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07" w:rsidRDefault="00A61707" w:rsidP="00A61707">
      <w:pPr>
        <w:spacing w:line="240" w:lineRule="auto"/>
        <w:ind w:right="-284" w:firstLine="42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0F33031" wp14:editId="0C8C72F7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707" w:rsidRDefault="00A61707" w:rsidP="00F520D9">
      <w:pPr>
        <w:spacing w:line="240" w:lineRule="auto"/>
        <w:ind w:right="-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76" w:rsidRDefault="00A61707" w:rsidP="00F520D9">
      <w:pPr>
        <w:spacing w:line="240" w:lineRule="auto"/>
        <w:ind w:right="-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54A76" w:rsidRPr="00E54A76">
        <w:rPr>
          <w:rFonts w:ascii="Times New Roman" w:hAnsi="Times New Roman" w:cs="Times New Roman"/>
          <w:b/>
          <w:sz w:val="28"/>
          <w:szCs w:val="28"/>
        </w:rPr>
        <w:t xml:space="preserve">остоялось заседание коллегии </w:t>
      </w:r>
    </w:p>
    <w:p w:rsidR="00E54A76" w:rsidRDefault="00E54A76" w:rsidP="00F520D9">
      <w:pPr>
        <w:spacing w:line="240" w:lineRule="auto"/>
        <w:ind w:right="-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A76">
        <w:rPr>
          <w:rFonts w:ascii="Times New Roman" w:hAnsi="Times New Roman" w:cs="Times New Roman"/>
          <w:b/>
          <w:sz w:val="28"/>
          <w:szCs w:val="28"/>
        </w:rPr>
        <w:t xml:space="preserve">Управления Росреестра по </w:t>
      </w:r>
      <w:proofErr w:type="gramStart"/>
      <w:r w:rsidRPr="00E54A76">
        <w:rPr>
          <w:rFonts w:ascii="Times New Roman" w:hAnsi="Times New Roman" w:cs="Times New Roman"/>
          <w:b/>
          <w:sz w:val="28"/>
          <w:szCs w:val="28"/>
        </w:rPr>
        <w:t>Красноярскому  краю</w:t>
      </w:r>
      <w:proofErr w:type="gramEnd"/>
    </w:p>
    <w:p w:rsidR="00FF005E" w:rsidRPr="00E54A76" w:rsidRDefault="00FF005E" w:rsidP="00F520D9">
      <w:pPr>
        <w:spacing w:line="240" w:lineRule="auto"/>
        <w:ind w:right="-284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A76" w:rsidRPr="00E54A76" w:rsidRDefault="00E54A76" w:rsidP="00F520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A76">
        <w:rPr>
          <w:rFonts w:ascii="Times New Roman" w:hAnsi="Times New Roman" w:cs="Times New Roman"/>
          <w:sz w:val="28"/>
          <w:szCs w:val="28"/>
        </w:rPr>
        <w:t xml:space="preserve">В ходе заседания коллегии рассмотрены </w:t>
      </w:r>
      <w:r w:rsidR="00AA25C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E54A76">
        <w:rPr>
          <w:rFonts w:ascii="Times New Roman" w:hAnsi="Times New Roman" w:cs="Times New Roman"/>
          <w:sz w:val="28"/>
          <w:szCs w:val="28"/>
        </w:rPr>
        <w:t xml:space="preserve">взаимодействия Управления Росреестра по Красноярскому краю </w:t>
      </w:r>
      <w:r>
        <w:rPr>
          <w:rFonts w:ascii="Times New Roman" w:hAnsi="Times New Roman" w:cs="Times New Roman"/>
          <w:sz w:val="28"/>
          <w:szCs w:val="28"/>
        </w:rPr>
        <w:t xml:space="preserve">(Управление) </w:t>
      </w:r>
      <w:r w:rsidRPr="00E54A76">
        <w:rPr>
          <w:rFonts w:ascii="Times New Roman" w:hAnsi="Times New Roman" w:cs="Times New Roman"/>
          <w:sz w:val="28"/>
          <w:szCs w:val="28"/>
        </w:rPr>
        <w:t>и филиала ФГБУ «ФКП Росреестра» по Красноярскому краю</w:t>
      </w:r>
      <w:r>
        <w:rPr>
          <w:rFonts w:ascii="Times New Roman" w:hAnsi="Times New Roman" w:cs="Times New Roman"/>
          <w:sz w:val="28"/>
          <w:szCs w:val="28"/>
        </w:rPr>
        <w:t xml:space="preserve"> (Филиал).</w:t>
      </w:r>
    </w:p>
    <w:p w:rsidR="00BA6471" w:rsidRPr="00BA6471" w:rsidRDefault="00E54A76" w:rsidP="00F520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471">
        <w:rPr>
          <w:rFonts w:ascii="Times New Roman" w:hAnsi="Times New Roman" w:cs="Times New Roman"/>
          <w:sz w:val="28"/>
          <w:szCs w:val="28"/>
        </w:rPr>
        <w:t xml:space="preserve">Взаимодействие Управления и Филиала </w:t>
      </w:r>
      <w:r w:rsidR="00F72955" w:rsidRPr="00BA6471">
        <w:rPr>
          <w:rFonts w:ascii="Times New Roman" w:hAnsi="Times New Roman" w:cs="Times New Roman"/>
          <w:sz w:val="28"/>
          <w:szCs w:val="28"/>
        </w:rPr>
        <w:t>осуществляется по нескольким направлениям</w:t>
      </w:r>
      <w:r w:rsidR="00BA6471" w:rsidRPr="00BA6471">
        <w:rPr>
          <w:rFonts w:ascii="Times New Roman" w:hAnsi="Times New Roman" w:cs="Times New Roman"/>
          <w:sz w:val="28"/>
          <w:szCs w:val="28"/>
        </w:rPr>
        <w:t>: обработка документов, поступающих</w:t>
      </w:r>
      <w:r w:rsidR="00BA6471">
        <w:rPr>
          <w:rFonts w:ascii="Times New Roman" w:hAnsi="Times New Roman" w:cs="Times New Roman"/>
          <w:sz w:val="28"/>
          <w:szCs w:val="28"/>
        </w:rPr>
        <w:t xml:space="preserve"> </w:t>
      </w:r>
      <w:r w:rsidR="00BA6471" w:rsidRPr="00BA6471">
        <w:rPr>
          <w:rFonts w:ascii="Times New Roman" w:hAnsi="Times New Roman" w:cs="Times New Roman"/>
          <w:sz w:val="28"/>
          <w:szCs w:val="28"/>
        </w:rPr>
        <w:t>для осуществления учетно-регистрационных действий</w:t>
      </w:r>
      <w:r w:rsidR="00BA6471">
        <w:rPr>
          <w:rFonts w:ascii="Times New Roman" w:hAnsi="Times New Roman" w:cs="Times New Roman"/>
          <w:sz w:val="28"/>
          <w:szCs w:val="28"/>
        </w:rPr>
        <w:t xml:space="preserve">, </w:t>
      </w:r>
      <w:r w:rsidR="00BA6471" w:rsidRPr="00BA6471">
        <w:rPr>
          <w:rFonts w:ascii="Times New Roman" w:hAnsi="Times New Roman" w:cs="Times New Roman"/>
          <w:sz w:val="28"/>
          <w:szCs w:val="28"/>
        </w:rPr>
        <w:t>реализация приоритетных проектов Росреестра</w:t>
      </w:r>
      <w:r w:rsidR="00BA647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A6471" w:rsidRPr="00BA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76" w:rsidRPr="00BA6471" w:rsidRDefault="00BA6471" w:rsidP="00F520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471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A61707" w:rsidRPr="00BA6471">
        <w:rPr>
          <w:rFonts w:ascii="Times New Roman" w:hAnsi="Times New Roman" w:cs="Times New Roman"/>
          <w:sz w:val="28"/>
          <w:szCs w:val="28"/>
        </w:rPr>
        <w:t xml:space="preserve">вопросы совместной </w:t>
      </w:r>
      <w:bookmarkStart w:id="0" w:name="_GoBack"/>
      <w:bookmarkEnd w:id="0"/>
      <w:r w:rsidR="00A61707" w:rsidRPr="00BA6471">
        <w:rPr>
          <w:rFonts w:ascii="Times New Roman" w:hAnsi="Times New Roman" w:cs="Times New Roman"/>
          <w:sz w:val="28"/>
          <w:szCs w:val="28"/>
        </w:rPr>
        <w:t>деятельности регулярно</w:t>
      </w:r>
      <w:r w:rsidRPr="00BA647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BA6471">
        <w:rPr>
          <w:rFonts w:ascii="Times New Roman" w:hAnsi="Times New Roman" w:cs="Times New Roman"/>
          <w:sz w:val="28"/>
          <w:szCs w:val="28"/>
        </w:rPr>
        <w:t>активно  обсуждаются</w:t>
      </w:r>
      <w:proofErr w:type="gramEnd"/>
      <w:r w:rsidRPr="00BA6471">
        <w:rPr>
          <w:rFonts w:ascii="Times New Roman" w:hAnsi="Times New Roman" w:cs="Times New Roman"/>
          <w:sz w:val="28"/>
          <w:szCs w:val="28"/>
        </w:rPr>
        <w:t xml:space="preserve"> в ходе заседаний профильных рабочих групп и комиссий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2955" w:rsidRPr="00BA6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76" w:rsidRPr="00BA6471" w:rsidRDefault="00BA6471" w:rsidP="00F520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также на постоянной основе осуществляет контроль за исполнением </w:t>
      </w:r>
      <w:r w:rsidRPr="00654564">
        <w:rPr>
          <w:rFonts w:ascii="Times New Roman" w:hAnsi="Times New Roman" w:cs="Times New Roman"/>
          <w:sz w:val="28"/>
          <w:szCs w:val="28"/>
        </w:rPr>
        <w:t xml:space="preserve">Филиалом отдельных </w:t>
      </w:r>
      <w:r w:rsidR="00A61707" w:rsidRPr="00654564">
        <w:rPr>
          <w:rFonts w:ascii="Times New Roman" w:hAnsi="Times New Roman" w:cs="Times New Roman"/>
          <w:sz w:val="28"/>
          <w:szCs w:val="28"/>
        </w:rPr>
        <w:t>полномочий в</w:t>
      </w:r>
      <w:r w:rsidRPr="00654564">
        <w:rPr>
          <w:rFonts w:ascii="Times New Roman" w:hAnsi="Times New Roman" w:cs="Times New Roman"/>
          <w:sz w:val="28"/>
          <w:szCs w:val="28"/>
        </w:rPr>
        <w:t xml:space="preserve"> сфере государственного кадастрового учета </w:t>
      </w:r>
      <w:proofErr w:type="gramStart"/>
      <w:r w:rsidRPr="00654564">
        <w:rPr>
          <w:rFonts w:ascii="Times New Roman" w:hAnsi="Times New Roman" w:cs="Times New Roman"/>
          <w:sz w:val="28"/>
          <w:szCs w:val="28"/>
        </w:rPr>
        <w:t>и  государственной</w:t>
      </w:r>
      <w:proofErr w:type="gramEnd"/>
      <w:r w:rsidRPr="00654564">
        <w:rPr>
          <w:rFonts w:ascii="Times New Roman" w:hAnsi="Times New Roman" w:cs="Times New Roman"/>
          <w:sz w:val="28"/>
          <w:szCs w:val="28"/>
        </w:rPr>
        <w:t xml:space="preserve"> регистрации прав на недвижимое имущество</w:t>
      </w:r>
      <w:r w:rsidR="00F520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76" w:rsidRPr="00E54A76" w:rsidRDefault="00E54A76" w:rsidP="00F520D9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45F5" w:rsidRDefault="00E54A76" w:rsidP="00F520D9">
      <w:pPr>
        <w:tabs>
          <w:tab w:val="left" w:pos="968"/>
        </w:tabs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8D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Росреестра по Красноярскому краю Татьяна </w:t>
      </w:r>
      <w:proofErr w:type="spellStart"/>
      <w:r w:rsidRPr="0009758D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E54A76">
        <w:rPr>
          <w:rFonts w:ascii="Times New Roman" w:hAnsi="Times New Roman" w:cs="Times New Roman"/>
          <w:sz w:val="28"/>
          <w:szCs w:val="28"/>
        </w:rPr>
        <w:t xml:space="preserve">: </w:t>
      </w:r>
      <w:r w:rsidRPr="00F06237">
        <w:rPr>
          <w:rFonts w:ascii="Times New Roman" w:hAnsi="Times New Roman" w:cs="Times New Roman"/>
          <w:i/>
          <w:sz w:val="28"/>
          <w:szCs w:val="28"/>
        </w:rPr>
        <w:t>«</w:t>
      </w:r>
      <w:r w:rsidR="00F06237" w:rsidRPr="00A245F5">
        <w:rPr>
          <w:rFonts w:ascii="Times New Roman" w:hAnsi="Times New Roman" w:cs="Times New Roman"/>
          <w:i/>
          <w:sz w:val="28"/>
          <w:szCs w:val="28"/>
        </w:rPr>
        <w:t>Управление и</w:t>
      </w:r>
      <w:r w:rsidR="00F06237">
        <w:rPr>
          <w:rFonts w:ascii="Times New Roman" w:hAnsi="Times New Roman" w:cs="Times New Roman"/>
          <w:i/>
          <w:sz w:val="28"/>
          <w:szCs w:val="28"/>
        </w:rPr>
        <w:t xml:space="preserve"> Филиал объединяет многолетнее</w:t>
      </w:r>
      <w:r w:rsidR="00A245F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6237">
        <w:rPr>
          <w:rFonts w:ascii="Times New Roman" w:hAnsi="Times New Roman" w:cs="Times New Roman"/>
          <w:i/>
          <w:sz w:val="28"/>
          <w:szCs w:val="28"/>
        </w:rPr>
        <w:t>плодотворное сотрудничество</w:t>
      </w:r>
      <w:r w:rsidR="00A245F5">
        <w:rPr>
          <w:rFonts w:ascii="Times New Roman" w:hAnsi="Times New Roman" w:cs="Times New Roman"/>
          <w:i/>
          <w:sz w:val="28"/>
          <w:szCs w:val="28"/>
        </w:rPr>
        <w:t>.</w:t>
      </w:r>
    </w:p>
    <w:p w:rsidR="00A245F5" w:rsidRDefault="00A245F5" w:rsidP="00F520D9">
      <w:pPr>
        <w:tabs>
          <w:tab w:val="left" w:pos="968"/>
        </w:tabs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более чем двадцатилетнюю историю </w:t>
      </w:r>
      <w:r w:rsidR="00EB3E42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7AE6">
        <w:rPr>
          <w:rFonts w:ascii="Times New Roman" w:hAnsi="Times New Roman" w:cs="Times New Roman"/>
          <w:i/>
          <w:sz w:val="28"/>
          <w:szCs w:val="28"/>
        </w:rPr>
        <w:t xml:space="preserve">Управления и </w:t>
      </w:r>
      <w:r>
        <w:rPr>
          <w:rFonts w:ascii="Times New Roman" w:hAnsi="Times New Roman" w:cs="Times New Roman"/>
          <w:i/>
          <w:sz w:val="28"/>
          <w:szCs w:val="28"/>
        </w:rPr>
        <w:t>Филиала, менялись функции</w:t>
      </w:r>
      <w:r w:rsidR="00EB3E42">
        <w:rPr>
          <w:rFonts w:ascii="Times New Roman" w:hAnsi="Times New Roman" w:cs="Times New Roman"/>
          <w:i/>
          <w:sz w:val="28"/>
          <w:szCs w:val="28"/>
        </w:rPr>
        <w:t xml:space="preserve"> как у Управления, так и у Филиала</w:t>
      </w:r>
      <w:r>
        <w:rPr>
          <w:rFonts w:ascii="Times New Roman" w:hAnsi="Times New Roman" w:cs="Times New Roman"/>
          <w:i/>
          <w:sz w:val="28"/>
          <w:szCs w:val="28"/>
        </w:rPr>
        <w:t xml:space="preserve">, которые </w:t>
      </w:r>
      <w:r w:rsidR="00EB3E42">
        <w:rPr>
          <w:rFonts w:ascii="Times New Roman" w:hAnsi="Times New Roman" w:cs="Times New Roman"/>
          <w:i/>
          <w:sz w:val="28"/>
          <w:szCs w:val="28"/>
        </w:rPr>
        <w:t>успешно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реализовыва</w:t>
      </w:r>
      <w:r w:rsidR="00EB3E42">
        <w:rPr>
          <w:rFonts w:ascii="Times New Roman" w:hAnsi="Times New Roman" w:cs="Times New Roman"/>
          <w:i/>
          <w:sz w:val="28"/>
          <w:szCs w:val="28"/>
        </w:rPr>
        <w:t>лись</w:t>
      </w:r>
      <w:r w:rsidR="002D69EA">
        <w:rPr>
          <w:rFonts w:ascii="Times New Roman" w:hAnsi="Times New Roman" w:cs="Times New Roman"/>
          <w:i/>
          <w:sz w:val="28"/>
          <w:szCs w:val="28"/>
        </w:rPr>
        <w:t>.</w:t>
      </w:r>
    </w:p>
    <w:p w:rsidR="002D69EA" w:rsidRDefault="002D69EA" w:rsidP="00F520D9">
      <w:pPr>
        <w:tabs>
          <w:tab w:val="left" w:pos="968"/>
        </w:tabs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Красноярском крае было апробировано немало пилотных проектов, направленных на повышение </w:t>
      </w:r>
      <w:r w:rsidRPr="00BA6471">
        <w:rPr>
          <w:rFonts w:ascii="Times New Roman" w:hAnsi="Times New Roman" w:cs="Times New Roman"/>
          <w:i/>
          <w:sz w:val="28"/>
          <w:szCs w:val="28"/>
        </w:rPr>
        <w:t>качеств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BA6471">
        <w:rPr>
          <w:rFonts w:ascii="Times New Roman" w:hAnsi="Times New Roman" w:cs="Times New Roman"/>
          <w:i/>
          <w:sz w:val="28"/>
          <w:szCs w:val="28"/>
        </w:rPr>
        <w:t>предоставл</w:t>
      </w:r>
      <w:r>
        <w:rPr>
          <w:rFonts w:ascii="Times New Roman" w:hAnsi="Times New Roman" w:cs="Times New Roman"/>
          <w:i/>
          <w:sz w:val="28"/>
          <w:szCs w:val="28"/>
        </w:rPr>
        <w:t>яемых</w:t>
      </w:r>
      <w:r w:rsidRPr="00BA6471">
        <w:rPr>
          <w:rFonts w:ascii="Times New Roman" w:hAnsi="Times New Roman" w:cs="Times New Roman"/>
          <w:i/>
          <w:sz w:val="28"/>
          <w:szCs w:val="28"/>
        </w:rPr>
        <w:t xml:space="preserve"> государственных услуг Росреестра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45F5" w:rsidRDefault="008803DE" w:rsidP="00F520D9">
      <w:pPr>
        <w:tabs>
          <w:tab w:val="left" w:pos="968"/>
        </w:tabs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r w:rsidR="005A7AE6">
        <w:rPr>
          <w:rFonts w:ascii="Times New Roman" w:hAnsi="Times New Roman" w:cs="Times New Roman"/>
          <w:i/>
          <w:sz w:val="28"/>
          <w:szCs w:val="28"/>
        </w:rPr>
        <w:t>конструктивному</w:t>
      </w:r>
      <w:r w:rsidR="002D69EA">
        <w:rPr>
          <w:rFonts w:ascii="Times New Roman" w:hAnsi="Times New Roman" w:cs="Times New Roman"/>
          <w:i/>
          <w:sz w:val="28"/>
          <w:szCs w:val="28"/>
        </w:rPr>
        <w:t xml:space="preserve"> взаимодействию Управления и Филиала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поставленные цели </w:t>
      </w:r>
      <w:r w:rsidR="002D69EA">
        <w:rPr>
          <w:rFonts w:ascii="Times New Roman" w:hAnsi="Times New Roman" w:cs="Times New Roman"/>
          <w:i/>
          <w:sz w:val="28"/>
          <w:szCs w:val="28"/>
        </w:rPr>
        <w:t>всегда достигались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B3DD7" w:rsidRDefault="00933987" w:rsidP="00F520D9">
      <w:pPr>
        <w:tabs>
          <w:tab w:val="left" w:pos="968"/>
        </w:tabs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Уверена, что и в дальнейшем взаимодействие будет эффективным и результативным, ведь нас объединяет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общая </w:t>
      </w:r>
      <w:r w:rsidR="00A245F5">
        <w:rPr>
          <w:rFonts w:ascii="Times New Roman" w:hAnsi="Times New Roman" w:cs="Times New Roman"/>
          <w:i/>
          <w:sz w:val="28"/>
          <w:szCs w:val="28"/>
        </w:rPr>
        <w:t xml:space="preserve"> цел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gramEnd"/>
      <w:r w:rsidR="00A245F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F72955" w:rsidRPr="00BA6471">
        <w:rPr>
          <w:rFonts w:ascii="Times New Roman" w:hAnsi="Times New Roman" w:cs="Times New Roman"/>
          <w:i/>
          <w:sz w:val="28"/>
          <w:szCs w:val="28"/>
        </w:rPr>
        <w:t>качественно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A245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955" w:rsidRPr="00BA6471">
        <w:rPr>
          <w:rFonts w:ascii="Times New Roman" w:hAnsi="Times New Roman" w:cs="Times New Roman"/>
          <w:i/>
          <w:sz w:val="28"/>
          <w:szCs w:val="28"/>
        </w:rPr>
        <w:t>и оперативно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F72955" w:rsidRPr="00BA6471">
        <w:rPr>
          <w:rFonts w:ascii="Times New Roman" w:hAnsi="Times New Roman" w:cs="Times New Roman"/>
          <w:i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F72955" w:rsidRPr="00BA6471">
        <w:rPr>
          <w:rFonts w:ascii="Times New Roman" w:hAnsi="Times New Roman" w:cs="Times New Roman"/>
          <w:i/>
          <w:sz w:val="28"/>
          <w:szCs w:val="28"/>
        </w:rPr>
        <w:t xml:space="preserve"> государственных услуг Росреестра.</w:t>
      </w:r>
      <w:r w:rsidR="00F520D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F72955" w:rsidRPr="00BA647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9758D" w:rsidRDefault="0009758D" w:rsidP="00F520D9">
      <w:pPr>
        <w:tabs>
          <w:tab w:val="left" w:pos="968"/>
        </w:tabs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9758D" w:rsidRDefault="0009758D" w:rsidP="0009758D">
      <w:pPr>
        <w:tabs>
          <w:tab w:val="left" w:pos="968"/>
        </w:tabs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3BBE">
        <w:rPr>
          <w:rFonts w:ascii="Times New Roman" w:hAnsi="Times New Roman" w:cs="Times New Roman"/>
          <w:b/>
          <w:color w:val="000000"/>
          <w:sz w:val="28"/>
          <w:szCs w:val="28"/>
        </w:rPr>
        <w:t>Директор Кадастровой палаты по Красноярскому краю Юрий Трепачев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 «</w:t>
      </w:r>
      <w:r w:rsidRPr="00473BBE">
        <w:rPr>
          <w:rFonts w:ascii="Times New Roman" w:hAnsi="Times New Roman" w:cs="Times New Roman"/>
          <w:i/>
          <w:color w:val="000000"/>
          <w:sz w:val="28"/>
          <w:szCs w:val="28"/>
        </w:rPr>
        <w:t>Тот 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спешный порядок взаимодействия Ф</w:t>
      </w:r>
      <w:r w:rsidRPr="00473BBE">
        <w:rPr>
          <w:rFonts w:ascii="Times New Roman" w:hAnsi="Times New Roman" w:cs="Times New Roman"/>
          <w:i/>
          <w:color w:val="000000"/>
          <w:sz w:val="28"/>
          <w:szCs w:val="28"/>
        </w:rPr>
        <w:t>илиала 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</w:t>
      </w:r>
      <w:r w:rsidRPr="00473BBE">
        <w:rPr>
          <w:rFonts w:ascii="Times New Roman" w:hAnsi="Times New Roman" w:cs="Times New Roman"/>
          <w:i/>
          <w:color w:val="000000"/>
          <w:sz w:val="28"/>
          <w:szCs w:val="28"/>
        </w:rPr>
        <w:t>правления, который существует сегодня, является результатом не только взаимопонимания руководства, но также и понимания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сотрудниками на рабочих местах наших</w:t>
      </w:r>
      <w:r w:rsidRPr="00473B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общих целей, которых не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обходимо добиться</w:t>
      </w:r>
      <w:r w:rsidRPr="00473BBE">
        <w:rPr>
          <w:rFonts w:ascii="Times New Roman" w:hAnsi="Times New Roman" w:cs="Times New Roman"/>
          <w:i/>
          <w:color w:val="000000"/>
          <w:sz w:val="28"/>
          <w:szCs w:val="28"/>
        </w:rPr>
        <w:t>. Это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протяжении всей совместной истории </w:t>
      </w:r>
      <w:r w:rsidRPr="00473BBE">
        <w:rPr>
          <w:rFonts w:ascii="Times New Roman" w:hAnsi="Times New Roman" w:cs="Times New Roman"/>
          <w:i/>
          <w:color w:val="000000"/>
          <w:sz w:val="28"/>
          <w:szCs w:val="28"/>
        </w:rPr>
        <w:t>помогало и помогает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сейчас</w:t>
      </w:r>
      <w:r w:rsidRPr="00473BB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решать различные задачи, которые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ставились </w:t>
      </w:r>
      <w:r w:rsidRPr="00473BBE">
        <w:rPr>
          <w:rFonts w:ascii="Times New Roman" w:hAnsi="Times New Roman" w:cs="Times New Roman"/>
          <w:i/>
          <w:color w:val="000000"/>
          <w:sz w:val="28"/>
          <w:szCs w:val="28"/>
        </w:rPr>
        <w:t>перед нами как в рамках многих пилотных проектов, так и в повседневной работе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  <w:r w:rsidRPr="00473B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A61707" w:rsidRDefault="00A61707" w:rsidP="0009758D">
      <w:pPr>
        <w:tabs>
          <w:tab w:val="left" w:pos="968"/>
        </w:tabs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1707" w:rsidRPr="00473BBE" w:rsidRDefault="00A61707" w:rsidP="0009758D">
      <w:pPr>
        <w:tabs>
          <w:tab w:val="left" w:pos="968"/>
        </w:tabs>
        <w:spacing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707" w:rsidRPr="002F71CC" w:rsidRDefault="00A61707" w:rsidP="00A6170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подготовлен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ы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A61707" w:rsidRPr="002F71CC" w:rsidRDefault="00A61707" w:rsidP="00A6170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A61707" w:rsidRPr="002F71CC" w:rsidRDefault="00A61707" w:rsidP="00A6170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A61707" w:rsidRPr="005F7D39" w:rsidRDefault="00A61707" w:rsidP="00A6170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A61707" w:rsidRPr="002F71CC" w:rsidRDefault="00A61707" w:rsidP="00A6170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A61707" w:rsidRPr="00A77814" w:rsidRDefault="00A61707" w:rsidP="00A6170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09758D" w:rsidRPr="00A61707" w:rsidRDefault="00A61707" w:rsidP="00A61707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sectPr w:rsidR="0009758D" w:rsidRPr="00A61707" w:rsidSect="00A61707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E0"/>
    <w:rsid w:val="0009758D"/>
    <w:rsid w:val="002219C0"/>
    <w:rsid w:val="002D69EA"/>
    <w:rsid w:val="004B3DD7"/>
    <w:rsid w:val="005A7AE6"/>
    <w:rsid w:val="008803DE"/>
    <w:rsid w:val="009336D6"/>
    <w:rsid w:val="00933987"/>
    <w:rsid w:val="00A245F5"/>
    <w:rsid w:val="00A61707"/>
    <w:rsid w:val="00A91AE0"/>
    <w:rsid w:val="00AA25C4"/>
    <w:rsid w:val="00BA6471"/>
    <w:rsid w:val="00BD0FEC"/>
    <w:rsid w:val="00E54A76"/>
    <w:rsid w:val="00EB3E42"/>
    <w:rsid w:val="00F06237"/>
    <w:rsid w:val="00F520D9"/>
    <w:rsid w:val="00F72955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E6EBA-FD13-43ED-AA38-7C88E28F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Юлия Александровна</dc:creator>
  <cp:keywords/>
  <dc:description/>
  <cp:lastModifiedBy>Карвоев Владимир Александрович</cp:lastModifiedBy>
  <cp:revision>8</cp:revision>
  <cp:lastPrinted>2022-11-11T04:16:00Z</cp:lastPrinted>
  <dcterms:created xsi:type="dcterms:W3CDTF">2022-11-10T03:48:00Z</dcterms:created>
  <dcterms:modified xsi:type="dcterms:W3CDTF">2022-11-30T04:59:00Z</dcterms:modified>
</cp:coreProperties>
</file>