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AB" w:rsidRDefault="000720AB" w:rsidP="009D1C87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720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2249805" cy="780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720AB" w:rsidRDefault="000720AB" w:rsidP="009D1C87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D1C87" w:rsidRDefault="00BE2ACE" w:rsidP="009D1C87">
      <w:pPr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1C8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Постановлением Правительства Российской Федерации от 01.12.2021 № 2148 утверждена государственная программа Российской Федерации (далее - Программа) «Национальная система пространственных данных».</w:t>
      </w:r>
    </w:p>
    <w:p w:rsidR="009D1C87" w:rsidRDefault="00BE2ACE" w:rsidP="009D1C8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Национальная система пространственных данных включает в себя данные об объектах недвижимости, пространственных данных, сведения о зарегистрированных правах на недвижимое имущество и государственной кадастровой оценке.</w:t>
      </w:r>
    </w:p>
    <w:p w:rsidR="009D1C87" w:rsidRDefault="00BE2ACE" w:rsidP="009D1C8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достижения национальных целей развития Российской Федерации в рамках Программы планируется реализация мероприятий, направленных на повышение качества государственных услуг по осуществлению государственного кадастрового учета недвижимого имущества и государственной регистрации прав на недвижимое имущество, а также мероприятий в области картографо-геодезического обеспечения Российской Федерации.</w:t>
      </w:r>
    </w:p>
    <w:p w:rsidR="009D1C87" w:rsidRDefault="00BE2ACE" w:rsidP="009D1C8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инфраструктуры пространственных данных, геодезии и картографии, дает возможность сокращения затрат соответствующих бюджетов субъектов Российской Федерации, а также улучшает системы управления земельно-имущественным комплексом.</w:t>
      </w:r>
    </w:p>
    <w:p w:rsidR="009D1C87" w:rsidRDefault="00BE2ACE" w:rsidP="009D1C8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1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Управлением Федеральной службы государственной регистрации, кадастра и картографии по Красноярскому краю (далее – Управление) во исполнение пунктов 6, 7 Плана работы («дорожной карты»), утвержденной распоряжением Росреестра от 10.08.20200 №</w:t>
      </w:r>
      <w:proofErr w:type="gramStart"/>
      <w:r w:rsidRPr="009D1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9D1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/0221, организовано взаимодействие с органами государственной власти и органами местного самоуправления Красноярского края при получении и использовании пространственных данных в целях контроля за охраной и использованием земель, а также управления земельными ресурсами, </w:t>
      </w:r>
      <w:proofErr w:type="gramStart"/>
      <w:r w:rsidRPr="009D1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Управление обращает внимание всех владельцев пространственных данных сверхвысокого разрешения о необходимости передачи таких материалов для включения в Федеральный фонд пространственных данных (оператор ФГБУ «Центр геодезии, картографии и ИПД») и Государственный фонд данных, </w:t>
      </w:r>
      <w:r w:rsidRPr="009D1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полученных в результате проведения землеустройства Управления, в целях использования в работе по контролю за охраной и использованием земель, а также управления земельными ресурсами и возможности их применения для</w:t>
      </w:r>
      <w:proofErr w:type="gramEnd"/>
      <w:r w:rsidRPr="009D1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исправления реестровых ошибок в сведениях Единого государственного реестра недвижимости о границах земельных участков, объектов капитального строительства, границ муниципальных образований, населенных пунктов и территориальных зон.</w:t>
      </w:r>
    </w:p>
    <w:p w:rsidR="009D1C87" w:rsidRDefault="00BE2ACE" w:rsidP="009D1C8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1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Справочно:</w:t>
      </w:r>
      <w:r w:rsidRPr="009D1C8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1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Пространственные данных сверхвысокого разрешения – это материалы, полученные в результате проведения аэрофотосъемочных работ территорий с точностью от 1 метра и лучше (картографические материалы М 1:2000 и крупнее)</w:t>
      </w:r>
      <w:r w:rsidR="009D1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D1C87" w:rsidRDefault="00BE2ACE" w:rsidP="009D1C8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D1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региональном сегменте официального сайта Росреестра в сети Интернет создан раздел «Информация о пространственных данных сверхвысокого разрешения», содержащий сведения о территориях Красноярского края, в отношении которых в государственном фонде данных, полученных в результате проведения землеустройства, содержатся результаты аэрофотосъемочных работ сверхвысокого разрешения разных лет создания (ссылка – </w:t>
      </w:r>
      <w:hyperlink r:id="rId5" w:tgtFrame="_blank" w:tooltip="https://rosreestr.gov.ru/open-service/statistika-i-analitika/24-gosudarstvennyy-zemelnyy-nadzor/informatsiya-o-prostranstvennykh-dannykh-sverkhvysokogo-razresheniya-24-krasnoyarski-kray/" w:history="1">
        <w:r w:rsidRPr="009D1C87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https://rosreestr.gov.ru/open-service/statistika-i-an..</w:t>
        </w:r>
      </w:hyperlink>
      <w:r w:rsidRPr="009D1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proofErr w:type="gramEnd"/>
    </w:p>
    <w:p w:rsidR="00C94F4A" w:rsidRDefault="00BE2ACE" w:rsidP="009D1C8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D1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Получить материалы из государственном </w:t>
      </w:r>
      <w:proofErr w:type="gramStart"/>
      <w:r w:rsidRPr="009D1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фонде</w:t>
      </w:r>
      <w:proofErr w:type="gramEnd"/>
      <w:r w:rsidRPr="009D1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данных, полученных в результате проведения землеустройства Управления могут заинтересованные лица</w:t>
      </w:r>
      <w:r w:rsidR="000720A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9D1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направив в адрес Управления заявление соответствующего образца.</w:t>
      </w:r>
    </w:p>
    <w:p w:rsidR="000720AB" w:rsidRPr="003A68C0" w:rsidRDefault="000720AB" w:rsidP="000720A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Материалы подготовлены Управлением Росреестра по Красноярскому краю</w:t>
      </w:r>
    </w:p>
    <w:p w:rsidR="000720AB" w:rsidRPr="003A68C0" w:rsidRDefault="000720AB" w:rsidP="000720A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Контакты для СМИ:</w:t>
      </w:r>
    </w:p>
    <w:p w:rsidR="000720AB" w:rsidRPr="003A68C0" w:rsidRDefault="000720AB" w:rsidP="000720A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тел.: (391)2-226-756</w:t>
      </w:r>
    </w:p>
    <w:p w:rsidR="000720AB" w:rsidRPr="003A68C0" w:rsidRDefault="000720AB" w:rsidP="000720A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proofErr w:type="gramStart"/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</w:t>
      </w:r>
      <w:proofErr w:type="gramEnd"/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mail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: </w:t>
      </w:r>
      <w:proofErr w:type="spellStart"/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pressa</w:t>
      </w:r>
      <w:proofErr w:type="spellEnd"/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@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24.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rosreestr</w:t>
      </w: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.</w:t>
      </w:r>
      <w:proofErr w:type="spellStart"/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>ru</w:t>
      </w:r>
      <w:proofErr w:type="spellEnd"/>
    </w:p>
    <w:p w:rsidR="000720AB" w:rsidRPr="003A68C0" w:rsidRDefault="000720AB" w:rsidP="000720A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«</w:t>
      </w:r>
      <w:proofErr w:type="spellStart"/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ВКонтакте</w:t>
      </w:r>
      <w:proofErr w:type="spellEnd"/>
      <w:r w:rsidRPr="003A68C0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» </w:t>
      </w:r>
      <w:hyperlink r:id="rId6" w:history="1">
        <w:r w:rsidRPr="003A68C0">
          <w:rPr>
            <w:rFonts w:ascii="Times New Roman" w:eastAsia="Times New Roman" w:hAnsi="Times New Roman" w:cs="Times New Roman"/>
            <w:i/>
            <w:sz w:val="18"/>
            <w:szCs w:val="18"/>
            <w:lang w:eastAsia="ru-RU"/>
          </w:rPr>
          <w:t>http://vk.com/to24.rosreestr</w:t>
        </w:r>
      </w:hyperlink>
    </w:p>
    <w:p w:rsidR="000720AB" w:rsidRPr="003A68C0" w:rsidRDefault="000720AB" w:rsidP="000720AB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</w:pPr>
      <w:hyperlink r:id="rId7" w:history="1">
        <w:r w:rsidRPr="003A68C0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shd w:val="clear" w:color="auto" w:fill="FFFFFF"/>
            <w:lang w:val="en-US" w:eastAsia="ru-RU"/>
          </w:rPr>
          <w:t>Telegram</w:t>
        </w:r>
      </w:hyperlink>
      <w:r w:rsidRPr="003A68C0">
        <w:rPr>
          <w:rFonts w:ascii="Times New Roman" w:eastAsia="Times New Roman" w:hAnsi="Times New Roman" w:cs="Times New Roman"/>
          <w:i/>
          <w:sz w:val="18"/>
          <w:szCs w:val="18"/>
          <w:lang w:val="en-US" w:eastAsia="ru-RU"/>
        </w:rPr>
        <w:t xml:space="preserve"> </w:t>
      </w:r>
      <w:hyperlink r:id="rId8" w:history="1">
        <w:r w:rsidRPr="003A68C0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val="en-US" w:eastAsia="ru-RU"/>
          </w:rPr>
          <w:t>https://t.me/Rosreestr_krsk24</w:t>
        </w:r>
      </w:hyperlink>
    </w:p>
    <w:p w:rsidR="000720AB" w:rsidRPr="003A68C0" w:rsidRDefault="000720AB" w:rsidP="000720AB">
      <w:pPr>
        <w:spacing w:after="0" w:line="240" w:lineRule="auto"/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</w:pPr>
      <w:r w:rsidRPr="003A68C0">
        <w:rPr>
          <w:rFonts w:ascii="Times New Roman" w:eastAsia="Times New Roman" w:hAnsi="Times New Roman" w:cs="Times New Roman"/>
          <w:i/>
          <w:color w:val="333333"/>
          <w:sz w:val="18"/>
          <w:szCs w:val="18"/>
          <w:lang w:eastAsia="ru-RU"/>
        </w:rPr>
        <w:t xml:space="preserve">Одноклассники </w:t>
      </w:r>
      <w:hyperlink r:id="rId9" w:history="1">
        <w:r w:rsidRPr="003A68C0">
          <w:rPr>
            <w:rFonts w:ascii="Times New Roman" w:eastAsia="Times New Roman" w:hAnsi="Times New Roman" w:cs="Times New Roman"/>
            <w:i/>
            <w:color w:val="0000FF"/>
            <w:sz w:val="18"/>
            <w:szCs w:val="18"/>
            <w:u w:val="single"/>
            <w:lang w:eastAsia="ru-RU"/>
          </w:rPr>
          <w:t>https://ok.ru/to24.rosreestr</w:t>
        </w:r>
      </w:hyperlink>
    </w:p>
    <w:p w:rsidR="000720AB" w:rsidRPr="009D1C87" w:rsidRDefault="000720AB" w:rsidP="009D1C8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720AB" w:rsidRPr="009D1C87" w:rsidSect="00C94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2ACE"/>
    <w:rsid w:val="000720AB"/>
    <w:rsid w:val="009D1C87"/>
    <w:rsid w:val="00AD69BB"/>
    <w:rsid w:val="00BE2ACE"/>
    <w:rsid w:val="00C9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E2A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2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0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Rosreestr_krsk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\\10.24.119.245\user_ormo\2022\&#1087;&#1088;&#1077;&#1089;&#1089;%20&#1088;&#1077;&#1083;&#1080;&#1079;&#1099;\&#1084;&#1072;&#1088;&#1090;\Telegr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k.com/to24.rosreest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away.php?to=https%3A%2F%2Frosreestr.gov.ru%2Fopen-service%2Fstatistika-i-analitika%2F24-gosudarstvennyy-zemelnyy-nadzor%2Finformatsiya-o-prostranstvennykh-dannykh-sverkhvysokogo-razresheniya-24-krasnoyarski-kray%2F&amp;post=-108411443_3044&amp;cc_key=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ok.ru/to24.rosreest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PavlovaAV</dc:creator>
  <cp:lastModifiedBy>PavlovaAV</cp:lastModifiedBy>
  <cp:revision>2</cp:revision>
  <dcterms:created xsi:type="dcterms:W3CDTF">2022-10-13T08:28:00Z</dcterms:created>
  <dcterms:modified xsi:type="dcterms:W3CDTF">2022-10-17T04:03:00Z</dcterms:modified>
</cp:coreProperties>
</file>