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7014" w:rsidRDefault="00E46D4B" w:rsidP="001E1B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</w:pPr>
      <w:r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>5.</w:t>
      </w:r>
      <w:r w:rsidR="001E1BB5"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 xml:space="preserve">                   </w:t>
      </w:r>
      <w:r w:rsidR="00192FFD" w:rsidRPr="001E1BB5"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>Информация по общественному обсуждению</w:t>
      </w:r>
      <w:r w:rsidR="002A7014"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 xml:space="preserve"> </w:t>
      </w:r>
    </w:p>
    <w:p w:rsidR="00192FFD" w:rsidRPr="001E1BB5" w:rsidRDefault="002A7014" w:rsidP="001E1B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7365D" w:themeColor="text2" w:themeShade="BF"/>
        </w:rPr>
      </w:pPr>
      <w:r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 xml:space="preserve">             проекта благоустройства общественной территории</w:t>
      </w:r>
      <w:r w:rsidR="00192FFD" w:rsidRPr="001E1BB5">
        <w:rPr>
          <w:rStyle w:val="a4"/>
          <w:rFonts w:ascii="Arial" w:hAnsi="Arial" w:cs="Arial"/>
          <w:color w:val="17365D" w:themeColor="text2" w:themeShade="BF"/>
          <w:bdr w:val="none" w:sz="0" w:space="0" w:color="auto" w:frame="1"/>
        </w:rPr>
        <w:t>.</w:t>
      </w:r>
    </w:p>
    <w:p w:rsidR="00192FFD" w:rsidRPr="001E1BB5" w:rsidRDefault="00AF353B" w:rsidP="001E1BB5">
      <w:pPr>
        <w:pStyle w:val="a3"/>
        <w:shd w:val="clear" w:color="auto" w:fill="FFFFFF"/>
        <w:spacing w:before="0" w:beforeAutospacing="0" w:after="0" w:afterAutospacing="0" w:line="360" w:lineRule="auto"/>
        <w:ind w:right="-143"/>
        <w:jc w:val="both"/>
        <w:textAlignment w:val="baseline"/>
        <w:rPr>
          <w:rFonts w:ascii="Arial" w:hAnsi="Arial" w:cs="Arial"/>
          <w:color w:val="000000"/>
        </w:rPr>
      </w:pPr>
      <w:r w:rsidRPr="001E1BB5">
        <w:rPr>
          <w:rFonts w:ascii="Arial" w:hAnsi="Arial" w:cs="Arial"/>
          <w:color w:val="17365D" w:themeColor="text2" w:themeShade="BF"/>
        </w:rPr>
        <w:br/>
      </w:r>
      <w:r w:rsid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       </w:t>
      </w: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Подведены итоги общественного обсуждения по выбору общественной территории для участия 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>Пировского округа в 202</w:t>
      </w:r>
      <w:r w:rsidR="00F50FD7">
        <w:rPr>
          <w:rFonts w:ascii="Arial" w:hAnsi="Arial" w:cs="Arial"/>
          <w:color w:val="17365D" w:themeColor="text2" w:themeShade="BF"/>
          <w:shd w:val="clear" w:color="auto" w:fill="FFFFFF"/>
        </w:rPr>
        <w:t>4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 году </w:t>
      </w: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>в конкурсе лучших проектов создания комфортной городской сред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>ы, реализация которого предусмотрена в 202</w:t>
      </w:r>
      <w:r w:rsidR="00F50FD7">
        <w:rPr>
          <w:rFonts w:ascii="Arial" w:hAnsi="Arial" w:cs="Arial"/>
          <w:color w:val="17365D" w:themeColor="text2" w:themeShade="BF"/>
          <w:shd w:val="clear" w:color="auto" w:fill="FFFFFF"/>
        </w:rPr>
        <w:t>5</w:t>
      </w:r>
      <w:r w:rsidR="00192FFD" w:rsidRPr="001E1BB5">
        <w:rPr>
          <w:rFonts w:ascii="Arial" w:hAnsi="Arial" w:cs="Arial"/>
          <w:color w:val="17365D" w:themeColor="text2" w:themeShade="BF"/>
          <w:shd w:val="clear" w:color="auto" w:fill="FFFFFF"/>
        </w:rPr>
        <w:t xml:space="preserve"> году</w:t>
      </w:r>
      <w:r w:rsidRPr="001E1BB5">
        <w:rPr>
          <w:rFonts w:ascii="Arial" w:hAnsi="Arial" w:cs="Arial"/>
          <w:color w:val="17365D" w:themeColor="text2" w:themeShade="BF"/>
        </w:rPr>
        <w:br/>
      </w:r>
      <w:r w:rsidRPr="001E1BB5">
        <w:rPr>
          <w:rFonts w:ascii="Arial" w:hAnsi="Arial" w:cs="Arial"/>
          <w:color w:val="000000"/>
        </w:rPr>
        <w:br/>
      </w:r>
      <w:r w:rsidR="001E1BB5">
        <w:rPr>
          <w:rFonts w:ascii="Arial" w:hAnsi="Arial" w:cs="Arial"/>
          <w:color w:val="273350"/>
          <w:shd w:val="clear" w:color="auto" w:fill="FFFFFF"/>
        </w:rPr>
        <w:t xml:space="preserve">     </w:t>
      </w:r>
      <w:r w:rsidR="00F50FD7">
        <w:rPr>
          <w:rFonts w:ascii="Arial" w:hAnsi="Arial" w:cs="Arial"/>
          <w:color w:val="273350"/>
          <w:shd w:val="clear" w:color="auto" w:fill="FFFFFF"/>
        </w:rPr>
        <w:t>На сайте округа и информационных стендах</w:t>
      </w:r>
      <w:r w:rsidR="001E1BB5">
        <w:rPr>
          <w:rFonts w:ascii="Arial" w:hAnsi="Arial" w:cs="Arial"/>
          <w:color w:val="273350"/>
          <w:shd w:val="clear" w:color="auto" w:fill="FFFFFF"/>
        </w:rPr>
        <w:t xml:space="preserve"> </w:t>
      </w:r>
      <w:r w:rsidR="00F50FD7">
        <w:rPr>
          <w:rFonts w:ascii="Arial" w:hAnsi="Arial" w:cs="Arial"/>
          <w:color w:val="273350"/>
          <w:shd w:val="clear" w:color="auto" w:fill="FFFFFF"/>
        </w:rPr>
        <w:t>б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ыло </w:t>
      </w:r>
      <w:r w:rsidR="00F50FD7">
        <w:rPr>
          <w:rFonts w:ascii="Arial" w:hAnsi="Arial" w:cs="Arial"/>
          <w:color w:val="273350"/>
          <w:shd w:val="clear" w:color="auto" w:fill="FFFFFF"/>
        </w:rPr>
        <w:t>размещена информация с фор-эскизом о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 реализ</w:t>
      </w:r>
      <w:r w:rsidR="00F50FD7">
        <w:rPr>
          <w:rFonts w:ascii="Arial" w:hAnsi="Arial" w:cs="Arial"/>
          <w:color w:val="273350"/>
          <w:shd w:val="clear" w:color="auto" w:fill="FFFFFF"/>
        </w:rPr>
        <w:t>ации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 проект</w:t>
      </w:r>
      <w:r w:rsidR="00F50FD7">
        <w:rPr>
          <w:rFonts w:ascii="Arial" w:hAnsi="Arial" w:cs="Arial"/>
          <w:color w:val="273350"/>
          <w:shd w:val="clear" w:color="auto" w:fill="FFFFFF"/>
        </w:rPr>
        <w:t>а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 по благоустройству </w:t>
      </w:r>
      <w:r w:rsidR="00F50FD7">
        <w:rPr>
          <w:rFonts w:ascii="Arial" w:hAnsi="Arial" w:cs="Arial"/>
          <w:color w:val="273350"/>
          <w:shd w:val="clear" w:color="auto" w:fill="FFFFFF"/>
        </w:rPr>
        <w:t xml:space="preserve">общественной территории 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Парка </w:t>
      </w:r>
      <w:r w:rsidR="00F50FD7" w:rsidRPr="00F50FD7">
        <w:rPr>
          <w:rFonts w:ascii="Arial" w:hAnsi="Arial" w:cs="Arial"/>
          <w:color w:val="273350"/>
          <w:shd w:val="clear" w:color="auto" w:fill="FFFFFF"/>
        </w:rPr>
        <w:t>в с. Пировское</w:t>
      </w:r>
      <w:r w:rsidR="00F50FD7" w:rsidRPr="00F50FD7">
        <w:rPr>
          <w:rFonts w:ascii="Arial" w:hAnsi="Arial" w:cs="Arial"/>
          <w:color w:val="273350"/>
          <w:shd w:val="clear" w:color="auto" w:fill="FFFFFF"/>
        </w:rPr>
        <w:t xml:space="preserve"> 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>(</w:t>
      </w:r>
      <w:r w:rsidR="00F50FD7">
        <w:rPr>
          <w:rFonts w:ascii="Arial" w:hAnsi="Arial" w:cs="Arial"/>
          <w:color w:val="273350"/>
          <w:shd w:val="clear" w:color="auto" w:fill="FFFFFF"/>
        </w:rPr>
        <w:t>3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 xml:space="preserve"> этап), либо </w:t>
      </w:r>
      <w:r w:rsidR="00F50FD7">
        <w:rPr>
          <w:rFonts w:ascii="Arial" w:hAnsi="Arial" w:cs="Arial"/>
          <w:color w:val="273350"/>
          <w:shd w:val="clear" w:color="auto" w:fill="FFFFFF"/>
        </w:rPr>
        <w:t xml:space="preserve">внести замечание в проект либо внести </w:t>
      </w:r>
      <w:r w:rsidR="00192FFD" w:rsidRPr="001E1BB5">
        <w:rPr>
          <w:rFonts w:ascii="Arial" w:hAnsi="Arial" w:cs="Arial"/>
          <w:color w:val="273350"/>
          <w:shd w:val="clear" w:color="auto" w:fill="FFFFFF"/>
        </w:rPr>
        <w:t>свои предложения.</w:t>
      </w:r>
      <w:r w:rsidR="00192FFD" w:rsidRPr="001E1BB5">
        <w:rPr>
          <w:rFonts w:ascii="Arial" w:hAnsi="Arial" w:cs="Arial"/>
          <w:color w:val="000000"/>
        </w:rPr>
        <w:t xml:space="preserve">                                                                                                      </w:t>
      </w:r>
    </w:p>
    <w:p w:rsidR="00192FFD" w:rsidRPr="001E1BB5" w:rsidRDefault="001E1BB5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</w:rPr>
        <w:t xml:space="preserve">     </w:t>
      </w:r>
      <w:r w:rsidR="00192FFD" w:rsidRPr="001E1BB5">
        <w:rPr>
          <w:rFonts w:ascii="Arial" w:hAnsi="Arial" w:cs="Arial"/>
          <w:color w:val="17365D" w:themeColor="text2" w:themeShade="BF"/>
        </w:rPr>
        <w:t>Сроки приема замечаний и предложений: </w:t>
      </w:r>
      <w:r w:rsidR="00192FFD" w:rsidRPr="001E1BB5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 xml:space="preserve">с </w:t>
      </w:r>
      <w:r w:rsidR="00F50FD7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>06</w:t>
      </w:r>
      <w:r w:rsidR="00192FFD" w:rsidRPr="001E1BB5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 xml:space="preserve"> августа по </w:t>
      </w:r>
      <w:r w:rsidR="00F50FD7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>20</w:t>
      </w:r>
      <w:r w:rsidR="00192FFD" w:rsidRPr="001E1BB5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 xml:space="preserve"> августа 202</w:t>
      </w:r>
      <w:r w:rsidR="00F50FD7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>4</w:t>
      </w:r>
      <w:r w:rsidR="00192FFD" w:rsidRPr="001E1BB5">
        <w:rPr>
          <w:rFonts w:ascii="Arial" w:hAnsi="Arial" w:cs="Arial"/>
          <w:b/>
          <w:color w:val="17365D" w:themeColor="text2" w:themeShade="BF"/>
          <w:u w:val="single"/>
          <w:bdr w:val="none" w:sz="0" w:space="0" w:color="auto" w:frame="1"/>
        </w:rPr>
        <w:t xml:space="preserve"> года</w:t>
      </w:r>
      <w:r w:rsidR="00192FFD" w:rsidRPr="001E1BB5">
        <w:rPr>
          <w:rFonts w:ascii="Arial" w:hAnsi="Arial" w:cs="Arial"/>
          <w:color w:val="17365D" w:themeColor="text2" w:themeShade="BF"/>
          <w:u w:val="single"/>
          <w:bdr w:val="none" w:sz="0" w:space="0" w:color="auto" w:frame="1"/>
        </w:rPr>
        <w:t>.</w:t>
      </w:r>
    </w:p>
    <w:p w:rsidR="00192FFD" w:rsidRPr="001E1BB5" w:rsidRDefault="00192FFD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  <w:r w:rsidRPr="001E1BB5">
        <w:rPr>
          <w:rFonts w:ascii="Arial" w:hAnsi="Arial" w:cs="Arial"/>
          <w:color w:val="17365D" w:themeColor="text2" w:themeShade="BF"/>
        </w:rPr>
        <w:t xml:space="preserve">По состоянию </w:t>
      </w:r>
      <w:proofErr w:type="gramStart"/>
      <w:r w:rsidRPr="001E1BB5">
        <w:rPr>
          <w:rFonts w:ascii="Arial" w:hAnsi="Arial" w:cs="Arial"/>
          <w:color w:val="17365D" w:themeColor="text2" w:themeShade="BF"/>
        </w:rPr>
        <w:t>на  1</w:t>
      </w:r>
      <w:r w:rsidR="002E7648">
        <w:rPr>
          <w:rFonts w:ascii="Arial" w:hAnsi="Arial" w:cs="Arial"/>
          <w:color w:val="17365D" w:themeColor="text2" w:themeShade="BF"/>
        </w:rPr>
        <w:t>6</w:t>
      </w:r>
      <w:r w:rsidRPr="001E1BB5">
        <w:rPr>
          <w:rFonts w:ascii="Arial" w:hAnsi="Arial" w:cs="Arial"/>
          <w:color w:val="17365D" w:themeColor="text2" w:themeShade="BF"/>
        </w:rPr>
        <w:t>.00</w:t>
      </w:r>
      <w:proofErr w:type="gramEnd"/>
      <w:r w:rsidRPr="001E1BB5">
        <w:rPr>
          <w:rFonts w:ascii="Arial" w:hAnsi="Arial" w:cs="Arial"/>
          <w:color w:val="17365D" w:themeColor="text2" w:themeShade="BF"/>
        </w:rPr>
        <w:t xml:space="preserve"> часов </w:t>
      </w:r>
      <w:r w:rsidR="00F50FD7">
        <w:rPr>
          <w:rFonts w:ascii="Arial" w:hAnsi="Arial" w:cs="Arial"/>
          <w:color w:val="17365D" w:themeColor="text2" w:themeShade="BF"/>
        </w:rPr>
        <w:t>20</w:t>
      </w:r>
      <w:r w:rsidRPr="001E1BB5">
        <w:rPr>
          <w:rFonts w:ascii="Arial" w:hAnsi="Arial" w:cs="Arial"/>
          <w:color w:val="17365D" w:themeColor="text2" w:themeShade="BF"/>
        </w:rPr>
        <w:t>.08.202</w:t>
      </w:r>
      <w:r w:rsidR="00F50FD7">
        <w:rPr>
          <w:rFonts w:ascii="Arial" w:hAnsi="Arial" w:cs="Arial"/>
          <w:color w:val="17365D" w:themeColor="text2" w:themeShade="BF"/>
        </w:rPr>
        <w:t>4</w:t>
      </w:r>
      <w:r w:rsidRPr="001E1BB5">
        <w:rPr>
          <w:rFonts w:ascii="Arial" w:hAnsi="Arial" w:cs="Arial"/>
          <w:color w:val="17365D" w:themeColor="text2" w:themeShade="BF"/>
        </w:rPr>
        <w:t xml:space="preserve"> г. предложений и замечаний  по выбору общественной территории и предполагаемого комплекса мероприятий по благоустройству, не поступило</w:t>
      </w:r>
      <w:r w:rsidR="00227180" w:rsidRPr="001E1BB5">
        <w:rPr>
          <w:rFonts w:ascii="Arial" w:hAnsi="Arial" w:cs="Arial"/>
          <w:color w:val="17365D" w:themeColor="text2" w:themeShade="BF"/>
        </w:rPr>
        <w:t xml:space="preserve">. </w:t>
      </w:r>
      <w:r w:rsidR="001E1BB5">
        <w:rPr>
          <w:rFonts w:ascii="Arial" w:hAnsi="Arial" w:cs="Arial"/>
          <w:color w:val="17365D" w:themeColor="text2" w:themeShade="BF"/>
        </w:rPr>
        <w:t xml:space="preserve">                                                                                                                             </w:t>
      </w:r>
      <w:r w:rsidR="00F17A75">
        <w:rPr>
          <w:rFonts w:ascii="Arial" w:hAnsi="Arial" w:cs="Arial"/>
          <w:color w:val="17365D" w:themeColor="text2" w:themeShade="BF"/>
        </w:rPr>
        <w:t xml:space="preserve">                        </w:t>
      </w:r>
      <w:r w:rsidR="00227180" w:rsidRPr="001E1BB5">
        <w:rPr>
          <w:rFonts w:ascii="Arial" w:hAnsi="Arial" w:cs="Arial"/>
          <w:color w:val="17365D" w:themeColor="text2" w:themeShade="BF"/>
        </w:rPr>
        <w:t xml:space="preserve"> итогам общественного обсуждения, комиссией принято решение </w:t>
      </w:r>
      <w:r w:rsidR="00F50FD7">
        <w:rPr>
          <w:rFonts w:ascii="Arial" w:hAnsi="Arial" w:cs="Arial"/>
          <w:color w:val="17365D" w:themeColor="text2" w:themeShade="BF"/>
        </w:rPr>
        <w:t>реализовать предложенный проект-</w:t>
      </w:r>
      <w:r w:rsidR="00227180" w:rsidRPr="001E1BB5">
        <w:rPr>
          <w:rFonts w:ascii="Arial" w:hAnsi="Arial" w:cs="Arial"/>
          <w:color w:val="17365D" w:themeColor="text2" w:themeShade="BF"/>
        </w:rPr>
        <w:t xml:space="preserve">продолжить благоустройство </w:t>
      </w:r>
      <w:r w:rsidR="00F50FD7">
        <w:rPr>
          <w:rFonts w:ascii="Arial" w:hAnsi="Arial" w:cs="Arial"/>
          <w:color w:val="17365D" w:themeColor="text2" w:themeShade="BF"/>
        </w:rPr>
        <w:t xml:space="preserve">общественной территории </w:t>
      </w:r>
      <w:r w:rsidR="00227180" w:rsidRPr="001E1BB5">
        <w:rPr>
          <w:rFonts w:ascii="Arial" w:hAnsi="Arial" w:cs="Arial"/>
          <w:color w:val="17365D" w:themeColor="text2" w:themeShade="BF"/>
        </w:rPr>
        <w:t>Парка (</w:t>
      </w:r>
      <w:r w:rsidR="00F50FD7">
        <w:rPr>
          <w:rFonts w:ascii="Arial" w:hAnsi="Arial" w:cs="Arial"/>
          <w:color w:val="17365D" w:themeColor="text2" w:themeShade="BF"/>
        </w:rPr>
        <w:t>3</w:t>
      </w:r>
      <w:r w:rsidR="00227180" w:rsidRPr="001E1BB5">
        <w:rPr>
          <w:rFonts w:ascii="Arial" w:hAnsi="Arial" w:cs="Arial"/>
          <w:color w:val="17365D" w:themeColor="text2" w:themeShade="BF"/>
        </w:rPr>
        <w:t xml:space="preserve"> этап)</w:t>
      </w:r>
      <w:r w:rsidR="00F17A75">
        <w:rPr>
          <w:rFonts w:ascii="Arial" w:hAnsi="Arial" w:cs="Arial"/>
          <w:color w:val="17365D" w:themeColor="text2" w:themeShade="BF"/>
        </w:rPr>
        <w:t>, т.е. соединить с соседней благоустроенной территорией</w:t>
      </w:r>
      <w:bookmarkStart w:id="0" w:name="_GoBack"/>
      <w:bookmarkEnd w:id="0"/>
      <w:r w:rsidR="00F17A75">
        <w:rPr>
          <w:rFonts w:ascii="Arial" w:hAnsi="Arial" w:cs="Arial"/>
          <w:color w:val="17365D" w:themeColor="text2" w:themeShade="BF"/>
        </w:rPr>
        <w:t xml:space="preserve"> </w:t>
      </w:r>
    </w:p>
    <w:p w:rsidR="00192FFD" w:rsidRPr="001E1BB5" w:rsidRDefault="00227180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  <w:r w:rsidRPr="001E1BB5">
        <w:rPr>
          <w:rFonts w:ascii="Arial" w:hAnsi="Arial" w:cs="Arial"/>
          <w:color w:val="17365D" w:themeColor="text2" w:themeShade="BF"/>
          <w:shd w:val="clear" w:color="auto" w:fill="FFFFFF"/>
        </w:rPr>
        <w:t>Следующий шаг для участия в конкурсе – подготовка проекта.</w:t>
      </w:r>
    </w:p>
    <w:p w:rsidR="00227180" w:rsidRPr="001E1BB5" w:rsidRDefault="00227180" w:rsidP="001E1BB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17365D" w:themeColor="text2" w:themeShade="BF"/>
          <w:shd w:val="clear" w:color="auto" w:fill="FFFFFF"/>
        </w:rPr>
      </w:pPr>
    </w:p>
    <w:sectPr w:rsidR="00227180" w:rsidRPr="001E1BB5" w:rsidSect="0006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A6"/>
    <w:rsid w:val="00021302"/>
    <w:rsid w:val="00051BAB"/>
    <w:rsid w:val="000646B9"/>
    <w:rsid w:val="000A1343"/>
    <w:rsid w:val="00192FFD"/>
    <w:rsid w:val="001E1BB5"/>
    <w:rsid w:val="00227180"/>
    <w:rsid w:val="002A27CB"/>
    <w:rsid w:val="002A7014"/>
    <w:rsid w:val="002E7648"/>
    <w:rsid w:val="00303E5B"/>
    <w:rsid w:val="003C5DDB"/>
    <w:rsid w:val="004311A5"/>
    <w:rsid w:val="00595A13"/>
    <w:rsid w:val="005B43FC"/>
    <w:rsid w:val="00734BAC"/>
    <w:rsid w:val="008D4EA6"/>
    <w:rsid w:val="00AF353B"/>
    <w:rsid w:val="00B12802"/>
    <w:rsid w:val="00B508EF"/>
    <w:rsid w:val="00BC0B13"/>
    <w:rsid w:val="00C51490"/>
    <w:rsid w:val="00C64A7B"/>
    <w:rsid w:val="00D66DBD"/>
    <w:rsid w:val="00E46D4B"/>
    <w:rsid w:val="00E542EB"/>
    <w:rsid w:val="00F17A75"/>
    <w:rsid w:val="00F50FD7"/>
    <w:rsid w:val="00F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595E"/>
  <w15:docId w15:val="{A041CEB6-D56D-4730-BAE1-869018B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4E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30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3C5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H81M</dc:creator>
  <cp:keywords/>
  <dc:description/>
  <cp:lastModifiedBy>Professional</cp:lastModifiedBy>
  <cp:revision>8</cp:revision>
  <cp:lastPrinted>2024-09-02T09:52:00Z</cp:lastPrinted>
  <dcterms:created xsi:type="dcterms:W3CDTF">2023-09-01T04:35:00Z</dcterms:created>
  <dcterms:modified xsi:type="dcterms:W3CDTF">2024-09-02T09:53:00Z</dcterms:modified>
</cp:coreProperties>
</file>