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Pr="00E90ECF" w:rsidRDefault="00DF5552" w:rsidP="00D02136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ПРЕСС-РЕЛИЗ -23</w:t>
      </w:r>
      <w:r w:rsidR="007D6ACB">
        <w:rPr>
          <w:b/>
          <w:color w:val="2E74B5" w:themeColor="accent1" w:themeShade="BF"/>
          <w:sz w:val="28"/>
          <w:szCs w:val="28"/>
        </w:rPr>
        <w:t>.0</w:t>
      </w:r>
      <w:r>
        <w:rPr>
          <w:b/>
          <w:color w:val="2E74B5" w:themeColor="accent1" w:themeShade="BF"/>
          <w:sz w:val="28"/>
          <w:szCs w:val="28"/>
        </w:rPr>
        <w:t>9</w:t>
      </w:r>
      <w:r w:rsidR="008007A1">
        <w:rPr>
          <w:b/>
          <w:color w:val="2E74B5" w:themeColor="accent1" w:themeShade="BF"/>
          <w:sz w:val="28"/>
          <w:szCs w:val="28"/>
        </w:rPr>
        <w:t>.2022</w:t>
      </w: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DF5552" w:rsidRDefault="007D6ACB" w:rsidP="00DF5552">
      <w:pPr>
        <w:pStyle w:val="1"/>
        <w:shd w:val="clear" w:color="auto" w:fill="FFFFFF"/>
        <w:spacing w:before="0" w:beforeAutospacing="0" w:after="450" w:afterAutospacing="0"/>
        <w:rPr>
          <w:rFonts w:ascii="Arial" w:hAnsi="Arial" w:cs="Arial"/>
          <w:color w:val="2E74B5" w:themeColor="accent1" w:themeShade="BF"/>
          <w:sz w:val="39"/>
          <w:szCs w:val="39"/>
        </w:rPr>
      </w:pPr>
      <w:bookmarkStart w:id="0" w:name="_GoBack"/>
      <w:r w:rsidRPr="007D6ACB">
        <w:rPr>
          <w:rFonts w:ascii="Arial" w:hAnsi="Arial" w:cs="Arial"/>
          <w:color w:val="2E74B5" w:themeColor="accent1" w:themeShade="BF"/>
          <w:sz w:val="39"/>
          <w:szCs w:val="39"/>
        </w:rPr>
        <w:t xml:space="preserve">Чистоте и порядку на объекте ремонта </w:t>
      </w:r>
      <w:bookmarkEnd w:id="0"/>
      <w:r w:rsidRPr="007D6ACB">
        <w:rPr>
          <w:rFonts w:ascii="Arial" w:hAnsi="Arial" w:cs="Arial"/>
          <w:color w:val="2E74B5" w:themeColor="accent1" w:themeShade="BF"/>
          <w:sz w:val="39"/>
          <w:szCs w:val="39"/>
        </w:rPr>
        <w:t xml:space="preserve">– </w:t>
      </w:r>
    </w:p>
    <w:p w:rsidR="00DF5552" w:rsidRPr="00DF5552" w:rsidRDefault="00DF5552" w:rsidP="00DF5552">
      <w:pPr>
        <w:pStyle w:val="1"/>
        <w:shd w:val="clear" w:color="auto" w:fill="FFFFFF"/>
        <w:spacing w:before="0" w:beforeAutospacing="0" w:after="450" w:afterAutospacing="0"/>
        <w:rPr>
          <w:rFonts w:ascii="Arial" w:hAnsi="Arial" w:cs="Arial"/>
          <w:color w:val="333333"/>
          <w:sz w:val="39"/>
          <w:szCs w:val="39"/>
        </w:rPr>
      </w:pPr>
      <w:r w:rsidRPr="00DF5552">
        <w:rPr>
          <w:rFonts w:ascii="Arial" w:hAnsi="Arial" w:cs="Arial"/>
          <w:color w:val="333333"/>
          <w:sz w:val="39"/>
          <w:szCs w:val="39"/>
        </w:rPr>
        <w:t>Капитальный ремонт инженерных систем многоквартирного дома на старт отопительного периода не влияет</w:t>
      </w:r>
    </w:p>
    <w:p w:rsidR="00DF5552" w:rsidRPr="00DF5552" w:rsidRDefault="00DF5552" w:rsidP="00DF5552">
      <w:r w:rsidRPr="00DF5552">
        <w:pict>
          <v:rect id="_x0000_i1025" style="width:0;height:0" o:hrstd="t" o:hrnoshade="t" o:hr="t" fillcolor="#333" stroked="f"/>
        </w:pict>
      </w:r>
    </w:p>
    <w:p w:rsidR="00DF5552" w:rsidRPr="00DF5552" w:rsidRDefault="00DF5552" w:rsidP="00DF5552">
      <w:pPr>
        <w:shd w:val="clear" w:color="auto" w:fill="FFFFFF"/>
        <w:spacing w:after="100" w:afterAutospacing="1"/>
        <w:jc w:val="both"/>
        <w:rPr>
          <w:rFonts w:ascii="Arial" w:hAnsi="Arial" w:cs="Arial"/>
          <w:color w:val="333333"/>
          <w:sz w:val="21"/>
          <w:szCs w:val="21"/>
        </w:rPr>
      </w:pPr>
      <w:r w:rsidRPr="00DF5552">
        <w:rPr>
          <w:color w:val="333333"/>
        </w:rPr>
        <w:t>Современные технологии позволяют проводить ремонт и при включенных батареях</w:t>
      </w:r>
    </w:p>
    <w:p w:rsidR="00DF5552" w:rsidRPr="00DF5552" w:rsidRDefault="00DF5552" w:rsidP="00DF5552">
      <w:pPr>
        <w:shd w:val="clear" w:color="auto" w:fill="FFFFFF"/>
        <w:spacing w:after="100" w:afterAutospacing="1"/>
        <w:jc w:val="both"/>
        <w:rPr>
          <w:rFonts w:ascii="Arial" w:hAnsi="Arial" w:cs="Arial"/>
          <w:color w:val="333333"/>
          <w:sz w:val="21"/>
          <w:szCs w:val="21"/>
        </w:rPr>
      </w:pPr>
      <w:r w:rsidRPr="00DF5552">
        <w:rPr>
          <w:color w:val="333333"/>
        </w:rPr>
        <w:t xml:space="preserve">Так, на текущий момент этот вид ремонта проводится более чем в 100 домах Красноярского края. Подрядные организации отчитываются, что сбоев в запуске отопления в квартирах нет и они работают в текущем режиме, а специалисты отдела строительного контроля Фонда продолжают </w:t>
      </w:r>
      <w:proofErr w:type="spellStart"/>
      <w:r w:rsidRPr="00DF5552">
        <w:rPr>
          <w:color w:val="333333"/>
        </w:rPr>
        <w:t>мониторить</w:t>
      </w:r>
      <w:proofErr w:type="spellEnd"/>
      <w:r w:rsidRPr="00DF5552">
        <w:rPr>
          <w:color w:val="333333"/>
        </w:rPr>
        <w:t xml:space="preserve"> ситуацию.</w:t>
      </w:r>
    </w:p>
    <w:p w:rsidR="00DF5552" w:rsidRPr="00DF5552" w:rsidRDefault="00DF5552" w:rsidP="00DF5552">
      <w:pPr>
        <w:shd w:val="clear" w:color="auto" w:fill="FFFFFF"/>
        <w:spacing w:after="100" w:afterAutospacing="1"/>
        <w:jc w:val="both"/>
        <w:rPr>
          <w:rFonts w:ascii="Arial" w:hAnsi="Arial" w:cs="Arial"/>
          <w:color w:val="333333"/>
          <w:sz w:val="21"/>
          <w:szCs w:val="21"/>
        </w:rPr>
      </w:pPr>
      <w:r w:rsidRPr="00DF5552">
        <w:rPr>
          <w:color w:val="333333"/>
        </w:rPr>
        <w:t>Отметим, что, как правило, понятие «капитальный ремонт инженерных систем» включает в себя сразу три вида: ремонт системы теплоснабжения, а также горячего и холодного водоснабжения. В частности, при ремонте именно системы теплоснабжения многоквартирного дома проводится:</w:t>
      </w:r>
    </w:p>
    <w:p w:rsidR="00DF5552" w:rsidRPr="00DF5552" w:rsidRDefault="00DF5552" w:rsidP="00DF5552">
      <w:pPr>
        <w:shd w:val="clear" w:color="auto" w:fill="FFFFFF"/>
        <w:spacing w:after="100" w:afterAutospacing="1"/>
        <w:ind w:hanging="360"/>
        <w:jc w:val="both"/>
        <w:rPr>
          <w:rFonts w:ascii="Arial" w:hAnsi="Arial" w:cs="Arial"/>
          <w:color w:val="333333"/>
          <w:sz w:val="21"/>
          <w:szCs w:val="21"/>
        </w:rPr>
      </w:pPr>
      <w:r w:rsidRPr="00DF5552">
        <w:rPr>
          <w:rFonts w:ascii="Symbol" w:hAnsi="Symbol" w:cs="Arial"/>
          <w:color w:val="333333"/>
        </w:rPr>
        <w:t></w:t>
      </w:r>
      <w:r w:rsidRPr="00DF5552">
        <w:rPr>
          <w:color w:val="333333"/>
          <w:sz w:val="14"/>
          <w:szCs w:val="14"/>
        </w:rPr>
        <w:t>         </w:t>
      </w:r>
      <w:proofErr w:type="gramStart"/>
      <w:r w:rsidRPr="00DF5552">
        <w:rPr>
          <w:color w:val="333333"/>
        </w:rPr>
        <w:t>ремонт</w:t>
      </w:r>
      <w:proofErr w:type="gramEnd"/>
      <w:r w:rsidRPr="00DF5552">
        <w:rPr>
          <w:color w:val="333333"/>
        </w:rPr>
        <w:t xml:space="preserve"> и (или) замена разводящих магистралей; ремонт стояков;</w:t>
      </w:r>
    </w:p>
    <w:p w:rsidR="00DF5552" w:rsidRPr="00DF5552" w:rsidRDefault="00DF5552" w:rsidP="00DF5552">
      <w:pPr>
        <w:shd w:val="clear" w:color="auto" w:fill="FFFFFF"/>
        <w:spacing w:after="100" w:afterAutospacing="1"/>
        <w:ind w:hanging="360"/>
        <w:jc w:val="both"/>
        <w:rPr>
          <w:rFonts w:ascii="Arial" w:hAnsi="Arial" w:cs="Arial"/>
          <w:color w:val="333333"/>
          <w:sz w:val="21"/>
          <w:szCs w:val="21"/>
        </w:rPr>
      </w:pPr>
      <w:r w:rsidRPr="00DF5552">
        <w:rPr>
          <w:rFonts w:ascii="Symbol" w:hAnsi="Symbol" w:cs="Arial"/>
          <w:color w:val="333333"/>
        </w:rPr>
        <w:t></w:t>
      </w:r>
      <w:r w:rsidRPr="00DF5552">
        <w:rPr>
          <w:color w:val="333333"/>
          <w:sz w:val="14"/>
          <w:szCs w:val="14"/>
        </w:rPr>
        <w:t>         </w:t>
      </w:r>
      <w:proofErr w:type="gramStart"/>
      <w:r w:rsidRPr="00DF5552">
        <w:rPr>
          <w:color w:val="333333"/>
        </w:rPr>
        <w:t>замена</w:t>
      </w:r>
      <w:proofErr w:type="gramEnd"/>
      <w:r w:rsidRPr="00DF5552">
        <w:rPr>
          <w:color w:val="333333"/>
        </w:rPr>
        <w:t xml:space="preserve"> запорной и регулировочной арматуры, являющейся общим имуществом </w:t>
      </w:r>
      <w:proofErr w:type="spellStart"/>
      <w:r w:rsidRPr="00DF5552">
        <w:rPr>
          <w:color w:val="333333"/>
        </w:rPr>
        <w:t>мкд</w:t>
      </w:r>
      <w:proofErr w:type="spellEnd"/>
      <w:r w:rsidRPr="00DF5552">
        <w:rPr>
          <w:color w:val="333333"/>
        </w:rPr>
        <w:t>;</w:t>
      </w:r>
    </w:p>
    <w:p w:rsidR="00DF5552" w:rsidRPr="00DF5552" w:rsidRDefault="00DF5552" w:rsidP="00DF5552">
      <w:pPr>
        <w:shd w:val="clear" w:color="auto" w:fill="FFFFFF"/>
        <w:spacing w:after="100" w:afterAutospacing="1"/>
        <w:ind w:hanging="360"/>
        <w:jc w:val="both"/>
        <w:rPr>
          <w:rFonts w:ascii="Arial" w:hAnsi="Arial" w:cs="Arial"/>
          <w:color w:val="333333"/>
          <w:sz w:val="21"/>
          <w:szCs w:val="21"/>
        </w:rPr>
      </w:pPr>
      <w:r w:rsidRPr="00DF5552">
        <w:rPr>
          <w:rFonts w:ascii="Symbol" w:hAnsi="Symbol" w:cs="Arial"/>
          <w:color w:val="333333"/>
        </w:rPr>
        <w:t></w:t>
      </w:r>
      <w:r w:rsidRPr="00DF5552">
        <w:rPr>
          <w:color w:val="333333"/>
          <w:sz w:val="14"/>
          <w:szCs w:val="14"/>
        </w:rPr>
        <w:t>         </w:t>
      </w:r>
      <w:proofErr w:type="gramStart"/>
      <w:r w:rsidRPr="00DF5552">
        <w:rPr>
          <w:color w:val="333333"/>
        </w:rPr>
        <w:t>перегруппировка</w:t>
      </w:r>
      <w:proofErr w:type="gramEnd"/>
      <w:r w:rsidRPr="00DF5552">
        <w:rPr>
          <w:color w:val="333333"/>
        </w:rPr>
        <w:t xml:space="preserve"> или замена отопительных приборов мест общего пользования;</w:t>
      </w:r>
    </w:p>
    <w:p w:rsidR="00DF5552" w:rsidRPr="00DF5552" w:rsidRDefault="00DF5552" w:rsidP="00DF5552">
      <w:pPr>
        <w:shd w:val="clear" w:color="auto" w:fill="FFFFFF"/>
        <w:spacing w:after="100" w:afterAutospacing="1"/>
        <w:ind w:hanging="360"/>
        <w:jc w:val="both"/>
        <w:rPr>
          <w:rFonts w:ascii="Arial" w:hAnsi="Arial" w:cs="Arial"/>
          <w:color w:val="333333"/>
          <w:sz w:val="21"/>
          <w:szCs w:val="21"/>
        </w:rPr>
      </w:pPr>
      <w:r w:rsidRPr="00DF5552">
        <w:rPr>
          <w:rFonts w:ascii="Symbol" w:hAnsi="Symbol" w:cs="Arial"/>
          <w:color w:val="333333"/>
        </w:rPr>
        <w:t></w:t>
      </w:r>
      <w:r w:rsidRPr="00DF5552">
        <w:rPr>
          <w:color w:val="333333"/>
          <w:sz w:val="14"/>
          <w:szCs w:val="14"/>
        </w:rPr>
        <w:t>         </w:t>
      </w:r>
      <w:proofErr w:type="gramStart"/>
      <w:r w:rsidRPr="00DF5552">
        <w:rPr>
          <w:color w:val="333333"/>
        </w:rPr>
        <w:t>установка</w:t>
      </w:r>
      <w:proofErr w:type="gramEnd"/>
      <w:r w:rsidRPr="00DF5552">
        <w:rPr>
          <w:color w:val="333333"/>
        </w:rPr>
        <w:t>, ремонт или замена в комплексе оборудования узла учета (в том числе общедомового прибора учета), узла управления (ИТП).</w:t>
      </w:r>
    </w:p>
    <w:p w:rsidR="00280010" w:rsidRPr="007D6ACB" w:rsidRDefault="00280010" w:rsidP="00DF5552">
      <w:pPr>
        <w:pStyle w:val="1"/>
        <w:shd w:val="clear" w:color="auto" w:fill="FFFFFF"/>
        <w:spacing w:before="0" w:beforeAutospacing="0" w:after="450" w:afterAutospacing="0"/>
        <w:rPr>
          <w:sz w:val="28"/>
          <w:szCs w:val="28"/>
        </w:rPr>
      </w:pPr>
    </w:p>
    <w:sectPr w:rsidR="00280010" w:rsidRPr="007D6ACB" w:rsidSect="00A03DE0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6DE"/>
    <w:multiLevelType w:val="multilevel"/>
    <w:tmpl w:val="E0F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91384"/>
    <w:multiLevelType w:val="multilevel"/>
    <w:tmpl w:val="ADCE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754F00"/>
    <w:multiLevelType w:val="multilevel"/>
    <w:tmpl w:val="F19C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866560"/>
    <w:multiLevelType w:val="multilevel"/>
    <w:tmpl w:val="DADA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3478E"/>
    <w:multiLevelType w:val="hybridMultilevel"/>
    <w:tmpl w:val="9A0EA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A07581"/>
    <w:multiLevelType w:val="multilevel"/>
    <w:tmpl w:val="64E6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08358C"/>
    <w:multiLevelType w:val="multilevel"/>
    <w:tmpl w:val="0638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1C4308"/>
    <w:multiLevelType w:val="multilevel"/>
    <w:tmpl w:val="B906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28"/>
    <w:rsid w:val="001E4C0C"/>
    <w:rsid w:val="00280010"/>
    <w:rsid w:val="00365417"/>
    <w:rsid w:val="00440A7B"/>
    <w:rsid w:val="00515A09"/>
    <w:rsid w:val="00730AD7"/>
    <w:rsid w:val="00792028"/>
    <w:rsid w:val="007D6ACB"/>
    <w:rsid w:val="008007A1"/>
    <w:rsid w:val="009578DA"/>
    <w:rsid w:val="00A03DE0"/>
    <w:rsid w:val="00D02136"/>
    <w:rsid w:val="00D721C5"/>
    <w:rsid w:val="00DF5552"/>
    <w:rsid w:val="00E90ECF"/>
    <w:rsid w:val="00ED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  <w:style w:type="character" w:styleId="a8">
    <w:name w:val="Strong"/>
    <w:basedOn w:val="a0"/>
    <w:uiPriority w:val="22"/>
    <w:qFormat/>
    <w:rsid w:val="00A03DE0"/>
    <w:rPr>
      <w:b/>
      <w:bCs/>
    </w:rPr>
  </w:style>
  <w:style w:type="paragraph" w:styleId="a9">
    <w:name w:val="List Paragraph"/>
    <w:basedOn w:val="a"/>
    <w:uiPriority w:val="34"/>
    <w:qFormat/>
    <w:rsid w:val="00515A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19</cp:revision>
  <cp:lastPrinted>2021-11-11T01:48:00Z</cp:lastPrinted>
  <dcterms:created xsi:type="dcterms:W3CDTF">2021-09-13T05:08:00Z</dcterms:created>
  <dcterms:modified xsi:type="dcterms:W3CDTF">2022-09-23T06:59:00Z</dcterms:modified>
</cp:coreProperties>
</file>