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DA1452" w:rsidRDefault="00DC4409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137759" w:rsidRDefault="003D6A38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FE3B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1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0531" w:rsidRPr="00137759" w:rsidRDefault="003D6A38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:rsidR="003D6A38" w:rsidRPr="00137759" w:rsidRDefault="00F167A0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57824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 ремесел «Домострой</w:t>
      </w:r>
      <w:r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137759" w:rsidRDefault="00137759" w:rsidP="0013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137759" w:rsidRDefault="003D6A38" w:rsidP="0013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1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D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«18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9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1D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137759" w:rsidRDefault="003D6A38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137759" w:rsidRDefault="003D6A38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культуры, спорта, туризма и молодежной политики</w:t>
      </w:r>
      <w:r w:rsidR="00FE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15577E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137759" w:rsidRDefault="0015577E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D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Семеновна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7D7" w:rsidRDefault="0015577E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Степанова Вера Николаевна</w:t>
      </w:r>
      <w:r w:rsidR="00DC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0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- 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ОКСТ и МП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37D7" w:rsidRPr="00137759" w:rsidRDefault="0015577E" w:rsidP="00093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Тараканова </w:t>
      </w:r>
      <w:proofErr w:type="spellStart"/>
      <w:r w:rsidR="00AF098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="00AF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0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Сабитовна</w:t>
      </w:r>
      <w:proofErr w:type="spellEnd"/>
      <w:r w:rsidR="0009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экономист </w:t>
      </w:r>
      <w:r w:rsidR="00043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DB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0937D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137759" w:rsidRDefault="0065006C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9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утвержденным 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зом 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культуры, спорта, туризма и молодежной политики администрации Пировского </w:t>
      </w:r>
      <w:r w:rsidR="000439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167A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4409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4139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027A6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C4409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37759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794A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4139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3B3B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027A6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9FC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F4139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512C" w:rsidRPr="001F41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8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 в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 культуры «</w:t>
      </w:r>
      <w:r w:rsidR="00C57824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 ремесел «Домострой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86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137759" w:rsidRDefault="003D6A38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9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9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60531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137759" w:rsidRDefault="00043961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Методы: сравнительный анализ </w:t>
      </w:r>
      <w:r w:rsidR="00B6097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 и плановых значений объемных</w:t>
      </w:r>
      <w:r w:rsidR="0078794A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3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137759" w:rsidRDefault="003D6A38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384D0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FE3B3B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098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027A6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37759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94A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09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7759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644A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137759" w:rsidRDefault="006F2740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 задания за 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23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1752" w:rsidRPr="00137759" w:rsidRDefault="00A51752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06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2740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средств на выполнение муниципального задания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24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доведен в объеме </w:t>
      </w:r>
      <w:r w:rsidR="00D30653">
        <w:rPr>
          <w:rFonts w:ascii="Times New Roman" w:eastAsia="Times New Roman" w:hAnsi="Times New Roman" w:cs="Times New Roman"/>
          <w:sz w:val="24"/>
          <w:szCs w:val="24"/>
          <w:lang w:eastAsia="ru-RU"/>
        </w:rPr>
        <w:t>4 990,14</w:t>
      </w:r>
      <w:r w:rsidR="0078794A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137759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24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78794A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4624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92A28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исполнение</w:t>
      </w:r>
      <w:r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92A28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653">
        <w:rPr>
          <w:rFonts w:ascii="Times New Roman" w:eastAsia="Times New Roman" w:hAnsi="Times New Roman" w:cs="Times New Roman"/>
          <w:sz w:val="24"/>
          <w:szCs w:val="24"/>
          <w:lang w:eastAsia="ru-RU"/>
        </w:rPr>
        <w:t>4 988,63</w:t>
      </w:r>
      <w:r w:rsidR="0078794A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137759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78794A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2A28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="004E08E2">
        <w:rPr>
          <w:rFonts w:ascii="Times New Roman" w:eastAsia="Times New Roman" w:hAnsi="Times New Roman" w:cs="Times New Roman"/>
          <w:sz w:val="24"/>
          <w:szCs w:val="24"/>
          <w:lang w:eastAsia="ru-RU"/>
        </w:rPr>
        <w:t>99,97</w:t>
      </w:r>
      <w:r w:rsidR="00092A28" w:rsidRPr="00CE6BF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92A2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бюджетных асс</w:t>
      </w:r>
      <w:r w:rsidR="00FC4546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="00D61A07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546" w:rsidRPr="00137759" w:rsidRDefault="00FC4546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5C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546" w:rsidRPr="00137759" w:rsidRDefault="00FC4546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824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роприятий.</w:t>
      </w:r>
    </w:p>
    <w:p w:rsidR="00FC4546" w:rsidRPr="00137759" w:rsidRDefault="00695ADD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50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2203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4546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де</w:t>
      </w:r>
      <w:r w:rsidR="00C629A8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клубных формирований и формирований самодеятельного народного творчества</w:t>
      </w:r>
      <w:r w:rsidR="00A51752"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071" w:rsidRPr="00137759" w:rsidRDefault="00172071" w:rsidP="0013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137759" w:rsidRDefault="003D6A38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3D6A38" w:rsidRPr="00137759" w:rsidRDefault="003D6A38" w:rsidP="00137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p w:rsidR="00172071" w:rsidRPr="008C07AA" w:rsidRDefault="00172071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41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объемы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29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1377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5C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67E38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67E38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5209" w:rsidRPr="00A67E38" w:rsidRDefault="00005209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</w:t>
            </w:r>
            <w:r w:rsidR="00137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проведение   культурно-массовых</w:t>
            </w:r>
            <w:r w:rsidRPr="00A67E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мероприятий</w:t>
            </w:r>
          </w:p>
          <w:p w:rsidR="00CA066E" w:rsidRPr="00A67E38" w:rsidRDefault="003D6A38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A066E"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3D6A38" w:rsidRPr="00A67E38" w:rsidRDefault="00E2407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(кол-во мероприятий,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A67E38" w:rsidRDefault="009500BE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6A38" w:rsidRPr="008F5B9C" w:rsidRDefault="009500BE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D6A38" w:rsidRPr="008F5B9C" w:rsidRDefault="00B8581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A67E38" w:rsidRDefault="00C629A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67E38" w:rsidRDefault="008C07AA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Показатель объема</w:t>
            </w:r>
          </w:p>
          <w:p w:rsidR="008C07AA" w:rsidRPr="00A67E38" w:rsidRDefault="008C07AA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C57824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A67E38" w:rsidRDefault="0078794A" w:rsidP="00C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3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50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07AA" w:rsidRPr="008F5B9C" w:rsidRDefault="0078794A" w:rsidP="00C21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173C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9500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07AA" w:rsidRPr="008F5B9C" w:rsidRDefault="008C07AA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A67E38" w:rsidRDefault="008C07AA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6E" w:rsidRPr="00A67E38" w:rsidRDefault="00CA066E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24076" w:rsidRPr="00A67E38" w:rsidRDefault="00E2407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участников </w:t>
            </w:r>
            <w:r w:rsidR="00C57824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(работ)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удовлетворенных качеством услуг от общего числа участников</w:t>
            </w:r>
            <w:proofErr w:type="gramStart"/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67E38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8F5B9C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8F5B9C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67E38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5209" w:rsidRPr="00A67E38" w:rsidRDefault="00005209" w:rsidP="0000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3D6A38" w:rsidRPr="00A67E38" w:rsidRDefault="00CA066E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2071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</w:t>
            </w:r>
            <w:r w:rsidR="00E37EAF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172071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</w:t>
            </w:r>
            <w:r w:rsidR="00005209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ований</w:t>
            </w:r>
            <w:r w:rsidR="00172071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67E38" w:rsidRDefault="00C578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F5B9C" w:rsidRDefault="00C578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F5B9C" w:rsidRDefault="00B8581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67E38" w:rsidRDefault="00C629A8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67E38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8C07AA" w:rsidRPr="00A67E38" w:rsidRDefault="008C07AA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67E38" w:rsidRDefault="00C578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37EAF"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8F5B9C" w:rsidRDefault="00C578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E37EAF"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8F5B9C" w:rsidRDefault="008C07AA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67E38" w:rsidRDefault="008C07AA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72071" w:rsidRPr="00A67E38" w:rsidRDefault="00A564FD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  <w:r w:rsidR="00172071"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24076" w:rsidRPr="00A67E38" w:rsidRDefault="00E24076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proofErr w:type="gramStart"/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A67E38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24076" w:rsidRPr="008F5B9C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Pr="008F5B9C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24076" w:rsidRPr="008F5B9C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5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37759" w:rsidRDefault="0013775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A67E38" w:rsidRDefault="00E24076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4C4624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67E38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67E38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4624" w:rsidRPr="008C07AA" w:rsidTr="004C4624">
        <w:trPr>
          <w:trHeight w:val="11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Pr="00A67E38" w:rsidRDefault="004C4624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C4624" w:rsidRPr="00A67E38" w:rsidRDefault="004C4624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Pr="00CE6BF4" w:rsidRDefault="009500BE" w:rsidP="0017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95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990,14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Pr="00CE6BF4" w:rsidRDefault="009500BE" w:rsidP="0017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95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988,63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Default="00C21F02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495EA9" w:rsidRPr="00CE6BF4" w:rsidRDefault="00495EA9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(99,97)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C4624" w:rsidRPr="00A67E38" w:rsidRDefault="004C46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4C4624" w:rsidRPr="00A67E38" w:rsidRDefault="004C4624" w:rsidP="001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30E" w:rsidRPr="00A67E38" w:rsidRDefault="00BF430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FD" w:rsidRPr="00137759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p w:rsidR="00A564FD" w:rsidRPr="00A67E38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44"/>
        <w:gridCol w:w="2543"/>
        <w:gridCol w:w="2252"/>
        <w:gridCol w:w="2336"/>
      </w:tblGrid>
      <w:tr w:rsidR="00A564FD" w:rsidRPr="008C07AA" w:rsidTr="00A564FD">
        <w:tc>
          <w:tcPr>
            <w:tcW w:w="2544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2543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</w:t>
            </w:r>
          </w:p>
        </w:tc>
        <w:tc>
          <w:tcPr>
            <w:tcW w:w="2252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Сводная оценка (в процентах)</w:t>
            </w:r>
          </w:p>
        </w:tc>
        <w:tc>
          <w:tcPr>
            <w:tcW w:w="2336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 оценки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A67E38" w:rsidRDefault="00A564FD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участников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proofErr w:type="gramStart"/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543" w:type="dxa"/>
          </w:tcPr>
          <w:p w:rsidR="00A564FD" w:rsidRPr="00A67E38" w:rsidRDefault="00A564FD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A564FD" w:rsidRPr="00A67E38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A564FD" w:rsidRPr="00A67E38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A67E38" w:rsidRDefault="00A564FD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участников клуб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proofErr w:type="gramStart"/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543" w:type="dxa"/>
          </w:tcPr>
          <w:p w:rsidR="00A564FD" w:rsidRPr="00A67E38" w:rsidRDefault="00A564FD" w:rsidP="0013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13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A564FD" w:rsidRPr="00A67E38" w:rsidRDefault="00A564FD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A564FD" w:rsidRPr="00A67E38" w:rsidRDefault="00A564FD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A564FD" w:rsidRPr="00A67E38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3478" w:rsidRDefault="00A02FE1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(отчеты о мероприятиях) муниципальная </w:t>
      </w:r>
      <w:r w:rsidR="00BF430E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</w:t>
      </w:r>
      <w:r w:rsidR="00BF430E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выполнена на 100 %, так как количество мероприятий (</w:t>
      </w:r>
      <w:r w:rsidR="00004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2D6827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данным отчета учреждения.</w:t>
      </w:r>
      <w:r w:rsidR="00E111B5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1B5" w:rsidRPr="00472EC3" w:rsidRDefault="00E111B5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(журналы клубных формирований)</w:t>
      </w:r>
      <w:r w:rsidR="00B85816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65F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клубных 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формирований</w:t>
      </w:r>
      <w:r w:rsidR="00BB565F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(</w:t>
      </w:r>
      <w:r w:rsidR="00C57824" w:rsidRPr="00472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B565F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выполнени</w:t>
      </w:r>
      <w:r w:rsidR="00E24076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задания на 100 %</w:t>
      </w:r>
      <w:r w:rsidR="00A02FE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24076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A02FE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деятельности клубных формирований</w:t>
      </w:r>
      <w:r w:rsidR="00C629A8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формирований самодеятельного народного творчества</w:t>
      </w:r>
      <w:r w:rsidR="00A02FE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A38" w:rsidRPr="00472EC3" w:rsidRDefault="003D6A38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94A" w:rsidRPr="00472EC3" w:rsidRDefault="003D6A38" w:rsidP="001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B01C9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94A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«Организация и проведение культурно-массовых мероприятий» выполнено на 100%.</w:t>
      </w:r>
    </w:p>
    <w:p w:rsidR="0078794A" w:rsidRPr="00472EC3" w:rsidRDefault="0078794A" w:rsidP="001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клубных формирований и формирований самодеятельного народного творчества» выполнено на 100%.</w:t>
      </w:r>
    </w:p>
    <w:p w:rsidR="003D6A38" w:rsidRPr="00472EC3" w:rsidRDefault="00B01C91" w:rsidP="001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МБУК «ЦР «Домострой»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работам.</w:t>
      </w:r>
    </w:p>
    <w:p w:rsidR="00472EC3" w:rsidRDefault="008762E9" w:rsidP="001769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472EC3" w:rsidRDefault="008762E9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82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472EC3" w:rsidRDefault="008762E9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82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67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В.Н.</w:t>
      </w:r>
    </w:p>
    <w:p w:rsidR="008762E9" w:rsidRPr="00472EC3" w:rsidRDefault="008762E9" w:rsidP="0047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C82E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72BDA">
        <w:rPr>
          <w:rFonts w:ascii="Times New Roman" w:eastAsia="Times New Roman" w:hAnsi="Times New Roman" w:cs="Times New Roman"/>
          <w:sz w:val="24"/>
          <w:szCs w:val="24"/>
          <w:lang w:eastAsia="ru-RU"/>
        </w:rPr>
        <w:t>__ Тараканова З.С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EC3" w:rsidRDefault="00472EC3" w:rsidP="0087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2E9" w:rsidRPr="00472EC3" w:rsidRDefault="008762E9" w:rsidP="0087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«ЦР «Домострой»</w:t>
      </w:r>
    </w:p>
    <w:p w:rsidR="008762E9" w:rsidRPr="00472EC3" w:rsidRDefault="008762E9" w:rsidP="0087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173C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</w:t>
      </w:r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Барсегян</w:t>
      </w:r>
      <w:proofErr w:type="spellEnd"/>
    </w:p>
    <w:p w:rsidR="00172071" w:rsidRPr="00472EC3" w:rsidRDefault="008762E9" w:rsidP="0087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73C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</w:t>
      </w:r>
      <w:r w:rsidR="00C82E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2B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Pr="008C07AA" w:rsidRDefault="00472EC3" w:rsidP="008762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="00172071"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8762E9" w:rsidRDefault="008762E9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3C87" w:rsidRDefault="00173C8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3C87" w:rsidRDefault="00173C8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160" w:rsidRPr="00472EC3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472EC3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C87">
        <w:rPr>
          <w:rFonts w:ascii="Times New Roman" w:eastAsia="Times New Roman" w:hAnsi="Times New Roman" w:cs="Times New Roman"/>
          <w:sz w:val="24"/>
          <w:szCs w:val="24"/>
          <w:lang w:eastAsia="ru-RU"/>
        </w:rPr>
        <w:t>-ый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экз.- </w:t>
      </w:r>
      <w:r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КСТ и МП админи</w:t>
      </w:r>
      <w:r w:rsidR="00C2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страции Пировского муниципального округа</w:t>
      </w:r>
      <w:r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472EC3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3C87">
        <w:rPr>
          <w:rFonts w:ascii="Times New Roman" w:eastAsia="Times New Roman" w:hAnsi="Times New Roman" w:cs="Times New Roman"/>
          <w:sz w:val="24"/>
          <w:szCs w:val="24"/>
          <w:lang w:eastAsia="ru-RU"/>
        </w:rPr>
        <w:t>-ой</w:t>
      </w: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экз.- </w:t>
      </w:r>
      <w:r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МБУК «</w:t>
      </w:r>
      <w:r w:rsidR="00C57824"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Центр ремесел «Домострой</w:t>
      </w:r>
      <w:r w:rsidRPr="00472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C0160" w:rsidRPr="00472EC3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2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472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472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(наименование муниципального учреждения)</w:t>
      </w:r>
    </w:p>
    <w:p w:rsidR="009C0160" w:rsidRPr="00472EC3" w:rsidRDefault="00472EC3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72071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87" w:rsidRPr="00472EC3" w:rsidRDefault="00173C8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472EC3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получен </w:t>
      </w:r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5A3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72071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A39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</w:t>
      </w:r>
      <w:r w:rsidR="00672B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395C">
        <w:rPr>
          <w:rFonts w:ascii="Times New Roman" w:eastAsia="Times New Roman" w:hAnsi="Times New Roman" w:cs="Times New Roman"/>
          <w:sz w:val="24"/>
          <w:szCs w:val="24"/>
          <w:lang w:eastAsia="ru-RU"/>
        </w:rPr>
        <w:t>г______________/____________________</w:t>
      </w:r>
      <w:r w:rsidR="008762E9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A5A"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D6A38" w:rsidRPr="00472EC3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56B1" w:rsidRPr="008C07AA" w:rsidRDefault="00F156B1" w:rsidP="0065006C">
      <w:pPr>
        <w:jc w:val="both"/>
        <w:rPr>
          <w:rFonts w:ascii="Times New Roman" w:hAnsi="Times New Roman" w:cs="Times New Roman"/>
        </w:rPr>
      </w:pPr>
    </w:p>
    <w:sectPr w:rsidR="00F156B1" w:rsidRPr="008C07AA" w:rsidSect="004C4624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6A38"/>
    <w:rsid w:val="00004783"/>
    <w:rsid w:val="00005209"/>
    <w:rsid w:val="00043961"/>
    <w:rsid w:val="000459A3"/>
    <w:rsid w:val="00056B20"/>
    <w:rsid w:val="00075459"/>
    <w:rsid w:val="00076FC6"/>
    <w:rsid w:val="00081511"/>
    <w:rsid w:val="00092A28"/>
    <w:rsid w:val="000937D7"/>
    <w:rsid w:val="000A5E13"/>
    <w:rsid w:val="000D30F2"/>
    <w:rsid w:val="00137759"/>
    <w:rsid w:val="0015577E"/>
    <w:rsid w:val="00172071"/>
    <w:rsid w:val="00173C87"/>
    <w:rsid w:val="00176991"/>
    <w:rsid w:val="001A1F21"/>
    <w:rsid w:val="001B3A7F"/>
    <w:rsid w:val="001C4195"/>
    <w:rsid w:val="001E01E0"/>
    <w:rsid w:val="001F4139"/>
    <w:rsid w:val="002335C2"/>
    <w:rsid w:val="002601F4"/>
    <w:rsid w:val="00295C6C"/>
    <w:rsid w:val="00296F47"/>
    <w:rsid w:val="002B7256"/>
    <w:rsid w:val="002D6827"/>
    <w:rsid w:val="002F74CC"/>
    <w:rsid w:val="00316097"/>
    <w:rsid w:val="00317E93"/>
    <w:rsid w:val="0038046F"/>
    <w:rsid w:val="00384D02"/>
    <w:rsid w:val="003D6A38"/>
    <w:rsid w:val="003F7CA5"/>
    <w:rsid w:val="00400D74"/>
    <w:rsid w:val="00411205"/>
    <w:rsid w:val="004531AF"/>
    <w:rsid w:val="00454BFC"/>
    <w:rsid w:val="004551B4"/>
    <w:rsid w:val="00457AA6"/>
    <w:rsid w:val="00472EC3"/>
    <w:rsid w:val="00492047"/>
    <w:rsid w:val="00495EA9"/>
    <w:rsid w:val="004C4624"/>
    <w:rsid w:val="004E08E2"/>
    <w:rsid w:val="004E43D7"/>
    <w:rsid w:val="004F02A9"/>
    <w:rsid w:val="00525D19"/>
    <w:rsid w:val="0054732F"/>
    <w:rsid w:val="00563051"/>
    <w:rsid w:val="0058255C"/>
    <w:rsid w:val="00584327"/>
    <w:rsid w:val="005A0B6E"/>
    <w:rsid w:val="005A395C"/>
    <w:rsid w:val="005B741F"/>
    <w:rsid w:val="005D5C32"/>
    <w:rsid w:val="005D687C"/>
    <w:rsid w:val="006027A6"/>
    <w:rsid w:val="00644A31"/>
    <w:rsid w:val="006475C9"/>
    <w:rsid w:val="0065006C"/>
    <w:rsid w:val="00672BDA"/>
    <w:rsid w:val="006747F0"/>
    <w:rsid w:val="006901A2"/>
    <w:rsid w:val="0069378A"/>
    <w:rsid w:val="00695ADD"/>
    <w:rsid w:val="006A4C5D"/>
    <w:rsid w:val="006C0070"/>
    <w:rsid w:val="006D6DC4"/>
    <w:rsid w:val="006E184D"/>
    <w:rsid w:val="006F2740"/>
    <w:rsid w:val="00712F7C"/>
    <w:rsid w:val="00760531"/>
    <w:rsid w:val="007647B3"/>
    <w:rsid w:val="0078794A"/>
    <w:rsid w:val="00796934"/>
    <w:rsid w:val="007C1BB3"/>
    <w:rsid w:val="007C310B"/>
    <w:rsid w:val="00817723"/>
    <w:rsid w:val="0085796B"/>
    <w:rsid w:val="00862546"/>
    <w:rsid w:val="008762E9"/>
    <w:rsid w:val="008A6111"/>
    <w:rsid w:val="008C07AA"/>
    <w:rsid w:val="008F33B4"/>
    <w:rsid w:val="008F5B9C"/>
    <w:rsid w:val="009023A4"/>
    <w:rsid w:val="00941229"/>
    <w:rsid w:val="009500BE"/>
    <w:rsid w:val="0095503D"/>
    <w:rsid w:val="00966E86"/>
    <w:rsid w:val="00983DAC"/>
    <w:rsid w:val="009A5347"/>
    <w:rsid w:val="009C0160"/>
    <w:rsid w:val="00A02FE1"/>
    <w:rsid w:val="00A1411D"/>
    <w:rsid w:val="00A51752"/>
    <w:rsid w:val="00A53BE9"/>
    <w:rsid w:val="00A564FD"/>
    <w:rsid w:val="00A67E38"/>
    <w:rsid w:val="00A86888"/>
    <w:rsid w:val="00A87455"/>
    <w:rsid w:val="00AB1843"/>
    <w:rsid w:val="00AB539E"/>
    <w:rsid w:val="00AE7083"/>
    <w:rsid w:val="00AF098F"/>
    <w:rsid w:val="00AF71C1"/>
    <w:rsid w:val="00B01C91"/>
    <w:rsid w:val="00B11D90"/>
    <w:rsid w:val="00B40C3B"/>
    <w:rsid w:val="00B60972"/>
    <w:rsid w:val="00B83486"/>
    <w:rsid w:val="00B84676"/>
    <w:rsid w:val="00B85816"/>
    <w:rsid w:val="00BB565F"/>
    <w:rsid w:val="00BD5434"/>
    <w:rsid w:val="00BE3A5A"/>
    <w:rsid w:val="00BF430E"/>
    <w:rsid w:val="00C10BFF"/>
    <w:rsid w:val="00C20862"/>
    <w:rsid w:val="00C21F02"/>
    <w:rsid w:val="00C342D7"/>
    <w:rsid w:val="00C57824"/>
    <w:rsid w:val="00C629A8"/>
    <w:rsid w:val="00C82E4E"/>
    <w:rsid w:val="00C83B89"/>
    <w:rsid w:val="00CA066E"/>
    <w:rsid w:val="00CA3A98"/>
    <w:rsid w:val="00CD2AEC"/>
    <w:rsid w:val="00CE6BF4"/>
    <w:rsid w:val="00D07430"/>
    <w:rsid w:val="00D30653"/>
    <w:rsid w:val="00D31A37"/>
    <w:rsid w:val="00D61A07"/>
    <w:rsid w:val="00D73620"/>
    <w:rsid w:val="00D94333"/>
    <w:rsid w:val="00DA1452"/>
    <w:rsid w:val="00DA3478"/>
    <w:rsid w:val="00DB0E28"/>
    <w:rsid w:val="00DB4BE7"/>
    <w:rsid w:val="00DB512C"/>
    <w:rsid w:val="00DC4409"/>
    <w:rsid w:val="00DD7031"/>
    <w:rsid w:val="00E111B5"/>
    <w:rsid w:val="00E24076"/>
    <w:rsid w:val="00E37D03"/>
    <w:rsid w:val="00E37EAF"/>
    <w:rsid w:val="00E7333B"/>
    <w:rsid w:val="00EB06EB"/>
    <w:rsid w:val="00EB5DE9"/>
    <w:rsid w:val="00F156B1"/>
    <w:rsid w:val="00F167A0"/>
    <w:rsid w:val="00F173CC"/>
    <w:rsid w:val="00F55A8C"/>
    <w:rsid w:val="00FC4546"/>
    <w:rsid w:val="00FD3CDF"/>
    <w:rsid w:val="00FE2203"/>
    <w:rsid w:val="00FE3B3B"/>
    <w:rsid w:val="00FF2762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2BDA-08BC-40F9-9B29-FFEA1B63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28</cp:revision>
  <cp:lastPrinted>2023-02-17T03:44:00Z</cp:lastPrinted>
  <dcterms:created xsi:type="dcterms:W3CDTF">2023-02-10T09:02:00Z</dcterms:created>
  <dcterms:modified xsi:type="dcterms:W3CDTF">2025-02-12T07:51:00Z</dcterms:modified>
</cp:coreProperties>
</file>