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40EF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5723E26C" w14:textId="77777777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D4502C">
        <w:rPr>
          <w:b/>
          <w:bCs/>
          <w:sz w:val="36"/>
          <w:szCs w:val="36"/>
        </w:rPr>
        <w:t>1809</w:t>
      </w:r>
      <w:r>
        <w:rPr>
          <w:b/>
          <w:bCs/>
          <w:sz w:val="36"/>
          <w:szCs w:val="36"/>
        </w:rPr>
        <w:t xml:space="preserve"> </w:t>
      </w:r>
    </w:p>
    <w:p w14:paraId="16B21BA9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49DBCE61" w14:textId="3DC44D5F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</w:t>
      </w:r>
      <w:proofErr w:type="gramStart"/>
      <w:r>
        <w:rPr>
          <w:i/>
          <w:iCs/>
          <w:sz w:val="24"/>
          <w:szCs w:val="24"/>
        </w:rPr>
        <w:t xml:space="preserve">на </w:t>
      </w:r>
      <w:r w:rsidR="00976AA0">
        <w:rPr>
          <w:i/>
          <w:iCs/>
          <w:sz w:val="24"/>
          <w:szCs w:val="24"/>
        </w:rPr>
        <w:t xml:space="preserve"> </w:t>
      </w:r>
      <w:r w:rsidR="009C1F77">
        <w:rPr>
          <w:i/>
          <w:iCs/>
          <w:sz w:val="24"/>
          <w:szCs w:val="24"/>
        </w:rPr>
        <w:t>01</w:t>
      </w:r>
      <w:proofErr w:type="gramEnd"/>
      <w:r w:rsidR="009C1F77">
        <w:rPr>
          <w:i/>
          <w:iCs/>
          <w:sz w:val="24"/>
          <w:szCs w:val="24"/>
        </w:rPr>
        <w:t xml:space="preserve"> июля</w:t>
      </w:r>
      <w:r w:rsidR="00C164D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20</w:t>
      </w:r>
      <w:r w:rsidR="002F4EDB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10892A9F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170"/>
        <w:gridCol w:w="1064"/>
        <w:gridCol w:w="1345"/>
        <w:gridCol w:w="3225"/>
        <w:gridCol w:w="295"/>
      </w:tblGrid>
      <w:tr w:rsidR="00D55909" w14:paraId="3849FA17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BEE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4CAD" w14:textId="77777777" w:rsidR="00D55909" w:rsidRDefault="00D711FE">
            <w:pPr>
              <w:pStyle w:val="a7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5C6681DB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EB73" w14:textId="5E26FFD7" w:rsidR="00D55909" w:rsidRPr="00F30E83" w:rsidRDefault="00C164DD" w:rsidP="00A021F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Избирательный участок № 1809 с. Комаровка</w:t>
            </w:r>
          </w:p>
          <w:p w14:paraId="029F6749" w14:textId="77777777" w:rsidR="00D55909" w:rsidRPr="00F30E83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2CA2471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226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459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06CACE4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2D596A5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3B9AAED" w14:textId="77777777" w:rsidR="00C164DD" w:rsidRDefault="00C164D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8785550" w14:textId="77777777" w:rsidR="00C164DD" w:rsidRDefault="00C164D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0FA6832" w14:textId="77777777" w:rsidR="00C164DD" w:rsidRDefault="00C164D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525E6E" w14:textId="3B6DDE6A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E26912E" w14:textId="77777777" w:rsidR="00C164DD" w:rsidRDefault="00C164DD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DB0E00F" w14:textId="738771D3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7590589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DA495F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6E1911CB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916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CF2212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FEF0374" w14:textId="130105DE" w:rsidR="00D55909" w:rsidRPr="00C164DD" w:rsidRDefault="00C164DD" w:rsidP="00C164DD">
            <w:pPr>
              <w:jc w:val="both"/>
            </w:pPr>
            <w:r w:rsidRPr="00C164DD">
              <w:rPr>
                <w:i/>
                <w:iCs/>
                <w:sz w:val="22"/>
                <w:szCs w:val="22"/>
              </w:rPr>
              <w:t xml:space="preserve">663125: Российская Федерация, Красноярский край, Пировский муниципальный округ </w:t>
            </w:r>
            <w:r w:rsidR="00976AA0">
              <w:rPr>
                <w:i/>
                <w:iCs/>
                <w:sz w:val="22"/>
                <w:szCs w:val="22"/>
                <w:lang w:val="en-US"/>
              </w:rPr>
              <w:t>c</w:t>
            </w:r>
            <w:r w:rsidR="00D711FE">
              <w:rPr>
                <w:i/>
                <w:iCs/>
                <w:sz w:val="22"/>
                <w:szCs w:val="22"/>
              </w:rPr>
              <w:t xml:space="preserve">. </w:t>
            </w:r>
            <w:r w:rsidR="00976AA0" w:rsidRPr="00C164DD">
              <w:rPr>
                <w:i/>
                <w:iCs/>
                <w:sz w:val="22"/>
                <w:szCs w:val="22"/>
              </w:rPr>
              <w:t>Комаровка</w:t>
            </w:r>
            <w:r w:rsidR="00D711FE" w:rsidRPr="00C164DD">
              <w:rPr>
                <w:i/>
                <w:iCs/>
                <w:sz w:val="22"/>
                <w:szCs w:val="22"/>
              </w:rPr>
              <w:t xml:space="preserve">, </w:t>
            </w:r>
            <w:r w:rsidR="00976AA0" w:rsidRPr="00C164DD">
              <w:rPr>
                <w:i/>
                <w:iCs/>
                <w:sz w:val="22"/>
                <w:szCs w:val="22"/>
              </w:rPr>
              <w:t>пер</w:t>
            </w:r>
            <w:r w:rsidR="00D711FE" w:rsidRPr="00C164DD">
              <w:rPr>
                <w:i/>
                <w:iCs/>
                <w:sz w:val="22"/>
                <w:szCs w:val="22"/>
              </w:rPr>
              <w:t>.</w:t>
            </w:r>
            <w:r w:rsidRPr="00C164DD">
              <w:rPr>
                <w:i/>
                <w:iCs/>
                <w:sz w:val="22"/>
                <w:szCs w:val="22"/>
              </w:rPr>
              <w:t xml:space="preserve"> </w:t>
            </w:r>
            <w:r w:rsidR="00976AA0" w:rsidRPr="00C164DD">
              <w:rPr>
                <w:i/>
                <w:iCs/>
                <w:sz w:val="22"/>
                <w:szCs w:val="22"/>
              </w:rPr>
              <w:t>Центральный</w:t>
            </w:r>
            <w:r w:rsidR="00D711FE" w:rsidRPr="00C164DD">
              <w:rPr>
                <w:i/>
                <w:iCs/>
                <w:sz w:val="22"/>
                <w:szCs w:val="22"/>
              </w:rPr>
              <w:t xml:space="preserve"> </w:t>
            </w:r>
            <w:r w:rsidR="00976AA0" w:rsidRPr="00C164DD">
              <w:rPr>
                <w:i/>
                <w:iCs/>
                <w:sz w:val="22"/>
                <w:szCs w:val="22"/>
              </w:rPr>
              <w:t>2</w:t>
            </w:r>
          </w:p>
          <w:p w14:paraId="38B5F865" w14:textId="77777777" w:rsidR="00C164DD" w:rsidRDefault="00C164DD">
            <w:pPr>
              <w:rPr>
                <w:i/>
                <w:iCs/>
                <w:sz w:val="22"/>
                <w:szCs w:val="22"/>
              </w:rPr>
            </w:pPr>
          </w:p>
          <w:p w14:paraId="59ADDD2B" w14:textId="77777777" w:rsidR="00A02410" w:rsidRDefault="00A02410">
            <w:pPr>
              <w:rPr>
                <w:i/>
                <w:iCs/>
                <w:sz w:val="22"/>
                <w:szCs w:val="22"/>
              </w:rPr>
            </w:pPr>
          </w:p>
          <w:p w14:paraId="4F643FA6" w14:textId="1885A23E" w:rsidR="00D55909" w:rsidRDefault="00C164DD">
            <w:pPr>
              <w:rPr>
                <w:i/>
                <w:iCs/>
                <w:sz w:val="22"/>
                <w:szCs w:val="22"/>
              </w:rPr>
            </w:pPr>
            <w:r w:rsidRPr="00C164DD">
              <w:rPr>
                <w:i/>
                <w:iCs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iCs/>
                <w:sz w:val="22"/>
                <w:szCs w:val="22"/>
              </w:rPr>
              <w:t>«</w:t>
            </w:r>
            <w:r w:rsidR="00F30E83">
              <w:rPr>
                <w:i/>
                <w:iCs/>
                <w:sz w:val="22"/>
                <w:szCs w:val="22"/>
              </w:rPr>
              <w:t>Комаровский СДК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  <w:p w14:paraId="6A2B4B2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6814076" w14:textId="77777777" w:rsidR="00A02410" w:rsidRDefault="00A0241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FBB5805" w14:textId="77777777" w:rsidR="00A02410" w:rsidRDefault="00A0241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9EF1E31" w14:textId="2792A471" w:rsidR="00D55909" w:rsidRPr="00976AA0" w:rsidRDefault="00C164DD" w:rsidP="00A0241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565FD6B" w14:textId="77777777" w:rsidR="00976AA0" w:rsidRPr="0051486D" w:rsidRDefault="00976AA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5BFECFE" w14:textId="77777777" w:rsidR="00A02410" w:rsidRDefault="00A02410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5886AE9" w14:textId="112C90E9" w:rsidR="00D55909" w:rsidRDefault="00D711FE" w:rsidP="00A02410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976AA0" w:rsidRPr="00C164DD">
              <w:rPr>
                <w:i/>
                <w:iCs/>
                <w:sz w:val="22"/>
                <w:szCs w:val="22"/>
              </w:rPr>
              <w:t>83916626433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164DD">
              <w:rPr>
                <w:i/>
                <w:iCs/>
                <w:sz w:val="22"/>
                <w:szCs w:val="22"/>
              </w:rPr>
              <w:t>Факс</w:t>
            </w:r>
            <w:r w:rsidR="00976AA0" w:rsidRPr="00C164DD">
              <w:rPr>
                <w:i/>
                <w:iCs/>
                <w:sz w:val="22"/>
                <w:szCs w:val="22"/>
              </w:rPr>
              <w:t xml:space="preserve"> 83916626433</w:t>
            </w:r>
          </w:p>
          <w:p w14:paraId="5D7A2AD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5879986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CE9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E133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3C33D553" w14:textId="594B5490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2F4EDB">
              <w:rPr>
                <w:b/>
                <w:bCs/>
                <w:sz w:val="22"/>
                <w:szCs w:val="22"/>
                <w:lang w:val="en-US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2B8BB15D" w14:textId="7A19DC6E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2F4EDB">
              <w:rPr>
                <w:b/>
                <w:bCs/>
                <w:sz w:val="22"/>
                <w:szCs w:val="22"/>
                <w:lang w:val="en-US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291FF8F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4A9E7D02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D2EA3CC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4E9C6E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7FD40132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E82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F5E00DC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453AAB9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445997" w14:textId="77777777" w:rsidR="00A021F1" w:rsidRDefault="00A021F1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8C971E5" w14:textId="6C4D2336" w:rsidR="00D55909" w:rsidRDefault="002F4ED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192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73232D3D" w14:textId="07BFB21C" w:rsidR="00D55909" w:rsidRDefault="00D9603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190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278B6F3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45698DD" w14:textId="77777777" w:rsidR="00A021F1" w:rsidRDefault="00A021F1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90F8CB9" w14:textId="77777777" w:rsidR="00A021F1" w:rsidRDefault="00A021F1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B35E30D" w14:textId="6D64D934" w:rsidR="00D55909" w:rsidRDefault="002F4ED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4D54364D" w14:textId="38BB634D" w:rsidR="00D55909" w:rsidRDefault="002A4B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C164DD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2B3F3E0" w14:textId="674C932B" w:rsidR="00D55909" w:rsidRDefault="00C164D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C9FB24A" w14:textId="2817E91C" w:rsidR="00D55909" w:rsidRDefault="002F4EDB" w:rsidP="00F30E83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509B51B6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7EF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FEE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7069C5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98D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DDFDFD9" w14:textId="46A691D7" w:rsidR="00D55909" w:rsidRDefault="004D77BB" w:rsidP="00F30E8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D711FE">
              <w:rPr>
                <w:i/>
                <w:iCs/>
                <w:sz w:val="22"/>
                <w:szCs w:val="22"/>
              </w:rPr>
              <w:t xml:space="preserve">  чел</w:t>
            </w:r>
            <w:r w:rsidR="00C164DD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3073712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90B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1E35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FC9C8C6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0E8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AC2062A" w14:textId="45B67AD1" w:rsidR="00D55909" w:rsidRDefault="002F4EDB" w:rsidP="002A4B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C164DD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5530CA2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63E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0466" w14:textId="067FEB35" w:rsidR="00D55909" w:rsidRDefault="00D711FE" w:rsidP="00DD4B7B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</w:t>
            </w:r>
            <w:r>
              <w:rPr>
                <w:b/>
                <w:bCs/>
                <w:sz w:val="22"/>
                <w:szCs w:val="22"/>
              </w:rPr>
              <w:lastRenderedPageBreak/>
              <w:t>инвалидов на избирательный участок»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9013" w14:textId="00D05252" w:rsidR="00D55909" w:rsidRDefault="002F4ED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3</w:t>
            </w:r>
          </w:p>
        </w:tc>
      </w:tr>
      <w:tr w:rsidR="00D55909" w14:paraId="70E5EA6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739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93A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142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30F807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F07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E117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EA16" w14:textId="2FDAC6DF" w:rsidR="00D55909" w:rsidRDefault="004D77B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75C3C952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FA9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2DD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8965" w14:textId="27306797" w:rsidR="00D55909" w:rsidRDefault="004D77B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4AEA38C2" w14:textId="77777777" w:rsidTr="00843E6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42A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ED6F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4C509829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E075926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0387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7D8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A2C0" w14:textId="0B1BAC3C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6AE0D3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3BF8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64C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EBC1" w14:textId="28078AF3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8B3F601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3F4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951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4417" w14:textId="5FBF4C2B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512A2B56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616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5D0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B100" w14:textId="487F9A1B" w:rsidR="00D55909" w:rsidRDefault="002F4ED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5570FF5D" w14:textId="77777777" w:rsidTr="00843E66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D500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9820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376FC1F7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49DA5561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7C6F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8C8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3D80" w14:textId="71338F1A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7E54037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4A1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7A9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DBD5" w14:textId="34E16BF7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0AFF8E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3C8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8940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FA8E" w14:textId="6DA4B24A" w:rsidR="00D55909" w:rsidRDefault="00C164D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192EB98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44D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9588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E367" w14:textId="21FEE14A" w:rsidR="00D55909" w:rsidRPr="00C164DD" w:rsidRDefault="00D1299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</w:t>
            </w:r>
            <w:r w:rsidR="00C164DD">
              <w:rPr>
                <w:i/>
                <w:iCs/>
                <w:sz w:val="22"/>
                <w:szCs w:val="22"/>
              </w:rPr>
              <w:t>тся</w:t>
            </w:r>
          </w:p>
        </w:tc>
      </w:tr>
      <w:tr w:rsidR="00D55909" w14:paraId="038E1B60" w14:textId="77777777" w:rsidTr="00843E66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FC1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008A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3FDC5AA4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56FEC02" w14:textId="77777777" w:rsidTr="00BD3BD3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E48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E0C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85D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73FF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3612383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DD1A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039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0936026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229B" w14:textId="77777777" w:rsidR="00CF2600" w:rsidRDefault="00CF260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B247CAE" w14:textId="5E8938FF" w:rsidR="00D55909" w:rsidRPr="00CF2600" w:rsidRDefault="009C1F77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первый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2076" w14:textId="77777777" w:rsidR="00F30E83" w:rsidRDefault="00F30E8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14:paraId="587A3571" w14:textId="05D91D8E" w:rsidR="00D55909" w:rsidRDefault="009C1F7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первый</w:t>
            </w:r>
          </w:p>
        </w:tc>
      </w:tr>
      <w:tr w:rsidR="00D55909" w14:paraId="7982F45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554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1B7F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55ABB266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D609" w14:textId="14A12697" w:rsidR="00D55909" w:rsidRPr="00DD4B7B" w:rsidRDefault="00C164DD">
            <w:pPr>
              <w:snapToGrid w:val="0"/>
              <w:jc w:val="center"/>
              <w:rPr>
                <w:sz w:val="22"/>
                <w:szCs w:val="22"/>
              </w:rPr>
            </w:pPr>
            <w:r w:rsidRPr="00DD4B7B">
              <w:rPr>
                <w:sz w:val="22"/>
                <w:szCs w:val="22"/>
              </w:rPr>
              <w:t>30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EF15" w14:textId="046467CF" w:rsidR="00D55909" w:rsidRPr="00DD4B7B" w:rsidRDefault="00C164DD">
            <w:pPr>
              <w:snapToGrid w:val="0"/>
              <w:jc w:val="center"/>
              <w:rPr>
                <w:sz w:val="22"/>
                <w:szCs w:val="22"/>
              </w:rPr>
            </w:pPr>
            <w:r w:rsidRPr="00DD4B7B">
              <w:rPr>
                <w:sz w:val="22"/>
                <w:szCs w:val="22"/>
              </w:rPr>
              <w:t>30</w:t>
            </w:r>
          </w:p>
        </w:tc>
      </w:tr>
      <w:tr w:rsidR="00976AA0" w14:paraId="6C9D760D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5CE3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3B9E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4417FD5B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678B" w14:textId="2368F34D" w:rsidR="00976AA0" w:rsidRDefault="00D1299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3761" w14:textId="2282D90C" w:rsidR="00976AA0" w:rsidRDefault="00D1299E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976AA0" w14:paraId="5E83B42E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CD8D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8BBD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00A5B2B2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12C1" w14:textId="61D50FC5" w:rsidR="00976AA0" w:rsidRDefault="00DD4B7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C164DD" w:rsidRPr="00C164D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69E0" w14:textId="10B7744D" w:rsidR="00976AA0" w:rsidRDefault="00DD4B7B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="00C164DD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976AA0" w14:paraId="2252FB2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21A6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CE73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061BD00C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0DA9" w14:textId="49AADC68" w:rsidR="00976AA0" w:rsidRDefault="00DD4B7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FA2B" w14:textId="1D61F26C" w:rsidR="00976AA0" w:rsidRDefault="00DD4B7B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976AA0" w14:paraId="16FEBC3C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84C5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75A9A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5A8B8209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13019" w14:textId="2EE2A6DC" w:rsidR="00976AA0" w:rsidRDefault="00DD4B7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976AA0">
              <w:rPr>
                <w:bCs/>
                <w:i/>
                <w:iCs/>
                <w:sz w:val="22"/>
                <w:szCs w:val="22"/>
              </w:rPr>
              <w:t>лектрическ</w:t>
            </w:r>
            <w:r w:rsidR="00C164DD">
              <w:rPr>
                <w:bCs/>
                <w:i/>
                <w:iCs/>
                <w:sz w:val="22"/>
                <w:szCs w:val="22"/>
              </w:rPr>
              <w:t>ое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A34E" w14:textId="4201BF6F" w:rsidR="00976AA0" w:rsidRDefault="00DD4B7B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</w:t>
            </w:r>
            <w:r w:rsidR="00976AA0">
              <w:rPr>
                <w:bCs/>
                <w:i/>
                <w:iCs/>
                <w:sz w:val="22"/>
                <w:szCs w:val="22"/>
              </w:rPr>
              <w:t>лектрическ</w:t>
            </w:r>
            <w:r w:rsidR="00C164DD">
              <w:rPr>
                <w:bCs/>
                <w:i/>
                <w:iCs/>
                <w:sz w:val="22"/>
                <w:szCs w:val="22"/>
              </w:rPr>
              <w:t>ое</w:t>
            </w:r>
          </w:p>
        </w:tc>
      </w:tr>
      <w:tr w:rsidR="00976AA0" w14:paraId="4BE8542C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F58E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256D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9916" w14:textId="77777777" w:rsidR="00976AA0" w:rsidRDefault="00976AA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Временная точка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EB72" w14:textId="77777777" w:rsidR="00976AA0" w:rsidRDefault="00976AA0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Временная точка</w:t>
            </w:r>
          </w:p>
        </w:tc>
      </w:tr>
      <w:tr w:rsidR="00976AA0" w14:paraId="456EBD5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FB12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A846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5EF94AE3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C8CA" w14:textId="5819CA2F" w:rsidR="00976AA0" w:rsidRDefault="00C164DD" w:rsidP="00F30E8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 (о</w:t>
            </w:r>
            <w:r w:rsidR="00976AA0">
              <w:rPr>
                <w:i/>
                <w:iCs/>
                <w:sz w:val="22"/>
                <w:szCs w:val="22"/>
              </w:rPr>
              <w:t>гнетушители</w:t>
            </w:r>
            <w:r w:rsidR="00F30E83">
              <w:rPr>
                <w:i/>
                <w:iCs/>
                <w:sz w:val="22"/>
                <w:szCs w:val="22"/>
              </w:rPr>
              <w:t xml:space="preserve"> 2</w:t>
            </w:r>
            <w:r w:rsidR="00DD4B7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30E83">
              <w:rPr>
                <w:i/>
                <w:iCs/>
                <w:sz w:val="22"/>
                <w:szCs w:val="22"/>
              </w:rPr>
              <w:t>шт</w:t>
            </w:r>
            <w:proofErr w:type="spellEnd"/>
            <w:r w:rsidR="00976AA0">
              <w:rPr>
                <w:i/>
                <w:iCs/>
                <w:sz w:val="22"/>
                <w:szCs w:val="22"/>
              </w:rPr>
              <w:t>, б</w:t>
            </w:r>
            <w:r w:rsidR="001374F3">
              <w:rPr>
                <w:i/>
                <w:iCs/>
                <w:sz w:val="22"/>
                <w:szCs w:val="22"/>
              </w:rPr>
              <w:t>а</w:t>
            </w:r>
            <w:r w:rsidR="00976AA0">
              <w:rPr>
                <w:i/>
                <w:iCs/>
                <w:sz w:val="22"/>
                <w:szCs w:val="22"/>
              </w:rPr>
              <w:t>г</w:t>
            </w:r>
            <w:r w:rsidR="00F30E83">
              <w:rPr>
                <w:i/>
                <w:iCs/>
                <w:sz w:val="22"/>
                <w:szCs w:val="22"/>
              </w:rPr>
              <w:t>о</w:t>
            </w:r>
            <w:r w:rsidR="00976AA0">
              <w:rPr>
                <w:i/>
                <w:iCs/>
                <w:sz w:val="22"/>
                <w:szCs w:val="22"/>
              </w:rPr>
              <w:t>р,</w:t>
            </w:r>
            <w:r w:rsidR="001374F3">
              <w:rPr>
                <w:i/>
                <w:iCs/>
                <w:sz w:val="22"/>
                <w:szCs w:val="22"/>
              </w:rPr>
              <w:t xml:space="preserve"> </w:t>
            </w:r>
            <w:r w:rsidR="00976AA0">
              <w:rPr>
                <w:i/>
                <w:iCs/>
                <w:sz w:val="22"/>
                <w:szCs w:val="22"/>
              </w:rPr>
              <w:t>ведр</w:t>
            </w:r>
            <w:r w:rsidR="00F30E83">
              <w:rPr>
                <w:i/>
                <w:iCs/>
                <w:sz w:val="22"/>
                <w:szCs w:val="22"/>
              </w:rPr>
              <w:t>о</w:t>
            </w:r>
            <w:r w:rsidR="00976AA0">
              <w:rPr>
                <w:i/>
                <w:iCs/>
                <w:sz w:val="22"/>
                <w:szCs w:val="22"/>
              </w:rPr>
              <w:t>, лопат</w:t>
            </w:r>
            <w:r w:rsidR="00F30E83">
              <w:rPr>
                <w:i/>
                <w:iCs/>
                <w:sz w:val="22"/>
                <w:szCs w:val="22"/>
              </w:rPr>
              <w:t>а</w:t>
            </w:r>
            <w:r w:rsidR="00976AA0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F577" w14:textId="77777777" w:rsidR="00DD4B7B" w:rsidRDefault="00C164DD" w:rsidP="00F30E8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  <w:p w14:paraId="777B04A9" w14:textId="706E4423" w:rsidR="00976AA0" w:rsidRDefault="00C164DD" w:rsidP="00F30E8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(о</w:t>
            </w:r>
            <w:r w:rsidR="00976AA0">
              <w:rPr>
                <w:i/>
                <w:iCs/>
                <w:sz w:val="22"/>
                <w:szCs w:val="22"/>
              </w:rPr>
              <w:t>гнетушители</w:t>
            </w:r>
            <w:r w:rsidR="00F30E83">
              <w:rPr>
                <w:i/>
                <w:iCs/>
                <w:sz w:val="22"/>
                <w:szCs w:val="22"/>
              </w:rPr>
              <w:t xml:space="preserve"> 2 </w:t>
            </w:r>
            <w:proofErr w:type="spellStart"/>
            <w:r w:rsidR="00F30E83">
              <w:rPr>
                <w:i/>
                <w:iCs/>
                <w:sz w:val="22"/>
                <w:szCs w:val="22"/>
              </w:rPr>
              <w:t>шт</w:t>
            </w:r>
            <w:proofErr w:type="spellEnd"/>
            <w:r w:rsidR="00976AA0">
              <w:rPr>
                <w:i/>
                <w:iCs/>
                <w:sz w:val="22"/>
                <w:szCs w:val="22"/>
              </w:rPr>
              <w:t>, б</w:t>
            </w:r>
            <w:r w:rsidR="001374F3">
              <w:rPr>
                <w:i/>
                <w:iCs/>
                <w:sz w:val="22"/>
                <w:szCs w:val="22"/>
              </w:rPr>
              <w:t>а</w:t>
            </w:r>
            <w:r w:rsidR="00976AA0">
              <w:rPr>
                <w:i/>
                <w:iCs/>
                <w:sz w:val="22"/>
                <w:szCs w:val="22"/>
              </w:rPr>
              <w:t>г</w:t>
            </w:r>
            <w:r w:rsidR="00F30E83">
              <w:rPr>
                <w:i/>
                <w:iCs/>
                <w:sz w:val="22"/>
                <w:szCs w:val="22"/>
              </w:rPr>
              <w:t>о</w:t>
            </w:r>
            <w:r w:rsidR="00976AA0">
              <w:rPr>
                <w:i/>
                <w:iCs/>
                <w:sz w:val="22"/>
                <w:szCs w:val="22"/>
              </w:rPr>
              <w:t>р,</w:t>
            </w:r>
            <w:r w:rsidR="001374F3">
              <w:rPr>
                <w:i/>
                <w:iCs/>
                <w:sz w:val="22"/>
                <w:szCs w:val="22"/>
              </w:rPr>
              <w:t xml:space="preserve"> </w:t>
            </w:r>
            <w:r w:rsidR="00976AA0">
              <w:rPr>
                <w:i/>
                <w:iCs/>
                <w:sz w:val="22"/>
                <w:szCs w:val="22"/>
              </w:rPr>
              <w:t>ведр</w:t>
            </w:r>
            <w:r w:rsidR="00F30E83">
              <w:rPr>
                <w:i/>
                <w:iCs/>
                <w:sz w:val="22"/>
                <w:szCs w:val="22"/>
              </w:rPr>
              <w:t>о</w:t>
            </w:r>
            <w:r w:rsidR="00976AA0">
              <w:rPr>
                <w:i/>
                <w:iCs/>
                <w:sz w:val="22"/>
                <w:szCs w:val="22"/>
              </w:rPr>
              <w:t>, лопат</w:t>
            </w:r>
            <w:r w:rsidR="00F30E83">
              <w:rPr>
                <w:i/>
                <w:iCs/>
                <w:sz w:val="22"/>
                <w:szCs w:val="22"/>
              </w:rPr>
              <w:t>а</w:t>
            </w:r>
            <w:r w:rsidR="00976AA0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76AA0" w14:paraId="46FF86EA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3C1F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4DBA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05179198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3075" w14:textId="15B9BE29" w:rsidR="00976AA0" w:rsidRDefault="00C164D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FA34" w14:textId="7FF04897" w:rsidR="00976AA0" w:rsidRDefault="00C164DD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</w:tr>
      <w:tr w:rsidR="00976AA0" w14:paraId="37E6B1DF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99AC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2D14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3671510D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3212" w14:textId="366E438C" w:rsidR="00976AA0" w:rsidRDefault="00C164D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Есть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7EA" w14:textId="6E37BA4E" w:rsidR="00976AA0" w:rsidRDefault="00C164DD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</w:tr>
      <w:tr w:rsidR="00976AA0" w14:paraId="598C057F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8736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FC3C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005E4691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E811" w14:textId="6849D511" w:rsidR="00976AA0" w:rsidRDefault="00C164D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A148" w14:textId="4ED8DB50" w:rsidR="00976AA0" w:rsidRDefault="00C164DD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Есть</w:t>
            </w:r>
          </w:p>
        </w:tc>
      </w:tr>
      <w:tr w:rsidR="00976AA0" w14:paraId="31AB589C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B7C5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EA38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7B771E50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D734" w14:textId="597F974F" w:rsidR="00976AA0" w:rsidRDefault="00C164D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AE58" w14:textId="16963213" w:rsidR="00976AA0" w:rsidRDefault="00C164DD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976AA0" w14:paraId="560A50A0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2F11" w14:textId="77777777" w:rsidR="00976AA0" w:rsidRDefault="00976A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6335" w14:textId="77777777" w:rsidR="00976AA0" w:rsidRDefault="00976AA0">
            <w:pPr>
              <w:jc w:val="both"/>
            </w:pPr>
            <w:r>
              <w:rPr>
                <w:bCs/>
                <w:sz w:val="22"/>
                <w:szCs w:val="22"/>
              </w:rPr>
              <w:t>Наличие стационарного металлодетектора</w:t>
            </w:r>
          </w:p>
          <w:p w14:paraId="27A7E5C3" w14:textId="77777777" w:rsidR="00976AA0" w:rsidRDefault="00976A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26E7" w14:textId="26EB9B8A" w:rsidR="00976AA0" w:rsidRDefault="00C164D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64DD"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6D8C" w14:textId="3E15D427" w:rsidR="00976AA0" w:rsidRDefault="00C164DD" w:rsidP="0049447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C164DD"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53F9018" w14:textId="77777777" w:rsidTr="00843E66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EFE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4BD657D7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A9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5D1477AA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097F2F30" w14:textId="77777777" w:rsidTr="00BD3BD3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D2A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BDF7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906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EFC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50EB2456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F70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E1F3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42F0FF1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3275E07B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6F31961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CE2A" w14:textId="6CC23FBE" w:rsidR="00D55909" w:rsidRDefault="00DD4B7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0AF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17CBD28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D95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7161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7046B755" w14:textId="77777777" w:rsidR="00D55909" w:rsidRPr="00BD3BD3" w:rsidRDefault="00D711FE">
            <w:pPr>
              <w:rPr>
                <w:b/>
                <w:sz w:val="22"/>
                <w:szCs w:val="22"/>
              </w:rPr>
            </w:pPr>
            <w:r w:rsidRPr="00BD3BD3">
              <w:rPr>
                <w:b/>
                <w:sz w:val="22"/>
                <w:szCs w:val="22"/>
              </w:rPr>
              <w:t>а) наружные</w:t>
            </w:r>
          </w:p>
          <w:p w14:paraId="63F42F5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29C7FE9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223D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98E01BB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48AF6E9" w14:textId="77777777" w:rsidR="004029D2" w:rsidRDefault="004029D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87E70E5" w14:textId="26F9B469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E81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63F11C7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470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DAFE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7D131623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28AF" w14:textId="6E05BAB9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Н</w:t>
            </w:r>
            <w:r w:rsidR="00D4502C">
              <w:rPr>
                <w:bCs/>
                <w:i/>
                <w:iCs/>
                <w:sz w:val="22"/>
                <w:szCs w:val="22"/>
              </w:rPr>
              <w:t>аружные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B809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75D4C22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D75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6C22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B23559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4424" w14:textId="25B83F10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E4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B5876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E879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CAD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6246F7F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57A3B8B6" w14:textId="77777777" w:rsidR="00D55909" w:rsidRPr="00BD3BD3" w:rsidRDefault="00D711FE">
            <w:pPr>
              <w:rPr>
                <w:b/>
                <w:sz w:val="22"/>
                <w:szCs w:val="22"/>
              </w:rPr>
            </w:pPr>
            <w:r w:rsidRPr="00BD3BD3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3EF2133B" w14:textId="77777777" w:rsidR="00D55909" w:rsidRDefault="00D711FE">
            <w:r>
              <w:rPr>
                <w:bCs/>
                <w:sz w:val="22"/>
                <w:szCs w:val="22"/>
              </w:rPr>
              <w:t xml:space="preserve">в) трехсекционные </w:t>
            </w:r>
          </w:p>
          <w:p w14:paraId="67D894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г) четырехсекционные</w:t>
            </w:r>
          </w:p>
          <w:p w14:paraId="7AC9AD6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260F8532" w14:textId="77777777" w:rsidR="00D55909" w:rsidRPr="007319D6" w:rsidRDefault="00D711FE">
            <w:pPr>
              <w:rPr>
                <w:b/>
                <w:bCs/>
                <w:sz w:val="22"/>
                <w:szCs w:val="22"/>
              </w:rPr>
            </w:pPr>
            <w:r w:rsidRPr="007319D6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ED73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E100485" w14:textId="77777777" w:rsidR="00A02410" w:rsidRPr="00A02410" w:rsidRDefault="00A02410" w:rsidP="00A02410">
            <w:pPr>
              <w:rPr>
                <w:sz w:val="22"/>
                <w:szCs w:val="22"/>
              </w:rPr>
            </w:pPr>
          </w:p>
          <w:p w14:paraId="6BF0AAAF" w14:textId="77777777" w:rsidR="00A02410" w:rsidRPr="00A02410" w:rsidRDefault="00A02410" w:rsidP="00A02410">
            <w:pPr>
              <w:rPr>
                <w:sz w:val="22"/>
                <w:szCs w:val="22"/>
              </w:rPr>
            </w:pPr>
          </w:p>
          <w:p w14:paraId="0E7491C0" w14:textId="77777777" w:rsidR="00A02410" w:rsidRDefault="00A02410" w:rsidP="00A02410">
            <w:pPr>
              <w:rPr>
                <w:bCs/>
                <w:i/>
                <w:iCs/>
                <w:sz w:val="22"/>
                <w:szCs w:val="22"/>
              </w:rPr>
            </w:pPr>
          </w:p>
          <w:p w14:paraId="0D3F81D0" w14:textId="77777777" w:rsidR="00A02410" w:rsidRDefault="005361FF" w:rsidP="00383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863B5AB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043D484D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3E0B6A05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56EF168F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2D415680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3EA02B37" w14:textId="77777777" w:rsidR="007319D6" w:rsidRDefault="007319D6" w:rsidP="00383BC5">
            <w:pPr>
              <w:jc w:val="center"/>
              <w:rPr>
                <w:sz w:val="22"/>
                <w:szCs w:val="22"/>
              </w:rPr>
            </w:pPr>
          </w:p>
          <w:p w14:paraId="3C758B08" w14:textId="21A6B818" w:rsidR="007319D6" w:rsidRPr="00A02410" w:rsidRDefault="007319D6" w:rsidP="00383B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90C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45F413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FF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2BE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3E4B9C5B" w14:textId="77777777" w:rsidR="00D55909" w:rsidRPr="00BD3BD3" w:rsidRDefault="00D711FE">
            <w:pPr>
              <w:rPr>
                <w:b/>
                <w:sz w:val="22"/>
                <w:szCs w:val="22"/>
              </w:rPr>
            </w:pPr>
            <w:r w:rsidRPr="00BD3BD3">
              <w:rPr>
                <w:b/>
                <w:sz w:val="22"/>
                <w:szCs w:val="22"/>
              </w:rPr>
              <w:t>а) прозрачные</w:t>
            </w:r>
          </w:p>
          <w:p w14:paraId="75BA1B8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61382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C3B353A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2ABDDE7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432643C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FC0283E" w14:textId="4C3C3F1E" w:rsidR="005361FF" w:rsidRDefault="005361F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D6E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6BC2D1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5CA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9E7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62989B6A" w14:textId="77777777" w:rsidR="00D55909" w:rsidRPr="00BD3BD3" w:rsidRDefault="00D711FE">
            <w:pPr>
              <w:rPr>
                <w:b/>
                <w:sz w:val="22"/>
                <w:szCs w:val="22"/>
              </w:rPr>
            </w:pPr>
            <w:r w:rsidRPr="00BD3BD3">
              <w:rPr>
                <w:b/>
                <w:sz w:val="22"/>
                <w:szCs w:val="22"/>
              </w:rPr>
              <w:lastRenderedPageBreak/>
              <w:t>а) прозрачные</w:t>
            </w:r>
          </w:p>
          <w:p w14:paraId="138F1D5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3921C" w14:textId="10CD5510" w:rsidR="00D55909" w:rsidRDefault="00D1299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2</w:t>
            </w:r>
          </w:p>
          <w:p w14:paraId="3E845DC6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E1C4B4D" w14:textId="77777777" w:rsidR="004029D2" w:rsidRDefault="004029D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5A50263A" w14:textId="63AC2535" w:rsidR="005361FF" w:rsidRDefault="005361F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1</w:t>
            </w:r>
          </w:p>
          <w:p w14:paraId="746507F6" w14:textId="30450707" w:rsidR="005361FF" w:rsidRDefault="00D1299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708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02B1C8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A29C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1F5D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E937" w14:textId="576A2E91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879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6C42B18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B296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8BB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0A429" w14:textId="10A4F1EE" w:rsidR="00D55909" w:rsidRPr="00D4502C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6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0BE0D1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F83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7C5C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A8F7" w14:textId="38A024F2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F9E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297032E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6E9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822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164C" w14:textId="1EBB3185" w:rsidR="00D55909" w:rsidRDefault="00D1299E" w:rsidP="00D1299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378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50A4C5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9ED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F24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747A" w14:textId="313A719C" w:rsidR="00D55909" w:rsidRDefault="00D1299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338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C954BCA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E9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9FE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9A4B" w14:textId="31377922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D3BD3"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5F14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A0A71C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63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F88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68AE0C51" w14:textId="77777777" w:rsidR="00D55909" w:rsidRPr="00BD3BD3" w:rsidRDefault="00D711FE">
            <w:pPr>
              <w:rPr>
                <w:b/>
              </w:rPr>
            </w:pPr>
            <w:r w:rsidRPr="00BD3BD3">
              <w:rPr>
                <w:b/>
                <w:sz w:val="22"/>
                <w:szCs w:val="22"/>
              </w:rPr>
              <w:t>а) флаг РФ</w:t>
            </w:r>
          </w:p>
          <w:p w14:paraId="781B6A1F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4EC31A47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DD3E8BD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1A1F" w14:textId="77777777" w:rsidR="00BD3BD3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594776C" w14:textId="6113E8E9" w:rsidR="00D55909" w:rsidRDefault="00BD3BD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Флаг РФ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3F2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7A174EF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BA0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BA96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33EE00DB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AED8" w14:textId="34CC72C2" w:rsidR="00D55909" w:rsidRPr="004029D2" w:rsidRDefault="00BD3BD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4029D2">
              <w:rPr>
                <w:i/>
                <w:iCs/>
                <w:sz w:val="22"/>
                <w:szCs w:val="22"/>
              </w:rPr>
              <w:t>Осуществляется УИК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73C7" w14:textId="1E73EC08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BEEA47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FADE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F9F1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A749021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2C51" w14:textId="255B0489" w:rsidR="00D55909" w:rsidRPr="004029D2" w:rsidRDefault="004029D2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C93D" w14:textId="6032ADF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EE0E7AF" w14:textId="77777777" w:rsidTr="00843E66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535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67F4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  <w:bookmarkStart w:id="0" w:name="_GoBack"/>
        <w:bookmarkEnd w:id="0"/>
      </w:tr>
      <w:tr w:rsidR="00D55909" w14:paraId="013FBE59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21EF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7CF4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8025" w14:textId="77777777" w:rsidR="00D55909" w:rsidRDefault="008D40AB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i/>
                <w:iCs/>
                <w:sz w:val="22"/>
                <w:szCs w:val="22"/>
              </w:rPr>
              <w:t xml:space="preserve">5 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  <w:proofErr w:type="gramEnd"/>
          </w:p>
          <w:p w14:paraId="5999EDAC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718CF9F4" w14:textId="77777777" w:rsidTr="00BD3BD3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60E2A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0CB8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2596BB4E" w14:textId="77777777" w:rsidR="00D55909" w:rsidRDefault="00D5590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6C54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8B32" w14:textId="15725D03" w:rsidR="00D55909" w:rsidRDefault="00402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</w:tc>
      </w:tr>
      <w:tr w:rsidR="002F4EDB" w14:paraId="3FF2DD82" w14:textId="77777777" w:rsidTr="003E34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6AB" w14:textId="7B5157F9" w:rsidR="002F4EDB" w:rsidRDefault="002F4EDB" w:rsidP="002F4ED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FDE" w14:textId="7AA8E42A" w:rsidR="002F4EDB" w:rsidRPr="002F4EDB" w:rsidRDefault="002F4EDB" w:rsidP="002F4EDB">
            <w:pPr>
              <w:jc w:val="both"/>
              <w:rPr>
                <w:sz w:val="22"/>
                <w:szCs w:val="22"/>
              </w:rPr>
            </w:pPr>
            <w:proofErr w:type="spellStart"/>
            <w:r w:rsidRPr="00395B93">
              <w:rPr>
                <w:sz w:val="24"/>
                <w:szCs w:val="24"/>
              </w:rPr>
              <w:t>Шефер</w:t>
            </w:r>
            <w:proofErr w:type="spellEnd"/>
            <w:r w:rsidRPr="00395B93">
              <w:rPr>
                <w:sz w:val="24"/>
                <w:szCs w:val="24"/>
              </w:rPr>
              <w:t xml:space="preserve"> Светлана Семеновна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801" w14:textId="3C461113" w:rsidR="002F4EDB" w:rsidRPr="004029D2" w:rsidRDefault="002F4EDB" w:rsidP="002F4EDB">
            <w:pPr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ED5" w14:textId="6709DC71" w:rsidR="002F4EDB" w:rsidRPr="004029D2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2F4EDB" w14:paraId="687C14D3" w14:textId="77777777" w:rsidTr="003E34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E22" w14:textId="005AD364" w:rsidR="002F4EDB" w:rsidRDefault="002F4EDB" w:rsidP="002F4ED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292" w14:textId="376C4BDD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Стрелкова Светлана Петровна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407" w14:textId="50A74164" w:rsidR="002F4EDB" w:rsidRPr="004029D2" w:rsidRDefault="002F4EDB" w:rsidP="002F4ED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1BC" w14:textId="3B8474F7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395B93">
              <w:rPr>
                <w:sz w:val="24"/>
                <w:szCs w:val="24"/>
              </w:rPr>
              <w:t>ПАРТИЯ  РОССИЙСКОЙ</w:t>
            </w:r>
            <w:proofErr w:type="gramEnd"/>
            <w:r w:rsidRPr="00395B93">
              <w:rPr>
                <w:sz w:val="24"/>
                <w:szCs w:val="24"/>
              </w:rPr>
              <w:t xml:space="preserve"> ФЕДЕРАЦИИ».</w:t>
            </w:r>
          </w:p>
        </w:tc>
      </w:tr>
      <w:tr w:rsidR="002F4EDB" w14:paraId="26765CA7" w14:textId="77777777" w:rsidTr="003E34AC">
        <w:trPr>
          <w:trHeight w:val="3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4AD" w14:textId="63880730" w:rsidR="002F4EDB" w:rsidRDefault="002F4EDB" w:rsidP="002F4EDB">
            <w:pPr>
              <w:jc w:val="center"/>
            </w:pPr>
            <w:r w:rsidRPr="00395B93">
              <w:rPr>
                <w:sz w:val="24"/>
                <w:szCs w:val="24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0B7" w14:textId="7488A602" w:rsidR="002F4EDB" w:rsidRDefault="002F4EDB" w:rsidP="002F4EDB">
            <w:pPr>
              <w:jc w:val="both"/>
              <w:rPr>
                <w:sz w:val="22"/>
                <w:szCs w:val="22"/>
              </w:rPr>
            </w:pPr>
            <w:proofErr w:type="spellStart"/>
            <w:r w:rsidRPr="00395B93">
              <w:rPr>
                <w:sz w:val="24"/>
                <w:szCs w:val="24"/>
              </w:rPr>
              <w:t>Бобарева</w:t>
            </w:r>
            <w:proofErr w:type="spellEnd"/>
            <w:r w:rsidRPr="00395B93">
              <w:rPr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D97" w14:textId="3955984F" w:rsidR="002F4EDB" w:rsidRPr="004029D2" w:rsidRDefault="002F4EDB" w:rsidP="002F4ED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CEA" w14:textId="23C0D2A9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Красноярское региональное отделение Политической партии ЛДПР - Либерально-</w:t>
            </w:r>
            <w:r w:rsidRPr="00395B93">
              <w:rPr>
                <w:sz w:val="24"/>
                <w:szCs w:val="24"/>
              </w:rPr>
              <w:lastRenderedPageBreak/>
              <w:t>демократической партии России.</w:t>
            </w:r>
          </w:p>
        </w:tc>
      </w:tr>
      <w:tr w:rsidR="002F4EDB" w14:paraId="57BFAD21" w14:textId="77777777" w:rsidTr="003E34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A56" w14:textId="375E6D92" w:rsidR="002F4EDB" w:rsidRDefault="002F4EDB" w:rsidP="002F4EDB">
            <w:pPr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CA6" w14:textId="3C9E3B27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Шакирова Нина Сергеевна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A1E" w14:textId="1D501B17" w:rsidR="002F4EDB" w:rsidRPr="004029D2" w:rsidRDefault="002F4EDB" w:rsidP="002F4ED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442" w14:textId="252C059E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2F4EDB" w14:paraId="14646EEF" w14:textId="77777777" w:rsidTr="003E34A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48C" w14:textId="24E04415" w:rsidR="002F4EDB" w:rsidRDefault="002F4EDB" w:rsidP="002F4ED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1476" w14:textId="4AA0B09F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Ермолаева Надежда Анатольевна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866" w14:textId="11A4992F" w:rsidR="002F4EDB" w:rsidRPr="004029D2" w:rsidRDefault="002F4EDB" w:rsidP="002F4EDB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940" w14:textId="7295563F" w:rsidR="002F4EDB" w:rsidRDefault="002F4EDB" w:rsidP="002F4EDB">
            <w:pPr>
              <w:jc w:val="both"/>
              <w:rPr>
                <w:sz w:val="22"/>
                <w:szCs w:val="22"/>
              </w:rPr>
            </w:pPr>
            <w:r w:rsidRPr="00395B93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D55909" w14:paraId="2FE0090B" w14:textId="77777777" w:rsidTr="00BD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95" w:type="dxa"/>
        </w:trPr>
        <w:tc>
          <w:tcPr>
            <w:tcW w:w="5000" w:type="dxa"/>
            <w:gridSpan w:val="3"/>
            <w:shd w:val="clear" w:color="auto" w:fill="auto"/>
          </w:tcPr>
          <w:p w14:paraId="31934641" w14:textId="77777777" w:rsidR="00A02410" w:rsidRDefault="00A02410" w:rsidP="00843E66">
            <w:pPr>
              <w:rPr>
                <w:sz w:val="28"/>
                <w:szCs w:val="28"/>
              </w:rPr>
            </w:pPr>
          </w:p>
          <w:p w14:paraId="2A80ADAE" w14:textId="77777777" w:rsidR="00A02410" w:rsidRDefault="00A02410" w:rsidP="00843E66">
            <w:pPr>
              <w:rPr>
                <w:sz w:val="28"/>
                <w:szCs w:val="28"/>
              </w:rPr>
            </w:pPr>
          </w:p>
          <w:p w14:paraId="30C0BF6B" w14:textId="14F346EB" w:rsidR="00D55909" w:rsidRDefault="00D711FE" w:rsidP="00843E6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843E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D1299E">
              <w:rPr>
                <w:sz w:val="28"/>
                <w:szCs w:val="28"/>
              </w:rPr>
              <w:t xml:space="preserve"> № 1809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6D7C48EE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0C5B689" w14:textId="77777777" w:rsidR="00A02410" w:rsidRDefault="00A02410">
            <w:pPr>
              <w:jc w:val="both"/>
              <w:rPr>
                <w:sz w:val="28"/>
                <w:szCs w:val="28"/>
              </w:rPr>
            </w:pPr>
          </w:p>
          <w:p w14:paraId="73F73B5D" w14:textId="77777777" w:rsidR="00A02410" w:rsidRDefault="00A02410">
            <w:pPr>
              <w:jc w:val="both"/>
              <w:rPr>
                <w:sz w:val="28"/>
                <w:szCs w:val="28"/>
              </w:rPr>
            </w:pPr>
          </w:p>
          <w:p w14:paraId="09A97E1D" w14:textId="77777777" w:rsidR="00A02410" w:rsidRDefault="00A02410">
            <w:pPr>
              <w:jc w:val="both"/>
              <w:rPr>
                <w:sz w:val="28"/>
                <w:szCs w:val="28"/>
              </w:rPr>
            </w:pPr>
          </w:p>
          <w:p w14:paraId="5406C33A" w14:textId="615593A3" w:rsidR="00D55909" w:rsidRPr="00A02410" w:rsidRDefault="00D711F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</w:t>
            </w:r>
            <w:r w:rsidR="00A02410">
              <w:rPr>
                <w:szCs w:val="28"/>
              </w:rPr>
              <w:t xml:space="preserve">              </w:t>
            </w:r>
            <w:r>
              <w:rPr>
                <w:szCs w:val="28"/>
              </w:rPr>
              <w:t xml:space="preserve"> </w:t>
            </w:r>
            <w:r w:rsidR="00A02410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</w:t>
            </w:r>
            <w:r w:rsidR="00A02410" w:rsidRPr="00A02410">
              <w:rPr>
                <w:sz w:val="28"/>
                <w:szCs w:val="28"/>
                <w:u w:val="single"/>
              </w:rPr>
              <w:t>С.С. Шефер</w:t>
            </w:r>
          </w:p>
          <w:p w14:paraId="227C7026" w14:textId="607C5FCC" w:rsidR="00D55909" w:rsidRDefault="00D711FE">
            <w:pPr>
              <w:jc w:val="both"/>
            </w:pPr>
            <w:r>
              <w:t xml:space="preserve"> </w:t>
            </w:r>
            <w:r w:rsidR="00843E66">
              <w:t xml:space="preserve">    </w:t>
            </w:r>
            <w:r>
              <w:t>(</w:t>
            </w:r>
            <w:proofErr w:type="gramStart"/>
            <w:r>
              <w:t xml:space="preserve">подпись) </w:t>
            </w:r>
            <w:r w:rsidR="00843E66">
              <w:t xml:space="preserve">  </w:t>
            </w:r>
            <w:proofErr w:type="gramEnd"/>
            <w:r w:rsidR="00843E66">
              <w:t xml:space="preserve">       </w:t>
            </w:r>
            <w:r>
              <w:t xml:space="preserve">   </w:t>
            </w:r>
            <w:r w:rsidR="00A02410">
              <w:t xml:space="preserve">               </w:t>
            </w:r>
            <w:r>
              <w:t>(инициалы, фамилия)</w:t>
            </w:r>
          </w:p>
          <w:p w14:paraId="1AE720BF" w14:textId="77777777" w:rsidR="00D55909" w:rsidRDefault="00D55909">
            <w:pPr>
              <w:jc w:val="both"/>
            </w:pPr>
          </w:p>
        </w:tc>
      </w:tr>
      <w:tr w:rsidR="00D55909" w14:paraId="13AD5DF0" w14:textId="77777777" w:rsidTr="00BD3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295" w:type="dxa"/>
        </w:trPr>
        <w:tc>
          <w:tcPr>
            <w:tcW w:w="5000" w:type="dxa"/>
            <w:gridSpan w:val="3"/>
            <w:shd w:val="clear" w:color="auto" w:fill="auto"/>
          </w:tcPr>
          <w:p w14:paraId="40C7B3AD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14:paraId="4844D508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CF98558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D93BDC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CED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7A3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AA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81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0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220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0C1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9E2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67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74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FFE1BE1"/>
    <w:multiLevelType w:val="hybridMultilevel"/>
    <w:tmpl w:val="69D81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D0DB5"/>
    <w:multiLevelType w:val="hybridMultilevel"/>
    <w:tmpl w:val="4102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19D6"/>
    <w:rsid w:val="00112FF7"/>
    <w:rsid w:val="001374F3"/>
    <w:rsid w:val="002A4B0A"/>
    <w:rsid w:val="002F4EDB"/>
    <w:rsid w:val="00383BC5"/>
    <w:rsid w:val="004029D2"/>
    <w:rsid w:val="004D77BB"/>
    <w:rsid w:val="0051486D"/>
    <w:rsid w:val="005361FF"/>
    <w:rsid w:val="00583CAE"/>
    <w:rsid w:val="005D0EAF"/>
    <w:rsid w:val="00696BFE"/>
    <w:rsid w:val="007319D6"/>
    <w:rsid w:val="00843E66"/>
    <w:rsid w:val="008D1F33"/>
    <w:rsid w:val="008D40AB"/>
    <w:rsid w:val="00976AA0"/>
    <w:rsid w:val="009C1F77"/>
    <w:rsid w:val="00A021F1"/>
    <w:rsid w:val="00A02410"/>
    <w:rsid w:val="00BC1DE4"/>
    <w:rsid w:val="00BD3BD3"/>
    <w:rsid w:val="00C164DD"/>
    <w:rsid w:val="00CE07E5"/>
    <w:rsid w:val="00CF2600"/>
    <w:rsid w:val="00D1299E"/>
    <w:rsid w:val="00D4502C"/>
    <w:rsid w:val="00D55909"/>
    <w:rsid w:val="00D711FE"/>
    <w:rsid w:val="00D93BDC"/>
    <w:rsid w:val="00D9603A"/>
    <w:rsid w:val="00DD4B7B"/>
    <w:rsid w:val="00F3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7DB2"/>
  <w15:docId w15:val="{CF4F22FD-7409-4D4E-9ABE-8FC97BF4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D3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D93BDC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D93BDC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D93BDC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D93BDC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93BDC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D93BDC"/>
    <w:rPr>
      <w:rFonts w:ascii="Courier New" w:hAnsi="Courier New" w:cs="Courier New"/>
    </w:rPr>
  </w:style>
  <w:style w:type="character" w:customStyle="1" w:styleId="WW8Num1z3">
    <w:name w:val="WW8Num1z3"/>
    <w:qFormat/>
    <w:rsid w:val="00D93BDC"/>
    <w:rPr>
      <w:rFonts w:ascii="Symbol" w:hAnsi="Symbol" w:cs="Symbol"/>
    </w:rPr>
  </w:style>
  <w:style w:type="character" w:customStyle="1" w:styleId="WW8Num2z0">
    <w:name w:val="WW8Num2z0"/>
    <w:qFormat/>
    <w:rsid w:val="00D93BDC"/>
  </w:style>
  <w:style w:type="character" w:customStyle="1" w:styleId="WW8Num2z1">
    <w:name w:val="WW8Num2z1"/>
    <w:qFormat/>
    <w:rsid w:val="00D93BDC"/>
  </w:style>
  <w:style w:type="character" w:customStyle="1" w:styleId="WW8Num2z2">
    <w:name w:val="WW8Num2z2"/>
    <w:qFormat/>
    <w:rsid w:val="00D93BDC"/>
  </w:style>
  <w:style w:type="character" w:customStyle="1" w:styleId="WW8Num2z3">
    <w:name w:val="WW8Num2z3"/>
    <w:qFormat/>
    <w:rsid w:val="00D93BDC"/>
  </w:style>
  <w:style w:type="character" w:customStyle="1" w:styleId="WW8Num2z4">
    <w:name w:val="WW8Num2z4"/>
    <w:qFormat/>
    <w:rsid w:val="00D93BDC"/>
  </w:style>
  <w:style w:type="character" w:customStyle="1" w:styleId="WW8Num2z5">
    <w:name w:val="WW8Num2z5"/>
    <w:qFormat/>
    <w:rsid w:val="00D93BDC"/>
  </w:style>
  <w:style w:type="character" w:customStyle="1" w:styleId="WW8Num2z6">
    <w:name w:val="WW8Num2z6"/>
    <w:qFormat/>
    <w:rsid w:val="00D93BDC"/>
  </w:style>
  <w:style w:type="character" w:customStyle="1" w:styleId="WW8Num2z7">
    <w:name w:val="WW8Num2z7"/>
    <w:qFormat/>
    <w:rsid w:val="00D93BDC"/>
  </w:style>
  <w:style w:type="character" w:customStyle="1" w:styleId="WW8Num2z8">
    <w:name w:val="WW8Num2z8"/>
    <w:qFormat/>
    <w:rsid w:val="00D93BDC"/>
  </w:style>
  <w:style w:type="character" w:customStyle="1" w:styleId="WW8Num3z0">
    <w:name w:val="WW8Num3z0"/>
    <w:qFormat/>
    <w:rsid w:val="00D93BDC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D93BDC"/>
    <w:rPr>
      <w:rFonts w:ascii="Courier New" w:hAnsi="Courier New" w:cs="Courier New"/>
    </w:rPr>
  </w:style>
  <w:style w:type="character" w:customStyle="1" w:styleId="WW8Num3z3">
    <w:name w:val="WW8Num3z3"/>
    <w:qFormat/>
    <w:rsid w:val="00D93BDC"/>
    <w:rPr>
      <w:rFonts w:ascii="Symbol" w:hAnsi="Symbol" w:cs="Symbol"/>
    </w:rPr>
  </w:style>
  <w:style w:type="character" w:customStyle="1" w:styleId="WW8Num4z0">
    <w:name w:val="WW8Num4z0"/>
    <w:qFormat/>
    <w:rsid w:val="00D93BDC"/>
    <w:rPr>
      <w:rFonts w:ascii="Symbol" w:hAnsi="Symbol" w:cs="Symbol"/>
    </w:rPr>
  </w:style>
  <w:style w:type="character" w:customStyle="1" w:styleId="WW8Num4z1">
    <w:name w:val="WW8Num4z1"/>
    <w:qFormat/>
    <w:rsid w:val="00D93BDC"/>
    <w:rPr>
      <w:rFonts w:ascii="Courier New" w:hAnsi="Courier New" w:cs="Courier New"/>
    </w:rPr>
  </w:style>
  <w:style w:type="character" w:customStyle="1" w:styleId="WW8Num4z2">
    <w:name w:val="WW8Num4z2"/>
    <w:qFormat/>
    <w:rsid w:val="00D93BDC"/>
    <w:rPr>
      <w:rFonts w:ascii="Wingdings" w:hAnsi="Wingdings" w:cs="Wingdings"/>
    </w:rPr>
  </w:style>
  <w:style w:type="character" w:customStyle="1" w:styleId="WW8Num5z0">
    <w:name w:val="WW8Num5z0"/>
    <w:qFormat/>
    <w:rsid w:val="00D93BDC"/>
  </w:style>
  <w:style w:type="character" w:customStyle="1" w:styleId="WW8Num5z1">
    <w:name w:val="WW8Num5z1"/>
    <w:qFormat/>
    <w:rsid w:val="00D93BDC"/>
  </w:style>
  <w:style w:type="character" w:customStyle="1" w:styleId="WW8Num5z2">
    <w:name w:val="WW8Num5z2"/>
    <w:qFormat/>
    <w:rsid w:val="00D93BDC"/>
  </w:style>
  <w:style w:type="character" w:customStyle="1" w:styleId="WW8Num5z3">
    <w:name w:val="WW8Num5z3"/>
    <w:qFormat/>
    <w:rsid w:val="00D93BDC"/>
  </w:style>
  <w:style w:type="character" w:customStyle="1" w:styleId="WW8Num5z4">
    <w:name w:val="WW8Num5z4"/>
    <w:qFormat/>
    <w:rsid w:val="00D93BDC"/>
  </w:style>
  <w:style w:type="character" w:customStyle="1" w:styleId="WW8Num5z5">
    <w:name w:val="WW8Num5z5"/>
    <w:qFormat/>
    <w:rsid w:val="00D93BDC"/>
  </w:style>
  <w:style w:type="character" w:customStyle="1" w:styleId="WW8Num5z6">
    <w:name w:val="WW8Num5z6"/>
    <w:qFormat/>
    <w:rsid w:val="00D93BDC"/>
  </w:style>
  <w:style w:type="character" w:customStyle="1" w:styleId="WW8Num5z7">
    <w:name w:val="WW8Num5z7"/>
    <w:qFormat/>
    <w:rsid w:val="00D93BDC"/>
  </w:style>
  <w:style w:type="character" w:customStyle="1" w:styleId="WW8Num5z8">
    <w:name w:val="WW8Num5z8"/>
    <w:qFormat/>
    <w:rsid w:val="00D93BDC"/>
  </w:style>
  <w:style w:type="character" w:customStyle="1" w:styleId="WW8Num6z0">
    <w:name w:val="WW8Num6z0"/>
    <w:qFormat/>
    <w:rsid w:val="00D93BDC"/>
  </w:style>
  <w:style w:type="character" w:customStyle="1" w:styleId="WW8Num6z1">
    <w:name w:val="WW8Num6z1"/>
    <w:qFormat/>
    <w:rsid w:val="00D93BDC"/>
  </w:style>
  <w:style w:type="character" w:customStyle="1" w:styleId="WW8Num6z2">
    <w:name w:val="WW8Num6z2"/>
    <w:qFormat/>
    <w:rsid w:val="00D93BDC"/>
  </w:style>
  <w:style w:type="character" w:customStyle="1" w:styleId="WW8Num6z3">
    <w:name w:val="WW8Num6z3"/>
    <w:qFormat/>
    <w:rsid w:val="00D93BDC"/>
  </w:style>
  <w:style w:type="character" w:customStyle="1" w:styleId="WW8Num6z4">
    <w:name w:val="WW8Num6z4"/>
    <w:qFormat/>
    <w:rsid w:val="00D93BDC"/>
  </w:style>
  <w:style w:type="character" w:customStyle="1" w:styleId="WW8Num6z5">
    <w:name w:val="WW8Num6z5"/>
    <w:qFormat/>
    <w:rsid w:val="00D93BDC"/>
  </w:style>
  <w:style w:type="character" w:customStyle="1" w:styleId="WW8Num6z6">
    <w:name w:val="WW8Num6z6"/>
    <w:qFormat/>
    <w:rsid w:val="00D93BDC"/>
  </w:style>
  <w:style w:type="character" w:customStyle="1" w:styleId="WW8Num6z7">
    <w:name w:val="WW8Num6z7"/>
    <w:qFormat/>
    <w:rsid w:val="00D93BDC"/>
  </w:style>
  <w:style w:type="character" w:customStyle="1" w:styleId="WW8Num6z8">
    <w:name w:val="WW8Num6z8"/>
    <w:qFormat/>
    <w:rsid w:val="00D93BDC"/>
  </w:style>
  <w:style w:type="character" w:customStyle="1" w:styleId="WW8Num7z0">
    <w:name w:val="WW8Num7z0"/>
    <w:qFormat/>
    <w:rsid w:val="00D93BDC"/>
  </w:style>
  <w:style w:type="character" w:customStyle="1" w:styleId="WW8Num7z1">
    <w:name w:val="WW8Num7z1"/>
    <w:qFormat/>
    <w:rsid w:val="00D93BDC"/>
  </w:style>
  <w:style w:type="character" w:customStyle="1" w:styleId="WW8Num7z2">
    <w:name w:val="WW8Num7z2"/>
    <w:qFormat/>
    <w:rsid w:val="00D93BDC"/>
  </w:style>
  <w:style w:type="character" w:customStyle="1" w:styleId="WW8Num7z3">
    <w:name w:val="WW8Num7z3"/>
    <w:qFormat/>
    <w:rsid w:val="00D93BDC"/>
  </w:style>
  <w:style w:type="character" w:customStyle="1" w:styleId="WW8Num7z4">
    <w:name w:val="WW8Num7z4"/>
    <w:qFormat/>
    <w:rsid w:val="00D93BDC"/>
  </w:style>
  <w:style w:type="character" w:customStyle="1" w:styleId="WW8Num7z5">
    <w:name w:val="WW8Num7z5"/>
    <w:qFormat/>
    <w:rsid w:val="00D93BDC"/>
  </w:style>
  <w:style w:type="character" w:customStyle="1" w:styleId="WW8Num7z6">
    <w:name w:val="WW8Num7z6"/>
    <w:qFormat/>
    <w:rsid w:val="00D93BDC"/>
  </w:style>
  <w:style w:type="character" w:customStyle="1" w:styleId="WW8Num7z7">
    <w:name w:val="WW8Num7z7"/>
    <w:qFormat/>
    <w:rsid w:val="00D93BDC"/>
  </w:style>
  <w:style w:type="character" w:customStyle="1" w:styleId="WW8Num7z8">
    <w:name w:val="WW8Num7z8"/>
    <w:qFormat/>
    <w:rsid w:val="00D93BDC"/>
  </w:style>
  <w:style w:type="character" w:customStyle="1" w:styleId="WW8Num8z0">
    <w:name w:val="WW8Num8z0"/>
    <w:qFormat/>
    <w:rsid w:val="00D93BDC"/>
    <w:rPr>
      <w:rFonts w:ascii="Symbol" w:hAnsi="Symbol" w:cs="Symbol"/>
    </w:rPr>
  </w:style>
  <w:style w:type="character" w:customStyle="1" w:styleId="WW8Num8z1">
    <w:name w:val="WW8Num8z1"/>
    <w:qFormat/>
    <w:rsid w:val="00D93BDC"/>
    <w:rPr>
      <w:rFonts w:ascii="Courier New" w:hAnsi="Courier New" w:cs="Courier New"/>
    </w:rPr>
  </w:style>
  <w:style w:type="character" w:customStyle="1" w:styleId="WW8Num8z2">
    <w:name w:val="WW8Num8z2"/>
    <w:qFormat/>
    <w:rsid w:val="00D93BDC"/>
    <w:rPr>
      <w:rFonts w:ascii="Wingdings" w:hAnsi="Wingdings" w:cs="Wingdings"/>
    </w:rPr>
  </w:style>
  <w:style w:type="character" w:customStyle="1" w:styleId="WW8Num9z0">
    <w:name w:val="WW8Num9z0"/>
    <w:qFormat/>
    <w:rsid w:val="00D93BDC"/>
    <w:rPr>
      <w:rFonts w:ascii="Symbol" w:hAnsi="Symbol" w:cs="Symbol"/>
    </w:rPr>
  </w:style>
  <w:style w:type="character" w:customStyle="1" w:styleId="WW8Num9z1">
    <w:name w:val="WW8Num9z1"/>
    <w:qFormat/>
    <w:rsid w:val="00D93BDC"/>
    <w:rPr>
      <w:rFonts w:ascii="Courier New" w:hAnsi="Courier New" w:cs="Courier New"/>
    </w:rPr>
  </w:style>
  <w:style w:type="character" w:customStyle="1" w:styleId="WW8Num9z2">
    <w:name w:val="WW8Num9z2"/>
    <w:qFormat/>
    <w:rsid w:val="00D93BDC"/>
    <w:rPr>
      <w:rFonts w:ascii="Wingdings" w:hAnsi="Wingdings" w:cs="Wingdings"/>
    </w:rPr>
  </w:style>
  <w:style w:type="character" w:customStyle="1" w:styleId="WW8Num10z0">
    <w:name w:val="WW8Num10z0"/>
    <w:qFormat/>
    <w:rsid w:val="00D93BDC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D93BDC"/>
    <w:rPr>
      <w:rFonts w:ascii="Courier New" w:hAnsi="Courier New" w:cs="Courier New"/>
    </w:rPr>
  </w:style>
  <w:style w:type="character" w:customStyle="1" w:styleId="WW8Num10z3">
    <w:name w:val="WW8Num10z3"/>
    <w:qFormat/>
    <w:rsid w:val="00D93BDC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D93BDC"/>
    <w:pPr>
      <w:jc w:val="center"/>
    </w:pPr>
    <w:rPr>
      <w:b/>
      <w:sz w:val="28"/>
    </w:rPr>
  </w:style>
  <w:style w:type="paragraph" w:styleId="a3">
    <w:name w:val="Body Text"/>
    <w:basedOn w:val="a"/>
    <w:link w:val="a4"/>
    <w:rsid w:val="00D93BDC"/>
    <w:pPr>
      <w:spacing w:after="120"/>
    </w:pPr>
  </w:style>
  <w:style w:type="paragraph" w:styleId="a5">
    <w:name w:val="List"/>
    <w:basedOn w:val="a3"/>
    <w:rsid w:val="00D93BDC"/>
  </w:style>
  <w:style w:type="paragraph" w:styleId="a6">
    <w:name w:val="caption"/>
    <w:basedOn w:val="a"/>
    <w:qFormat/>
    <w:rsid w:val="00D93B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93BDC"/>
    <w:pPr>
      <w:suppressLineNumbers/>
    </w:pPr>
  </w:style>
  <w:style w:type="paragraph" w:styleId="a7">
    <w:name w:val="header"/>
    <w:basedOn w:val="a"/>
    <w:rsid w:val="00D93BD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93BDC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D93BDC"/>
    <w:pPr>
      <w:spacing w:after="120" w:line="480" w:lineRule="auto"/>
    </w:pPr>
    <w:rPr>
      <w:sz w:val="24"/>
      <w:szCs w:val="24"/>
    </w:rPr>
  </w:style>
  <w:style w:type="paragraph" w:styleId="a9">
    <w:name w:val="Body Text Indent"/>
    <w:basedOn w:val="a"/>
    <w:link w:val="aa"/>
    <w:rsid w:val="00D93BDC"/>
    <w:pPr>
      <w:spacing w:after="120"/>
      <w:ind w:left="283"/>
    </w:pPr>
  </w:style>
  <w:style w:type="paragraph" w:styleId="21">
    <w:name w:val="Body Text Indent 2"/>
    <w:basedOn w:val="a"/>
    <w:qFormat/>
    <w:rsid w:val="00D93BDC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D93BDC"/>
    <w:pPr>
      <w:suppressLineNumbers/>
    </w:pPr>
  </w:style>
  <w:style w:type="paragraph" w:customStyle="1" w:styleId="TableHeading">
    <w:name w:val="Table Heading"/>
    <w:basedOn w:val="TableContents"/>
    <w:qFormat/>
    <w:rsid w:val="00D93BDC"/>
    <w:pPr>
      <w:jc w:val="center"/>
    </w:pPr>
    <w:rPr>
      <w:b/>
      <w:bCs/>
    </w:rPr>
  </w:style>
  <w:style w:type="numbering" w:customStyle="1" w:styleId="WW8Num1">
    <w:name w:val="WW8Num1"/>
    <w:qFormat/>
    <w:rsid w:val="00D93BDC"/>
  </w:style>
  <w:style w:type="numbering" w:customStyle="1" w:styleId="WW8Num2">
    <w:name w:val="WW8Num2"/>
    <w:qFormat/>
    <w:rsid w:val="00D93BDC"/>
  </w:style>
  <w:style w:type="numbering" w:customStyle="1" w:styleId="WW8Num3">
    <w:name w:val="WW8Num3"/>
    <w:qFormat/>
    <w:rsid w:val="00D93BDC"/>
  </w:style>
  <w:style w:type="numbering" w:customStyle="1" w:styleId="WW8Num4">
    <w:name w:val="WW8Num4"/>
    <w:qFormat/>
    <w:rsid w:val="00D93BDC"/>
  </w:style>
  <w:style w:type="numbering" w:customStyle="1" w:styleId="WW8Num5">
    <w:name w:val="WW8Num5"/>
    <w:qFormat/>
    <w:rsid w:val="00D93BDC"/>
  </w:style>
  <w:style w:type="numbering" w:customStyle="1" w:styleId="WW8Num6">
    <w:name w:val="WW8Num6"/>
    <w:qFormat/>
    <w:rsid w:val="00D93BDC"/>
  </w:style>
  <w:style w:type="numbering" w:customStyle="1" w:styleId="WW8Num7">
    <w:name w:val="WW8Num7"/>
    <w:qFormat/>
    <w:rsid w:val="00D93BDC"/>
  </w:style>
  <w:style w:type="numbering" w:customStyle="1" w:styleId="WW8Num8">
    <w:name w:val="WW8Num8"/>
    <w:qFormat/>
    <w:rsid w:val="00D93BDC"/>
  </w:style>
  <w:style w:type="numbering" w:customStyle="1" w:styleId="WW8Num9">
    <w:name w:val="WW8Num9"/>
    <w:qFormat/>
    <w:rsid w:val="00D93BDC"/>
  </w:style>
  <w:style w:type="numbering" w:customStyle="1" w:styleId="WW8Num10">
    <w:name w:val="WW8Num10"/>
    <w:qFormat/>
    <w:rsid w:val="00D93BDC"/>
  </w:style>
  <w:style w:type="paragraph" w:styleId="ab">
    <w:name w:val="List Paragraph"/>
    <w:basedOn w:val="a"/>
    <w:uiPriority w:val="34"/>
    <w:qFormat/>
    <w:rsid w:val="00BD3BD3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D3BD3"/>
    <w:rPr>
      <w:rFonts w:eastAsia="Times New Roman" w:cs="Times New Roman"/>
      <w:sz w:val="20"/>
      <w:szCs w:val="20"/>
      <w:lang w:val="ru-RU" w:bidi="ar-SA"/>
    </w:rPr>
  </w:style>
  <w:style w:type="character" w:customStyle="1" w:styleId="aa">
    <w:name w:val="Основной текст с отступом Знак"/>
    <w:basedOn w:val="a0"/>
    <w:link w:val="a9"/>
    <w:rsid w:val="00BD3BD3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5</cp:revision>
  <cp:lastPrinted>2021-07-09T09:05:00Z</cp:lastPrinted>
  <dcterms:created xsi:type="dcterms:W3CDTF">2022-08-09T03:03:00Z</dcterms:created>
  <dcterms:modified xsi:type="dcterms:W3CDTF">2023-07-16T14:53:00Z</dcterms:modified>
  <dc:language>en-US</dc:language>
</cp:coreProperties>
</file>