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539" w:rsidRPr="00754539" w:rsidRDefault="00754539" w:rsidP="00754539">
      <w:pPr>
        <w:spacing w:after="100" w:afterAutospacing="1"/>
        <w:rPr>
          <w:b/>
          <w:bCs/>
          <w:szCs w:val="20"/>
        </w:rPr>
      </w:pPr>
      <w:r w:rsidRPr="00754539">
        <w:rPr>
          <w:b/>
          <w:bCs/>
          <w:szCs w:val="20"/>
        </w:rPr>
        <w:t xml:space="preserve">ТЕРРИТОРИАЛЬНАЯ ИЗБИРАТЕЛЬНАЯ КОМИССИЯ ПИРОВСКОГО МУНИЦИПАЛЬНОГО ОКРУГА КРАСНОЯРСКОГО КРАЯ </w:t>
      </w:r>
    </w:p>
    <w:p w:rsidR="00754539" w:rsidRDefault="00754539" w:rsidP="00754539">
      <w:pPr>
        <w:rPr>
          <w:sz w:val="20"/>
          <w:szCs w:val="20"/>
        </w:rPr>
      </w:pPr>
    </w:p>
    <w:p w:rsidR="00754539" w:rsidRPr="00C573D2" w:rsidRDefault="00754539" w:rsidP="00754539">
      <w:pPr>
        <w:jc w:val="left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 РЕШЕНИ</w:t>
      </w:r>
      <w:r w:rsidRPr="00C573D2">
        <w:rPr>
          <w:b/>
          <w:sz w:val="27"/>
          <w:szCs w:val="27"/>
        </w:rPr>
        <w:t>Е</w:t>
      </w:r>
    </w:p>
    <w:p w:rsidR="00754539" w:rsidRPr="003C0ADE" w:rsidRDefault="00754539" w:rsidP="00754539">
      <w:pPr>
        <w:rPr>
          <w:sz w:val="20"/>
          <w:szCs w:val="20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3888"/>
        <w:gridCol w:w="1666"/>
        <w:gridCol w:w="4274"/>
      </w:tblGrid>
      <w:tr w:rsidR="00754539" w:rsidRPr="0017372E" w:rsidTr="00BE73D0">
        <w:tc>
          <w:tcPr>
            <w:tcW w:w="3888" w:type="dxa"/>
          </w:tcPr>
          <w:p w:rsidR="00754539" w:rsidRPr="00534512" w:rsidRDefault="00117A2B" w:rsidP="00BE73D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15 </w:t>
            </w:r>
            <w:proofErr w:type="gramStart"/>
            <w:r>
              <w:rPr>
                <w:szCs w:val="28"/>
              </w:rPr>
              <w:t>мая</w:t>
            </w:r>
            <w:r w:rsidR="00E852E7">
              <w:rPr>
                <w:szCs w:val="28"/>
              </w:rPr>
              <w:t xml:space="preserve">  2024</w:t>
            </w:r>
            <w:proofErr w:type="gramEnd"/>
            <w:r w:rsidR="00754539" w:rsidRPr="00534512">
              <w:rPr>
                <w:szCs w:val="28"/>
              </w:rPr>
              <w:t xml:space="preserve"> года</w:t>
            </w:r>
          </w:p>
        </w:tc>
        <w:tc>
          <w:tcPr>
            <w:tcW w:w="1666" w:type="dxa"/>
          </w:tcPr>
          <w:p w:rsidR="00754539" w:rsidRPr="00355AA0" w:rsidRDefault="00754539" w:rsidP="00BE73D0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с.Пировское</w:t>
            </w:r>
            <w:proofErr w:type="spellEnd"/>
          </w:p>
        </w:tc>
        <w:tc>
          <w:tcPr>
            <w:tcW w:w="4274" w:type="dxa"/>
          </w:tcPr>
          <w:p w:rsidR="00754539" w:rsidRPr="0017372E" w:rsidRDefault="00754539" w:rsidP="00BE73D0">
            <w:pPr>
              <w:ind w:right="54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           </w:t>
            </w:r>
            <w:r w:rsidRPr="0017372E">
              <w:rPr>
                <w:sz w:val="27"/>
                <w:szCs w:val="27"/>
              </w:rPr>
              <w:t>№</w:t>
            </w:r>
            <w:r w:rsidR="00117A2B">
              <w:rPr>
                <w:sz w:val="27"/>
                <w:szCs w:val="27"/>
              </w:rPr>
              <w:t xml:space="preserve"> 45/185</w:t>
            </w:r>
          </w:p>
        </w:tc>
      </w:tr>
    </w:tbl>
    <w:p w:rsidR="00754539" w:rsidRDefault="00754539" w:rsidP="0075453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:rsidR="00754539" w:rsidRPr="003C0ADE" w:rsidRDefault="00754539" w:rsidP="00754539">
      <w:pPr>
        <w:jc w:val="both"/>
        <w:rPr>
          <w:sz w:val="20"/>
          <w:szCs w:val="20"/>
        </w:rPr>
      </w:pPr>
    </w:p>
    <w:p w:rsidR="00754539" w:rsidRDefault="00754539" w:rsidP="00754539">
      <w:pPr>
        <w:pStyle w:val="2"/>
        <w:spacing w:after="0" w:line="240" w:lineRule="auto"/>
        <w:rPr>
          <w:b/>
          <w:szCs w:val="28"/>
        </w:rPr>
      </w:pPr>
      <w:r w:rsidRPr="007E5346">
        <w:rPr>
          <w:b/>
          <w:szCs w:val="28"/>
        </w:rPr>
        <w:t xml:space="preserve">Об </w:t>
      </w:r>
      <w:r w:rsidRPr="00D41030">
        <w:rPr>
          <w:b/>
          <w:szCs w:val="28"/>
        </w:rPr>
        <w:t xml:space="preserve">освобождении </w:t>
      </w:r>
      <w:r w:rsidR="00117A2B">
        <w:rPr>
          <w:b/>
          <w:szCs w:val="28"/>
        </w:rPr>
        <w:t xml:space="preserve">Семеновой Алины Васильевны </w:t>
      </w:r>
      <w:r>
        <w:rPr>
          <w:b/>
          <w:szCs w:val="28"/>
        </w:rPr>
        <w:t xml:space="preserve">от </w:t>
      </w:r>
      <w:r w:rsidRPr="007E5346">
        <w:rPr>
          <w:b/>
          <w:szCs w:val="28"/>
        </w:rPr>
        <w:t xml:space="preserve">обязанностей </w:t>
      </w:r>
      <w:r w:rsidR="00117A2B">
        <w:rPr>
          <w:b/>
          <w:szCs w:val="28"/>
        </w:rPr>
        <w:t xml:space="preserve">члена </w:t>
      </w:r>
      <w:r w:rsidRPr="007E5346">
        <w:rPr>
          <w:b/>
          <w:szCs w:val="28"/>
        </w:rPr>
        <w:t xml:space="preserve">участковой избирательной комиссии избирательного участка </w:t>
      </w:r>
    </w:p>
    <w:p w:rsidR="00754539" w:rsidRPr="007E5346" w:rsidRDefault="00754539" w:rsidP="00754539">
      <w:pPr>
        <w:pStyle w:val="2"/>
        <w:spacing w:after="0" w:line="240" w:lineRule="auto"/>
        <w:rPr>
          <w:b/>
          <w:szCs w:val="28"/>
        </w:rPr>
      </w:pPr>
      <w:r w:rsidRPr="007E5346">
        <w:rPr>
          <w:b/>
          <w:szCs w:val="28"/>
        </w:rPr>
        <w:t>№ 18</w:t>
      </w:r>
      <w:r w:rsidR="00117A2B">
        <w:rPr>
          <w:b/>
          <w:szCs w:val="28"/>
        </w:rPr>
        <w:t>17</w:t>
      </w:r>
      <w:r>
        <w:rPr>
          <w:b/>
          <w:szCs w:val="28"/>
        </w:rPr>
        <w:t xml:space="preserve"> Пировского муниципального округа</w:t>
      </w:r>
      <w:r w:rsidRPr="007E5346">
        <w:rPr>
          <w:b/>
          <w:sz w:val="27"/>
          <w:szCs w:val="27"/>
        </w:rPr>
        <w:t xml:space="preserve"> </w:t>
      </w:r>
      <w:r w:rsidRPr="007E5346">
        <w:rPr>
          <w:b/>
          <w:szCs w:val="28"/>
        </w:rPr>
        <w:t>Красноярского края с правом решающего голоса</w:t>
      </w:r>
    </w:p>
    <w:p w:rsidR="00754539" w:rsidRPr="00805A3B" w:rsidRDefault="00754539" w:rsidP="00754539">
      <w:pPr>
        <w:pStyle w:val="2"/>
        <w:spacing w:after="0" w:line="240" w:lineRule="auto"/>
        <w:rPr>
          <w:szCs w:val="28"/>
        </w:rPr>
      </w:pPr>
    </w:p>
    <w:p w:rsidR="00754539" w:rsidRPr="007857E0" w:rsidRDefault="00754539" w:rsidP="00754539">
      <w:pPr>
        <w:ind w:firstLine="709"/>
        <w:jc w:val="both"/>
        <w:rPr>
          <w:szCs w:val="28"/>
        </w:rPr>
      </w:pPr>
      <w:r w:rsidRPr="007857E0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7857E0">
        <w:rPr>
          <w:szCs w:val="28"/>
        </w:rPr>
        <w:t>пунктом 6 статьи 29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CF0BCA">
        <w:rPr>
          <w:szCs w:val="28"/>
        </w:rPr>
        <w:t>,</w:t>
      </w:r>
      <w:r>
        <w:rPr>
          <w:sz w:val="27"/>
          <w:szCs w:val="27"/>
        </w:rPr>
        <w:t xml:space="preserve"> </w:t>
      </w:r>
      <w:r w:rsidR="00CF0BCA">
        <w:rPr>
          <w:szCs w:val="28"/>
        </w:rPr>
        <w:t xml:space="preserve">на основании </w:t>
      </w:r>
      <w:r w:rsidR="00E852E7">
        <w:rPr>
          <w:szCs w:val="28"/>
        </w:rPr>
        <w:t xml:space="preserve">личного заявления </w:t>
      </w:r>
      <w:r w:rsidR="00117A2B">
        <w:rPr>
          <w:szCs w:val="28"/>
        </w:rPr>
        <w:t>члена</w:t>
      </w:r>
      <w:r w:rsidRPr="00754539">
        <w:rPr>
          <w:szCs w:val="28"/>
        </w:rPr>
        <w:t xml:space="preserve"> участковой избирательной </w:t>
      </w:r>
      <w:r>
        <w:rPr>
          <w:szCs w:val="28"/>
        </w:rPr>
        <w:t xml:space="preserve">комиссии избирательного участка </w:t>
      </w:r>
      <w:r w:rsidR="00117A2B">
        <w:rPr>
          <w:szCs w:val="28"/>
        </w:rPr>
        <w:t>№ 1817</w:t>
      </w:r>
      <w:r w:rsidRPr="00754539">
        <w:rPr>
          <w:szCs w:val="28"/>
        </w:rPr>
        <w:t xml:space="preserve"> Пировского муниципального округа Красноярского края с правом решающего голоса</w:t>
      </w:r>
      <w:r w:rsidR="00117A2B">
        <w:rPr>
          <w:szCs w:val="28"/>
        </w:rPr>
        <w:t xml:space="preserve"> Семеновой Алины Васильевны</w:t>
      </w:r>
      <w:r>
        <w:rPr>
          <w:szCs w:val="28"/>
        </w:rPr>
        <w:t xml:space="preserve">, </w:t>
      </w:r>
      <w:r w:rsidRPr="00BE5C32">
        <w:rPr>
          <w:szCs w:val="28"/>
        </w:rPr>
        <w:t>территориальная избират</w:t>
      </w:r>
      <w:r w:rsidRPr="00833557">
        <w:rPr>
          <w:szCs w:val="28"/>
        </w:rPr>
        <w:t xml:space="preserve">ельная комиссия </w:t>
      </w:r>
      <w:r>
        <w:rPr>
          <w:szCs w:val="28"/>
        </w:rPr>
        <w:t>П</w:t>
      </w:r>
      <w:r w:rsidRPr="00833557">
        <w:rPr>
          <w:szCs w:val="28"/>
        </w:rPr>
        <w:t>ировск</w:t>
      </w:r>
      <w:r>
        <w:rPr>
          <w:szCs w:val="28"/>
        </w:rPr>
        <w:t>ого муниципального округа</w:t>
      </w:r>
      <w:r w:rsidRPr="00833557">
        <w:rPr>
          <w:szCs w:val="28"/>
        </w:rPr>
        <w:t xml:space="preserve"> Красноярского края</w:t>
      </w:r>
      <w:r w:rsidRPr="007857E0">
        <w:rPr>
          <w:szCs w:val="28"/>
        </w:rPr>
        <w:t xml:space="preserve"> РЕШИЛА:</w:t>
      </w:r>
    </w:p>
    <w:p w:rsidR="00754539" w:rsidRPr="00D41030" w:rsidRDefault="00754539" w:rsidP="007545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1030">
        <w:rPr>
          <w:color w:val="000000"/>
          <w:sz w:val="28"/>
          <w:szCs w:val="28"/>
        </w:rPr>
        <w:t xml:space="preserve">1. </w:t>
      </w:r>
      <w:r w:rsidR="00C17D6F">
        <w:rPr>
          <w:rFonts w:ascii="Myriad Pro" w:hAnsi="Myriad Pro"/>
          <w:color w:val="000000"/>
          <w:sz w:val="28"/>
          <w:szCs w:val="28"/>
        </w:rPr>
        <w:t>Осво</w:t>
      </w:r>
      <w:r w:rsidR="00E852E7">
        <w:rPr>
          <w:rFonts w:ascii="Myriad Pro" w:hAnsi="Myriad Pro"/>
          <w:color w:val="000000"/>
          <w:sz w:val="28"/>
          <w:szCs w:val="28"/>
        </w:rPr>
        <w:t>бодить от обязанностей члена избирательной комиссии с правом решающего голоса</w:t>
      </w:r>
      <w:r w:rsidRPr="00D41030">
        <w:rPr>
          <w:rFonts w:ascii="Myriad Pro" w:hAnsi="Myriad Pro"/>
          <w:color w:val="000000"/>
          <w:sz w:val="28"/>
          <w:szCs w:val="28"/>
        </w:rPr>
        <w:t xml:space="preserve"> участковой избирательной </w:t>
      </w:r>
      <w:proofErr w:type="gramStart"/>
      <w:r w:rsidRPr="00D41030">
        <w:rPr>
          <w:rFonts w:ascii="Myriad Pro" w:hAnsi="Myriad Pro"/>
          <w:color w:val="000000"/>
          <w:sz w:val="28"/>
          <w:szCs w:val="28"/>
        </w:rPr>
        <w:t>комиссии</w:t>
      </w:r>
      <w:r w:rsidRPr="00D41030">
        <w:rPr>
          <w:color w:val="000000"/>
          <w:sz w:val="28"/>
          <w:szCs w:val="28"/>
        </w:rPr>
        <w:t xml:space="preserve"> </w:t>
      </w:r>
      <w:r w:rsidR="00117A2B">
        <w:rPr>
          <w:color w:val="000000"/>
          <w:sz w:val="28"/>
          <w:szCs w:val="28"/>
        </w:rPr>
        <w:t xml:space="preserve"> избирательного</w:t>
      </w:r>
      <w:proofErr w:type="gramEnd"/>
      <w:r w:rsidR="00117A2B">
        <w:rPr>
          <w:color w:val="000000"/>
          <w:sz w:val="28"/>
          <w:szCs w:val="28"/>
        </w:rPr>
        <w:t xml:space="preserve"> участка № 1817</w:t>
      </w:r>
      <w:r>
        <w:rPr>
          <w:color w:val="000000"/>
          <w:sz w:val="28"/>
          <w:szCs w:val="28"/>
        </w:rPr>
        <w:t xml:space="preserve"> Пировского муниципального округа Красноярского кр</w:t>
      </w:r>
      <w:r w:rsidR="00117A2B">
        <w:rPr>
          <w:color w:val="000000"/>
          <w:sz w:val="28"/>
          <w:szCs w:val="28"/>
        </w:rPr>
        <w:t>ая Семенову Алину Владимировну</w:t>
      </w:r>
      <w:r>
        <w:rPr>
          <w:color w:val="000000"/>
          <w:sz w:val="28"/>
          <w:szCs w:val="28"/>
        </w:rPr>
        <w:t>.</w:t>
      </w:r>
    </w:p>
    <w:p w:rsidR="00754539" w:rsidRPr="00D41030" w:rsidRDefault="00754539" w:rsidP="00754539">
      <w:pPr>
        <w:pStyle w:val="a3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D41030">
        <w:rPr>
          <w:sz w:val="28"/>
          <w:szCs w:val="28"/>
        </w:rPr>
        <w:t>2. Направить копию настоящего решения в Избирательную комиссию Красноярского края, в участко</w:t>
      </w:r>
      <w:r w:rsidR="00C17D6F">
        <w:rPr>
          <w:sz w:val="28"/>
          <w:szCs w:val="28"/>
        </w:rPr>
        <w:t>в</w:t>
      </w:r>
      <w:r w:rsidR="00E852E7">
        <w:rPr>
          <w:sz w:val="28"/>
          <w:szCs w:val="28"/>
        </w:rPr>
        <w:t>ую избирательную</w:t>
      </w:r>
      <w:r w:rsidR="00117A2B">
        <w:rPr>
          <w:sz w:val="28"/>
          <w:szCs w:val="28"/>
        </w:rPr>
        <w:t xml:space="preserve"> комиссию № 1817</w:t>
      </w:r>
      <w:bookmarkStart w:id="0" w:name="_GoBack"/>
      <w:bookmarkEnd w:id="0"/>
      <w:r w:rsidRPr="00D41030">
        <w:rPr>
          <w:sz w:val="28"/>
          <w:szCs w:val="28"/>
        </w:rPr>
        <w:t xml:space="preserve"> Пиров</w:t>
      </w:r>
      <w:r>
        <w:rPr>
          <w:sz w:val="28"/>
          <w:szCs w:val="28"/>
        </w:rPr>
        <w:t>ского муниципального округа Красноярского края.</w:t>
      </w:r>
    </w:p>
    <w:p w:rsidR="00754539" w:rsidRDefault="00754539" w:rsidP="00754539">
      <w:pPr>
        <w:ind w:firstLine="708"/>
        <w:jc w:val="both"/>
        <w:rPr>
          <w:szCs w:val="28"/>
        </w:rPr>
      </w:pPr>
      <w:r>
        <w:rPr>
          <w:szCs w:val="28"/>
        </w:rPr>
        <w:t>3. Разместить настоящее решение на официальном сайте администрации Пировского муниципального округа Красноярского края в информационно-телекоммуникационной сети «Интернет».</w:t>
      </w:r>
    </w:p>
    <w:p w:rsidR="00754539" w:rsidRPr="004A79DB" w:rsidRDefault="00754539" w:rsidP="00754539">
      <w:pPr>
        <w:ind w:firstLine="708"/>
        <w:jc w:val="both"/>
        <w:rPr>
          <w:szCs w:val="28"/>
        </w:rPr>
      </w:pPr>
    </w:p>
    <w:p w:rsidR="00754539" w:rsidRDefault="00754539" w:rsidP="00754539">
      <w:pPr>
        <w:ind w:firstLine="2160"/>
        <w:jc w:val="both"/>
        <w:rPr>
          <w:sz w:val="20"/>
          <w:szCs w:val="20"/>
        </w:rPr>
      </w:pP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Председатель территориальной избирательной</w:t>
      </w: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комиссии Пировского муниципального округа</w:t>
      </w: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Красноярского края                                                                     Ивченко О.В.</w:t>
      </w:r>
    </w:p>
    <w:p w:rsidR="00647370" w:rsidRPr="00647370" w:rsidRDefault="00647370" w:rsidP="00647370">
      <w:pPr>
        <w:jc w:val="left"/>
        <w:rPr>
          <w:szCs w:val="20"/>
        </w:rPr>
      </w:pPr>
    </w:p>
    <w:p w:rsidR="00647370" w:rsidRPr="00647370" w:rsidRDefault="00647370" w:rsidP="00647370">
      <w:pPr>
        <w:jc w:val="left"/>
        <w:rPr>
          <w:szCs w:val="20"/>
        </w:rPr>
      </w:pP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Секретарь территориальной избирательной</w:t>
      </w:r>
    </w:p>
    <w:p w:rsidR="00647370" w:rsidRPr="00647370" w:rsidRDefault="00647370" w:rsidP="00647370">
      <w:pPr>
        <w:jc w:val="left"/>
        <w:rPr>
          <w:szCs w:val="20"/>
        </w:rPr>
      </w:pPr>
      <w:r w:rsidRPr="00647370">
        <w:rPr>
          <w:szCs w:val="20"/>
        </w:rPr>
        <w:t>комиссии Пировского муниципального округа</w:t>
      </w:r>
    </w:p>
    <w:p w:rsidR="00647370" w:rsidRPr="00647370" w:rsidRDefault="00647370" w:rsidP="00647370">
      <w:pPr>
        <w:jc w:val="left"/>
        <w:rPr>
          <w:sz w:val="20"/>
          <w:szCs w:val="20"/>
        </w:rPr>
      </w:pPr>
      <w:r w:rsidRPr="00647370">
        <w:rPr>
          <w:szCs w:val="20"/>
        </w:rPr>
        <w:t xml:space="preserve">Красноярского края                                                                    </w:t>
      </w:r>
      <w:proofErr w:type="spellStart"/>
      <w:r w:rsidRPr="00647370">
        <w:rPr>
          <w:szCs w:val="20"/>
        </w:rPr>
        <w:t>Биктимиров</w:t>
      </w:r>
      <w:proofErr w:type="spellEnd"/>
      <w:r w:rsidRPr="00647370">
        <w:rPr>
          <w:szCs w:val="20"/>
        </w:rPr>
        <w:t xml:space="preserve"> А.Л.</w:t>
      </w:r>
    </w:p>
    <w:p w:rsidR="00754539" w:rsidRDefault="00754539" w:rsidP="00754539">
      <w:pPr>
        <w:ind w:firstLine="2160"/>
        <w:jc w:val="both"/>
        <w:rPr>
          <w:sz w:val="20"/>
          <w:szCs w:val="20"/>
        </w:rPr>
      </w:pPr>
    </w:p>
    <w:sectPr w:rsidR="00754539" w:rsidSect="00A92A00">
      <w:pgSz w:w="11906" w:h="16838"/>
      <w:pgMar w:top="539" w:right="902" w:bottom="29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39"/>
    <w:rsid w:val="00117A2B"/>
    <w:rsid w:val="003A55B8"/>
    <w:rsid w:val="00647370"/>
    <w:rsid w:val="00754539"/>
    <w:rsid w:val="00C17D6F"/>
    <w:rsid w:val="00CF0BCA"/>
    <w:rsid w:val="00E40731"/>
    <w:rsid w:val="00E852E7"/>
    <w:rsid w:val="00EA4339"/>
    <w:rsid w:val="00F0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2CE28-16DC-44DC-B827-2B8ADBDA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3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4539"/>
    <w:pPr>
      <w:spacing w:before="100" w:beforeAutospacing="1" w:after="100" w:afterAutospacing="1"/>
      <w:jc w:val="left"/>
    </w:pPr>
    <w:rPr>
      <w:sz w:val="24"/>
    </w:rPr>
  </w:style>
  <w:style w:type="paragraph" w:styleId="a4">
    <w:name w:val="Body Text"/>
    <w:basedOn w:val="a"/>
    <w:link w:val="a5"/>
    <w:rsid w:val="00754539"/>
    <w:pPr>
      <w:spacing w:after="120"/>
    </w:pPr>
  </w:style>
  <w:style w:type="character" w:customStyle="1" w:styleId="a5">
    <w:name w:val="Основной текст Знак"/>
    <w:basedOn w:val="a0"/>
    <w:link w:val="a4"/>
    <w:rsid w:val="0075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75453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5453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КСШ8</dc:creator>
  <cp:keywords/>
  <dc:description/>
  <cp:lastModifiedBy>КСШ8</cp:lastModifiedBy>
  <cp:revision>8</cp:revision>
  <dcterms:created xsi:type="dcterms:W3CDTF">2021-02-06T07:23:00Z</dcterms:created>
  <dcterms:modified xsi:type="dcterms:W3CDTF">2024-05-13T15:10:00Z</dcterms:modified>
</cp:coreProperties>
</file>