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16F2E" w14:textId="375EC9B0" w:rsidR="007E135F" w:rsidRDefault="007E135F" w:rsidP="00DE06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ТРЕБОВАНИЮ ПРОКУРОРА ПИРОВСКОГО РАЙОНА УДОВЛЕТВОРЕНО ИСКОВОЕ ЗАЯВЛЕНИЕ О ВЫДЕЛЕНИИ  УЧРЕДИТЕЛЕМ СПОРТИВНОЙ ШКОЛЕ ПИРОВСКОГО </w:t>
      </w:r>
      <w:r w:rsidR="00C46A3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6219D1">
        <w:rPr>
          <w:rFonts w:ascii="Times New Roman" w:hAnsi="Times New Roman" w:cs="Times New Roman"/>
          <w:sz w:val="28"/>
          <w:szCs w:val="28"/>
        </w:rPr>
        <w:t xml:space="preserve">ДЕНЕЖНЫХ СРЕДСТВ НА ПРОВЕДЕНИЕ ТЕХНИЧЕСКОГО ОБСЛЕДОВАНИЯ ЗДАНИЯ </w:t>
      </w:r>
      <w:bookmarkStart w:id="0" w:name="_GoBack"/>
      <w:bookmarkEnd w:id="0"/>
    </w:p>
    <w:p w14:paraId="581585D7" w14:textId="4B0DEFEF" w:rsidR="007E135F" w:rsidRPr="006219D1" w:rsidRDefault="007E135F" w:rsidP="006219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прокурором Пировского района проведена проверка соблюдения требований </w:t>
      </w:r>
      <w:r w:rsidR="006219D1" w:rsidRPr="0062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</w:t>
      </w:r>
      <w:r w:rsidRPr="0062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</w:t>
      </w:r>
      <w:r w:rsidR="006219D1" w:rsidRPr="0062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</w:t>
      </w:r>
      <w:r w:rsidR="006219D1" w:rsidRPr="00621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эксплуатационного контроля за техническим состоянием здания МБУ ДО «Спортивная школа» Пировского муниципального округа</w:t>
      </w:r>
      <w:r w:rsidRPr="0062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6E9EDC2" w14:textId="236BF243" w:rsidR="00380F25" w:rsidRDefault="00C46A34" w:rsidP="006219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Проверкой установлено, что </w:t>
      </w:r>
      <w:r w:rsidR="0062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6219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</w:t>
      </w:r>
      <w:r w:rsidR="006219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62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6219D1" w:rsidRPr="0062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соблюдается температурный режим</w:t>
      </w:r>
      <w:r w:rsidR="0062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крыша </w:t>
      </w:r>
      <w:r w:rsidR="006219D1" w:rsidRPr="0062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здани</w:t>
      </w:r>
      <w:r w:rsidR="0062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 дождливый период протекает</w:t>
      </w:r>
      <w:r w:rsidR="006219D1" w:rsidRPr="0062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однако </w:t>
      </w:r>
      <w:r w:rsidR="00380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собственником здания </w:t>
      </w:r>
      <w:r w:rsidR="006219D1" w:rsidRPr="0062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технических осмотров не </w:t>
      </w:r>
      <w:r w:rsidR="00380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проводилось</w:t>
      </w:r>
      <w:r w:rsidR="006219D1" w:rsidRPr="0062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текущий ремонт с целью устранения нарушений </w:t>
      </w:r>
      <w:r w:rsidR="0062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учредителем </w:t>
      </w:r>
      <w:r w:rsidR="006219D1" w:rsidRPr="0062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</w:t>
      </w:r>
      <w:r w:rsidR="0062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инициировался</w:t>
      </w:r>
      <w:r w:rsidR="006219D1" w:rsidRPr="0062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380F25" w:rsidRPr="00380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80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Выявленные нарушения негативно сказываются на работе спортивного учреждения, не позволяют проводить спортивные занятия и спортивные мероприятия.</w:t>
      </w:r>
    </w:p>
    <w:p w14:paraId="5109DA0F" w14:textId="7C7240C0" w:rsidR="00380F25" w:rsidRDefault="00380F25" w:rsidP="006219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Прокурором района </w:t>
      </w:r>
      <w:r w:rsidR="00C4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адрес учредителя спортивного учреждения внесено представление, </w:t>
      </w:r>
      <w:r w:rsidR="006219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к устранению выявленных нарушений не принято, технический осмотр здания не проведен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38C89ED" w14:textId="3FA2BCBE" w:rsidR="006219D1" w:rsidRDefault="00380F25" w:rsidP="006219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приведения здания спортивного учреждения в нормативное состояние в </w:t>
      </w:r>
      <w:proofErr w:type="spellStart"/>
      <w:r w:rsidR="00C46A3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Пировский</w:t>
      </w:r>
      <w:proofErr w:type="spellEnd"/>
      <w:r w:rsidR="00C4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направлено исковое заявление о возложении обязанности на учредителя выделить финансирование спортивному учреждению для пр</w:t>
      </w:r>
      <w:r w:rsidR="006219D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оведения технического осмотра здания и определения вида работ, по устранению выявленных нарушений градостроительного законодательства.</w:t>
      </w:r>
    </w:p>
    <w:p w14:paraId="1FB9FAF7" w14:textId="7D751426" w:rsidR="00C46A34" w:rsidRDefault="00380F25" w:rsidP="006219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4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ребования прокурора по исковому заявлению удовлетворены. Исполнение решения суда находится на контроле прокурора района. </w:t>
      </w:r>
    </w:p>
    <w:p w14:paraId="2D31C652" w14:textId="01C9B1AF" w:rsidR="00C46A34" w:rsidRPr="00C46A34" w:rsidRDefault="00C46A34" w:rsidP="00C46A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447EE8E" w14:textId="77777777" w:rsidR="00BC0925" w:rsidRPr="00CE2A83" w:rsidRDefault="00BC0925" w:rsidP="00CE2A83">
      <w:pPr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539D38" w14:textId="69A02DB5" w:rsidR="00CE2A83" w:rsidRDefault="00CE2A83" w:rsidP="00CE2A83">
      <w:pPr>
        <w:tabs>
          <w:tab w:val="left" w:pos="8789"/>
          <w:tab w:val="left" w:pos="9072"/>
        </w:tabs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5A3F5" w14:textId="77777777" w:rsidR="00B25015" w:rsidRDefault="00B25015"/>
    <w:sectPr w:rsidR="00B2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18"/>
    <w:rsid w:val="00022334"/>
    <w:rsid w:val="0007389B"/>
    <w:rsid w:val="000A5BBE"/>
    <w:rsid w:val="000D3500"/>
    <w:rsid w:val="002D2169"/>
    <w:rsid w:val="00380F25"/>
    <w:rsid w:val="00396BB0"/>
    <w:rsid w:val="003C4666"/>
    <w:rsid w:val="00526EB6"/>
    <w:rsid w:val="005D69C2"/>
    <w:rsid w:val="006219D1"/>
    <w:rsid w:val="00632B33"/>
    <w:rsid w:val="007E135F"/>
    <w:rsid w:val="0097539F"/>
    <w:rsid w:val="00AC40F8"/>
    <w:rsid w:val="00B25015"/>
    <w:rsid w:val="00B35750"/>
    <w:rsid w:val="00BC0925"/>
    <w:rsid w:val="00BE2418"/>
    <w:rsid w:val="00C46A34"/>
    <w:rsid w:val="00C539F4"/>
    <w:rsid w:val="00CC0F4D"/>
    <w:rsid w:val="00CE2A83"/>
    <w:rsid w:val="00D34428"/>
    <w:rsid w:val="00DB199D"/>
    <w:rsid w:val="00DE0682"/>
    <w:rsid w:val="00E03919"/>
    <w:rsid w:val="00F146E4"/>
    <w:rsid w:val="00F7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181E4"/>
  <w15:chartTrackingRefBased/>
  <w15:docId w15:val="{E647B603-42DE-4B52-A237-65B4FA1A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Варламова Татьяна Викторовна</dc:creator>
  <cp:keywords/>
  <dc:description/>
  <cp:lastModifiedBy>Варламова Татьяна Викторовна</cp:lastModifiedBy>
  <cp:revision>3</cp:revision>
  <cp:lastPrinted>2024-01-30T12:08:00Z</cp:lastPrinted>
  <dcterms:created xsi:type="dcterms:W3CDTF">2025-02-06T10:38:00Z</dcterms:created>
  <dcterms:modified xsi:type="dcterms:W3CDTF">2025-02-06T10:49:00Z</dcterms:modified>
</cp:coreProperties>
</file>