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B0A6A" w14:textId="6AD6B44B" w:rsidR="00FC63B5" w:rsidRPr="00664E3D" w:rsidRDefault="00FC63B5" w:rsidP="00FC63B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664E3D">
        <w:rPr>
          <w:rFonts w:ascii="Arial" w:hAnsi="Arial" w:cs="Arial"/>
          <w:noProof/>
        </w:rPr>
        <w:drawing>
          <wp:inline distT="0" distB="0" distL="0" distR="0" wp14:anchorId="0F89BD2C" wp14:editId="28A20641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B5EA6" w14:textId="77777777" w:rsidR="00FC63B5" w:rsidRPr="00664E3D" w:rsidRDefault="00FC63B5" w:rsidP="00FC63B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64E3D">
        <w:rPr>
          <w:rFonts w:ascii="Arial" w:hAnsi="Arial" w:cs="Arial"/>
          <w:b/>
        </w:rPr>
        <w:t>КРАСНОЯРСКИЙ КРАЙ</w:t>
      </w:r>
    </w:p>
    <w:p w14:paraId="58AACD7C" w14:textId="77777777" w:rsidR="00FC63B5" w:rsidRPr="00664E3D" w:rsidRDefault="00FC63B5" w:rsidP="00FC63B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64E3D">
        <w:rPr>
          <w:rFonts w:ascii="Arial" w:hAnsi="Arial" w:cs="Arial"/>
          <w:b/>
        </w:rPr>
        <w:t xml:space="preserve">АДМИНИСТРАЦИЯ </w:t>
      </w:r>
    </w:p>
    <w:p w14:paraId="2B99FD51" w14:textId="77777777" w:rsidR="00FC63B5" w:rsidRPr="00664E3D" w:rsidRDefault="00FC63B5" w:rsidP="00FC63B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64E3D">
        <w:rPr>
          <w:rFonts w:ascii="Arial" w:hAnsi="Arial" w:cs="Arial"/>
          <w:b/>
        </w:rPr>
        <w:t xml:space="preserve">ПИРОВСКОГО МУНИЦИПАЛЬНОГО ОКРУГА </w:t>
      </w:r>
    </w:p>
    <w:p w14:paraId="4D97DC26" w14:textId="77777777" w:rsidR="00FC63B5" w:rsidRPr="00664E3D" w:rsidRDefault="00FC63B5" w:rsidP="00FC63B5">
      <w:pPr>
        <w:spacing w:after="1" w:line="220" w:lineRule="atLeast"/>
        <w:jc w:val="center"/>
        <w:rPr>
          <w:rFonts w:ascii="Arial" w:hAnsi="Arial" w:cs="Arial"/>
        </w:rPr>
      </w:pPr>
    </w:p>
    <w:p w14:paraId="55E581D5" w14:textId="77777777" w:rsidR="00FC63B5" w:rsidRPr="00664E3D" w:rsidRDefault="00FC63B5" w:rsidP="00FC63B5">
      <w:pPr>
        <w:spacing w:after="1" w:line="220" w:lineRule="atLeast"/>
        <w:jc w:val="center"/>
        <w:rPr>
          <w:rFonts w:ascii="Arial" w:hAnsi="Arial" w:cs="Arial"/>
          <w:b/>
        </w:rPr>
      </w:pPr>
      <w:r w:rsidRPr="00664E3D">
        <w:rPr>
          <w:rFonts w:ascii="Arial" w:hAnsi="Arial" w:cs="Arial"/>
          <w:b/>
        </w:rPr>
        <w:t>ПОСТАНОВЛЕНИЕ</w:t>
      </w:r>
    </w:p>
    <w:p w14:paraId="60B2B506" w14:textId="77777777" w:rsidR="00FC63B5" w:rsidRPr="00664E3D" w:rsidRDefault="00FC63B5" w:rsidP="00FC63B5">
      <w:pPr>
        <w:spacing w:after="1" w:line="220" w:lineRule="atLeas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28"/>
        <w:gridCol w:w="3103"/>
      </w:tblGrid>
      <w:tr w:rsidR="00FC63B5" w:rsidRPr="00664E3D" w14:paraId="1422700A" w14:textId="77777777" w:rsidTr="00FC63B5">
        <w:tc>
          <w:tcPr>
            <w:tcW w:w="3190" w:type="dxa"/>
            <w:hideMark/>
          </w:tcPr>
          <w:p w14:paraId="42D78F8E" w14:textId="02CC6904" w:rsidR="00FC63B5" w:rsidRPr="00664E3D" w:rsidRDefault="00664E3D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664E3D">
              <w:rPr>
                <w:rFonts w:ascii="Arial" w:hAnsi="Arial" w:cs="Arial"/>
              </w:rPr>
              <w:t>16.04.</w:t>
            </w:r>
            <w:r w:rsidR="00FC63B5" w:rsidRPr="00664E3D">
              <w:rPr>
                <w:rFonts w:ascii="Arial" w:hAnsi="Arial" w:cs="Arial"/>
              </w:rPr>
              <w:t>2025г</w:t>
            </w:r>
          </w:p>
        </w:tc>
        <w:tc>
          <w:tcPr>
            <w:tcW w:w="3190" w:type="dxa"/>
            <w:hideMark/>
          </w:tcPr>
          <w:p w14:paraId="62AB1566" w14:textId="77777777" w:rsidR="00FC63B5" w:rsidRPr="00664E3D" w:rsidRDefault="00FC63B5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proofErr w:type="spellStart"/>
            <w:r w:rsidRPr="00664E3D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14:paraId="5860C996" w14:textId="75B0E9F5" w:rsidR="00FC63B5" w:rsidRPr="00664E3D" w:rsidRDefault="00664E3D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664E3D">
              <w:rPr>
                <w:rFonts w:ascii="Arial" w:hAnsi="Arial" w:cs="Arial"/>
              </w:rPr>
              <w:t>№141-п</w:t>
            </w:r>
          </w:p>
        </w:tc>
      </w:tr>
    </w:tbl>
    <w:p w14:paraId="0830DC5E" w14:textId="3FBDE399" w:rsidR="00FC63B5" w:rsidRPr="00664E3D" w:rsidRDefault="00FC63B5" w:rsidP="00FC63B5">
      <w:pPr>
        <w:spacing w:after="1" w:line="220" w:lineRule="atLeast"/>
        <w:rPr>
          <w:rFonts w:ascii="Arial" w:hAnsi="Arial" w:cs="Arial"/>
        </w:rPr>
      </w:pPr>
    </w:p>
    <w:p w14:paraId="4CDF3BE3" w14:textId="77777777" w:rsidR="000B4F2D" w:rsidRPr="00664E3D" w:rsidRDefault="000B4F2D" w:rsidP="00FC63B5">
      <w:pPr>
        <w:spacing w:after="1" w:line="220" w:lineRule="atLeast"/>
        <w:rPr>
          <w:rFonts w:ascii="Arial" w:hAnsi="Arial" w:cs="Arial"/>
        </w:rPr>
      </w:pPr>
      <w:r w:rsidRPr="00664E3D">
        <w:rPr>
          <w:rFonts w:ascii="Arial" w:hAnsi="Arial" w:cs="Arial"/>
        </w:rPr>
        <w:t xml:space="preserve">О создании официального сайта органов </w:t>
      </w:r>
    </w:p>
    <w:p w14:paraId="21825D02" w14:textId="77777777" w:rsidR="000B4F2D" w:rsidRPr="00664E3D" w:rsidRDefault="000B4F2D" w:rsidP="00FC63B5">
      <w:pPr>
        <w:spacing w:after="1" w:line="220" w:lineRule="atLeast"/>
        <w:rPr>
          <w:rFonts w:ascii="Arial" w:hAnsi="Arial" w:cs="Arial"/>
        </w:rPr>
      </w:pPr>
      <w:r w:rsidRPr="00664E3D">
        <w:rPr>
          <w:rFonts w:ascii="Arial" w:hAnsi="Arial" w:cs="Arial"/>
        </w:rPr>
        <w:t xml:space="preserve">местного самоуправления Пировского </w:t>
      </w:r>
    </w:p>
    <w:p w14:paraId="72D12A6A" w14:textId="2B095EB0" w:rsidR="000B4F2D" w:rsidRPr="00664E3D" w:rsidRDefault="000B4F2D" w:rsidP="00FC63B5">
      <w:pPr>
        <w:spacing w:after="1" w:line="220" w:lineRule="atLeast"/>
        <w:rPr>
          <w:rFonts w:ascii="Arial" w:hAnsi="Arial" w:cs="Arial"/>
        </w:rPr>
      </w:pPr>
      <w:r w:rsidRPr="00664E3D">
        <w:rPr>
          <w:rFonts w:ascii="Arial" w:hAnsi="Arial" w:cs="Arial"/>
        </w:rPr>
        <w:t>муниципального округа</w:t>
      </w:r>
    </w:p>
    <w:p w14:paraId="387A1D2C" w14:textId="77777777" w:rsidR="000B4F2D" w:rsidRPr="00664E3D" w:rsidRDefault="000B4F2D" w:rsidP="00FC63B5">
      <w:pPr>
        <w:spacing w:after="1" w:line="220" w:lineRule="atLeast"/>
        <w:rPr>
          <w:rFonts w:ascii="Arial" w:hAnsi="Arial" w:cs="Arial"/>
        </w:rPr>
      </w:pPr>
    </w:p>
    <w:p w14:paraId="34D6BAC5" w14:textId="4DB8DC5C" w:rsidR="00FC63B5" w:rsidRPr="00664E3D" w:rsidRDefault="00FC63B5" w:rsidP="00FC63B5">
      <w:pPr>
        <w:spacing w:line="220" w:lineRule="atLeast"/>
        <w:ind w:firstLine="708"/>
        <w:jc w:val="both"/>
        <w:rPr>
          <w:rFonts w:ascii="Arial" w:hAnsi="Arial" w:cs="Arial"/>
          <w:bCs/>
        </w:rPr>
      </w:pPr>
      <w:r w:rsidRPr="00664E3D">
        <w:rPr>
          <w:rFonts w:ascii="Arial" w:hAnsi="Arial" w:cs="Arial"/>
          <w:bCs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статьями 8, 12, 13 Федерального закона от 27.07.2006 №149-ФЗ «Об информации, информационных технологиях и о защите информации», Федеральным законом от 09.02.2009 №8-ФЗ «Об обеспечении доступа к информации о деятельности государственных органов и органов местного самоуправления», руководствуясь статьями 11,36 Устава Пировского муниципального округа, ПОСТАНОВЛЯЮ:</w:t>
      </w:r>
    </w:p>
    <w:p w14:paraId="47EA8FB6" w14:textId="5B2B196D" w:rsidR="00FC63B5" w:rsidRPr="00664E3D" w:rsidRDefault="00FC63B5" w:rsidP="00FC63B5">
      <w:pPr>
        <w:spacing w:line="220" w:lineRule="atLeast"/>
        <w:ind w:firstLine="708"/>
        <w:jc w:val="both"/>
        <w:rPr>
          <w:rFonts w:ascii="Arial" w:hAnsi="Arial" w:cs="Arial"/>
          <w:bCs/>
        </w:rPr>
      </w:pPr>
      <w:r w:rsidRPr="00664E3D">
        <w:rPr>
          <w:rFonts w:ascii="Arial" w:hAnsi="Arial" w:cs="Arial"/>
          <w:bCs/>
        </w:rPr>
        <w:t xml:space="preserve">1.Создать официальный сайт органов местного самоуправления муниципального образования </w:t>
      </w:r>
      <w:proofErr w:type="spellStart"/>
      <w:r w:rsidR="00633CE7" w:rsidRPr="00664E3D">
        <w:rPr>
          <w:rFonts w:ascii="Arial" w:hAnsi="Arial" w:cs="Arial"/>
          <w:bCs/>
        </w:rPr>
        <w:t>Пировский</w:t>
      </w:r>
      <w:proofErr w:type="spellEnd"/>
      <w:r w:rsidR="00633CE7" w:rsidRPr="00664E3D">
        <w:rPr>
          <w:rFonts w:ascii="Arial" w:hAnsi="Arial" w:cs="Arial"/>
          <w:bCs/>
        </w:rPr>
        <w:t xml:space="preserve"> муниципальный округ Красноярского края с доменным именем </w:t>
      </w:r>
      <w:hyperlink r:id="rId5" w:history="1">
        <w:r w:rsidR="00633CE7" w:rsidRPr="00664E3D">
          <w:rPr>
            <w:rStyle w:val="a4"/>
            <w:rFonts w:ascii="Arial" w:hAnsi="Arial" w:cs="Arial"/>
            <w:bCs/>
          </w:rPr>
          <w:t>https://piradm.gosuslugi.ru</w:t>
        </w:r>
      </w:hyperlink>
      <w:r w:rsidR="00633CE7" w:rsidRPr="00664E3D">
        <w:rPr>
          <w:rFonts w:ascii="Arial" w:hAnsi="Arial" w:cs="Arial"/>
          <w:bCs/>
        </w:rPr>
        <w:t>.</w:t>
      </w:r>
    </w:p>
    <w:p w14:paraId="29F83796" w14:textId="00474BD7" w:rsidR="00633CE7" w:rsidRPr="00664E3D" w:rsidRDefault="00633CE7" w:rsidP="00FC63B5">
      <w:pPr>
        <w:spacing w:line="220" w:lineRule="atLeast"/>
        <w:ind w:firstLine="708"/>
        <w:jc w:val="both"/>
        <w:rPr>
          <w:rFonts w:ascii="Arial" w:hAnsi="Arial" w:cs="Arial"/>
          <w:bCs/>
        </w:rPr>
      </w:pPr>
      <w:r w:rsidRPr="00664E3D">
        <w:rPr>
          <w:rFonts w:ascii="Arial" w:hAnsi="Arial" w:cs="Arial"/>
          <w:bCs/>
        </w:rPr>
        <w:t xml:space="preserve">2.Утвердить Положение об официальном сайте органов местного самоуправления муниципального образования </w:t>
      </w:r>
      <w:proofErr w:type="spellStart"/>
      <w:r w:rsidRPr="00664E3D">
        <w:rPr>
          <w:rFonts w:ascii="Arial" w:hAnsi="Arial" w:cs="Arial"/>
          <w:bCs/>
        </w:rPr>
        <w:t>Пировский</w:t>
      </w:r>
      <w:proofErr w:type="spellEnd"/>
      <w:r w:rsidRPr="00664E3D">
        <w:rPr>
          <w:rFonts w:ascii="Arial" w:hAnsi="Arial" w:cs="Arial"/>
          <w:bCs/>
        </w:rPr>
        <w:t xml:space="preserve"> муниципальный округ Красноярского края, согласно приложению.</w:t>
      </w:r>
    </w:p>
    <w:p w14:paraId="4A352FFA" w14:textId="498B956C" w:rsidR="00633CE7" w:rsidRPr="00664E3D" w:rsidRDefault="00633CE7" w:rsidP="00FC63B5">
      <w:pPr>
        <w:spacing w:line="220" w:lineRule="atLeast"/>
        <w:ind w:firstLine="708"/>
        <w:jc w:val="both"/>
        <w:rPr>
          <w:rFonts w:ascii="Arial" w:hAnsi="Arial" w:cs="Arial"/>
          <w:bCs/>
        </w:rPr>
      </w:pPr>
      <w:r w:rsidRPr="00664E3D">
        <w:rPr>
          <w:rFonts w:ascii="Arial" w:hAnsi="Arial" w:cs="Arial"/>
          <w:bCs/>
        </w:rPr>
        <w:t xml:space="preserve">3.Опубликовать настоящее постановление в районной газете «Заря» и разместить на официальном сайте органа местного самоуправления муниципального образования </w:t>
      </w:r>
      <w:proofErr w:type="spellStart"/>
      <w:r w:rsidRPr="00664E3D">
        <w:rPr>
          <w:rFonts w:ascii="Arial" w:hAnsi="Arial" w:cs="Arial"/>
          <w:bCs/>
        </w:rPr>
        <w:t>Пировский</w:t>
      </w:r>
      <w:proofErr w:type="spellEnd"/>
      <w:r w:rsidRPr="00664E3D">
        <w:rPr>
          <w:rFonts w:ascii="Arial" w:hAnsi="Arial" w:cs="Arial"/>
          <w:bCs/>
        </w:rPr>
        <w:t xml:space="preserve"> муниципальный округ в сети Интернет.</w:t>
      </w:r>
    </w:p>
    <w:p w14:paraId="0AF02907" w14:textId="44DB84F7" w:rsidR="00633CE7" w:rsidRPr="00664E3D" w:rsidRDefault="00633CE7" w:rsidP="00FC63B5">
      <w:pPr>
        <w:spacing w:line="220" w:lineRule="atLeast"/>
        <w:ind w:firstLine="708"/>
        <w:jc w:val="both"/>
        <w:rPr>
          <w:rFonts w:ascii="Arial" w:hAnsi="Arial" w:cs="Arial"/>
          <w:bCs/>
        </w:rPr>
      </w:pPr>
      <w:r w:rsidRPr="00664E3D">
        <w:rPr>
          <w:rFonts w:ascii="Arial" w:hAnsi="Arial" w:cs="Arial"/>
          <w:bCs/>
        </w:rPr>
        <w:t>4.Контроль за исполнением настоящего постановления возложить на заместителя главы округа по экономическим и общим вопросам Ивченко О.В.</w:t>
      </w:r>
    </w:p>
    <w:p w14:paraId="3488D5D8" w14:textId="340B8363" w:rsidR="00633CE7" w:rsidRPr="00664E3D" w:rsidRDefault="00633CE7" w:rsidP="00FC63B5">
      <w:pPr>
        <w:spacing w:line="220" w:lineRule="atLeast"/>
        <w:ind w:firstLine="708"/>
        <w:jc w:val="both"/>
        <w:rPr>
          <w:rFonts w:ascii="Arial" w:hAnsi="Arial" w:cs="Arial"/>
          <w:bCs/>
        </w:rPr>
      </w:pPr>
      <w:r w:rsidRPr="00664E3D">
        <w:rPr>
          <w:rFonts w:ascii="Arial" w:hAnsi="Arial" w:cs="Arial"/>
          <w:bCs/>
        </w:rPr>
        <w:t>5.Постановление вступает в силу после официального опубликования в районной газете «Заря».</w:t>
      </w:r>
    </w:p>
    <w:p w14:paraId="38BC2995" w14:textId="77777777" w:rsidR="00633CE7" w:rsidRPr="00664E3D" w:rsidRDefault="00633CE7" w:rsidP="00FC63B5">
      <w:pPr>
        <w:spacing w:line="220" w:lineRule="atLeast"/>
        <w:ind w:firstLine="708"/>
        <w:jc w:val="both"/>
        <w:rPr>
          <w:rFonts w:ascii="Arial" w:hAnsi="Arial" w:cs="Arial"/>
          <w:bCs/>
        </w:rPr>
      </w:pPr>
    </w:p>
    <w:p w14:paraId="2A63AF6A" w14:textId="77777777" w:rsidR="00FC63B5" w:rsidRPr="00664E3D" w:rsidRDefault="00FC63B5" w:rsidP="00FC63B5">
      <w:pPr>
        <w:spacing w:line="220" w:lineRule="atLeast"/>
        <w:ind w:firstLine="708"/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633CE7" w:rsidRPr="00664E3D" w14:paraId="1999CE30" w14:textId="77777777" w:rsidTr="00633CE7">
        <w:tc>
          <w:tcPr>
            <w:tcW w:w="4686" w:type="dxa"/>
            <w:hideMark/>
          </w:tcPr>
          <w:p w14:paraId="665EC7EE" w14:textId="77777777" w:rsidR="00633CE7" w:rsidRPr="00664E3D" w:rsidRDefault="00633CE7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664E3D">
              <w:rPr>
                <w:rFonts w:ascii="Arial" w:hAnsi="Arial" w:cs="Arial"/>
              </w:rPr>
              <w:t>Исполняющий обязанности</w:t>
            </w:r>
          </w:p>
          <w:p w14:paraId="0B7F8BBC" w14:textId="28702577" w:rsidR="00FC63B5" w:rsidRPr="00664E3D" w:rsidRDefault="00FC63B5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664E3D">
              <w:rPr>
                <w:rFonts w:ascii="Arial" w:hAnsi="Arial" w:cs="Arial"/>
              </w:rPr>
              <w:t>Глав</w:t>
            </w:r>
            <w:r w:rsidR="00633CE7" w:rsidRPr="00664E3D">
              <w:rPr>
                <w:rFonts w:ascii="Arial" w:hAnsi="Arial" w:cs="Arial"/>
              </w:rPr>
              <w:t>ы</w:t>
            </w:r>
            <w:r w:rsidRPr="00664E3D">
              <w:rPr>
                <w:rFonts w:ascii="Arial" w:hAnsi="Arial" w:cs="Arial"/>
              </w:rPr>
              <w:t xml:space="preserve"> Пировского округа                                                                                           </w:t>
            </w:r>
          </w:p>
        </w:tc>
        <w:tc>
          <w:tcPr>
            <w:tcW w:w="4669" w:type="dxa"/>
          </w:tcPr>
          <w:p w14:paraId="7470EC15" w14:textId="77777777" w:rsidR="00FC63B5" w:rsidRPr="00664E3D" w:rsidRDefault="00FC63B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  <w:p w14:paraId="71BDCE21" w14:textId="0A33FA16" w:rsidR="00633CE7" w:rsidRPr="00664E3D" w:rsidRDefault="00633CE7" w:rsidP="00633CE7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proofErr w:type="spellStart"/>
            <w:r w:rsidRPr="00664E3D">
              <w:rPr>
                <w:rFonts w:ascii="Arial" w:hAnsi="Arial" w:cs="Arial"/>
              </w:rPr>
              <w:t>А.Г.Гольм</w:t>
            </w:r>
            <w:proofErr w:type="spellEnd"/>
          </w:p>
        </w:tc>
      </w:tr>
    </w:tbl>
    <w:p w14:paraId="3C87C734" w14:textId="77777777" w:rsidR="00FC63B5" w:rsidRPr="00664E3D" w:rsidRDefault="00FC63B5" w:rsidP="00FC63B5">
      <w:pPr>
        <w:jc w:val="center"/>
        <w:rPr>
          <w:rFonts w:ascii="Arial" w:hAnsi="Arial" w:cs="Arial"/>
        </w:rPr>
      </w:pPr>
    </w:p>
    <w:p w14:paraId="039B361E" w14:textId="7477D31B" w:rsidR="00633CE7" w:rsidRPr="00664E3D" w:rsidRDefault="00633CE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633CE7" w:rsidRPr="00664E3D" w14:paraId="0873B4A8" w14:textId="77777777" w:rsidTr="00633CE7">
        <w:tc>
          <w:tcPr>
            <w:tcW w:w="4785" w:type="dxa"/>
          </w:tcPr>
          <w:p w14:paraId="3E5460E1" w14:textId="70F06BA1" w:rsidR="00633CE7" w:rsidRPr="00664E3D" w:rsidRDefault="00633CE7" w:rsidP="00D17A85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14:paraId="2C94B4D7" w14:textId="77777777" w:rsidR="00633CE7" w:rsidRPr="00664E3D" w:rsidRDefault="00633CE7" w:rsidP="00633CE7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</w:rPr>
            </w:pPr>
            <w:r w:rsidRPr="00664E3D">
              <w:rPr>
                <w:rFonts w:ascii="Arial" w:hAnsi="Arial" w:cs="Arial"/>
              </w:rPr>
              <w:t xml:space="preserve">Приложение к постановлению администрации Пировского муниципального округа </w:t>
            </w:r>
          </w:p>
          <w:p w14:paraId="51677155" w14:textId="2971BD1E" w:rsidR="00633CE7" w:rsidRPr="00664E3D" w:rsidRDefault="00633CE7" w:rsidP="00633CE7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</w:rPr>
            </w:pPr>
            <w:r w:rsidRPr="00664E3D">
              <w:rPr>
                <w:rFonts w:ascii="Arial" w:hAnsi="Arial" w:cs="Arial"/>
              </w:rPr>
              <w:t xml:space="preserve">от </w:t>
            </w:r>
            <w:r w:rsidR="00664E3D" w:rsidRPr="00664E3D">
              <w:rPr>
                <w:rFonts w:ascii="Arial" w:hAnsi="Arial" w:cs="Arial"/>
              </w:rPr>
              <w:t>16.04.</w:t>
            </w:r>
            <w:r w:rsidRPr="00664E3D">
              <w:rPr>
                <w:rFonts w:ascii="Arial" w:hAnsi="Arial" w:cs="Arial"/>
              </w:rPr>
              <w:t>2025 №</w:t>
            </w:r>
            <w:r w:rsidR="00664E3D" w:rsidRPr="00664E3D">
              <w:rPr>
                <w:rFonts w:ascii="Arial" w:hAnsi="Arial" w:cs="Arial"/>
              </w:rPr>
              <w:t>141-п</w:t>
            </w:r>
            <w:r w:rsidRPr="00664E3D">
              <w:rPr>
                <w:rFonts w:ascii="Arial" w:hAnsi="Arial" w:cs="Arial"/>
              </w:rPr>
              <w:t>_____</w:t>
            </w:r>
          </w:p>
        </w:tc>
      </w:tr>
    </w:tbl>
    <w:p w14:paraId="33EAAFD4" w14:textId="5E2402B8" w:rsidR="00633CE7" w:rsidRPr="00664E3D" w:rsidRDefault="00633CE7">
      <w:pPr>
        <w:rPr>
          <w:rFonts w:ascii="Arial" w:hAnsi="Arial" w:cs="Arial"/>
        </w:rPr>
      </w:pPr>
    </w:p>
    <w:p w14:paraId="6E946E69" w14:textId="77777777" w:rsidR="00633CE7" w:rsidRPr="00664E3D" w:rsidRDefault="00633CE7" w:rsidP="00633CE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664E3D">
        <w:rPr>
          <w:rFonts w:ascii="Arial" w:eastAsiaTheme="minorHAnsi" w:hAnsi="Arial" w:cs="Arial"/>
          <w:b/>
          <w:bCs/>
          <w:lang w:eastAsia="en-US"/>
        </w:rPr>
        <w:t>ПОЛОЖЕНИЕ</w:t>
      </w:r>
    </w:p>
    <w:p w14:paraId="4F5CA0AA" w14:textId="77777777" w:rsidR="00633CE7" w:rsidRPr="00664E3D" w:rsidRDefault="00633CE7" w:rsidP="00633CE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664E3D">
        <w:rPr>
          <w:rFonts w:ascii="Arial" w:eastAsiaTheme="minorHAnsi" w:hAnsi="Arial" w:cs="Arial"/>
          <w:b/>
          <w:bCs/>
          <w:lang w:eastAsia="en-US"/>
        </w:rPr>
        <w:t>ОБ ОФИЦИАЛЬНОМ САЙТЕ ОРГАНОВ МЕСТНОГО САМОУПРАВЛЕНИЯ</w:t>
      </w:r>
    </w:p>
    <w:p w14:paraId="39C88B6D" w14:textId="32A79AFB" w:rsidR="00633CE7" w:rsidRPr="00664E3D" w:rsidRDefault="00633CE7" w:rsidP="00633CE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664E3D">
        <w:rPr>
          <w:rFonts w:ascii="Arial" w:eastAsiaTheme="minorHAnsi" w:hAnsi="Arial" w:cs="Arial"/>
          <w:b/>
          <w:bCs/>
          <w:lang w:eastAsia="en-US"/>
        </w:rPr>
        <w:t>МУНИЦИПАЛЬНОГО ОБРАЗОВАНИЯ ПИРОВСКИЙ МУНИЦИПАЛЬНЫЙ ОКРУГ КРАСНОЯРСКОГО КРАЯ</w:t>
      </w:r>
    </w:p>
    <w:p w14:paraId="5D99B960" w14:textId="77777777" w:rsidR="00633CE7" w:rsidRPr="00664E3D" w:rsidRDefault="00633CE7" w:rsidP="00633CE7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5DCA536" w14:textId="77777777" w:rsidR="00633CE7" w:rsidRPr="00664E3D" w:rsidRDefault="00633CE7" w:rsidP="00633CE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3CBAD2DF" w14:textId="77777777" w:rsidR="00633CE7" w:rsidRPr="00664E3D" w:rsidRDefault="00633CE7" w:rsidP="00633CE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64E3D">
        <w:rPr>
          <w:rFonts w:ascii="Arial" w:eastAsiaTheme="minorHAnsi" w:hAnsi="Arial" w:cs="Arial"/>
          <w:b/>
          <w:bCs/>
          <w:lang w:eastAsia="en-US"/>
        </w:rPr>
        <w:t>1. ОБЩИЕ ПОЛОЖЕНИЯ</w:t>
      </w:r>
    </w:p>
    <w:p w14:paraId="66388F13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2D5B27B" w14:textId="7E5E2C2A" w:rsidR="00633CE7" w:rsidRPr="00664E3D" w:rsidRDefault="00633CE7" w:rsidP="00633CE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1.1. Настоящее Положение разработано в соответствии с Федеральными законами от 06.10.2003 </w:t>
      </w:r>
      <w:hyperlink r:id="rId6" w:history="1">
        <w:r w:rsidRPr="00664E3D">
          <w:rPr>
            <w:rFonts w:ascii="Arial" w:eastAsiaTheme="minorHAnsi" w:hAnsi="Arial" w:cs="Arial"/>
            <w:lang w:eastAsia="en-US"/>
          </w:rPr>
          <w:t>№131-ФЗ</w:t>
        </w:r>
      </w:hyperlink>
      <w:r w:rsidRPr="00664E3D">
        <w:rPr>
          <w:rFonts w:ascii="Arial" w:eastAsiaTheme="minorHAnsi" w:hAnsi="Arial" w:cs="Arial"/>
          <w:lang w:eastAsia="en-US"/>
        </w:rPr>
        <w:t xml:space="preserve"> "Об общих принципах организации местного самоуправления в Российской Федерации", от 27.07.2006 </w:t>
      </w:r>
      <w:hyperlink r:id="rId7" w:history="1">
        <w:r w:rsidRPr="00664E3D">
          <w:rPr>
            <w:rFonts w:ascii="Arial" w:eastAsiaTheme="minorHAnsi" w:hAnsi="Arial" w:cs="Arial"/>
            <w:lang w:eastAsia="en-US"/>
          </w:rPr>
          <w:t>№149-ФЗ</w:t>
        </w:r>
      </w:hyperlink>
      <w:r w:rsidRPr="00664E3D">
        <w:rPr>
          <w:rFonts w:ascii="Arial" w:eastAsiaTheme="minorHAnsi" w:hAnsi="Arial" w:cs="Arial"/>
          <w:lang w:eastAsia="en-US"/>
        </w:rPr>
        <w:t xml:space="preserve"> "Об информации, информационных технологиях и о защите информации", от 09.02.2009 </w:t>
      </w:r>
      <w:hyperlink r:id="rId8" w:history="1">
        <w:r w:rsidRPr="00664E3D">
          <w:rPr>
            <w:rFonts w:ascii="Arial" w:eastAsiaTheme="minorHAnsi" w:hAnsi="Arial" w:cs="Arial"/>
            <w:lang w:eastAsia="en-US"/>
          </w:rPr>
          <w:t>№8-ФЗ</w:t>
        </w:r>
      </w:hyperlink>
      <w:r w:rsidRPr="00664E3D">
        <w:rPr>
          <w:rFonts w:ascii="Arial" w:eastAsiaTheme="minorHAnsi" w:hAnsi="Arial" w:cs="Arial"/>
          <w:lang w:eastAsia="en-US"/>
        </w:rPr>
        <w:t xml:space="preserve"> "Об обеспечении доступа к информации о деятельности государственных органов и органов местного самоуправления", </w:t>
      </w:r>
      <w:hyperlink r:id="rId9" w:history="1">
        <w:r w:rsidRPr="00664E3D">
          <w:rPr>
            <w:rFonts w:ascii="Arial" w:eastAsiaTheme="minorHAnsi" w:hAnsi="Arial" w:cs="Arial"/>
            <w:lang w:eastAsia="en-US"/>
          </w:rPr>
          <w:t>Уставом</w:t>
        </w:r>
      </w:hyperlink>
      <w:r w:rsidRPr="00664E3D">
        <w:rPr>
          <w:rFonts w:ascii="Arial" w:eastAsiaTheme="minorHAnsi" w:hAnsi="Arial" w:cs="Arial"/>
          <w:lang w:eastAsia="en-US"/>
        </w:rPr>
        <w:t xml:space="preserve"> Пировского муниципального округа Красноярского края, и определяет порядок функционирования официального сайта органов местного самоуправления муниципального образования </w:t>
      </w:r>
      <w:proofErr w:type="spellStart"/>
      <w:r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муниципальный округ Красноярского края в информационно-телекоммуникационной сети Интернет (далее - Официальный сайт, сайт).</w:t>
      </w:r>
    </w:p>
    <w:p w14:paraId="04754678" w14:textId="21FB1A3B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1.</w:t>
      </w:r>
      <w:r w:rsidR="00131BF3" w:rsidRPr="00664E3D">
        <w:rPr>
          <w:rFonts w:ascii="Arial" w:eastAsiaTheme="minorHAnsi" w:hAnsi="Arial" w:cs="Arial"/>
          <w:lang w:eastAsia="en-US"/>
        </w:rPr>
        <w:t>2</w:t>
      </w:r>
      <w:r w:rsidRPr="00664E3D">
        <w:rPr>
          <w:rFonts w:ascii="Arial" w:eastAsiaTheme="minorHAnsi" w:hAnsi="Arial" w:cs="Arial"/>
          <w:lang w:eastAsia="en-US"/>
        </w:rPr>
        <w:t xml:space="preserve">. Официальный сайт представляет собой совокупность технологических и организационных решений, обеспечивающих доступ пользователей к информации о деятельности органов местного самоуправления муниципального образования </w:t>
      </w:r>
      <w:proofErr w:type="spellStart"/>
      <w:r w:rsidR="00757171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="00757171" w:rsidRPr="00664E3D">
        <w:rPr>
          <w:rFonts w:ascii="Arial" w:eastAsiaTheme="minorHAnsi" w:hAnsi="Arial" w:cs="Arial"/>
          <w:lang w:eastAsia="en-US"/>
        </w:rPr>
        <w:t xml:space="preserve"> м</w:t>
      </w:r>
      <w:r w:rsidRPr="00664E3D">
        <w:rPr>
          <w:rFonts w:ascii="Arial" w:eastAsiaTheme="minorHAnsi" w:hAnsi="Arial" w:cs="Arial"/>
          <w:lang w:eastAsia="en-US"/>
        </w:rPr>
        <w:t xml:space="preserve">униципальный округ Красноярского края (далее - органы МСУ МО </w:t>
      </w:r>
      <w:proofErr w:type="spellStart"/>
      <w:r w:rsidR="00757171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округ).</w:t>
      </w:r>
    </w:p>
    <w:p w14:paraId="221D2ADC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1.3. Сайт функционирует на принципах системности предоставления информации, интерактивности, открытости, объективности и точности.</w:t>
      </w:r>
    </w:p>
    <w:p w14:paraId="5401F56A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1.4. Основным языком информационных материалов сайта является русский язык, при необходимости могут быть разработаны дополнительные языковые версии сайта.</w:t>
      </w:r>
    </w:p>
    <w:p w14:paraId="6A30C5E3" w14:textId="1BB87E3B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1.</w:t>
      </w:r>
      <w:r w:rsidR="00131BF3" w:rsidRPr="00664E3D">
        <w:rPr>
          <w:rFonts w:ascii="Arial" w:eastAsiaTheme="minorHAnsi" w:hAnsi="Arial" w:cs="Arial"/>
          <w:lang w:eastAsia="en-US"/>
        </w:rPr>
        <w:t>5</w:t>
      </w:r>
      <w:r w:rsidRPr="00664E3D">
        <w:rPr>
          <w:rFonts w:ascii="Arial" w:eastAsiaTheme="minorHAnsi" w:hAnsi="Arial" w:cs="Arial"/>
          <w:lang w:eastAsia="en-US"/>
        </w:rPr>
        <w:t>. Информация, размещаемая на сайте, является официальной, публичной и условно бесплатной.</w:t>
      </w:r>
    </w:p>
    <w:p w14:paraId="4FA6144A" w14:textId="10F03246" w:rsidR="00633CE7" w:rsidRPr="00664E3D" w:rsidRDefault="00633CE7" w:rsidP="00757171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1.</w:t>
      </w:r>
      <w:r w:rsidR="00C61E8A" w:rsidRPr="00664E3D">
        <w:rPr>
          <w:rFonts w:ascii="Arial" w:eastAsiaTheme="minorHAnsi" w:hAnsi="Arial" w:cs="Arial"/>
          <w:lang w:eastAsia="en-US"/>
        </w:rPr>
        <w:t>6</w:t>
      </w:r>
      <w:r w:rsidRPr="00664E3D">
        <w:rPr>
          <w:rFonts w:ascii="Arial" w:eastAsiaTheme="minorHAnsi" w:hAnsi="Arial" w:cs="Arial"/>
          <w:lang w:eastAsia="en-US"/>
        </w:rPr>
        <w:t xml:space="preserve">. Официальный сайт имеет электронный адрес (URL), содержащий доменное имя </w:t>
      </w:r>
      <w:hyperlink r:id="rId10" w:history="1">
        <w:r w:rsidR="00757171" w:rsidRPr="00664E3D">
          <w:rPr>
            <w:rStyle w:val="a4"/>
            <w:rFonts w:ascii="Arial" w:eastAsiaTheme="minorHAnsi" w:hAnsi="Arial" w:cs="Arial"/>
            <w:lang w:eastAsia="en-US"/>
          </w:rPr>
          <w:t>https://</w:t>
        </w:r>
        <w:proofErr w:type="spellStart"/>
        <w:r w:rsidR="00757171" w:rsidRPr="00664E3D">
          <w:rPr>
            <w:rStyle w:val="a4"/>
            <w:rFonts w:ascii="Arial" w:eastAsiaTheme="minorHAnsi" w:hAnsi="Arial" w:cs="Arial"/>
            <w:lang w:val="en-US" w:eastAsia="en-US"/>
          </w:rPr>
          <w:t>piradm</w:t>
        </w:r>
        <w:proofErr w:type="spellEnd"/>
        <w:r w:rsidR="00757171" w:rsidRPr="00664E3D">
          <w:rPr>
            <w:rStyle w:val="a4"/>
            <w:rFonts w:ascii="Arial" w:eastAsiaTheme="minorHAnsi" w:hAnsi="Arial" w:cs="Arial"/>
            <w:lang w:eastAsia="en-US"/>
          </w:rPr>
          <w:t>.gosuslugi.ru/</w:t>
        </w:r>
      </w:hyperlink>
      <w:r w:rsidRPr="00664E3D">
        <w:rPr>
          <w:rFonts w:ascii="Arial" w:eastAsiaTheme="minorHAnsi" w:hAnsi="Arial" w:cs="Arial"/>
          <w:lang w:eastAsia="en-US"/>
        </w:rPr>
        <w:t>.</w:t>
      </w:r>
    </w:p>
    <w:p w14:paraId="22E0A3F8" w14:textId="529F2F11" w:rsidR="00131BF3" w:rsidRPr="00664E3D" w:rsidRDefault="00131BF3" w:rsidP="00757171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1.</w:t>
      </w:r>
      <w:r w:rsidR="00C61E8A" w:rsidRPr="00664E3D">
        <w:rPr>
          <w:rFonts w:ascii="Arial" w:eastAsiaTheme="minorHAnsi" w:hAnsi="Arial" w:cs="Arial"/>
          <w:lang w:eastAsia="en-US"/>
        </w:rPr>
        <w:t>7</w:t>
      </w:r>
      <w:r w:rsidRPr="00664E3D">
        <w:rPr>
          <w:rFonts w:ascii="Arial" w:eastAsiaTheme="minorHAnsi" w:hAnsi="Arial" w:cs="Arial"/>
          <w:lang w:eastAsia="en-US"/>
        </w:rPr>
        <w:t xml:space="preserve">.Органы МСУ МО </w:t>
      </w:r>
      <w:proofErr w:type="spellStart"/>
      <w:r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для размещения и официального опубликования муниципальных правовых актов, проектов муниципальных правовых актов, а также соглашений, заключаемых между органами местного самоуправления, используют сетевое издание «Официальный сайт правовой информации органов местного самоуправления Пировского муниципального округа Красноярского края» (далее – Сетевое издание).</w:t>
      </w:r>
    </w:p>
    <w:p w14:paraId="54936E9D" w14:textId="48949961" w:rsidR="00131BF3" w:rsidRPr="00664E3D" w:rsidRDefault="00131BF3" w:rsidP="00757171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Сетевое издание имеет доменное имя сайта в информационно-телекоммуникационной сети «Интернет» </w:t>
      </w:r>
      <w:r w:rsidRPr="00664E3D">
        <w:rPr>
          <w:rFonts w:ascii="Arial" w:eastAsiaTheme="minorHAnsi" w:hAnsi="Arial" w:cs="Arial"/>
          <w:lang w:val="en-US" w:eastAsia="en-US"/>
        </w:rPr>
        <w:t>PIRADM</w:t>
      </w:r>
      <w:r w:rsidRPr="00664E3D">
        <w:rPr>
          <w:rFonts w:ascii="Arial" w:eastAsiaTheme="minorHAnsi" w:hAnsi="Arial" w:cs="Arial"/>
          <w:lang w:eastAsia="en-US"/>
        </w:rPr>
        <w:t>.</w:t>
      </w:r>
      <w:r w:rsidRPr="00664E3D">
        <w:rPr>
          <w:rFonts w:ascii="Arial" w:eastAsiaTheme="minorHAnsi" w:hAnsi="Arial" w:cs="Arial"/>
          <w:lang w:val="en-US" w:eastAsia="en-US"/>
        </w:rPr>
        <w:t>RU</w:t>
      </w:r>
      <w:r w:rsidRPr="00664E3D">
        <w:rPr>
          <w:rFonts w:ascii="Arial" w:eastAsiaTheme="minorHAnsi" w:hAnsi="Arial" w:cs="Arial"/>
          <w:lang w:eastAsia="en-US"/>
        </w:rPr>
        <w:t>, и подлежит регистрации в соответствии с Законом Российской Федерации от 27.12.1991 №2124-1 «О средствах массовой информации».</w:t>
      </w:r>
    </w:p>
    <w:p w14:paraId="07CD09C4" w14:textId="034CE623" w:rsidR="00131BF3" w:rsidRPr="00664E3D" w:rsidRDefault="00131BF3" w:rsidP="00757171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Регистрацию Сетевого издания, а также</w:t>
      </w:r>
      <w:r w:rsidR="00C61E8A" w:rsidRPr="00664E3D">
        <w:rPr>
          <w:rFonts w:ascii="Arial" w:eastAsiaTheme="minorHAnsi" w:hAnsi="Arial" w:cs="Arial"/>
          <w:lang w:eastAsia="en-US"/>
        </w:rPr>
        <w:t xml:space="preserve"> его деятельность, в том числе утверждение редакции Сетевого издания, осуществляет администрация Пировского муниципального округа.</w:t>
      </w:r>
      <w:r w:rsidRPr="00664E3D">
        <w:rPr>
          <w:rFonts w:ascii="Arial" w:eastAsiaTheme="minorHAnsi" w:hAnsi="Arial" w:cs="Arial"/>
          <w:lang w:eastAsia="en-US"/>
        </w:rPr>
        <w:t xml:space="preserve"> </w:t>
      </w:r>
    </w:p>
    <w:p w14:paraId="132A8942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1E06FA2" w14:textId="77777777" w:rsidR="00633CE7" w:rsidRPr="00664E3D" w:rsidRDefault="00633CE7" w:rsidP="00633CE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64E3D">
        <w:rPr>
          <w:rFonts w:ascii="Arial" w:eastAsiaTheme="minorHAnsi" w:hAnsi="Arial" w:cs="Arial"/>
          <w:b/>
          <w:bCs/>
          <w:lang w:eastAsia="en-US"/>
        </w:rPr>
        <w:t>2. ЦЕЛИ И ЗАДАЧИ САЙТА</w:t>
      </w:r>
    </w:p>
    <w:p w14:paraId="7A277EB4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834ABF6" w14:textId="77777777" w:rsidR="00633CE7" w:rsidRPr="00664E3D" w:rsidRDefault="00633CE7" w:rsidP="00633CE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2.1. Целями сайта являются:</w:t>
      </w:r>
    </w:p>
    <w:p w14:paraId="77B5DDD9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lastRenderedPageBreak/>
        <w:t>- реализация конституционных прав граждан на получение объективной информации;</w:t>
      </w:r>
    </w:p>
    <w:p w14:paraId="170CB3BD" w14:textId="3D8BF52E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формирование общественного мнения и повышение интереса к деятельности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округ;</w:t>
      </w:r>
    </w:p>
    <w:p w14:paraId="5D580E55" w14:textId="14D8CC40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оперативное и объективное информирование российского и мирового сообщества о происходящих в </w:t>
      </w:r>
      <w:r w:rsidR="00D641E5" w:rsidRPr="00664E3D">
        <w:rPr>
          <w:rFonts w:ascii="Arial" w:eastAsiaTheme="minorHAnsi" w:hAnsi="Arial" w:cs="Arial"/>
          <w:lang w:eastAsia="en-US"/>
        </w:rPr>
        <w:t>Пировском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муниципальном округе общественно-политических, социально-экономических и культурно-нравственных процессах;</w:t>
      </w:r>
    </w:p>
    <w:p w14:paraId="162AC752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информационное сопровождение муниципальных программ;</w:t>
      </w:r>
    </w:p>
    <w:p w14:paraId="022D529C" w14:textId="702F33BE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обеспечение открытости деятельности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и доступность открытых муниципальных информационных ресурсов для пользователей сети Интернет;</w:t>
      </w:r>
    </w:p>
    <w:p w14:paraId="1FC6D888" w14:textId="2C13B62D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взаимодействие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с гражданами и хозяйствующими субъектами посредством сети Интернет;</w:t>
      </w:r>
    </w:p>
    <w:p w14:paraId="2A6D932E" w14:textId="195B7F84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удовлетворение информационных потребностей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общественных организаций;</w:t>
      </w:r>
    </w:p>
    <w:p w14:paraId="48B417EA" w14:textId="2D556F5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формирование имиджа </w:t>
      </w:r>
      <w:r w:rsidR="00D641E5" w:rsidRPr="00664E3D">
        <w:rPr>
          <w:rFonts w:ascii="Arial" w:eastAsiaTheme="minorHAnsi" w:hAnsi="Arial" w:cs="Arial"/>
          <w:lang w:eastAsia="en-US"/>
        </w:rPr>
        <w:t>округа</w:t>
      </w:r>
      <w:r w:rsidRPr="00664E3D">
        <w:rPr>
          <w:rFonts w:ascii="Arial" w:eastAsiaTheme="minorHAnsi" w:hAnsi="Arial" w:cs="Arial"/>
          <w:lang w:eastAsia="en-US"/>
        </w:rPr>
        <w:t>, повышение его инвестиционной привлекательности;</w:t>
      </w:r>
    </w:p>
    <w:p w14:paraId="40063B6F" w14:textId="19D32178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развитие единого муниципального информационного пространства </w:t>
      </w:r>
      <w:r w:rsidR="00D641E5" w:rsidRPr="00664E3D">
        <w:rPr>
          <w:rFonts w:ascii="Arial" w:eastAsiaTheme="minorHAnsi" w:hAnsi="Arial" w:cs="Arial"/>
          <w:lang w:eastAsia="en-US"/>
        </w:rPr>
        <w:t>округа</w:t>
      </w:r>
      <w:r w:rsidRPr="00664E3D">
        <w:rPr>
          <w:rFonts w:ascii="Arial" w:eastAsiaTheme="minorHAnsi" w:hAnsi="Arial" w:cs="Arial"/>
          <w:lang w:eastAsia="en-US"/>
        </w:rPr>
        <w:t>;</w:t>
      </w:r>
    </w:p>
    <w:p w14:paraId="4A22D97B" w14:textId="0C9CB480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предоставление интерактивных форм взаимодействия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с жителями округа и организациями.</w:t>
      </w:r>
    </w:p>
    <w:p w14:paraId="35FE1A74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2.2. С помощью сайта решаются задачи:</w:t>
      </w:r>
    </w:p>
    <w:p w14:paraId="704994A7" w14:textId="22AC65DB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интенсифицируется процессы взаимодействия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с гражданами и организациями, сокращения времени на их информационное обеспечение;</w:t>
      </w:r>
    </w:p>
    <w:p w14:paraId="51D8B391" w14:textId="7FFDEF7A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обеспечивается прозрачность и информационная открытость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для населения;</w:t>
      </w:r>
    </w:p>
    <w:p w14:paraId="016DA6E8" w14:textId="636A280E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повышается эффективность существующих механизмов общественного контроля деятельности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округ;</w:t>
      </w:r>
    </w:p>
    <w:p w14:paraId="66A8D4F7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формируется эффективность использования системы районных интернет-ресурсов.</w:t>
      </w:r>
    </w:p>
    <w:p w14:paraId="75FEFAE5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1EC0F76" w14:textId="77777777" w:rsidR="00633CE7" w:rsidRPr="00664E3D" w:rsidRDefault="00633CE7" w:rsidP="00633CE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64E3D">
        <w:rPr>
          <w:rFonts w:ascii="Arial" w:eastAsiaTheme="minorHAnsi" w:hAnsi="Arial" w:cs="Arial"/>
          <w:b/>
          <w:bCs/>
          <w:lang w:eastAsia="en-US"/>
        </w:rPr>
        <w:t>3. СОДЕРЖАНИЕ ОФИЦИАЛЬНОГО САЙТА</w:t>
      </w:r>
    </w:p>
    <w:p w14:paraId="681A0DD6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A91C121" w14:textId="21ACA71E" w:rsidR="00633CE7" w:rsidRPr="00664E3D" w:rsidRDefault="00633CE7" w:rsidP="00633CE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3.1. На официальном сайте размещается информация, созданная в пределах своих полномочий органами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в том числе структурными подразделениями администрации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округа.</w:t>
      </w:r>
    </w:p>
    <w:p w14:paraId="54AAE887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" w:name="Par47"/>
      <w:bookmarkEnd w:id="1"/>
      <w:r w:rsidRPr="00664E3D">
        <w:rPr>
          <w:rFonts w:ascii="Arial" w:eastAsiaTheme="minorHAnsi" w:hAnsi="Arial" w:cs="Arial"/>
          <w:lang w:eastAsia="en-US"/>
        </w:rPr>
        <w:t>3.2. На официальном сайте содержатся:</w:t>
      </w:r>
    </w:p>
    <w:p w14:paraId="3BA75F35" w14:textId="288843BF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1) общая информация об органах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в том числе:</w:t>
      </w:r>
    </w:p>
    <w:p w14:paraId="1EFC37C4" w14:textId="0382421E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" w:name="Par49"/>
      <w:bookmarkEnd w:id="2"/>
      <w:r w:rsidRPr="00664E3D">
        <w:rPr>
          <w:rFonts w:ascii="Arial" w:eastAsiaTheme="minorHAnsi" w:hAnsi="Arial" w:cs="Arial"/>
          <w:lang w:eastAsia="en-US"/>
        </w:rPr>
        <w:lastRenderedPageBreak/>
        <w:t xml:space="preserve">а) наименование и структуру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их почтовый адрес, адрес электронной почты и иная контактная информация по которым пользователь информации может направить запрос и получить запрашиваемую информацию, номера телефонов справочных служб округа;</w:t>
      </w:r>
    </w:p>
    <w:p w14:paraId="4CF426EE" w14:textId="5BE710E9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б) сведения о полномочиях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а также перечень законов и иных нормативных правовых актов, определяющих эти полномочия, задачи и функции;</w:t>
      </w:r>
    </w:p>
    <w:p w14:paraId="4D86524D" w14:textId="7424023B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в) перечень структурных, территориальных подразделений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подразделений;</w:t>
      </w:r>
    </w:p>
    <w:p w14:paraId="351025A5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г) перечень муниципальных учреждений и иных учреждений и предприятий, расположенных на территории округа (с их согласия), сведения об их задачах и функциях, а также почтовые адреса, адреса электронной почты (при наличии), номера телефонов справочных служб указанных учреждений;</w:t>
      </w:r>
    </w:p>
    <w:p w14:paraId="47810455" w14:textId="7FD21A06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д) сведения о главе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округа, заместителях главы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округа, председателе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окружного Совета депутатов, председателе контрольно-счетного органа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округа, руководителях структурных и территориальных подразделений администрации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округа, руководителях муниципальных учреждений округа (фамилия, имя, отчество, а также иные сведения с согласия указанных лиц);</w:t>
      </w:r>
    </w:p>
    <w:p w14:paraId="3B8FFF1B" w14:textId="0754DA2B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е) перечни информационных систем, банков данных, реестров, регистров, находящихся в ведении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и (или) подведомственных им организаций (при наличии);</w:t>
      </w:r>
    </w:p>
    <w:p w14:paraId="1E3A7A90" w14:textId="196A6E4C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ж) сведения о средствах массовой информации, учрежденных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(при наличии);</w:t>
      </w:r>
    </w:p>
    <w:p w14:paraId="447CB24A" w14:textId="639929D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2) информация о нормотворческой деятельности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в том числе:</w:t>
      </w:r>
    </w:p>
    <w:p w14:paraId="7ED0A1C3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3" w:name="Par57"/>
      <w:bookmarkEnd w:id="3"/>
      <w:r w:rsidRPr="00664E3D">
        <w:rPr>
          <w:rFonts w:ascii="Arial" w:eastAsiaTheme="minorHAnsi" w:hAnsi="Arial" w:cs="Arial"/>
          <w:lang w:eastAsia="en-US"/>
        </w:rPr>
        <w:t>а) муниципальные правовые акты,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24DAB0B9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в)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74BA7ED9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г) административные регламенты исполнения муниципальных функций (предоставления муниципальных услуг);</w:t>
      </w:r>
    </w:p>
    <w:p w14:paraId="31A13C46" w14:textId="5BE44A8E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д) установленные формы обращений, заявлений и иных документов, принимаемых органом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к рассмотрению в соответствии с </w:t>
      </w:r>
      <w:r w:rsidRPr="00664E3D">
        <w:rPr>
          <w:rFonts w:ascii="Arial" w:eastAsiaTheme="minorHAnsi" w:hAnsi="Arial" w:cs="Arial"/>
          <w:lang w:eastAsia="en-US"/>
        </w:rPr>
        <w:lastRenderedPageBreak/>
        <w:t>законами и иными нормативными правовыми актами, муниципальными правовыми актами;</w:t>
      </w:r>
    </w:p>
    <w:p w14:paraId="11922392" w14:textId="5EDC3BFE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е) порядок обжалования муниципальных правовых актов и иных решений, принятых органами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и должностными лицами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округ;</w:t>
      </w:r>
    </w:p>
    <w:p w14:paraId="2E6B5F39" w14:textId="488F82CD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3) информация о плановых мероприятиях, проводимых органами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в том числе сведения об официальных визитах и о рабочих поездках главы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округа, заместителей главы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округа, председателя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окружного Совета депутатов и об официальных делегациях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округ;</w:t>
      </w:r>
    </w:p>
    <w:p w14:paraId="6830D69C" w14:textId="0B1DA39D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 до сведения граждан и организаций в соответствии с федеральными законами, законами Красноярского края;</w:t>
      </w:r>
    </w:p>
    <w:p w14:paraId="34A614C3" w14:textId="7A142FF5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5) информация о результатах проверок, проведенных органами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в пределах их полномочий, а также о результатах данных проверок;</w:t>
      </w:r>
    </w:p>
    <w:p w14:paraId="62773A81" w14:textId="103AAF84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6) текст ежегодного отчета главы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 о проделанной работе за год;</w:t>
      </w:r>
    </w:p>
    <w:p w14:paraId="130C5383" w14:textId="3532868C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7) статистическая информация о деятельности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в том числе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округ;</w:t>
      </w:r>
    </w:p>
    <w:p w14:paraId="5AEC8A9A" w14:textId="656B8F89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8) информация о кадровом обеспечении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в том числе:</w:t>
      </w:r>
    </w:p>
    <w:p w14:paraId="3F8E10C2" w14:textId="742CB4FD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а) порядок поступления граждан на муниципальную службу в органы МСУ </w:t>
      </w:r>
      <w:proofErr w:type="gramStart"/>
      <w:r w:rsidRPr="00664E3D">
        <w:rPr>
          <w:rFonts w:ascii="Arial" w:eastAsiaTheme="minorHAnsi" w:hAnsi="Arial" w:cs="Arial"/>
          <w:lang w:eastAsia="en-US"/>
        </w:rPr>
        <w:t xml:space="preserve">МО </w:t>
      </w:r>
      <w:r w:rsidR="00D641E5" w:rsidRPr="00664E3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proofErr w:type="gramEnd"/>
      <w:r w:rsidRPr="00664E3D">
        <w:rPr>
          <w:rFonts w:ascii="Arial" w:eastAsiaTheme="minorHAnsi" w:hAnsi="Arial" w:cs="Arial"/>
          <w:lang w:eastAsia="en-US"/>
        </w:rPr>
        <w:t xml:space="preserve"> округ;</w:t>
      </w:r>
    </w:p>
    <w:p w14:paraId="4825C203" w14:textId="1E3CA616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б) сведения о вакантных должностях муниципальной службы в органах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округ;</w:t>
      </w:r>
    </w:p>
    <w:p w14:paraId="6B90B744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в) квалификационные требования к кандидатам на замещение вакантных должностей муниципальной службы;</w:t>
      </w:r>
    </w:p>
    <w:p w14:paraId="29D3A52A" w14:textId="58186FEB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г) номера телефонов, по которым можно получить информацию по вопросу замещения вакантных должностей муниципальной службы в органах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округ;</w:t>
      </w:r>
    </w:p>
    <w:p w14:paraId="377400AB" w14:textId="242B0140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д) перечень образовательных организаций,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14:paraId="5B470EC6" w14:textId="651C8D99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lastRenderedPageBreak/>
        <w:t xml:space="preserve">9) информацию о работе органа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14:paraId="500E982C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14:paraId="5AF0AC72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49" w:history="1">
        <w:r w:rsidRPr="00664E3D">
          <w:rPr>
            <w:rFonts w:ascii="Arial" w:eastAsiaTheme="minorHAnsi" w:hAnsi="Arial" w:cs="Arial"/>
            <w:lang w:eastAsia="en-US"/>
          </w:rPr>
          <w:t>подпункте "а"</w:t>
        </w:r>
      </w:hyperlink>
      <w:r w:rsidRPr="00664E3D">
        <w:rPr>
          <w:rFonts w:ascii="Arial" w:eastAsiaTheme="minorHAnsi" w:hAnsi="Arial" w:cs="Arial"/>
          <w:lang w:eastAsia="en-US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5E1470CC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в) обзоры обращений лиц, указанных в </w:t>
      </w:r>
      <w:hyperlink w:anchor="Par49" w:history="1">
        <w:r w:rsidRPr="00664E3D">
          <w:rPr>
            <w:rFonts w:ascii="Arial" w:eastAsiaTheme="minorHAnsi" w:hAnsi="Arial" w:cs="Arial"/>
            <w:lang w:eastAsia="en-US"/>
          </w:rPr>
          <w:t>подпункте "а"</w:t>
        </w:r>
      </w:hyperlink>
      <w:r w:rsidRPr="00664E3D">
        <w:rPr>
          <w:rFonts w:ascii="Arial" w:eastAsiaTheme="minorHAnsi" w:hAnsi="Arial" w:cs="Arial"/>
          <w:lang w:eastAsia="en-US"/>
        </w:rPr>
        <w:t xml:space="preserve"> настоящего пункта, а также обобщенную информацию о результатах рассмотрения этих обращений и принятых мерах;</w:t>
      </w:r>
    </w:p>
    <w:p w14:paraId="513824B7" w14:textId="143124A3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10) сведения о доходах, об имуществе и обязательствах имущественного характера главы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округа, лиц, замещающих в органах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должности муниципальной службы, председателя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окружного Совета депутатов, депутатов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окружного Совета, председателя контрольно-счетного органа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округа, руководителей муниципальных учреждений </w:t>
      </w:r>
      <w:r w:rsidR="00D641E5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округа;</w:t>
      </w:r>
    </w:p>
    <w:p w14:paraId="71E55BD1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10.1) информацию о состоянии окружающей среды (экологической информации);</w:t>
      </w:r>
    </w:p>
    <w:p w14:paraId="31454739" w14:textId="45AE4884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11) Иную информацию о деятельности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с учетом требований Федерального </w:t>
      </w:r>
      <w:hyperlink r:id="rId11" w:history="1">
        <w:r w:rsidRPr="00664E3D">
          <w:rPr>
            <w:rFonts w:ascii="Arial" w:eastAsiaTheme="minorHAnsi" w:hAnsi="Arial" w:cs="Arial"/>
            <w:lang w:eastAsia="en-US"/>
          </w:rPr>
          <w:t>закона</w:t>
        </w:r>
      </w:hyperlink>
      <w:r w:rsidRPr="00664E3D">
        <w:rPr>
          <w:rFonts w:ascii="Arial" w:eastAsiaTheme="minorHAnsi" w:hAnsi="Arial" w:cs="Arial"/>
          <w:lang w:eastAsia="en-US"/>
        </w:rPr>
        <w:t xml:space="preserve"> от 09.02.2009 </w:t>
      </w:r>
      <w:r w:rsidR="00D641E5" w:rsidRPr="00664E3D">
        <w:rPr>
          <w:rFonts w:ascii="Arial" w:eastAsiaTheme="minorHAnsi" w:hAnsi="Arial" w:cs="Arial"/>
          <w:lang w:eastAsia="en-US"/>
        </w:rPr>
        <w:t>№</w:t>
      </w:r>
      <w:r w:rsidRPr="00664E3D">
        <w:rPr>
          <w:rFonts w:ascii="Arial" w:eastAsiaTheme="minorHAnsi" w:hAnsi="Arial" w:cs="Arial"/>
          <w:lang w:eastAsia="en-US"/>
        </w:rPr>
        <w:t>8-ФЗ "Об обеспечении доступа к информации о деятельности государственных органов и органов местного самоуправления".</w:t>
      </w:r>
    </w:p>
    <w:p w14:paraId="49CA1300" w14:textId="6A39324E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3.3. В целях обеспечения права пользователей на доступ к информации, указанной в </w:t>
      </w:r>
      <w:hyperlink w:anchor="Par47" w:history="1">
        <w:r w:rsidRPr="00664E3D">
          <w:rPr>
            <w:rFonts w:ascii="Arial" w:eastAsiaTheme="minorHAnsi" w:hAnsi="Arial" w:cs="Arial"/>
            <w:lang w:eastAsia="en-US"/>
          </w:rPr>
          <w:t>пункте 3.2</w:t>
        </w:r>
      </w:hyperlink>
      <w:r w:rsidRPr="00664E3D">
        <w:rPr>
          <w:rFonts w:ascii="Arial" w:eastAsiaTheme="minorHAnsi" w:hAnsi="Arial" w:cs="Arial"/>
          <w:lang w:eastAsia="en-US"/>
        </w:rPr>
        <w:t xml:space="preserve"> настоящего Положения, органы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принимают меры по защите этой информации в соответствии с законодательством Российской Федерации.</w:t>
      </w:r>
    </w:p>
    <w:p w14:paraId="6847B0CD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3.4. Периодичность размещения информации на сайте, сроки ее обновления, а также перечень лиц, обеспечивающих своевременное размещение и обновление информации на сайте, определяются решениями органов МСУ.</w:t>
      </w:r>
    </w:p>
    <w:p w14:paraId="14162C15" w14:textId="4C44C641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3.5. Использование в средствах массовой информации, а также на сайтах иных лиц материалов, размещаемых на официальном сайте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возможно при условии обязательной ссылки на официальный сайт органов МСУ МО </w:t>
      </w:r>
      <w:proofErr w:type="spellStart"/>
      <w:r w:rsidR="00D641E5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округ.</w:t>
      </w:r>
    </w:p>
    <w:p w14:paraId="31A5EC69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3.6. Информация, размещаемая на официальном сайте, доступна круглосуточно без ограничений.</w:t>
      </w:r>
    </w:p>
    <w:p w14:paraId="456B3643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3.7. К размещению на сайте запрещена информация:</w:t>
      </w:r>
    </w:p>
    <w:p w14:paraId="3D0D7212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lastRenderedPageBreak/>
        <w:t>- нарушающая нормы действующего законодательства РФ и нормы морали;</w:t>
      </w:r>
    </w:p>
    <w:p w14:paraId="47DDEC30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содержащая государственную и коммерческую тайну;</w:t>
      </w:r>
    </w:p>
    <w:p w14:paraId="27BACA80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затрагивающая честь, достоинство и деловую репутацию физических и юридических лиц;</w:t>
      </w:r>
    </w:p>
    <w:p w14:paraId="43F75AE7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нарушающая авторское право;</w:t>
      </w:r>
    </w:p>
    <w:p w14:paraId="036737EC" w14:textId="3FDD750B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содержащая ненормативную лексику.</w:t>
      </w:r>
    </w:p>
    <w:p w14:paraId="2DE006FB" w14:textId="668EE585" w:rsidR="00C61E8A" w:rsidRPr="00664E3D" w:rsidRDefault="00C61E8A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3.</w:t>
      </w:r>
      <w:proofErr w:type="gramStart"/>
      <w:r w:rsidRPr="00664E3D">
        <w:rPr>
          <w:rFonts w:ascii="Arial" w:eastAsiaTheme="minorHAnsi" w:hAnsi="Arial" w:cs="Arial"/>
          <w:lang w:eastAsia="en-US"/>
        </w:rPr>
        <w:t>8.</w:t>
      </w:r>
      <w:r w:rsidR="0009093E" w:rsidRPr="00664E3D">
        <w:rPr>
          <w:rFonts w:ascii="Arial" w:eastAsiaTheme="minorHAnsi" w:hAnsi="Arial" w:cs="Arial"/>
          <w:lang w:eastAsia="en-US"/>
        </w:rPr>
        <w:t>Информация</w:t>
      </w:r>
      <w:proofErr w:type="gramEnd"/>
      <w:r w:rsidR="0009093E" w:rsidRPr="00664E3D">
        <w:rPr>
          <w:rFonts w:ascii="Arial" w:eastAsiaTheme="minorHAnsi" w:hAnsi="Arial" w:cs="Arial"/>
          <w:lang w:eastAsia="en-US"/>
        </w:rPr>
        <w:t>, содержащаяся в подпункте «а» подпункта 2 пункта 3.2. настоящего раздела размещается на официальном сайте в виде ссылки об ее размещении в Сетевом издании.</w:t>
      </w:r>
    </w:p>
    <w:p w14:paraId="720DD2B6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75974D3" w14:textId="77777777" w:rsidR="00633CE7" w:rsidRPr="00664E3D" w:rsidRDefault="00633CE7" w:rsidP="00633CE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64E3D">
        <w:rPr>
          <w:rFonts w:ascii="Arial" w:eastAsiaTheme="minorHAnsi" w:hAnsi="Arial" w:cs="Arial"/>
          <w:b/>
          <w:bCs/>
          <w:lang w:eastAsia="en-US"/>
        </w:rPr>
        <w:t>4. УПРАВЛЕНИЕ САЙТОМ</w:t>
      </w:r>
    </w:p>
    <w:p w14:paraId="5DE37AEC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AEF9961" w14:textId="77777777" w:rsidR="00633CE7" w:rsidRPr="00664E3D" w:rsidRDefault="00633CE7" w:rsidP="00633CE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4.1. Управление сайтом осуществляет администратор сайта.</w:t>
      </w:r>
    </w:p>
    <w:p w14:paraId="54DC22C9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4.2. Администратор:</w:t>
      </w:r>
    </w:p>
    <w:p w14:paraId="1C2F5F4D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организует выделение интернет-канала;</w:t>
      </w:r>
    </w:p>
    <w:p w14:paraId="6067BE20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регистрирует сайт в российских и зарубежных каталогах и поисковых системах;</w:t>
      </w:r>
    </w:p>
    <w:p w14:paraId="06F5B176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поддерживает сайт в работоспособном состоянии и обеспечивает его доступность;</w:t>
      </w:r>
    </w:p>
    <w:p w14:paraId="1AA5BB8F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осуществляет ежедневное резервное копирование компонентов официального сайта на резервный носитель;</w:t>
      </w:r>
    </w:p>
    <w:p w14:paraId="63191F8F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14:paraId="55DC9D25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14:paraId="0B857960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поддерживает в актуальном состоянии форум официального сайта, организует размещение тем и сообщений посетителей официального сайта;</w:t>
      </w:r>
    </w:p>
    <w:p w14:paraId="1A8DFEB1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вносит редакторские правки в материалы, размещаемые на официальном сайте;</w:t>
      </w:r>
    </w:p>
    <w:p w14:paraId="54708339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по мере необходимости выполняет работу по модернизации и доработке функциональных сервисов официального сайта;</w:t>
      </w:r>
    </w:p>
    <w:p w14:paraId="7B670103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осуществляет внесение изменений в структуру и дизайн официального сайта.</w:t>
      </w:r>
    </w:p>
    <w:p w14:paraId="399ED217" w14:textId="4D35CF85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4.3. Администрация </w:t>
      </w:r>
      <w:r w:rsidR="00827EF4" w:rsidRPr="00664E3D">
        <w:rPr>
          <w:rFonts w:ascii="Arial" w:eastAsiaTheme="minorHAnsi" w:hAnsi="Arial" w:cs="Arial"/>
          <w:lang w:eastAsia="en-US"/>
        </w:rPr>
        <w:t>Пировского</w:t>
      </w:r>
      <w:r w:rsidRPr="00664E3D">
        <w:rPr>
          <w:rFonts w:ascii="Arial" w:eastAsiaTheme="minorHAnsi" w:hAnsi="Arial" w:cs="Arial"/>
          <w:lang w:eastAsia="en-US"/>
        </w:rPr>
        <w:t xml:space="preserve"> муниципального округа:</w:t>
      </w:r>
    </w:p>
    <w:p w14:paraId="1CEE9BE4" w14:textId="4961CD0E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координирует работу органов МСУ МО </w:t>
      </w:r>
      <w:proofErr w:type="spellStart"/>
      <w:r w:rsidR="00827EF4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по информационному наполнению и развитию сайта;</w:t>
      </w:r>
    </w:p>
    <w:p w14:paraId="08DF4403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lastRenderedPageBreak/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14:paraId="7840D3D2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принимает решение о модернизации структуры и изменении дизайна официального сайта;</w:t>
      </w:r>
    </w:p>
    <w:p w14:paraId="6A0B09FC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контролирует своевременность размещения информации на официальном сайте;</w:t>
      </w:r>
    </w:p>
    <w:p w14:paraId="448AFB90" w14:textId="059B1D44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4.4. Информационное наполнение сайта осуществляется должностными лицами органов МСУ МО </w:t>
      </w:r>
      <w:proofErr w:type="spellStart"/>
      <w:r w:rsidR="00827EF4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округ, которые обеспечивают:</w:t>
      </w:r>
    </w:p>
    <w:p w14:paraId="22E1962F" w14:textId="13082AC0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 xml:space="preserve">- сбор, обобщение, подготовку информации к размещению на официальном сайте на основе поступившей из органов МСУ МО </w:t>
      </w:r>
      <w:proofErr w:type="spellStart"/>
      <w:r w:rsidR="00827EF4" w:rsidRPr="00664E3D">
        <w:rPr>
          <w:rFonts w:ascii="Arial" w:eastAsiaTheme="minorHAnsi" w:hAnsi="Arial" w:cs="Arial"/>
          <w:lang w:eastAsia="en-US"/>
        </w:rPr>
        <w:t>Пировский</w:t>
      </w:r>
      <w:proofErr w:type="spellEnd"/>
      <w:r w:rsidRPr="00664E3D">
        <w:rPr>
          <w:rFonts w:ascii="Arial" w:eastAsiaTheme="minorHAnsi" w:hAnsi="Arial" w:cs="Arial"/>
          <w:lang w:eastAsia="en-US"/>
        </w:rPr>
        <w:t xml:space="preserve"> округ информации;</w:t>
      </w:r>
    </w:p>
    <w:p w14:paraId="434B5EDE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размещение актуальной информации на сайте;</w:t>
      </w:r>
    </w:p>
    <w:p w14:paraId="3D8343AA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- обработку входящих информационных материалов интерактивных форм обратной связи и подготовку ответной информации в адрес заявителя.</w:t>
      </w:r>
    </w:p>
    <w:p w14:paraId="6FC7A281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4.5.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интернет-ресурсов.</w:t>
      </w:r>
    </w:p>
    <w:p w14:paraId="58B20F38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1FEC7F6" w14:textId="77777777" w:rsidR="00633CE7" w:rsidRPr="00664E3D" w:rsidRDefault="00633CE7" w:rsidP="00633CE7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664E3D">
        <w:rPr>
          <w:rFonts w:ascii="Arial" w:eastAsiaTheme="minorHAnsi" w:hAnsi="Arial" w:cs="Arial"/>
          <w:b/>
          <w:bCs/>
          <w:lang w:eastAsia="en-US"/>
        </w:rPr>
        <w:t>5. ОТВЕТСТВЕННОСТЬ</w:t>
      </w:r>
    </w:p>
    <w:p w14:paraId="664A026E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04C1C8A" w14:textId="77777777" w:rsidR="00633CE7" w:rsidRPr="00664E3D" w:rsidRDefault="00633CE7" w:rsidP="00633CE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14:paraId="42EFA729" w14:textId="77777777" w:rsidR="00633CE7" w:rsidRPr="00664E3D" w:rsidRDefault="00633CE7" w:rsidP="00633CE7">
      <w:pPr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664E3D">
        <w:rPr>
          <w:rFonts w:ascii="Arial" w:eastAsiaTheme="minorHAnsi" w:hAnsi="Arial" w:cs="Arial"/>
          <w:lang w:eastAsia="en-US"/>
        </w:rPr>
        <w:t>5.2. Администратор сайта несет ответственность за сбои и функционирование сайта.</w:t>
      </w:r>
    </w:p>
    <w:p w14:paraId="7EEC9F3D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6A5F513" w14:textId="77777777" w:rsidR="00633CE7" w:rsidRPr="00664E3D" w:rsidRDefault="00633CE7" w:rsidP="00633C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bookmarkEnd w:id="0"/>
    <w:p w14:paraId="26892B1B" w14:textId="77777777" w:rsidR="00633CE7" w:rsidRPr="00664E3D" w:rsidRDefault="00633CE7">
      <w:pPr>
        <w:rPr>
          <w:rFonts w:ascii="Arial" w:hAnsi="Arial" w:cs="Arial"/>
        </w:rPr>
      </w:pPr>
    </w:p>
    <w:sectPr w:rsidR="00633CE7" w:rsidRPr="0066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CD"/>
    <w:rsid w:val="0009093E"/>
    <w:rsid w:val="000B4F2D"/>
    <w:rsid w:val="00131BF3"/>
    <w:rsid w:val="00633CE7"/>
    <w:rsid w:val="00657ACD"/>
    <w:rsid w:val="00664E3D"/>
    <w:rsid w:val="00757171"/>
    <w:rsid w:val="00827EF4"/>
    <w:rsid w:val="00971FD8"/>
    <w:rsid w:val="00C61E8A"/>
    <w:rsid w:val="00D641E5"/>
    <w:rsid w:val="00F10E04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6B7"/>
  <w15:chartTrackingRefBased/>
  <w15:docId w15:val="{5836CE83-D366-470F-A49A-FED406CD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63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63B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link w:val="11"/>
    <w:locked/>
    <w:rsid w:val="00FC63B5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C63B5"/>
    <w:pPr>
      <w:widowControl w:val="0"/>
      <w:shd w:val="clear" w:color="auto" w:fill="FFFFFF"/>
      <w:spacing w:before="840" w:after="240" w:line="322" w:lineRule="exact"/>
      <w:ind w:hanging="56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ConsPlusNormal">
    <w:name w:val="ConsPlusNormal"/>
    <w:rsid w:val="00FC6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2">
    <w:name w:val="Гиперссылка1"/>
    <w:rsid w:val="00FC63B5"/>
  </w:style>
  <w:style w:type="character" w:styleId="a4">
    <w:name w:val="Hyperlink"/>
    <w:basedOn w:val="a0"/>
    <w:uiPriority w:val="99"/>
    <w:unhideWhenUsed/>
    <w:rsid w:val="00633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E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4F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4F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07&amp;dst=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355&amp;dst=1001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LAW&amp;n=422007" TargetMode="External"/><Relationship Id="rId5" Type="http://schemas.openxmlformats.org/officeDocument/2006/relationships/hyperlink" Target="https://piradm.gosuslugi.ru" TargetMode="External"/><Relationship Id="rId10" Type="http://schemas.openxmlformats.org/officeDocument/2006/relationships/hyperlink" Target="https://piradm.gosuslugi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123&amp;n=350845&amp;dst=1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cp:lastPrinted>2025-04-18T08:48:00Z</cp:lastPrinted>
  <dcterms:created xsi:type="dcterms:W3CDTF">2025-04-17T10:07:00Z</dcterms:created>
  <dcterms:modified xsi:type="dcterms:W3CDTF">2025-04-18T09:39:00Z</dcterms:modified>
</cp:coreProperties>
</file>