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61F56" w14:textId="77777777" w:rsidR="005607FC" w:rsidRPr="0095385B" w:rsidRDefault="005607FC" w:rsidP="0095385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385B">
        <w:rPr>
          <w:rFonts w:ascii="Times New Roman" w:hAnsi="Times New Roman" w:cs="Times New Roman"/>
          <w:b/>
          <w:sz w:val="24"/>
          <w:szCs w:val="24"/>
        </w:rPr>
        <w:t>Календарь предпринимателя на февраль 2025 года</w:t>
      </w:r>
    </w:p>
    <w:p w14:paraId="220A469F" w14:textId="77777777" w:rsidR="005607FC" w:rsidRPr="0095385B" w:rsidRDefault="005607FC" w:rsidP="0095385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3E0FE94" w14:textId="19936B47" w:rsidR="0095385B" w:rsidRPr="0095385B" w:rsidRDefault="005607FC" w:rsidP="0095385B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5385B">
        <w:rPr>
          <w:rFonts w:ascii="Times New Roman" w:hAnsi="Times New Roman" w:cs="Times New Roman"/>
          <w:iCs/>
          <w:sz w:val="24"/>
          <w:szCs w:val="24"/>
        </w:rPr>
        <w:t>Второй месяц года в плане сдачи от</w:t>
      </w:r>
      <w:r w:rsidR="00DB5B76" w:rsidRPr="0095385B">
        <w:rPr>
          <w:rFonts w:ascii="Times New Roman" w:hAnsi="Times New Roman" w:cs="Times New Roman"/>
          <w:iCs/>
          <w:sz w:val="24"/>
          <w:szCs w:val="24"/>
        </w:rPr>
        <w:t>е</w:t>
      </w:r>
      <w:r w:rsidRPr="0095385B">
        <w:rPr>
          <w:rFonts w:ascii="Times New Roman" w:hAnsi="Times New Roman" w:cs="Times New Roman"/>
          <w:iCs/>
          <w:sz w:val="24"/>
          <w:szCs w:val="24"/>
        </w:rPr>
        <w:t xml:space="preserve">чности и уплаты налогов </w:t>
      </w:r>
      <w:r w:rsidR="00A579FF" w:rsidRPr="0095385B">
        <w:rPr>
          <w:rFonts w:ascii="Times New Roman" w:hAnsi="Times New Roman" w:cs="Times New Roman"/>
          <w:iCs/>
          <w:sz w:val="24"/>
          <w:szCs w:val="24"/>
        </w:rPr>
        <w:t>не требует от предпринимателей много усилий</w:t>
      </w:r>
      <w:r w:rsidRPr="0095385B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D0644" w:rsidRPr="0095385B">
        <w:rPr>
          <w:rFonts w:ascii="Times New Roman" w:hAnsi="Times New Roman" w:cs="Times New Roman"/>
          <w:iCs/>
          <w:sz w:val="24"/>
          <w:szCs w:val="24"/>
        </w:rPr>
        <w:t>В феврале</w:t>
      </w:r>
      <w:r w:rsidRPr="0095385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8082F" w:rsidRPr="0095385B">
        <w:rPr>
          <w:rFonts w:ascii="Times New Roman" w:hAnsi="Times New Roman" w:cs="Times New Roman"/>
          <w:iCs/>
          <w:sz w:val="24"/>
          <w:szCs w:val="24"/>
        </w:rPr>
        <w:t xml:space="preserve">бизнесу </w:t>
      </w:r>
      <w:r w:rsidRPr="0095385B">
        <w:rPr>
          <w:rFonts w:ascii="Times New Roman" w:hAnsi="Times New Roman" w:cs="Times New Roman"/>
          <w:iCs/>
          <w:sz w:val="24"/>
          <w:szCs w:val="24"/>
        </w:rPr>
        <w:t xml:space="preserve">надо сдать </w:t>
      </w:r>
      <w:r w:rsidR="00FA2A95" w:rsidRPr="0095385B">
        <w:rPr>
          <w:rFonts w:ascii="Times New Roman" w:hAnsi="Times New Roman" w:cs="Times New Roman"/>
          <w:iCs/>
          <w:sz w:val="24"/>
          <w:szCs w:val="24"/>
        </w:rPr>
        <w:t>6-</w:t>
      </w:r>
      <w:r w:rsidRPr="0095385B">
        <w:rPr>
          <w:rFonts w:ascii="Times New Roman" w:hAnsi="Times New Roman" w:cs="Times New Roman"/>
          <w:iCs/>
          <w:sz w:val="24"/>
          <w:szCs w:val="24"/>
        </w:rPr>
        <w:t> </w:t>
      </w:r>
      <w:r w:rsidR="00FA2A95" w:rsidRPr="0095385B">
        <w:rPr>
          <w:rFonts w:ascii="Times New Roman" w:hAnsi="Times New Roman" w:cs="Times New Roman"/>
          <w:iCs/>
          <w:sz w:val="24"/>
          <w:szCs w:val="24"/>
        </w:rPr>
        <w:t xml:space="preserve">НДФЛ за прошлый год, </w:t>
      </w:r>
      <w:r w:rsidR="00D76DCA" w:rsidRPr="0095385B">
        <w:rPr>
          <w:rFonts w:ascii="Times New Roman" w:hAnsi="Times New Roman" w:cs="Times New Roman"/>
          <w:iCs/>
          <w:sz w:val="24"/>
          <w:szCs w:val="24"/>
        </w:rPr>
        <w:t>о</w:t>
      </w:r>
      <w:r w:rsidR="002A432E" w:rsidRPr="0095385B">
        <w:rPr>
          <w:rFonts w:ascii="Times New Roman" w:hAnsi="Times New Roman" w:cs="Times New Roman"/>
          <w:iCs/>
          <w:sz w:val="24"/>
          <w:szCs w:val="24"/>
        </w:rPr>
        <w:t>рганизаци</w:t>
      </w:r>
      <w:r w:rsidR="00B13AD4" w:rsidRPr="0095385B">
        <w:rPr>
          <w:rFonts w:ascii="Times New Roman" w:hAnsi="Times New Roman" w:cs="Times New Roman"/>
          <w:iCs/>
          <w:sz w:val="24"/>
          <w:szCs w:val="24"/>
        </w:rPr>
        <w:t>и</w:t>
      </w:r>
      <w:r w:rsidR="002A432E" w:rsidRPr="0095385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F6DA8" w:rsidRPr="0095385B">
        <w:rPr>
          <w:rFonts w:ascii="Times New Roman" w:hAnsi="Times New Roman" w:cs="Times New Roman"/>
          <w:iCs/>
          <w:sz w:val="24"/>
          <w:szCs w:val="24"/>
        </w:rPr>
        <w:t>уплачивают</w:t>
      </w:r>
      <w:r w:rsidR="00D50306" w:rsidRPr="0095385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D0644" w:rsidRPr="0095385B">
        <w:rPr>
          <w:rFonts w:ascii="Times New Roman" w:hAnsi="Times New Roman" w:cs="Times New Roman"/>
          <w:iCs/>
          <w:sz w:val="24"/>
          <w:szCs w:val="24"/>
        </w:rPr>
        <w:t>имущественны</w:t>
      </w:r>
      <w:r w:rsidR="00DF6DA8" w:rsidRPr="0095385B">
        <w:rPr>
          <w:rFonts w:ascii="Times New Roman" w:hAnsi="Times New Roman" w:cs="Times New Roman"/>
          <w:iCs/>
          <w:sz w:val="24"/>
          <w:szCs w:val="24"/>
        </w:rPr>
        <w:t>е</w:t>
      </w:r>
      <w:r w:rsidR="005D0644" w:rsidRPr="0095385B">
        <w:rPr>
          <w:rFonts w:ascii="Times New Roman" w:hAnsi="Times New Roman" w:cs="Times New Roman"/>
          <w:iCs/>
          <w:sz w:val="24"/>
          <w:szCs w:val="24"/>
        </w:rPr>
        <w:t xml:space="preserve"> налог</w:t>
      </w:r>
      <w:r w:rsidR="00DF6DA8" w:rsidRPr="0095385B">
        <w:rPr>
          <w:rFonts w:ascii="Times New Roman" w:hAnsi="Times New Roman" w:cs="Times New Roman"/>
          <w:iCs/>
          <w:sz w:val="24"/>
          <w:szCs w:val="24"/>
        </w:rPr>
        <w:t>и</w:t>
      </w:r>
      <w:r w:rsidR="00D76DCA" w:rsidRPr="0095385B">
        <w:rPr>
          <w:rFonts w:ascii="Times New Roman" w:hAnsi="Times New Roman" w:cs="Times New Roman"/>
          <w:iCs/>
          <w:sz w:val="24"/>
          <w:szCs w:val="24"/>
        </w:rPr>
        <w:t>.</w:t>
      </w:r>
      <w:r w:rsidR="00FA2A95" w:rsidRPr="0095385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5385B">
        <w:rPr>
          <w:rFonts w:ascii="Times New Roman" w:hAnsi="Times New Roman" w:cs="Times New Roman"/>
          <w:iCs/>
          <w:sz w:val="24"/>
          <w:szCs w:val="24"/>
        </w:rPr>
        <w:t xml:space="preserve">Не пропустить отчетные даты помогает </w:t>
      </w:r>
      <w:hyperlink r:id="rId8" w:history="1">
        <w:r w:rsidRPr="0095385B">
          <w:rPr>
            <w:rFonts w:ascii="Times New Roman" w:hAnsi="Times New Roman" w:cs="Times New Roman"/>
            <w:iCs/>
            <w:color w:val="0563C1" w:themeColor="hyperlink"/>
            <w:sz w:val="24"/>
            <w:szCs w:val="24"/>
            <w:u w:val="single"/>
          </w:rPr>
          <w:t>Календарь предпринимателя</w:t>
        </w:r>
      </w:hyperlink>
      <w:r w:rsidRPr="0095385B">
        <w:rPr>
          <w:rFonts w:ascii="Times New Roman" w:hAnsi="Times New Roman" w:cs="Times New Roman"/>
          <w:iCs/>
          <w:sz w:val="24"/>
          <w:szCs w:val="24"/>
        </w:rPr>
        <w:t xml:space="preserve"> от Корпорации МСП. </w:t>
      </w:r>
    </w:p>
    <w:p w14:paraId="2D5B9726" w14:textId="2DC251D1" w:rsidR="0095385B" w:rsidRDefault="00266062" w:rsidP="009538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85B">
        <w:rPr>
          <w:rFonts w:ascii="Times New Roman" w:hAnsi="Times New Roman" w:cs="Times New Roman"/>
          <w:bCs/>
          <w:sz w:val="24"/>
          <w:szCs w:val="24"/>
        </w:rPr>
        <w:t xml:space="preserve">До </w:t>
      </w:r>
      <w:r w:rsidR="002C2A40" w:rsidRPr="0095385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53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2A40" w:rsidRPr="0095385B">
        <w:rPr>
          <w:rFonts w:ascii="Times New Roman" w:hAnsi="Times New Roman" w:cs="Times New Roman"/>
          <w:b/>
          <w:bCs/>
          <w:sz w:val="24"/>
          <w:szCs w:val="24"/>
        </w:rPr>
        <w:t>феврал</w:t>
      </w:r>
      <w:r w:rsidRPr="0095385B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95385B">
        <w:rPr>
          <w:rFonts w:ascii="Times New Roman" w:hAnsi="Times New Roman" w:cs="Times New Roman"/>
          <w:bCs/>
          <w:sz w:val="24"/>
          <w:szCs w:val="24"/>
        </w:rPr>
        <w:t xml:space="preserve"> организации и ИП</w:t>
      </w:r>
      <w:r w:rsidRPr="00953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385B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95385B">
        <w:rPr>
          <w:rFonts w:ascii="Times New Roman" w:hAnsi="Times New Roman" w:cs="Times New Roman"/>
          <w:sz w:val="24"/>
          <w:szCs w:val="24"/>
        </w:rPr>
        <w:t xml:space="preserve"> направляют уведомление </w:t>
      </w:r>
      <w:r w:rsidR="007F18FA" w:rsidRPr="0095385B">
        <w:rPr>
          <w:rFonts w:ascii="Times New Roman" w:hAnsi="Times New Roman" w:cs="Times New Roman"/>
          <w:sz w:val="24"/>
          <w:szCs w:val="24"/>
        </w:rPr>
        <w:t>по</w:t>
      </w:r>
      <w:r w:rsidRPr="0095385B">
        <w:rPr>
          <w:rFonts w:ascii="Times New Roman" w:hAnsi="Times New Roman" w:cs="Times New Roman"/>
          <w:sz w:val="24"/>
          <w:szCs w:val="24"/>
        </w:rPr>
        <w:t xml:space="preserve"> НДФЛ за 23 </w:t>
      </w:r>
      <w:r w:rsidR="00805D61" w:rsidRPr="0095385B">
        <w:rPr>
          <w:rFonts w:ascii="Times New Roman" w:hAnsi="Times New Roman" w:cs="Times New Roman"/>
          <w:sz w:val="24"/>
          <w:szCs w:val="24"/>
        </w:rPr>
        <w:t xml:space="preserve">- </w:t>
      </w:r>
      <w:r w:rsidRPr="0095385B">
        <w:rPr>
          <w:rFonts w:ascii="Times New Roman" w:hAnsi="Times New Roman" w:cs="Times New Roman"/>
          <w:sz w:val="24"/>
          <w:szCs w:val="24"/>
        </w:rPr>
        <w:t xml:space="preserve">31 </w:t>
      </w:r>
      <w:r w:rsidR="002C2A40" w:rsidRPr="0095385B">
        <w:rPr>
          <w:rFonts w:ascii="Times New Roman" w:hAnsi="Times New Roman" w:cs="Times New Roman"/>
          <w:sz w:val="24"/>
          <w:szCs w:val="24"/>
        </w:rPr>
        <w:t>янва</w:t>
      </w:r>
      <w:r w:rsidR="007F18FA" w:rsidRPr="0095385B">
        <w:rPr>
          <w:rFonts w:ascii="Times New Roman" w:hAnsi="Times New Roman" w:cs="Times New Roman"/>
          <w:sz w:val="24"/>
          <w:szCs w:val="24"/>
        </w:rPr>
        <w:t>ря</w:t>
      </w:r>
      <w:r w:rsidR="00805D61" w:rsidRPr="0095385B">
        <w:rPr>
          <w:rFonts w:ascii="Times New Roman" w:hAnsi="Times New Roman" w:cs="Times New Roman"/>
          <w:sz w:val="24"/>
          <w:szCs w:val="24"/>
        </w:rPr>
        <w:t xml:space="preserve"> </w:t>
      </w:r>
      <w:r w:rsidR="002C2A40" w:rsidRPr="0095385B">
        <w:rPr>
          <w:rFonts w:ascii="Times New Roman" w:hAnsi="Times New Roman" w:cs="Times New Roman"/>
          <w:sz w:val="24"/>
          <w:szCs w:val="24"/>
        </w:rPr>
        <w:t xml:space="preserve">(если в это </w:t>
      </w:r>
      <w:r w:rsidR="006E231B" w:rsidRPr="0095385B">
        <w:rPr>
          <w:rFonts w:ascii="Times New Roman" w:hAnsi="Times New Roman" w:cs="Times New Roman"/>
          <w:sz w:val="24"/>
          <w:szCs w:val="24"/>
        </w:rPr>
        <w:t>время</w:t>
      </w:r>
      <w:r w:rsidR="002C2A40" w:rsidRPr="0095385B">
        <w:rPr>
          <w:rFonts w:ascii="Times New Roman" w:hAnsi="Times New Roman" w:cs="Times New Roman"/>
          <w:sz w:val="24"/>
          <w:szCs w:val="24"/>
        </w:rPr>
        <w:t xml:space="preserve"> платили сотрудникам) и</w:t>
      </w:r>
      <w:r w:rsidR="002C2A40" w:rsidRPr="0095385B">
        <w:rPr>
          <w:rFonts w:ascii="Times New Roman" w:hAnsi="Times New Roman" w:cs="Times New Roman"/>
          <w:bCs/>
          <w:sz w:val="24"/>
          <w:szCs w:val="24"/>
        </w:rPr>
        <w:t xml:space="preserve"> до</w:t>
      </w:r>
      <w:r w:rsidR="002C2A40" w:rsidRPr="0095385B">
        <w:rPr>
          <w:rFonts w:ascii="Times New Roman" w:hAnsi="Times New Roman" w:cs="Times New Roman"/>
          <w:b/>
          <w:bCs/>
          <w:sz w:val="24"/>
          <w:szCs w:val="24"/>
        </w:rPr>
        <w:t xml:space="preserve"> 5 февраля </w:t>
      </w:r>
      <w:r w:rsidR="002C2A40" w:rsidRPr="0095385B">
        <w:rPr>
          <w:rFonts w:ascii="Times New Roman" w:hAnsi="Times New Roman" w:cs="Times New Roman"/>
          <w:sz w:val="24"/>
          <w:szCs w:val="24"/>
        </w:rPr>
        <w:t>уплачивают его</w:t>
      </w:r>
      <w:r w:rsidRPr="0095385B">
        <w:rPr>
          <w:rFonts w:ascii="Times New Roman" w:hAnsi="Times New Roman" w:cs="Times New Roman"/>
          <w:sz w:val="24"/>
          <w:szCs w:val="24"/>
        </w:rPr>
        <w:t>.</w:t>
      </w:r>
    </w:p>
    <w:p w14:paraId="0FB4B8EB" w14:textId="478751D8" w:rsidR="006E3EB3" w:rsidRPr="0095385B" w:rsidRDefault="006E3EB3" w:rsidP="009538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385B">
        <w:rPr>
          <w:rFonts w:ascii="Times New Roman" w:hAnsi="Times New Roman" w:cs="Times New Roman"/>
          <w:b/>
          <w:bCs/>
          <w:sz w:val="24"/>
          <w:szCs w:val="24"/>
        </w:rPr>
        <w:t>До 1</w:t>
      </w:r>
      <w:r w:rsidR="007E02A6" w:rsidRPr="0095385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A4FA9" w:rsidRPr="00953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2A40" w:rsidRPr="0095385B">
        <w:rPr>
          <w:rFonts w:ascii="Times New Roman" w:hAnsi="Times New Roman" w:cs="Times New Roman"/>
          <w:b/>
          <w:bCs/>
          <w:sz w:val="24"/>
          <w:szCs w:val="24"/>
        </w:rPr>
        <w:t>феврал</w:t>
      </w:r>
      <w:r w:rsidR="00266062" w:rsidRPr="0095385B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Pr="0095385B">
        <w:rPr>
          <w:rFonts w:ascii="Times New Roman" w:hAnsi="Times New Roman" w:cs="Times New Roman"/>
          <w:bCs/>
          <w:sz w:val="24"/>
          <w:szCs w:val="24"/>
        </w:rPr>
        <w:t>организации и ИП</w:t>
      </w:r>
      <w:r w:rsidRPr="00953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385B">
        <w:rPr>
          <w:rFonts w:ascii="Times New Roman" w:hAnsi="Times New Roman" w:cs="Times New Roman"/>
          <w:sz w:val="24"/>
          <w:szCs w:val="24"/>
          <w:u w:val="single"/>
        </w:rPr>
        <w:t>с сотрудниками</w:t>
      </w:r>
      <w:r w:rsidRPr="0095385B">
        <w:rPr>
          <w:rFonts w:ascii="Times New Roman" w:hAnsi="Times New Roman" w:cs="Times New Roman"/>
          <w:sz w:val="24"/>
          <w:szCs w:val="24"/>
        </w:rPr>
        <w:t xml:space="preserve"> уплачивают взносы в СФР «на травматизм»</w:t>
      </w:r>
      <w:r w:rsidR="00A43A40" w:rsidRPr="0095385B">
        <w:rPr>
          <w:rFonts w:ascii="Times New Roman" w:hAnsi="Times New Roman" w:cs="Times New Roman"/>
          <w:sz w:val="24"/>
          <w:szCs w:val="24"/>
        </w:rPr>
        <w:t xml:space="preserve"> за </w:t>
      </w:r>
      <w:r w:rsidR="001073B7" w:rsidRPr="0095385B">
        <w:rPr>
          <w:rFonts w:ascii="Times New Roman" w:hAnsi="Times New Roman" w:cs="Times New Roman"/>
          <w:sz w:val="24"/>
          <w:szCs w:val="24"/>
        </w:rPr>
        <w:t>янва</w:t>
      </w:r>
      <w:r w:rsidR="007779C3" w:rsidRPr="0095385B">
        <w:rPr>
          <w:rFonts w:ascii="Times New Roman" w:hAnsi="Times New Roman" w:cs="Times New Roman"/>
          <w:sz w:val="24"/>
          <w:szCs w:val="24"/>
        </w:rPr>
        <w:t>рь</w:t>
      </w:r>
      <w:r w:rsidRPr="0095385B">
        <w:rPr>
          <w:rFonts w:ascii="Times New Roman" w:hAnsi="Times New Roman" w:cs="Times New Roman"/>
          <w:sz w:val="24"/>
          <w:szCs w:val="24"/>
        </w:rPr>
        <w:t>.</w:t>
      </w:r>
    </w:p>
    <w:p w14:paraId="20C5F3BD" w14:textId="0B4BD386" w:rsidR="006E3EB3" w:rsidRPr="0095385B" w:rsidRDefault="006E3EB3" w:rsidP="009538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85B">
        <w:rPr>
          <w:rFonts w:ascii="Times New Roman" w:hAnsi="Times New Roman" w:cs="Times New Roman"/>
          <w:b/>
          <w:bCs/>
          <w:sz w:val="24"/>
          <w:szCs w:val="24"/>
        </w:rPr>
        <w:t xml:space="preserve">До 20 </w:t>
      </w:r>
      <w:r w:rsidR="001073B7" w:rsidRPr="0095385B">
        <w:rPr>
          <w:rFonts w:ascii="Times New Roman" w:hAnsi="Times New Roman" w:cs="Times New Roman"/>
          <w:b/>
          <w:bCs/>
          <w:sz w:val="24"/>
          <w:szCs w:val="24"/>
        </w:rPr>
        <w:t>феврал</w:t>
      </w:r>
      <w:r w:rsidR="006F5E16" w:rsidRPr="0095385B">
        <w:rPr>
          <w:rFonts w:ascii="Times New Roman" w:hAnsi="Times New Roman" w:cs="Times New Roman"/>
          <w:b/>
          <w:bCs/>
          <w:sz w:val="24"/>
          <w:szCs w:val="24"/>
        </w:rPr>
        <w:t xml:space="preserve">я </w:t>
      </w:r>
      <w:r w:rsidRPr="0095385B">
        <w:rPr>
          <w:rFonts w:ascii="Times New Roman" w:hAnsi="Times New Roman" w:cs="Times New Roman"/>
          <w:bCs/>
          <w:sz w:val="24"/>
          <w:szCs w:val="24"/>
          <w:u w:val="single"/>
        </w:rPr>
        <w:t>импорт</w:t>
      </w:r>
      <w:r w:rsidR="00DB5B76" w:rsidRPr="0095385B">
        <w:rPr>
          <w:rFonts w:ascii="Times New Roman" w:hAnsi="Times New Roman" w:cs="Times New Roman"/>
          <w:bCs/>
          <w:sz w:val="24"/>
          <w:szCs w:val="24"/>
          <w:u w:val="single"/>
        </w:rPr>
        <w:t>е</w:t>
      </w:r>
      <w:r w:rsidRPr="0095385B">
        <w:rPr>
          <w:rFonts w:ascii="Times New Roman" w:hAnsi="Times New Roman" w:cs="Times New Roman"/>
          <w:bCs/>
          <w:sz w:val="24"/>
          <w:szCs w:val="24"/>
          <w:u w:val="single"/>
        </w:rPr>
        <w:t>ры</w:t>
      </w:r>
      <w:r w:rsidRPr="0095385B">
        <w:rPr>
          <w:rFonts w:ascii="Times New Roman" w:hAnsi="Times New Roman" w:cs="Times New Roman"/>
          <w:bCs/>
          <w:sz w:val="24"/>
          <w:szCs w:val="24"/>
        </w:rPr>
        <w:t xml:space="preserve"> товаров из стран ЕАЭС уплачивают косвенные налоги и сдают декларацию</w:t>
      </w:r>
      <w:r w:rsidR="00A43A40" w:rsidRPr="009538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43A40" w:rsidRPr="0095385B">
        <w:rPr>
          <w:rFonts w:ascii="Times New Roman" w:hAnsi="Times New Roman" w:cs="Times New Roman"/>
          <w:sz w:val="24"/>
          <w:szCs w:val="24"/>
        </w:rPr>
        <w:t xml:space="preserve">за </w:t>
      </w:r>
      <w:r w:rsidR="001073B7" w:rsidRPr="0095385B">
        <w:rPr>
          <w:rFonts w:ascii="Times New Roman" w:hAnsi="Times New Roman" w:cs="Times New Roman"/>
          <w:sz w:val="24"/>
          <w:szCs w:val="24"/>
        </w:rPr>
        <w:t>янва</w:t>
      </w:r>
      <w:r w:rsidR="007779C3" w:rsidRPr="0095385B">
        <w:rPr>
          <w:rFonts w:ascii="Times New Roman" w:hAnsi="Times New Roman" w:cs="Times New Roman"/>
          <w:sz w:val="24"/>
          <w:szCs w:val="24"/>
        </w:rPr>
        <w:t>рь</w:t>
      </w:r>
      <w:r w:rsidRPr="0095385B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408FBCC5" w14:textId="1B203EAD" w:rsidR="006E3EB3" w:rsidRPr="0095385B" w:rsidRDefault="006E3EB3" w:rsidP="009538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85B">
        <w:rPr>
          <w:rFonts w:ascii="Times New Roman" w:hAnsi="Times New Roman" w:cs="Times New Roman"/>
          <w:b/>
          <w:bCs/>
          <w:sz w:val="24"/>
          <w:szCs w:val="24"/>
        </w:rPr>
        <w:t>До 2</w:t>
      </w:r>
      <w:r w:rsidR="00086476" w:rsidRPr="0095385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A4FA9" w:rsidRPr="00953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073B7" w:rsidRPr="0095385B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</w:p>
    <w:p w14:paraId="4DB67417" w14:textId="77777777" w:rsidR="004B0612" w:rsidRPr="0095385B" w:rsidRDefault="00862FFA" w:rsidP="0095385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85B">
        <w:rPr>
          <w:rFonts w:ascii="Times New Roman" w:hAnsi="Times New Roman" w:cs="Times New Roman"/>
          <w:sz w:val="24"/>
          <w:szCs w:val="24"/>
          <w:u w:val="single"/>
        </w:rPr>
        <w:t xml:space="preserve">организации, имеющие </w:t>
      </w:r>
      <w:r w:rsidR="004B0612" w:rsidRPr="0095385B">
        <w:rPr>
          <w:rFonts w:ascii="Times New Roman" w:hAnsi="Times New Roman" w:cs="Times New Roman"/>
          <w:sz w:val="24"/>
          <w:szCs w:val="24"/>
          <w:u w:val="single"/>
        </w:rPr>
        <w:t>землю</w:t>
      </w:r>
      <w:r w:rsidRPr="0095385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B0612" w:rsidRPr="0095385B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95385B">
        <w:rPr>
          <w:rFonts w:ascii="Times New Roman" w:hAnsi="Times New Roman" w:cs="Times New Roman"/>
          <w:sz w:val="24"/>
          <w:szCs w:val="24"/>
          <w:u w:val="single"/>
        </w:rPr>
        <w:t xml:space="preserve"> транспорт</w:t>
      </w:r>
      <w:r w:rsidRPr="0095385B">
        <w:rPr>
          <w:rFonts w:ascii="Times New Roman" w:hAnsi="Times New Roman" w:cs="Times New Roman"/>
          <w:sz w:val="24"/>
          <w:szCs w:val="24"/>
        </w:rPr>
        <w:t xml:space="preserve">, направляют уведомление для уплаты имущественных налогов </w:t>
      </w:r>
      <w:r w:rsidR="0017208D" w:rsidRPr="0095385B">
        <w:rPr>
          <w:rFonts w:ascii="Times New Roman" w:hAnsi="Times New Roman" w:cs="Times New Roman"/>
          <w:sz w:val="24"/>
          <w:szCs w:val="24"/>
        </w:rPr>
        <w:t>за 2024 год</w:t>
      </w:r>
      <w:r w:rsidR="004B0612" w:rsidRPr="0095385B">
        <w:rPr>
          <w:rFonts w:ascii="Times New Roman" w:hAnsi="Times New Roman" w:cs="Times New Roman"/>
          <w:sz w:val="24"/>
          <w:szCs w:val="24"/>
        </w:rPr>
        <w:t>;</w:t>
      </w:r>
    </w:p>
    <w:p w14:paraId="1136D0AE" w14:textId="4CFD504D" w:rsidR="00862FFA" w:rsidRPr="0095385B" w:rsidRDefault="004B0612" w:rsidP="0095385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85B">
        <w:rPr>
          <w:rFonts w:ascii="Times New Roman" w:hAnsi="Times New Roman" w:cs="Times New Roman"/>
          <w:sz w:val="24"/>
          <w:szCs w:val="24"/>
          <w:u w:val="single"/>
        </w:rPr>
        <w:t>организации</w:t>
      </w:r>
      <w:r w:rsidR="00503A96" w:rsidRPr="0095385B">
        <w:rPr>
          <w:rFonts w:ascii="Times New Roman" w:hAnsi="Times New Roman" w:cs="Times New Roman"/>
          <w:sz w:val="24"/>
          <w:szCs w:val="24"/>
          <w:u w:val="single"/>
        </w:rPr>
        <w:t xml:space="preserve"> с</w:t>
      </w:r>
      <w:r w:rsidR="00086476" w:rsidRPr="0095385B">
        <w:rPr>
          <w:rFonts w:ascii="Times New Roman" w:hAnsi="Times New Roman" w:cs="Times New Roman"/>
          <w:sz w:val="24"/>
          <w:szCs w:val="24"/>
          <w:u w:val="single"/>
        </w:rPr>
        <w:t xml:space="preserve"> недвижимост</w:t>
      </w:r>
      <w:r w:rsidRPr="0095385B">
        <w:rPr>
          <w:rFonts w:ascii="Times New Roman" w:hAnsi="Times New Roman" w:cs="Times New Roman"/>
          <w:sz w:val="24"/>
          <w:szCs w:val="24"/>
          <w:u w:val="single"/>
        </w:rPr>
        <w:t>ь</w:t>
      </w:r>
      <w:r w:rsidR="00503A96" w:rsidRPr="0095385B">
        <w:rPr>
          <w:rFonts w:ascii="Times New Roman" w:hAnsi="Times New Roman" w:cs="Times New Roman"/>
          <w:sz w:val="24"/>
          <w:szCs w:val="24"/>
          <w:u w:val="single"/>
        </w:rPr>
        <w:t>ю</w:t>
      </w:r>
      <w:r w:rsidR="00086476" w:rsidRPr="0095385B">
        <w:rPr>
          <w:rFonts w:ascii="Times New Roman" w:hAnsi="Times New Roman" w:cs="Times New Roman"/>
          <w:sz w:val="24"/>
          <w:szCs w:val="24"/>
        </w:rPr>
        <w:t xml:space="preserve">, </w:t>
      </w:r>
      <w:r w:rsidRPr="0095385B">
        <w:rPr>
          <w:rFonts w:ascii="Times New Roman" w:hAnsi="Times New Roman" w:cs="Times New Roman"/>
          <w:sz w:val="24"/>
          <w:szCs w:val="24"/>
        </w:rPr>
        <w:t>сдают</w:t>
      </w:r>
      <w:r w:rsidR="00086476" w:rsidRPr="0095385B">
        <w:rPr>
          <w:rFonts w:ascii="Times New Roman" w:hAnsi="Times New Roman" w:cs="Times New Roman"/>
          <w:sz w:val="24"/>
          <w:szCs w:val="24"/>
        </w:rPr>
        <w:t xml:space="preserve"> деклараци</w:t>
      </w:r>
      <w:r w:rsidRPr="0095385B">
        <w:rPr>
          <w:rFonts w:ascii="Times New Roman" w:hAnsi="Times New Roman" w:cs="Times New Roman"/>
          <w:sz w:val="24"/>
          <w:szCs w:val="24"/>
        </w:rPr>
        <w:t xml:space="preserve">ю </w:t>
      </w:r>
      <w:r w:rsidR="00503A96" w:rsidRPr="0095385B">
        <w:rPr>
          <w:rFonts w:ascii="Times New Roman" w:hAnsi="Times New Roman" w:cs="Times New Roman"/>
          <w:sz w:val="24"/>
          <w:szCs w:val="24"/>
        </w:rPr>
        <w:t>(объекты</w:t>
      </w:r>
      <w:r w:rsidRPr="0095385B">
        <w:rPr>
          <w:rFonts w:ascii="Times New Roman" w:hAnsi="Times New Roman" w:cs="Times New Roman"/>
          <w:sz w:val="24"/>
          <w:szCs w:val="24"/>
        </w:rPr>
        <w:t>, облага</w:t>
      </w:r>
      <w:r w:rsidR="00503A96" w:rsidRPr="0095385B">
        <w:rPr>
          <w:rFonts w:ascii="Times New Roman" w:hAnsi="Times New Roman" w:cs="Times New Roman"/>
          <w:sz w:val="24"/>
          <w:szCs w:val="24"/>
        </w:rPr>
        <w:t>емые</w:t>
      </w:r>
      <w:r w:rsidRPr="0095385B">
        <w:rPr>
          <w:rFonts w:ascii="Times New Roman" w:hAnsi="Times New Roman" w:cs="Times New Roman"/>
          <w:sz w:val="24"/>
          <w:szCs w:val="24"/>
        </w:rPr>
        <w:t xml:space="preserve"> </w:t>
      </w:r>
      <w:r w:rsidR="00503A96" w:rsidRPr="0095385B">
        <w:rPr>
          <w:rFonts w:ascii="Times New Roman" w:hAnsi="Times New Roman" w:cs="Times New Roman"/>
          <w:sz w:val="24"/>
          <w:szCs w:val="24"/>
        </w:rPr>
        <w:t>по среднегодовой стоимости) либо уведомление (облагаемые по кадастровой стоимости объекты)</w:t>
      </w:r>
      <w:r w:rsidR="00862FFA" w:rsidRPr="0095385B">
        <w:rPr>
          <w:rFonts w:ascii="Times New Roman" w:hAnsi="Times New Roman" w:cs="Times New Roman"/>
          <w:sz w:val="24"/>
          <w:szCs w:val="24"/>
        </w:rPr>
        <w:t>;</w:t>
      </w:r>
    </w:p>
    <w:p w14:paraId="3AA29B94" w14:textId="6355B958" w:rsidR="006E3EB3" w:rsidRPr="0095385B" w:rsidRDefault="006E3EB3" w:rsidP="0095385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85B">
        <w:rPr>
          <w:rFonts w:ascii="Times New Roman" w:hAnsi="Times New Roman" w:cs="Times New Roman"/>
          <w:sz w:val="24"/>
          <w:szCs w:val="24"/>
        </w:rPr>
        <w:t xml:space="preserve">организации и ИП с сотрудниками </w:t>
      </w:r>
      <w:r w:rsidR="00043F1B" w:rsidRPr="0095385B">
        <w:rPr>
          <w:rFonts w:ascii="Times New Roman" w:hAnsi="Times New Roman" w:cs="Times New Roman"/>
          <w:sz w:val="24"/>
          <w:szCs w:val="24"/>
        </w:rPr>
        <w:t>направляют</w:t>
      </w:r>
      <w:r w:rsidRPr="0095385B">
        <w:rPr>
          <w:rFonts w:ascii="Times New Roman" w:hAnsi="Times New Roman" w:cs="Times New Roman"/>
          <w:sz w:val="24"/>
          <w:szCs w:val="24"/>
        </w:rPr>
        <w:t xml:space="preserve"> в налоговую:</w:t>
      </w:r>
    </w:p>
    <w:p w14:paraId="210EF249" w14:textId="1A7C7D63" w:rsidR="00FA2A95" w:rsidRPr="0095385B" w:rsidRDefault="00FA2A95" w:rsidP="0095385B">
      <w:p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85B">
        <w:rPr>
          <w:rFonts w:ascii="Times New Roman" w:hAnsi="Times New Roman" w:cs="Times New Roman"/>
          <w:sz w:val="24"/>
          <w:szCs w:val="24"/>
        </w:rPr>
        <w:t>- расч</w:t>
      </w:r>
      <w:r w:rsidR="00DB5B76" w:rsidRPr="0095385B">
        <w:rPr>
          <w:rFonts w:ascii="Times New Roman" w:hAnsi="Times New Roman" w:cs="Times New Roman"/>
          <w:sz w:val="24"/>
          <w:szCs w:val="24"/>
        </w:rPr>
        <w:t>е</w:t>
      </w:r>
      <w:r w:rsidRPr="0095385B">
        <w:rPr>
          <w:rFonts w:ascii="Times New Roman" w:hAnsi="Times New Roman" w:cs="Times New Roman"/>
          <w:sz w:val="24"/>
          <w:szCs w:val="24"/>
        </w:rPr>
        <w:t>т 6-НДФЛ за 2024 год;</w:t>
      </w:r>
    </w:p>
    <w:p w14:paraId="0B373D22" w14:textId="627AEE25" w:rsidR="006E3EB3" w:rsidRPr="0095385B" w:rsidRDefault="006E3EB3" w:rsidP="0095385B">
      <w:p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85B">
        <w:rPr>
          <w:rFonts w:ascii="Times New Roman" w:hAnsi="Times New Roman" w:cs="Times New Roman"/>
          <w:sz w:val="24"/>
          <w:szCs w:val="24"/>
        </w:rPr>
        <w:t xml:space="preserve">- уведомление о суммах страховых взносов за </w:t>
      </w:r>
      <w:r w:rsidR="001073B7" w:rsidRPr="0095385B">
        <w:rPr>
          <w:rFonts w:ascii="Times New Roman" w:hAnsi="Times New Roman" w:cs="Times New Roman"/>
          <w:sz w:val="24"/>
          <w:szCs w:val="24"/>
        </w:rPr>
        <w:t>янва</w:t>
      </w:r>
      <w:r w:rsidR="00371BF1" w:rsidRPr="0095385B">
        <w:rPr>
          <w:rFonts w:ascii="Times New Roman" w:hAnsi="Times New Roman" w:cs="Times New Roman"/>
          <w:sz w:val="24"/>
          <w:szCs w:val="24"/>
        </w:rPr>
        <w:t>рь</w:t>
      </w:r>
      <w:r w:rsidRPr="0095385B">
        <w:rPr>
          <w:rFonts w:ascii="Times New Roman" w:hAnsi="Times New Roman" w:cs="Times New Roman"/>
          <w:sz w:val="24"/>
          <w:szCs w:val="24"/>
        </w:rPr>
        <w:t xml:space="preserve"> и НДФЛ за период </w:t>
      </w:r>
      <w:r w:rsidR="004C1554" w:rsidRPr="0095385B">
        <w:rPr>
          <w:rFonts w:ascii="Times New Roman" w:hAnsi="Times New Roman" w:cs="Times New Roman"/>
          <w:sz w:val="24"/>
          <w:szCs w:val="24"/>
        </w:rPr>
        <w:t xml:space="preserve">с </w:t>
      </w:r>
      <w:r w:rsidR="008A07E2" w:rsidRPr="0095385B">
        <w:rPr>
          <w:rFonts w:ascii="Times New Roman" w:hAnsi="Times New Roman" w:cs="Times New Roman"/>
          <w:sz w:val="24"/>
          <w:szCs w:val="24"/>
        </w:rPr>
        <w:t xml:space="preserve">1 по 22 </w:t>
      </w:r>
      <w:r w:rsidR="001073B7" w:rsidRPr="0095385B">
        <w:rPr>
          <w:rFonts w:ascii="Times New Roman" w:hAnsi="Times New Roman" w:cs="Times New Roman"/>
          <w:sz w:val="24"/>
          <w:szCs w:val="24"/>
        </w:rPr>
        <w:t>феврал</w:t>
      </w:r>
      <w:r w:rsidR="00266062" w:rsidRPr="0095385B">
        <w:rPr>
          <w:rFonts w:ascii="Times New Roman" w:hAnsi="Times New Roman" w:cs="Times New Roman"/>
          <w:sz w:val="24"/>
          <w:szCs w:val="24"/>
        </w:rPr>
        <w:t>я</w:t>
      </w:r>
      <w:r w:rsidRPr="0095385B">
        <w:rPr>
          <w:rFonts w:ascii="Times New Roman" w:hAnsi="Times New Roman" w:cs="Times New Roman"/>
          <w:sz w:val="24"/>
          <w:szCs w:val="24"/>
        </w:rPr>
        <w:t>;</w:t>
      </w:r>
    </w:p>
    <w:p w14:paraId="6130F5F3" w14:textId="540E5C31" w:rsidR="006E3EB3" w:rsidRPr="0095385B" w:rsidRDefault="006E3EB3" w:rsidP="0095385B">
      <w:pPr>
        <w:tabs>
          <w:tab w:val="left" w:pos="426"/>
        </w:tabs>
        <w:spacing w:after="0" w:line="240" w:lineRule="auto"/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85B">
        <w:rPr>
          <w:rFonts w:ascii="Times New Roman" w:hAnsi="Times New Roman" w:cs="Times New Roman"/>
          <w:sz w:val="24"/>
          <w:szCs w:val="24"/>
        </w:rPr>
        <w:t xml:space="preserve">- персонифицированные сведения о физлицах за </w:t>
      </w:r>
      <w:r w:rsidR="001073B7" w:rsidRPr="0095385B">
        <w:rPr>
          <w:rFonts w:ascii="Times New Roman" w:hAnsi="Times New Roman" w:cs="Times New Roman"/>
          <w:sz w:val="24"/>
          <w:szCs w:val="24"/>
        </w:rPr>
        <w:t>январь</w:t>
      </w:r>
      <w:r w:rsidRPr="0095385B">
        <w:rPr>
          <w:rFonts w:ascii="Times New Roman" w:hAnsi="Times New Roman" w:cs="Times New Roman"/>
          <w:sz w:val="24"/>
          <w:szCs w:val="24"/>
        </w:rPr>
        <w:t>;</w:t>
      </w:r>
    </w:p>
    <w:p w14:paraId="386A9D22" w14:textId="6BD37717" w:rsidR="001073B7" w:rsidRPr="0095385B" w:rsidRDefault="001073B7" w:rsidP="0095385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95385B">
        <w:rPr>
          <w:u w:val="single"/>
        </w:rPr>
        <w:t>организации на ОСН</w:t>
      </w:r>
      <w:r w:rsidRPr="0095385B">
        <w:t>, которые перешли на уплату налога по фактической прибыли, сдают декларацию за январь (обратите внимание</w:t>
      </w:r>
      <w:r w:rsidR="00B12009" w:rsidRPr="0095385B">
        <w:t>:</w:t>
      </w:r>
      <w:r w:rsidRPr="0095385B">
        <w:t xml:space="preserve"> форма декларации обновлена)</w:t>
      </w:r>
      <w:r w:rsidR="006942C7" w:rsidRPr="0095385B">
        <w:t>;</w:t>
      </w:r>
    </w:p>
    <w:p w14:paraId="6BB989A1" w14:textId="2F2818EB" w:rsidR="006942C7" w:rsidRPr="0095385B" w:rsidRDefault="006942C7" w:rsidP="0095385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95385B">
        <w:t xml:space="preserve">организации и ИП на </w:t>
      </w:r>
      <w:r w:rsidRPr="0095385B">
        <w:rPr>
          <w:u w:val="single"/>
        </w:rPr>
        <w:t>АвтоУСН</w:t>
      </w:r>
      <w:r w:rsidRPr="0095385B">
        <w:t>, уплачивают налог за январь;</w:t>
      </w:r>
    </w:p>
    <w:p w14:paraId="3EC988D9" w14:textId="2E5B2B8B" w:rsidR="0095385B" w:rsidRPr="0095385B" w:rsidRDefault="006E3EB3" w:rsidP="0095385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95385B">
        <w:t xml:space="preserve">производители </w:t>
      </w:r>
      <w:r w:rsidRPr="0095385B">
        <w:rPr>
          <w:u w:val="single"/>
        </w:rPr>
        <w:t>подакцизных</w:t>
      </w:r>
      <w:r w:rsidRPr="0095385B">
        <w:t xml:space="preserve"> товаров сдают декларацию</w:t>
      </w:r>
      <w:r w:rsidR="00B94F47" w:rsidRPr="0095385B">
        <w:t xml:space="preserve"> по акцизам</w:t>
      </w:r>
      <w:r w:rsidR="006942C7" w:rsidRPr="0095385B">
        <w:t>.</w:t>
      </w:r>
    </w:p>
    <w:p w14:paraId="459038DE" w14:textId="23D50911" w:rsidR="006E3EB3" w:rsidRPr="0095385B" w:rsidRDefault="006E3EB3" w:rsidP="0095385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5385B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="0097088D" w:rsidRPr="0095385B">
        <w:rPr>
          <w:rFonts w:ascii="Times New Roman" w:hAnsi="Times New Roman" w:cs="Times New Roman"/>
          <w:b/>
          <w:bCs/>
          <w:sz w:val="24"/>
          <w:szCs w:val="24"/>
        </w:rPr>
        <w:t xml:space="preserve">28 </w:t>
      </w:r>
      <w:r w:rsidR="009427DC" w:rsidRPr="0095385B">
        <w:rPr>
          <w:rFonts w:ascii="Times New Roman" w:hAnsi="Times New Roman" w:cs="Times New Roman"/>
          <w:b/>
          <w:bCs/>
          <w:sz w:val="24"/>
          <w:szCs w:val="24"/>
        </w:rPr>
        <w:t>февраля</w:t>
      </w:r>
    </w:p>
    <w:p w14:paraId="7BE3B932" w14:textId="15829C73" w:rsidR="00862FFA" w:rsidRPr="0095385B" w:rsidRDefault="00862FFA" w:rsidP="0095385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385B">
        <w:rPr>
          <w:rFonts w:ascii="Times New Roman" w:hAnsi="Times New Roman" w:cs="Times New Roman"/>
          <w:sz w:val="24"/>
          <w:szCs w:val="24"/>
          <w:u w:val="single"/>
        </w:rPr>
        <w:t>организации, имеющие недвижимость и транспорт</w:t>
      </w:r>
      <w:r w:rsidRPr="0095385B">
        <w:rPr>
          <w:rFonts w:ascii="Times New Roman" w:hAnsi="Times New Roman" w:cs="Times New Roman"/>
          <w:sz w:val="24"/>
          <w:szCs w:val="24"/>
        </w:rPr>
        <w:t xml:space="preserve">, уплачивают имущественные налоги </w:t>
      </w:r>
      <w:r w:rsidR="00086476" w:rsidRPr="0095385B">
        <w:rPr>
          <w:rFonts w:ascii="Times New Roman" w:hAnsi="Times New Roman" w:cs="Times New Roman"/>
          <w:sz w:val="24"/>
          <w:szCs w:val="24"/>
        </w:rPr>
        <w:t xml:space="preserve">за 2024 год </w:t>
      </w:r>
      <w:r w:rsidRPr="0095385B">
        <w:rPr>
          <w:rFonts w:ascii="Times New Roman" w:hAnsi="Times New Roman" w:cs="Times New Roman"/>
          <w:sz w:val="24"/>
          <w:szCs w:val="24"/>
        </w:rPr>
        <w:t>(на имущество, земельный и транспортный);</w:t>
      </w:r>
    </w:p>
    <w:p w14:paraId="01D37E9D" w14:textId="2CFE69FF" w:rsidR="006E3EB3" w:rsidRPr="0095385B" w:rsidRDefault="006E3EB3" w:rsidP="0095385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  <w:rPr>
          <w:u w:val="single"/>
        </w:rPr>
      </w:pPr>
      <w:r w:rsidRPr="0095385B">
        <w:t xml:space="preserve">организации и ИП </w:t>
      </w:r>
      <w:r w:rsidRPr="0095385B">
        <w:rPr>
          <w:u w:val="single"/>
        </w:rPr>
        <w:t>с сотрудниками</w:t>
      </w:r>
      <w:r w:rsidRPr="0095385B">
        <w:t xml:space="preserve"> уплачивают страховые взносы в налоговую за </w:t>
      </w:r>
      <w:r w:rsidR="009427DC" w:rsidRPr="0095385B">
        <w:t>январь</w:t>
      </w:r>
      <w:r w:rsidRPr="0095385B">
        <w:t xml:space="preserve"> и НДФЛ за период </w:t>
      </w:r>
      <w:r w:rsidR="00CF26A9" w:rsidRPr="0095385B">
        <w:t xml:space="preserve">с </w:t>
      </w:r>
      <w:r w:rsidR="008A07E2" w:rsidRPr="0095385B">
        <w:t xml:space="preserve">1 по 22 </w:t>
      </w:r>
      <w:r w:rsidR="009427DC" w:rsidRPr="0095385B">
        <w:t>февраля</w:t>
      </w:r>
      <w:r w:rsidRPr="0095385B">
        <w:t>;</w:t>
      </w:r>
    </w:p>
    <w:p w14:paraId="0B368FAA" w14:textId="26A05FA3" w:rsidR="006E3EB3" w:rsidRPr="0095385B" w:rsidRDefault="006E3EB3" w:rsidP="0095385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95385B">
        <w:rPr>
          <w:u w:val="single"/>
        </w:rPr>
        <w:t>организации на ОСН</w:t>
      </w:r>
      <w:r w:rsidRPr="0095385B">
        <w:t xml:space="preserve"> уплачивают аванс </w:t>
      </w:r>
      <w:r w:rsidR="00B94F47" w:rsidRPr="0095385B">
        <w:t xml:space="preserve">по налогу на прибыль </w:t>
      </w:r>
      <w:r w:rsidRPr="0095385B">
        <w:t xml:space="preserve">(если не </w:t>
      </w:r>
      <w:r w:rsidR="002073DF" w:rsidRPr="0095385B">
        <w:t>перешли на уплату за квартал</w:t>
      </w:r>
      <w:r w:rsidRPr="0095385B">
        <w:t xml:space="preserve"> по п. 3 ст. 286 НК);</w:t>
      </w:r>
    </w:p>
    <w:p w14:paraId="2184809A" w14:textId="4F7FA625" w:rsidR="00714772" w:rsidRPr="0095385B" w:rsidRDefault="00714772" w:rsidP="0095385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95385B">
        <w:t xml:space="preserve">организации и ИП на </w:t>
      </w:r>
      <w:r w:rsidRPr="0095385B">
        <w:rPr>
          <w:u w:val="single"/>
        </w:rPr>
        <w:t>ОСН и ЕСХН</w:t>
      </w:r>
      <w:r w:rsidRPr="0095385B">
        <w:t xml:space="preserve"> уплачивают НДС (если не использует</w:t>
      </w:r>
      <w:r w:rsidR="002073DF" w:rsidRPr="0095385B">
        <w:t>ся</w:t>
      </w:r>
      <w:r w:rsidRPr="0095385B">
        <w:t xml:space="preserve"> освобождение по п. 1 ст. 145 НК);</w:t>
      </w:r>
    </w:p>
    <w:p w14:paraId="49467389" w14:textId="77777777" w:rsidR="00862FFA" w:rsidRPr="0095385B" w:rsidRDefault="00862FFA" w:rsidP="0095385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95385B">
        <w:rPr>
          <w:u w:val="single"/>
        </w:rPr>
        <w:t>самозанятые</w:t>
      </w:r>
      <w:r w:rsidRPr="0095385B">
        <w:t xml:space="preserve"> уплачивают НПД за январь;</w:t>
      </w:r>
    </w:p>
    <w:p w14:paraId="5684E849" w14:textId="08545FEC" w:rsidR="006E3EB3" w:rsidRPr="0095385B" w:rsidRDefault="006E3EB3" w:rsidP="0095385B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709"/>
        <w:contextualSpacing w:val="0"/>
        <w:jc w:val="both"/>
      </w:pPr>
      <w:r w:rsidRPr="0095385B">
        <w:rPr>
          <w:u w:val="single"/>
        </w:rPr>
        <w:t>производители подакцизных товаров</w:t>
      </w:r>
      <w:r w:rsidRPr="0095385B">
        <w:t xml:space="preserve"> уплачивают акцизы.</w:t>
      </w:r>
    </w:p>
    <w:p w14:paraId="29041C71" w14:textId="6C3691C6" w:rsidR="00D34BDE" w:rsidRDefault="008744B9" w:rsidP="00953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44B9">
        <w:rPr>
          <w:rFonts w:ascii="Times New Roman" w:hAnsi="Times New Roman" w:cs="Times New Roman"/>
          <w:sz w:val="24"/>
          <w:szCs w:val="24"/>
        </w:rPr>
        <w:t xml:space="preserve">Напомним, что </w:t>
      </w:r>
      <w:hyperlink r:id="rId9" w:tooltip="Ссылка: https://xn--l1agf.xn--p1ai/calendar/promo/?utm_source=smm&amp;utm_medium=smm&amp;utm_campaign=01_07_2024_calendar" w:history="1">
        <w:r w:rsidR="005607FC" w:rsidRPr="0095385B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Календарь предпринимателя</w:t>
        </w:r>
      </w:hyperlink>
      <w:r w:rsidR="005607FC" w:rsidRPr="0095385B">
        <w:rPr>
          <w:rFonts w:ascii="Times New Roman" w:hAnsi="Times New Roman" w:cs="Times New Roman"/>
          <w:sz w:val="24"/>
          <w:szCs w:val="24"/>
        </w:rPr>
        <w:t> </w:t>
      </w:r>
      <w:r w:rsidR="00C15A3C" w:rsidRPr="0095385B">
        <w:rPr>
          <w:rFonts w:ascii="Times New Roman" w:hAnsi="Times New Roman" w:cs="Times New Roman"/>
          <w:sz w:val="24"/>
          <w:szCs w:val="24"/>
        </w:rPr>
        <w:t>доступен пользователям Цифровой платформы МСП.РФ</w:t>
      </w:r>
      <w:r w:rsidR="00FF62BC" w:rsidRPr="0095385B">
        <w:rPr>
          <w:rFonts w:ascii="Times New Roman" w:hAnsi="Times New Roman" w:cs="Times New Roman"/>
          <w:sz w:val="24"/>
          <w:szCs w:val="24"/>
        </w:rPr>
        <w:t>,</w:t>
      </w:r>
      <w:r w:rsidR="00D34BDE" w:rsidRPr="0095385B">
        <w:rPr>
          <w:rFonts w:ascii="Times New Roman" w:hAnsi="Times New Roman" w:cs="Times New Roman"/>
          <w:sz w:val="24"/>
          <w:szCs w:val="24"/>
        </w:rPr>
        <w:t xml:space="preserve"> </w:t>
      </w:r>
      <w:r w:rsidR="00C54555">
        <w:rPr>
          <w:rFonts w:ascii="Times New Roman" w:hAnsi="Times New Roman" w:cs="Times New Roman"/>
          <w:sz w:val="24"/>
          <w:szCs w:val="24"/>
        </w:rPr>
        <w:t xml:space="preserve">где </w:t>
      </w:r>
      <w:r w:rsidR="00C54555">
        <w:rPr>
          <w:rFonts w:ascii="Times New Roman" w:hAnsi="Times New Roman" w:cs="Times New Roman"/>
          <w:sz w:val="24"/>
          <w:szCs w:val="24"/>
        </w:rPr>
        <w:t xml:space="preserve">собраны федеральные и региональные меры поддержки для бизнеса, в том числе от центра «Мой бизнес» Красноярского края. </w:t>
      </w:r>
      <w:r w:rsidR="00C54555">
        <w:rPr>
          <w:rFonts w:ascii="Times New Roman" w:hAnsi="Times New Roman" w:cs="Times New Roman"/>
          <w:sz w:val="24"/>
          <w:szCs w:val="24"/>
        </w:rPr>
        <w:t>Платформа работает и</w:t>
      </w:r>
      <w:r w:rsidR="00D34BDE" w:rsidRPr="0095385B">
        <w:rPr>
          <w:rFonts w:ascii="Times New Roman" w:hAnsi="Times New Roman" w:cs="Times New Roman"/>
          <w:sz w:val="24"/>
          <w:szCs w:val="24"/>
        </w:rPr>
        <w:t xml:space="preserve"> развивается </w:t>
      </w:r>
      <w:r w:rsidR="00D34BDE" w:rsidRPr="0095385B">
        <w:rPr>
          <w:rFonts w:ascii="Times New Roman" w:hAnsi="Times New Roman" w:cs="Times New Roman"/>
          <w:b/>
          <w:bCs/>
          <w:sz w:val="24"/>
          <w:szCs w:val="24"/>
        </w:rPr>
        <w:t>по нацпроекту «Эффективная и конкурентная экономика».</w:t>
      </w:r>
      <w:r w:rsidR="00D34BDE" w:rsidRPr="009538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E17199" w14:textId="275004B7" w:rsidR="005607FC" w:rsidRPr="0095385B" w:rsidRDefault="005607FC" w:rsidP="00D34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07FC" w:rsidRPr="0095385B" w:rsidSect="00484466">
      <w:pgSz w:w="11906" w:h="16838"/>
      <w:pgMar w:top="993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40F109" w14:textId="77777777" w:rsidR="007304C6" w:rsidRDefault="007304C6" w:rsidP="008A45AD">
      <w:pPr>
        <w:spacing w:after="0" w:line="240" w:lineRule="auto"/>
      </w:pPr>
      <w:r>
        <w:separator/>
      </w:r>
    </w:p>
  </w:endnote>
  <w:endnote w:type="continuationSeparator" w:id="0">
    <w:p w14:paraId="2C903A04" w14:textId="77777777" w:rsidR="007304C6" w:rsidRDefault="007304C6" w:rsidP="008A4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E7959" w14:textId="77777777" w:rsidR="007304C6" w:rsidRDefault="007304C6" w:rsidP="008A45AD">
      <w:pPr>
        <w:spacing w:after="0" w:line="240" w:lineRule="auto"/>
      </w:pPr>
      <w:r>
        <w:separator/>
      </w:r>
    </w:p>
  </w:footnote>
  <w:footnote w:type="continuationSeparator" w:id="0">
    <w:p w14:paraId="238FC912" w14:textId="77777777" w:rsidR="007304C6" w:rsidRDefault="007304C6" w:rsidP="008A4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55B8E"/>
    <w:multiLevelType w:val="hybridMultilevel"/>
    <w:tmpl w:val="4EF8E8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D72D8"/>
    <w:multiLevelType w:val="hybridMultilevel"/>
    <w:tmpl w:val="867E006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5349019">
    <w:abstractNumId w:val="1"/>
  </w:num>
  <w:num w:numId="2" w16cid:durableId="1143692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F69"/>
    <w:rsid w:val="0000049F"/>
    <w:rsid w:val="00007C7A"/>
    <w:rsid w:val="00017633"/>
    <w:rsid w:val="00026B41"/>
    <w:rsid w:val="000302DC"/>
    <w:rsid w:val="000434AA"/>
    <w:rsid w:val="00043F1B"/>
    <w:rsid w:val="000517F9"/>
    <w:rsid w:val="000545CD"/>
    <w:rsid w:val="000547DE"/>
    <w:rsid w:val="00061D55"/>
    <w:rsid w:val="00065117"/>
    <w:rsid w:val="00077250"/>
    <w:rsid w:val="00086476"/>
    <w:rsid w:val="000864D8"/>
    <w:rsid w:val="00086DB9"/>
    <w:rsid w:val="000A4FA9"/>
    <w:rsid w:val="000A54DF"/>
    <w:rsid w:val="000B4672"/>
    <w:rsid w:val="000C625B"/>
    <w:rsid w:val="000D0A77"/>
    <w:rsid w:val="000D0F5A"/>
    <w:rsid w:val="000D1054"/>
    <w:rsid w:val="000D4946"/>
    <w:rsid w:val="000E148D"/>
    <w:rsid w:val="000E1506"/>
    <w:rsid w:val="000F650C"/>
    <w:rsid w:val="001073B7"/>
    <w:rsid w:val="001172FB"/>
    <w:rsid w:val="001339D7"/>
    <w:rsid w:val="00136389"/>
    <w:rsid w:val="00142904"/>
    <w:rsid w:val="00145A89"/>
    <w:rsid w:val="00155921"/>
    <w:rsid w:val="00160EBC"/>
    <w:rsid w:val="00161893"/>
    <w:rsid w:val="0016477D"/>
    <w:rsid w:val="0017208D"/>
    <w:rsid w:val="00173E96"/>
    <w:rsid w:val="00176F21"/>
    <w:rsid w:val="00184239"/>
    <w:rsid w:val="00190B4D"/>
    <w:rsid w:val="001B18FC"/>
    <w:rsid w:val="001B3818"/>
    <w:rsid w:val="001B3C52"/>
    <w:rsid w:val="001C2CC1"/>
    <w:rsid w:val="001D0184"/>
    <w:rsid w:val="001D4739"/>
    <w:rsid w:val="001D4EEC"/>
    <w:rsid w:val="001D64DC"/>
    <w:rsid w:val="001E16AB"/>
    <w:rsid w:val="001E4EA8"/>
    <w:rsid w:val="001F1897"/>
    <w:rsid w:val="001F1F47"/>
    <w:rsid w:val="001F2982"/>
    <w:rsid w:val="00206D58"/>
    <w:rsid w:val="002073DF"/>
    <w:rsid w:val="00211BAA"/>
    <w:rsid w:val="00213238"/>
    <w:rsid w:val="00214080"/>
    <w:rsid w:val="00216F12"/>
    <w:rsid w:val="00220C17"/>
    <w:rsid w:val="00221B55"/>
    <w:rsid w:val="00223DCB"/>
    <w:rsid w:val="00223FA6"/>
    <w:rsid w:val="0022511E"/>
    <w:rsid w:val="002271A5"/>
    <w:rsid w:val="002365E1"/>
    <w:rsid w:val="00240693"/>
    <w:rsid w:val="00242BAB"/>
    <w:rsid w:val="00257736"/>
    <w:rsid w:val="002621DB"/>
    <w:rsid w:val="00264F67"/>
    <w:rsid w:val="00266062"/>
    <w:rsid w:val="00274E7E"/>
    <w:rsid w:val="002764CC"/>
    <w:rsid w:val="0029783E"/>
    <w:rsid w:val="002A2FB3"/>
    <w:rsid w:val="002A432E"/>
    <w:rsid w:val="002B14BF"/>
    <w:rsid w:val="002C2A40"/>
    <w:rsid w:val="002C387C"/>
    <w:rsid w:val="002D026D"/>
    <w:rsid w:val="002D111C"/>
    <w:rsid w:val="002D2F71"/>
    <w:rsid w:val="002D4601"/>
    <w:rsid w:val="002D5DF3"/>
    <w:rsid w:val="002D668E"/>
    <w:rsid w:val="002E50F1"/>
    <w:rsid w:val="002F6AD2"/>
    <w:rsid w:val="0030033D"/>
    <w:rsid w:val="003035FF"/>
    <w:rsid w:val="00307EF9"/>
    <w:rsid w:val="003134ED"/>
    <w:rsid w:val="00314D64"/>
    <w:rsid w:val="003154A9"/>
    <w:rsid w:val="00344E53"/>
    <w:rsid w:val="00345231"/>
    <w:rsid w:val="00347186"/>
    <w:rsid w:val="003536C5"/>
    <w:rsid w:val="003613C0"/>
    <w:rsid w:val="003666D5"/>
    <w:rsid w:val="00371BF1"/>
    <w:rsid w:val="00380FEF"/>
    <w:rsid w:val="00393904"/>
    <w:rsid w:val="003A0FF1"/>
    <w:rsid w:val="003A4FEB"/>
    <w:rsid w:val="003B2AE4"/>
    <w:rsid w:val="003C073C"/>
    <w:rsid w:val="003C5EF2"/>
    <w:rsid w:val="003D298D"/>
    <w:rsid w:val="003D5958"/>
    <w:rsid w:val="003E2870"/>
    <w:rsid w:val="003E4496"/>
    <w:rsid w:val="003E5BD4"/>
    <w:rsid w:val="003F55D7"/>
    <w:rsid w:val="003F59FA"/>
    <w:rsid w:val="003F6B13"/>
    <w:rsid w:val="004017B9"/>
    <w:rsid w:val="004139BD"/>
    <w:rsid w:val="00426032"/>
    <w:rsid w:val="00431F82"/>
    <w:rsid w:val="00433927"/>
    <w:rsid w:val="0043650B"/>
    <w:rsid w:val="004369BD"/>
    <w:rsid w:val="00443819"/>
    <w:rsid w:val="0044567F"/>
    <w:rsid w:val="00446C6F"/>
    <w:rsid w:val="00447654"/>
    <w:rsid w:val="004536CE"/>
    <w:rsid w:val="004626AF"/>
    <w:rsid w:val="00481DDA"/>
    <w:rsid w:val="00484466"/>
    <w:rsid w:val="00491B2A"/>
    <w:rsid w:val="00494790"/>
    <w:rsid w:val="004B0612"/>
    <w:rsid w:val="004C1554"/>
    <w:rsid w:val="004C233C"/>
    <w:rsid w:val="004C419D"/>
    <w:rsid w:val="004C6623"/>
    <w:rsid w:val="004D2CB3"/>
    <w:rsid w:val="004E38EA"/>
    <w:rsid w:val="004E6E35"/>
    <w:rsid w:val="004F2559"/>
    <w:rsid w:val="004F3D0B"/>
    <w:rsid w:val="004F723F"/>
    <w:rsid w:val="00503258"/>
    <w:rsid w:val="00503A96"/>
    <w:rsid w:val="00522B1A"/>
    <w:rsid w:val="00523425"/>
    <w:rsid w:val="0052393A"/>
    <w:rsid w:val="00524374"/>
    <w:rsid w:val="00524ED1"/>
    <w:rsid w:val="00547C89"/>
    <w:rsid w:val="00550CF4"/>
    <w:rsid w:val="005542AD"/>
    <w:rsid w:val="0055701C"/>
    <w:rsid w:val="00557DC1"/>
    <w:rsid w:val="005607FC"/>
    <w:rsid w:val="00570B86"/>
    <w:rsid w:val="00595539"/>
    <w:rsid w:val="005A0766"/>
    <w:rsid w:val="005C33ED"/>
    <w:rsid w:val="005C65F8"/>
    <w:rsid w:val="005D0644"/>
    <w:rsid w:val="005D5F24"/>
    <w:rsid w:val="005D64C6"/>
    <w:rsid w:val="005E4F9F"/>
    <w:rsid w:val="005F7A17"/>
    <w:rsid w:val="005F7E36"/>
    <w:rsid w:val="006001D2"/>
    <w:rsid w:val="006011B7"/>
    <w:rsid w:val="00601640"/>
    <w:rsid w:val="00617961"/>
    <w:rsid w:val="00622753"/>
    <w:rsid w:val="00622C61"/>
    <w:rsid w:val="006249ED"/>
    <w:rsid w:val="00625A9B"/>
    <w:rsid w:val="00636DD7"/>
    <w:rsid w:val="00642C30"/>
    <w:rsid w:val="00643C67"/>
    <w:rsid w:val="00646821"/>
    <w:rsid w:val="00664DD4"/>
    <w:rsid w:val="0066694E"/>
    <w:rsid w:val="00672A3A"/>
    <w:rsid w:val="00683C2E"/>
    <w:rsid w:val="0069082F"/>
    <w:rsid w:val="006919D3"/>
    <w:rsid w:val="006931B3"/>
    <w:rsid w:val="0069369A"/>
    <w:rsid w:val="006942C7"/>
    <w:rsid w:val="006A07B4"/>
    <w:rsid w:val="006A3F40"/>
    <w:rsid w:val="006A6084"/>
    <w:rsid w:val="006B1564"/>
    <w:rsid w:val="006B369C"/>
    <w:rsid w:val="006C2B20"/>
    <w:rsid w:val="006C4127"/>
    <w:rsid w:val="006C72CD"/>
    <w:rsid w:val="006E0681"/>
    <w:rsid w:val="006E231B"/>
    <w:rsid w:val="006E3EB3"/>
    <w:rsid w:val="006F08B1"/>
    <w:rsid w:val="006F1E21"/>
    <w:rsid w:val="006F241D"/>
    <w:rsid w:val="006F5E16"/>
    <w:rsid w:val="00703C92"/>
    <w:rsid w:val="00704F69"/>
    <w:rsid w:val="00705191"/>
    <w:rsid w:val="00714772"/>
    <w:rsid w:val="007304C6"/>
    <w:rsid w:val="00733917"/>
    <w:rsid w:val="0073641C"/>
    <w:rsid w:val="007468E3"/>
    <w:rsid w:val="007564D6"/>
    <w:rsid w:val="00763581"/>
    <w:rsid w:val="00765750"/>
    <w:rsid w:val="00771D10"/>
    <w:rsid w:val="007725DE"/>
    <w:rsid w:val="00775330"/>
    <w:rsid w:val="007779C3"/>
    <w:rsid w:val="00777A54"/>
    <w:rsid w:val="0079511D"/>
    <w:rsid w:val="007B1D9D"/>
    <w:rsid w:val="007C3205"/>
    <w:rsid w:val="007C36BD"/>
    <w:rsid w:val="007D3695"/>
    <w:rsid w:val="007D4BD5"/>
    <w:rsid w:val="007D71B8"/>
    <w:rsid w:val="007E02A6"/>
    <w:rsid w:val="007E0CAB"/>
    <w:rsid w:val="007E1E06"/>
    <w:rsid w:val="007F18FA"/>
    <w:rsid w:val="00800746"/>
    <w:rsid w:val="00801AC4"/>
    <w:rsid w:val="00805D61"/>
    <w:rsid w:val="00807699"/>
    <w:rsid w:val="00811086"/>
    <w:rsid w:val="0081684E"/>
    <w:rsid w:val="008173F5"/>
    <w:rsid w:val="00827F5C"/>
    <w:rsid w:val="00832779"/>
    <w:rsid w:val="008344BB"/>
    <w:rsid w:val="00845CDE"/>
    <w:rsid w:val="00862FFA"/>
    <w:rsid w:val="008744B9"/>
    <w:rsid w:val="00876B15"/>
    <w:rsid w:val="008A07E2"/>
    <w:rsid w:val="008A45AD"/>
    <w:rsid w:val="008A794F"/>
    <w:rsid w:val="008C5502"/>
    <w:rsid w:val="008C66C9"/>
    <w:rsid w:val="008D107B"/>
    <w:rsid w:val="008D1579"/>
    <w:rsid w:val="008F32EB"/>
    <w:rsid w:val="008F3FFD"/>
    <w:rsid w:val="008F6D31"/>
    <w:rsid w:val="009026AC"/>
    <w:rsid w:val="00924400"/>
    <w:rsid w:val="0092580C"/>
    <w:rsid w:val="009427DC"/>
    <w:rsid w:val="0095385B"/>
    <w:rsid w:val="009538D5"/>
    <w:rsid w:val="00955A7A"/>
    <w:rsid w:val="0095660B"/>
    <w:rsid w:val="0097088D"/>
    <w:rsid w:val="0097303B"/>
    <w:rsid w:val="00973911"/>
    <w:rsid w:val="00973A1C"/>
    <w:rsid w:val="009812C4"/>
    <w:rsid w:val="00985FEF"/>
    <w:rsid w:val="00987705"/>
    <w:rsid w:val="009A2428"/>
    <w:rsid w:val="009A49F8"/>
    <w:rsid w:val="009C0DC9"/>
    <w:rsid w:val="009C2028"/>
    <w:rsid w:val="009C73F3"/>
    <w:rsid w:val="009D2352"/>
    <w:rsid w:val="009D411B"/>
    <w:rsid w:val="009E7F8B"/>
    <w:rsid w:val="009F1F83"/>
    <w:rsid w:val="009F3AB0"/>
    <w:rsid w:val="009F4657"/>
    <w:rsid w:val="009F72B9"/>
    <w:rsid w:val="009F7F06"/>
    <w:rsid w:val="00A13332"/>
    <w:rsid w:val="00A207CD"/>
    <w:rsid w:val="00A207E6"/>
    <w:rsid w:val="00A245B6"/>
    <w:rsid w:val="00A3493C"/>
    <w:rsid w:val="00A36E6B"/>
    <w:rsid w:val="00A43A40"/>
    <w:rsid w:val="00A45816"/>
    <w:rsid w:val="00A579FF"/>
    <w:rsid w:val="00A61F49"/>
    <w:rsid w:val="00A63718"/>
    <w:rsid w:val="00A65D78"/>
    <w:rsid w:val="00A75251"/>
    <w:rsid w:val="00A826D9"/>
    <w:rsid w:val="00A833D1"/>
    <w:rsid w:val="00A85963"/>
    <w:rsid w:val="00A95550"/>
    <w:rsid w:val="00AB1A68"/>
    <w:rsid w:val="00AD0162"/>
    <w:rsid w:val="00AD232F"/>
    <w:rsid w:val="00AD6CDE"/>
    <w:rsid w:val="00AD768D"/>
    <w:rsid w:val="00AE4850"/>
    <w:rsid w:val="00AF097D"/>
    <w:rsid w:val="00B00E96"/>
    <w:rsid w:val="00B04D9F"/>
    <w:rsid w:val="00B06346"/>
    <w:rsid w:val="00B06652"/>
    <w:rsid w:val="00B1096E"/>
    <w:rsid w:val="00B12009"/>
    <w:rsid w:val="00B129C8"/>
    <w:rsid w:val="00B13AD4"/>
    <w:rsid w:val="00B148F2"/>
    <w:rsid w:val="00B151F8"/>
    <w:rsid w:val="00B3192F"/>
    <w:rsid w:val="00B32ABB"/>
    <w:rsid w:val="00B378F6"/>
    <w:rsid w:val="00B46C2C"/>
    <w:rsid w:val="00B51616"/>
    <w:rsid w:val="00B52C25"/>
    <w:rsid w:val="00B62F41"/>
    <w:rsid w:val="00B73534"/>
    <w:rsid w:val="00B85773"/>
    <w:rsid w:val="00B860F5"/>
    <w:rsid w:val="00B94F47"/>
    <w:rsid w:val="00B95265"/>
    <w:rsid w:val="00BA07B3"/>
    <w:rsid w:val="00BA12A4"/>
    <w:rsid w:val="00BB15DA"/>
    <w:rsid w:val="00BB2ACC"/>
    <w:rsid w:val="00BB5685"/>
    <w:rsid w:val="00BD2C8D"/>
    <w:rsid w:val="00BD3728"/>
    <w:rsid w:val="00BE0933"/>
    <w:rsid w:val="00BE2690"/>
    <w:rsid w:val="00BF5A32"/>
    <w:rsid w:val="00C02EB5"/>
    <w:rsid w:val="00C04153"/>
    <w:rsid w:val="00C06E59"/>
    <w:rsid w:val="00C15A3C"/>
    <w:rsid w:val="00C23A3C"/>
    <w:rsid w:val="00C2796D"/>
    <w:rsid w:val="00C36041"/>
    <w:rsid w:val="00C45299"/>
    <w:rsid w:val="00C456F1"/>
    <w:rsid w:val="00C542B1"/>
    <w:rsid w:val="00C54555"/>
    <w:rsid w:val="00C56A0D"/>
    <w:rsid w:val="00C56FAA"/>
    <w:rsid w:val="00C614C7"/>
    <w:rsid w:val="00C77BF1"/>
    <w:rsid w:val="00C823C6"/>
    <w:rsid w:val="00C8730C"/>
    <w:rsid w:val="00CB1877"/>
    <w:rsid w:val="00CB3C21"/>
    <w:rsid w:val="00CB7C82"/>
    <w:rsid w:val="00CC4CD1"/>
    <w:rsid w:val="00CD30BE"/>
    <w:rsid w:val="00CD4583"/>
    <w:rsid w:val="00CD4857"/>
    <w:rsid w:val="00CD5159"/>
    <w:rsid w:val="00CF1DE0"/>
    <w:rsid w:val="00CF26A9"/>
    <w:rsid w:val="00CF2A9D"/>
    <w:rsid w:val="00D034C9"/>
    <w:rsid w:val="00D108FF"/>
    <w:rsid w:val="00D25079"/>
    <w:rsid w:val="00D306AC"/>
    <w:rsid w:val="00D31F76"/>
    <w:rsid w:val="00D32A57"/>
    <w:rsid w:val="00D34BDE"/>
    <w:rsid w:val="00D40E27"/>
    <w:rsid w:val="00D464CE"/>
    <w:rsid w:val="00D50306"/>
    <w:rsid w:val="00D5337C"/>
    <w:rsid w:val="00D57CD2"/>
    <w:rsid w:val="00D67B0B"/>
    <w:rsid w:val="00D7060E"/>
    <w:rsid w:val="00D734C8"/>
    <w:rsid w:val="00D73C18"/>
    <w:rsid w:val="00D76DCA"/>
    <w:rsid w:val="00D978BE"/>
    <w:rsid w:val="00DA052E"/>
    <w:rsid w:val="00DA26D2"/>
    <w:rsid w:val="00DA4C0C"/>
    <w:rsid w:val="00DB5B76"/>
    <w:rsid w:val="00DC631C"/>
    <w:rsid w:val="00DD5DEB"/>
    <w:rsid w:val="00DE7C43"/>
    <w:rsid w:val="00DF039F"/>
    <w:rsid w:val="00DF6DA8"/>
    <w:rsid w:val="00E3556A"/>
    <w:rsid w:val="00E40346"/>
    <w:rsid w:val="00E45858"/>
    <w:rsid w:val="00E648F0"/>
    <w:rsid w:val="00E8082F"/>
    <w:rsid w:val="00E91B34"/>
    <w:rsid w:val="00E9234C"/>
    <w:rsid w:val="00ED253C"/>
    <w:rsid w:val="00ED37C9"/>
    <w:rsid w:val="00ED6914"/>
    <w:rsid w:val="00EF7533"/>
    <w:rsid w:val="00F23FF7"/>
    <w:rsid w:val="00F24D90"/>
    <w:rsid w:val="00F31A1A"/>
    <w:rsid w:val="00F346FA"/>
    <w:rsid w:val="00F467F3"/>
    <w:rsid w:val="00F55CDD"/>
    <w:rsid w:val="00F57045"/>
    <w:rsid w:val="00F734B3"/>
    <w:rsid w:val="00F81757"/>
    <w:rsid w:val="00F82416"/>
    <w:rsid w:val="00F92CAD"/>
    <w:rsid w:val="00F943F7"/>
    <w:rsid w:val="00F95DDF"/>
    <w:rsid w:val="00FA010A"/>
    <w:rsid w:val="00FA2A95"/>
    <w:rsid w:val="00FD0AF4"/>
    <w:rsid w:val="00FE060B"/>
    <w:rsid w:val="00FE4D72"/>
    <w:rsid w:val="00FF22E7"/>
    <w:rsid w:val="00FF3BF0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38AB"/>
  <w15:chartTrackingRefBased/>
  <w15:docId w15:val="{8BB68B8D-2A96-4573-BDFB-27BA1184C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FFA"/>
  </w:style>
  <w:style w:type="paragraph" w:styleId="1">
    <w:name w:val="heading 1"/>
    <w:basedOn w:val="a"/>
    <w:next w:val="a"/>
    <w:link w:val="10"/>
    <w:uiPriority w:val="9"/>
    <w:qFormat/>
    <w:rsid w:val="003666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4F69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704F6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9F3AB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9F3AB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9F3AB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3AB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3AB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3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3AB0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semiHidden/>
    <w:unhideWhenUsed/>
    <w:rsid w:val="00ED37C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7C9"/>
  </w:style>
  <w:style w:type="character" w:styleId="ad">
    <w:name w:val="FollowedHyperlink"/>
    <w:basedOn w:val="a0"/>
    <w:uiPriority w:val="99"/>
    <w:semiHidden/>
    <w:unhideWhenUsed/>
    <w:rsid w:val="0081684E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666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endnote text"/>
    <w:basedOn w:val="a"/>
    <w:link w:val="af"/>
    <w:uiPriority w:val="99"/>
    <w:semiHidden/>
    <w:unhideWhenUsed/>
    <w:rsid w:val="008A45AD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8A45AD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8A45AD"/>
    <w:rPr>
      <w:vertAlign w:val="superscript"/>
    </w:rPr>
  </w:style>
  <w:style w:type="table" w:styleId="af1">
    <w:name w:val="Table Grid"/>
    <w:basedOn w:val="a1"/>
    <w:uiPriority w:val="39"/>
    <w:rsid w:val="00AD7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еразрешенное упоминание1"/>
    <w:basedOn w:val="a0"/>
    <w:uiPriority w:val="99"/>
    <w:semiHidden/>
    <w:unhideWhenUsed/>
    <w:rsid w:val="00C15A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9;&#1087;.&#1088;&#1092;/calendar/promo/?utm_source=smm&amp;utm_medium=smm&amp;utm_campaign=01_07_2024_calend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l1agf.xn--p1ai/calendar/promo/?utm_source=smm&amp;utm_medium=smm&amp;utm_campaign=01_07_2024_calend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C1E7B-34AE-4676-B8EC-4B5AD56A207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Роман Владимирович</dc:creator>
  <cp:keywords/>
  <dc:description/>
  <cp:lastModifiedBy>Рыбаченко Анастасия Александровна</cp:lastModifiedBy>
  <cp:revision>7</cp:revision>
  <dcterms:created xsi:type="dcterms:W3CDTF">2025-01-22T07:15:00Z</dcterms:created>
  <dcterms:modified xsi:type="dcterms:W3CDTF">2025-01-22T07:59:00Z</dcterms:modified>
</cp:coreProperties>
</file>