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27" w:rsidRPr="009E2F95" w:rsidRDefault="00F70827" w:rsidP="00F70827">
      <w:pPr>
        <w:pStyle w:val="af6"/>
        <w:spacing w:before="0" w:beforeAutospacing="0" w:after="0" w:afterAutospacing="0"/>
        <w:ind w:firstLine="680"/>
        <w:jc w:val="center"/>
        <w:rPr>
          <w:b/>
          <w:color w:val="000000"/>
        </w:rPr>
      </w:pPr>
      <w:r w:rsidRPr="009E2F95">
        <w:rPr>
          <w:b/>
          <w:color w:val="000000"/>
        </w:rPr>
        <w:t>Промышленников Красноярского края приглашают принять участие в п</w:t>
      </w:r>
      <w:r w:rsidRPr="009E2F95">
        <w:rPr>
          <w:b/>
          <w:color w:val="191B1C"/>
          <w:spacing w:val="4"/>
          <w:shd w:val="clear" w:color="auto" w:fill="FFFFFF"/>
        </w:rPr>
        <w:t>рограмме наставничества</w:t>
      </w:r>
      <w:r w:rsidR="00AD18FF">
        <w:rPr>
          <w:b/>
          <w:color w:val="191B1C"/>
          <w:spacing w:val="4"/>
          <w:shd w:val="clear" w:color="auto" w:fill="FFFFFF"/>
        </w:rPr>
        <w:t xml:space="preserve"> </w:t>
      </w:r>
    </w:p>
    <w:p w:rsidR="00F70827" w:rsidRDefault="00F70827" w:rsidP="00F70827">
      <w:pPr>
        <w:pStyle w:val="af6"/>
        <w:spacing w:before="0" w:beforeAutospacing="0" w:after="0" w:afterAutospacing="0"/>
        <w:ind w:firstLine="680"/>
        <w:jc w:val="both"/>
        <w:rPr>
          <w:color w:val="000000"/>
        </w:rPr>
      </w:pPr>
    </w:p>
    <w:p w:rsidR="00F70827" w:rsidRDefault="00F70827" w:rsidP="00F70827">
      <w:pPr>
        <w:pStyle w:val="af6"/>
        <w:spacing w:before="0" w:beforeAutospacing="0" w:after="0" w:afterAutospacing="0"/>
        <w:ind w:firstLine="680"/>
        <w:jc w:val="both"/>
        <w:rPr>
          <w:color w:val="282828"/>
          <w:shd w:val="clear" w:color="auto" w:fill="FFFFFF"/>
        </w:rPr>
      </w:pPr>
      <w:r w:rsidRPr="008A0A49">
        <w:rPr>
          <w:color w:val="000000"/>
        </w:rPr>
        <w:t xml:space="preserve">Молодых промышленников, а также </w:t>
      </w:r>
      <w:r w:rsidRPr="008A0A49">
        <w:rPr>
          <w:color w:val="282828"/>
          <w:shd w:val="clear" w:color="auto" w:fill="FFFFFF"/>
        </w:rPr>
        <w:t xml:space="preserve">опытных руководителей промышленных предприятий приглашают принять участие во всероссийском проекте «Промышленный наставник». </w:t>
      </w:r>
    </w:p>
    <w:p w:rsidR="00A10B35" w:rsidRPr="008A0A49" w:rsidRDefault="00A10B35" w:rsidP="00F70827">
      <w:pPr>
        <w:pStyle w:val="af6"/>
        <w:spacing w:before="0" w:beforeAutospacing="0" w:after="0" w:afterAutospacing="0"/>
        <w:ind w:firstLine="680"/>
        <w:jc w:val="both"/>
        <w:rPr>
          <w:color w:val="282828"/>
          <w:shd w:val="clear" w:color="auto" w:fill="FFFFFF"/>
        </w:rPr>
      </w:pPr>
      <w:r w:rsidRPr="00A10B35">
        <w:rPr>
          <w:color w:val="282828"/>
          <w:shd w:val="clear" w:color="auto" w:fill="FFFFFF"/>
        </w:rPr>
        <w:t>Целью Проекта является создание двухуровневой системы наставничества, которая обеспечит обмен знаниями между опытными лидерами промышленных компаний и начинающими управленцами</w:t>
      </w:r>
      <w:r>
        <w:rPr>
          <w:color w:val="282828"/>
          <w:shd w:val="clear" w:color="auto" w:fill="FFFFFF"/>
        </w:rPr>
        <w:t xml:space="preserve">. </w:t>
      </w:r>
      <w:r w:rsidRPr="00A10B35">
        <w:rPr>
          <w:color w:val="282828"/>
          <w:shd w:val="clear" w:color="auto" w:fill="FFFFFF"/>
        </w:rPr>
        <w:t>Благодаря этому, молодые руководители и владельцы бизнеса смогут разработать стратегические планы развития для своих организаций, используя поддержку опытных наставников и экспертов в соответствующей отрасли.</w:t>
      </w:r>
    </w:p>
    <w:p w:rsidR="00A10B35" w:rsidRDefault="00F70827" w:rsidP="00A10B35">
      <w:pPr>
        <w:pStyle w:val="af6"/>
        <w:spacing w:before="0" w:beforeAutospacing="0" w:after="0" w:afterAutospacing="0"/>
        <w:ind w:firstLine="680"/>
        <w:jc w:val="both"/>
        <w:rPr>
          <w:color w:val="282828"/>
          <w:shd w:val="clear" w:color="auto" w:fill="FFFFFF"/>
        </w:rPr>
      </w:pPr>
      <w:r w:rsidRPr="008A0A49">
        <w:rPr>
          <w:color w:val="282828"/>
          <w:shd w:val="clear" w:color="auto" w:fill="FFFFFF"/>
        </w:rPr>
        <w:t xml:space="preserve">В первом уровне </w:t>
      </w:r>
      <w:r w:rsidR="00A10B35">
        <w:rPr>
          <w:color w:val="282828"/>
          <w:shd w:val="clear" w:color="auto" w:fill="FFFFFF"/>
        </w:rPr>
        <w:t>программы с</w:t>
      </w:r>
      <w:r w:rsidRPr="008A0A49">
        <w:rPr>
          <w:color w:val="282828"/>
          <w:shd w:val="clear" w:color="auto" w:fill="FFFFFF"/>
        </w:rPr>
        <w:t>могут принять участие начинающие предприниматели, которые получат наставничество от молодых собственников или руководителей промышленных малых и средних предприятий</w:t>
      </w:r>
      <w:r w:rsidR="00A10B35">
        <w:rPr>
          <w:color w:val="282828"/>
          <w:shd w:val="clear" w:color="auto" w:fill="FFFFFF"/>
        </w:rPr>
        <w:t xml:space="preserve"> (МСП)</w:t>
      </w:r>
      <w:r w:rsidRPr="008A0A49">
        <w:rPr>
          <w:color w:val="282828"/>
          <w:shd w:val="clear" w:color="auto" w:fill="FFFFFF"/>
        </w:rPr>
        <w:t>.</w:t>
      </w:r>
      <w:r>
        <w:rPr>
          <w:color w:val="282828"/>
          <w:shd w:val="clear" w:color="auto" w:fill="FFFFFF"/>
        </w:rPr>
        <w:t xml:space="preserve"> </w:t>
      </w:r>
      <w:r w:rsidR="00A10B35" w:rsidRPr="00A10B35">
        <w:rPr>
          <w:color w:val="282828"/>
          <w:shd w:val="clear" w:color="auto" w:fill="FFFFFF"/>
        </w:rPr>
        <w:t xml:space="preserve">В рамках </w:t>
      </w:r>
      <w:r w:rsidR="00A10B35">
        <w:rPr>
          <w:color w:val="282828"/>
          <w:shd w:val="clear" w:color="auto" w:fill="FFFFFF"/>
        </w:rPr>
        <w:t xml:space="preserve">данного уровня </w:t>
      </w:r>
      <w:r w:rsidR="00A10B35" w:rsidRPr="00A10B35">
        <w:rPr>
          <w:color w:val="282828"/>
          <w:shd w:val="clear" w:color="auto" w:fill="FFFFFF"/>
        </w:rPr>
        <w:t xml:space="preserve">программы слушатели </w:t>
      </w:r>
      <w:r w:rsidR="00A10B35" w:rsidRPr="008A0A49">
        <w:rPr>
          <w:color w:val="282828"/>
          <w:shd w:val="clear" w:color="auto" w:fill="FFFFFF"/>
        </w:rPr>
        <w:t>получ</w:t>
      </w:r>
      <w:r w:rsidR="00A10B35">
        <w:rPr>
          <w:color w:val="282828"/>
          <w:shd w:val="clear" w:color="auto" w:fill="FFFFFF"/>
        </w:rPr>
        <w:t>ат</w:t>
      </w:r>
      <w:r w:rsidR="00A10B35" w:rsidRPr="008A0A49">
        <w:rPr>
          <w:color w:val="282828"/>
          <w:shd w:val="clear" w:color="auto" w:fill="FFFFFF"/>
        </w:rPr>
        <w:t xml:space="preserve"> знания о производственных процессах</w:t>
      </w:r>
      <w:r w:rsidR="00A10B35" w:rsidRPr="00A10B35">
        <w:rPr>
          <w:color w:val="282828"/>
          <w:shd w:val="clear" w:color="auto" w:fill="FFFFFF"/>
        </w:rPr>
        <w:t>, организации предприятий и ос</w:t>
      </w:r>
      <w:r w:rsidR="000C1DB1">
        <w:rPr>
          <w:color w:val="282828"/>
          <w:shd w:val="clear" w:color="auto" w:fill="FFFFFF"/>
        </w:rPr>
        <w:t>обенностях</w:t>
      </w:r>
      <w:r w:rsidR="00A10B35" w:rsidRPr="00A10B35">
        <w:rPr>
          <w:color w:val="282828"/>
          <w:shd w:val="clear" w:color="auto" w:fill="FFFFFF"/>
        </w:rPr>
        <w:t xml:space="preserve"> </w:t>
      </w:r>
      <w:r w:rsidR="000C1DB1">
        <w:rPr>
          <w:color w:val="282828"/>
          <w:shd w:val="clear" w:color="auto" w:fill="FFFFFF"/>
        </w:rPr>
        <w:t>промышленной</w:t>
      </w:r>
      <w:r w:rsidR="00A10B35" w:rsidRPr="00A10B35">
        <w:rPr>
          <w:color w:val="282828"/>
          <w:shd w:val="clear" w:color="auto" w:fill="FFFFFF"/>
        </w:rPr>
        <w:t xml:space="preserve"> сферы. Для данной категории участников предусмотрены </w:t>
      </w:r>
      <w:proofErr w:type="spellStart"/>
      <w:r w:rsidR="00A10B35" w:rsidRPr="00A10B35">
        <w:rPr>
          <w:color w:val="282828"/>
          <w:shd w:val="clear" w:color="auto" w:fill="FFFFFF"/>
        </w:rPr>
        <w:t>онлайн-семинары</w:t>
      </w:r>
      <w:proofErr w:type="spellEnd"/>
      <w:r w:rsidR="00A10B35" w:rsidRPr="00A10B35">
        <w:rPr>
          <w:color w:val="282828"/>
          <w:shd w:val="clear" w:color="auto" w:fill="FFFFFF"/>
        </w:rPr>
        <w:t xml:space="preserve"> и выступления специалистов, освещающие главные вопросы построения производства, распоряжения ресурсами, применения новшеств и </w:t>
      </w:r>
      <w:r w:rsidR="00A10B35" w:rsidRPr="008A0A49">
        <w:rPr>
          <w:color w:val="282828"/>
          <w:shd w:val="clear" w:color="auto" w:fill="FFFFFF"/>
        </w:rPr>
        <w:t>роли промышленности в экономике страны</w:t>
      </w:r>
      <w:r w:rsidR="00A10B35" w:rsidRPr="00A10B35">
        <w:rPr>
          <w:color w:val="282828"/>
          <w:shd w:val="clear" w:color="auto" w:fill="FFFFFF"/>
        </w:rPr>
        <w:t xml:space="preserve">. </w:t>
      </w:r>
    </w:p>
    <w:p w:rsidR="00F70827" w:rsidRPr="000C1DB1" w:rsidRDefault="00A10B35" w:rsidP="000C1DB1">
      <w:pPr>
        <w:pStyle w:val="af6"/>
        <w:spacing w:before="0" w:beforeAutospacing="0" w:after="0" w:afterAutospacing="0"/>
        <w:ind w:firstLine="680"/>
        <w:jc w:val="both"/>
        <w:rPr>
          <w:color w:val="282828"/>
          <w:sz w:val="36"/>
          <w:shd w:val="clear" w:color="auto" w:fill="FFFFFF"/>
        </w:rPr>
      </w:pPr>
      <w:r w:rsidRPr="00A10B35">
        <w:rPr>
          <w:color w:val="282828"/>
          <w:shd w:val="clear" w:color="auto" w:fill="FFFFFF"/>
        </w:rPr>
        <w:t xml:space="preserve">Второй уровень программы предназначен для молодых </w:t>
      </w:r>
      <w:r w:rsidR="000C1DB1">
        <w:rPr>
          <w:color w:val="282828"/>
          <w:shd w:val="clear" w:color="auto" w:fill="FFFFFF"/>
        </w:rPr>
        <w:t>руководителей промышленных МСП</w:t>
      </w:r>
      <w:r w:rsidRPr="00A10B35">
        <w:rPr>
          <w:color w:val="282828"/>
          <w:shd w:val="clear" w:color="auto" w:fill="FFFFFF"/>
        </w:rPr>
        <w:t xml:space="preserve">, а в качестве наставников выступают собственники или </w:t>
      </w:r>
      <w:proofErr w:type="spellStart"/>
      <w:proofErr w:type="gramStart"/>
      <w:r w:rsidRPr="00A10B35">
        <w:rPr>
          <w:color w:val="282828"/>
          <w:shd w:val="clear" w:color="auto" w:fill="FFFFFF"/>
        </w:rPr>
        <w:t>топ-менеджеры</w:t>
      </w:r>
      <w:proofErr w:type="spellEnd"/>
      <w:proofErr w:type="gramEnd"/>
      <w:r w:rsidRPr="00A10B35">
        <w:rPr>
          <w:color w:val="282828"/>
          <w:shd w:val="clear" w:color="auto" w:fill="FFFFFF"/>
        </w:rPr>
        <w:t xml:space="preserve"> крупных промышленных предприятий.</w:t>
      </w:r>
      <w:r w:rsidR="000C1DB1">
        <w:rPr>
          <w:color w:val="282828"/>
          <w:shd w:val="clear" w:color="auto" w:fill="FFFFFF"/>
        </w:rPr>
        <w:t xml:space="preserve"> </w:t>
      </w:r>
      <w:r w:rsidR="000C1DB1" w:rsidRPr="000C1DB1">
        <w:rPr>
          <w:color w:val="282828"/>
          <w:shd w:val="clear" w:color="auto" w:fill="FFFFFF"/>
        </w:rPr>
        <w:t>Основное внимание на этом уровне уделяется развитию навыков стратегического менеджмента и применению действенных методов для расширения и совершенствования бизнеса.</w:t>
      </w:r>
    </w:p>
    <w:p w:rsidR="000C1DB1" w:rsidRDefault="000C1DB1" w:rsidP="00F7082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0C1DB1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Каждому участнику будет назначен персональный </w:t>
      </w:r>
      <w:r w:rsidR="00AB0087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наставник</w:t>
      </w:r>
      <w:r w:rsidRPr="000C1DB1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, оказывающий индивидуальную помощь в создании стратегии и обеспечивающий поддержку на протяжении всего периода обучения. В ходе реализации данного проекта участники будут распределены по группам (общее число которых составит не менее ста), где, после изучения основных разделов программы, они представят разработанные стратегии развития предприятий и общественно значимые инициативы. </w:t>
      </w:r>
    </w:p>
    <w:p w:rsidR="00F70827" w:rsidRPr="000C1DB1" w:rsidRDefault="00F70827" w:rsidP="00F70827">
      <w:pPr>
        <w:spacing w:after="0" w:line="240" w:lineRule="auto"/>
        <w:ind w:firstLine="680"/>
        <w:jc w:val="both"/>
        <w:rPr>
          <w:rStyle w:val="af7"/>
          <w:rFonts w:ascii="Times New Roman" w:hAnsi="Times New Roman" w:cs="Times New Roman"/>
          <w:b w:val="0"/>
          <w:bCs w:val="0"/>
          <w:i/>
          <w:color w:val="282828"/>
          <w:sz w:val="24"/>
          <w:szCs w:val="24"/>
          <w:shd w:val="clear" w:color="auto" w:fill="FFFFFF"/>
        </w:rPr>
      </w:pP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«Д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анный проект призван повысить интерес молодого поколения к промышленной сфере, подготовив тем самым квалифицированные кадры для будущего отрасли. Он также направлен на формирование плеяды технологических предпринимателей нового типа и создание благоприятной среды для разви</w:t>
      </w:r>
      <w:r w:rsid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тия производственных комплексов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.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Кроме того, инициатива будет способствовать возникновению новых межрегиональных проектов промышленной кооперации и, как следствие, улучшению экономических показателей пред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приятий, участвующих в</w:t>
      </w:r>
      <w:r w:rsid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проекте», </w:t>
      </w:r>
      <w:r w:rsid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– 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отметил  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министр промышленност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и и торговли Красноярского края 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Максим Ермаков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.</w:t>
      </w:r>
      <w:r w:rsidRPr="000C1DB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</w:p>
    <w:p w:rsidR="00F70827" w:rsidRPr="008A0A49" w:rsidRDefault="00F70827" w:rsidP="00F7082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A49">
        <w:rPr>
          <w:rStyle w:val="af7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Подать заявку можно до </w:t>
      </w:r>
      <w:r w:rsidRPr="008A0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 2025 года. Ссылка на регистрацию в проекте: </w:t>
      </w:r>
      <w:hyperlink r:id="rId8" w:tgtFrame="_blank" w:history="1">
        <w:r w:rsidRPr="008A0A49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https://forms.yandex.ru/cloud/67862e5495add50e4cb349ab/</w:t>
        </w:r>
      </w:hyperlink>
    </w:p>
    <w:p w:rsidR="00F70827" w:rsidRPr="008A0A49" w:rsidRDefault="00F70827" w:rsidP="00F7082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A49">
        <w:rPr>
          <w:rFonts w:ascii="Times New Roman" w:hAnsi="Times New Roman" w:cs="Times New Roman"/>
          <w:color w:val="000000"/>
          <w:sz w:val="24"/>
          <w:szCs w:val="24"/>
        </w:rPr>
        <w:t xml:space="preserve">Проект инициирован Межрегиональным союзом «Клуб молодых промышленников» при организационной и информационной поддержке </w:t>
      </w:r>
      <w:proofErr w:type="spellStart"/>
      <w:r w:rsidRPr="008A0A49">
        <w:rPr>
          <w:rFonts w:ascii="Times New Roman" w:hAnsi="Times New Roman" w:cs="Times New Roman"/>
          <w:color w:val="000000"/>
          <w:sz w:val="24"/>
          <w:szCs w:val="24"/>
        </w:rPr>
        <w:t>Минпромторга</w:t>
      </w:r>
      <w:proofErr w:type="spellEnd"/>
      <w:r w:rsidRPr="008A0A49">
        <w:rPr>
          <w:rFonts w:ascii="Times New Roman" w:hAnsi="Times New Roman" w:cs="Times New Roman"/>
          <w:color w:val="000000"/>
          <w:sz w:val="24"/>
          <w:szCs w:val="24"/>
        </w:rPr>
        <w:t xml:space="preserve"> России и Российского союза промышленников и предпринимателей.</w:t>
      </w:r>
    </w:p>
    <w:p w:rsidR="00FE177E" w:rsidRDefault="00FE177E" w:rsidP="00FE1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E75" w:rsidRDefault="00051E75" w:rsidP="00FE1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E75" w:rsidRDefault="00051E75" w:rsidP="00051E75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  <w:rPr>
          <w:i/>
          <w:color w:val="3B4256"/>
        </w:rPr>
      </w:pPr>
      <w:r w:rsidRPr="009D63FA">
        <w:rPr>
          <w:i/>
          <w:color w:val="3B4256"/>
        </w:rPr>
        <w:t xml:space="preserve">Дополнительная информация для СМИ: 8 (391) 222-50-99, Алена </w:t>
      </w:r>
      <w:proofErr w:type="spellStart"/>
      <w:r w:rsidRPr="009D63FA">
        <w:rPr>
          <w:i/>
          <w:color w:val="3B4256"/>
        </w:rPr>
        <w:t>Голоцван</w:t>
      </w:r>
      <w:proofErr w:type="spellEnd"/>
      <w:r w:rsidRPr="009D63FA">
        <w:rPr>
          <w:i/>
          <w:color w:val="3B4256"/>
        </w:rPr>
        <w:t>.</w:t>
      </w:r>
    </w:p>
    <w:p w:rsidR="00051E75" w:rsidRPr="00FE177E" w:rsidRDefault="00051E75" w:rsidP="00FE1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1E75" w:rsidRPr="00FE177E" w:rsidSect="00920741">
      <w:headerReference w:type="default" r:id="rId9"/>
      <w:footerReference w:type="default" r:id="rId10"/>
      <w:pgSz w:w="11906" w:h="16838"/>
      <w:pgMar w:top="860" w:right="849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4DC18D" w15:done="0"/>
  <w15:commentEx w15:paraId="53072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DC18D" w16cid:durableId="2B3113F0"/>
  <w16cid:commentId w16cid:paraId="530726AC" w16cid:durableId="2B31140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0F" w:rsidRDefault="004B1E0F">
      <w:pPr>
        <w:spacing w:after="0" w:line="240" w:lineRule="auto"/>
      </w:pPr>
      <w:r>
        <w:separator/>
      </w:r>
    </w:p>
  </w:endnote>
  <w:endnote w:type="continuationSeparator" w:id="0">
    <w:p w:rsidR="004B1E0F" w:rsidRDefault="004B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d"/>
    </w:pPr>
    <w:r>
      <w:rPr>
        <w:noProof/>
        <w:lang w:eastAsia="ru-R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-70485</wp:posOffset>
          </wp:positionV>
          <wp:extent cx="7791450" cy="695325"/>
          <wp:effectExtent l="19050" t="0" r="0" b="0"/>
          <wp:wrapNone/>
          <wp:docPr id="10" name="Рисунок 9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t="91723"/>
                  <a:stretch>
                    <a:fillRect/>
                  </a:stretch>
                </pic:blipFill>
                <pic:spPr>
                  <a:xfrm>
                    <a:off x="0" y="0"/>
                    <a:ext cx="77914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0F" w:rsidRDefault="004B1E0F">
      <w:pPr>
        <w:spacing w:after="0" w:line="240" w:lineRule="auto"/>
      </w:pPr>
      <w:r>
        <w:separator/>
      </w:r>
    </w:p>
  </w:footnote>
  <w:footnote w:type="continuationSeparator" w:id="0">
    <w:p w:rsidR="004B1E0F" w:rsidRDefault="004B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b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-1061720</wp:posOffset>
          </wp:positionH>
          <wp:positionV relativeFrom="paragraph">
            <wp:posOffset>-421005</wp:posOffset>
          </wp:positionV>
          <wp:extent cx="7534275" cy="1476375"/>
          <wp:effectExtent l="19050" t="0" r="9525" b="0"/>
          <wp:wrapTight wrapText="bothSides">
            <wp:wrapPolygon edited="0">
              <wp:start x="-55" y="0"/>
              <wp:lineTo x="-55" y="21461"/>
              <wp:lineTo x="21627" y="21461"/>
              <wp:lineTo x="21627" y="0"/>
              <wp:lineTo x="-55" y="0"/>
            </wp:wrapPolygon>
          </wp:wrapTight>
          <wp:docPr id="1" name="Рисунок 0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b="86395"/>
                  <a:stretch>
                    <a:fillRect/>
                  </a:stretch>
                </pic:blipFill>
                <pic:spPr>
                  <a:xfrm>
                    <a:off x="0" y="0"/>
                    <a:ext cx="75342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A04"/>
    <w:multiLevelType w:val="multilevel"/>
    <w:tmpl w:val="C11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0233"/>
    <w:multiLevelType w:val="hybridMultilevel"/>
    <w:tmpl w:val="12048F22"/>
    <w:lvl w:ilvl="0" w:tplc="A918935A">
      <w:start w:val="1"/>
      <w:numFmt w:val="decimal"/>
      <w:lvlText w:val="%1."/>
      <w:lvlJc w:val="left"/>
      <w:pPr>
        <w:ind w:left="720" w:hanging="360"/>
      </w:pPr>
    </w:lvl>
    <w:lvl w:ilvl="1" w:tplc="6A628A8C">
      <w:start w:val="1"/>
      <w:numFmt w:val="lowerLetter"/>
      <w:lvlText w:val="%2."/>
      <w:lvlJc w:val="left"/>
      <w:pPr>
        <w:ind w:left="1440" w:hanging="360"/>
      </w:pPr>
    </w:lvl>
    <w:lvl w:ilvl="2" w:tplc="C1380968">
      <w:start w:val="1"/>
      <w:numFmt w:val="lowerRoman"/>
      <w:lvlText w:val="%3."/>
      <w:lvlJc w:val="right"/>
      <w:pPr>
        <w:ind w:left="2160" w:hanging="180"/>
      </w:pPr>
    </w:lvl>
    <w:lvl w:ilvl="3" w:tplc="4E0A2DE4">
      <w:start w:val="1"/>
      <w:numFmt w:val="decimal"/>
      <w:lvlText w:val="%4."/>
      <w:lvlJc w:val="left"/>
      <w:pPr>
        <w:ind w:left="2880" w:hanging="360"/>
      </w:pPr>
    </w:lvl>
    <w:lvl w:ilvl="4" w:tplc="E086FCB6">
      <w:start w:val="1"/>
      <w:numFmt w:val="lowerLetter"/>
      <w:lvlText w:val="%5."/>
      <w:lvlJc w:val="left"/>
      <w:pPr>
        <w:ind w:left="3600" w:hanging="360"/>
      </w:pPr>
    </w:lvl>
    <w:lvl w:ilvl="5" w:tplc="965CCC62">
      <w:start w:val="1"/>
      <w:numFmt w:val="lowerRoman"/>
      <w:lvlText w:val="%6."/>
      <w:lvlJc w:val="right"/>
      <w:pPr>
        <w:ind w:left="4320" w:hanging="180"/>
      </w:pPr>
    </w:lvl>
    <w:lvl w:ilvl="6" w:tplc="5494388E">
      <w:start w:val="1"/>
      <w:numFmt w:val="decimal"/>
      <w:lvlText w:val="%7."/>
      <w:lvlJc w:val="left"/>
      <w:pPr>
        <w:ind w:left="5040" w:hanging="360"/>
      </w:pPr>
    </w:lvl>
    <w:lvl w:ilvl="7" w:tplc="00FC37BA">
      <w:start w:val="1"/>
      <w:numFmt w:val="lowerLetter"/>
      <w:lvlText w:val="%8."/>
      <w:lvlJc w:val="left"/>
      <w:pPr>
        <w:ind w:left="5760" w:hanging="360"/>
      </w:pPr>
    </w:lvl>
    <w:lvl w:ilvl="8" w:tplc="40A445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4612"/>
    <w:multiLevelType w:val="hybridMultilevel"/>
    <w:tmpl w:val="A426CEF2"/>
    <w:lvl w:ilvl="0" w:tplc="9FDA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1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AD7"/>
    <w:multiLevelType w:val="hybridMultilevel"/>
    <w:tmpl w:val="9F9C9D74"/>
    <w:lvl w:ilvl="0" w:tplc="E81AD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29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D6E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C02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F6C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91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4B0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41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862B3"/>
    <w:multiLevelType w:val="hybridMultilevel"/>
    <w:tmpl w:val="621C611A"/>
    <w:lvl w:ilvl="0" w:tplc="A83A672C">
      <w:start w:val="1"/>
      <w:numFmt w:val="decimal"/>
      <w:lvlText w:val="%1."/>
      <w:lvlJc w:val="left"/>
      <w:pPr>
        <w:ind w:left="720" w:hanging="360"/>
      </w:pPr>
    </w:lvl>
    <w:lvl w:ilvl="1" w:tplc="5E741354">
      <w:start w:val="1"/>
      <w:numFmt w:val="lowerLetter"/>
      <w:lvlText w:val="%2."/>
      <w:lvlJc w:val="left"/>
      <w:pPr>
        <w:ind w:left="1440" w:hanging="360"/>
      </w:pPr>
    </w:lvl>
    <w:lvl w:ilvl="2" w:tplc="0158E39E">
      <w:start w:val="1"/>
      <w:numFmt w:val="lowerRoman"/>
      <w:lvlText w:val="%3."/>
      <w:lvlJc w:val="right"/>
      <w:pPr>
        <w:ind w:left="2160" w:hanging="180"/>
      </w:pPr>
    </w:lvl>
    <w:lvl w:ilvl="3" w:tplc="C9FA36EA">
      <w:start w:val="1"/>
      <w:numFmt w:val="decimal"/>
      <w:lvlText w:val="%4."/>
      <w:lvlJc w:val="left"/>
      <w:pPr>
        <w:ind w:left="2880" w:hanging="360"/>
      </w:pPr>
    </w:lvl>
    <w:lvl w:ilvl="4" w:tplc="19FE72C4">
      <w:start w:val="1"/>
      <w:numFmt w:val="lowerLetter"/>
      <w:lvlText w:val="%5."/>
      <w:lvlJc w:val="left"/>
      <w:pPr>
        <w:ind w:left="3600" w:hanging="360"/>
      </w:pPr>
    </w:lvl>
    <w:lvl w:ilvl="5" w:tplc="4822A410">
      <w:start w:val="1"/>
      <w:numFmt w:val="lowerRoman"/>
      <w:lvlText w:val="%6."/>
      <w:lvlJc w:val="right"/>
      <w:pPr>
        <w:ind w:left="4320" w:hanging="180"/>
      </w:pPr>
    </w:lvl>
    <w:lvl w:ilvl="6" w:tplc="682E2E7C">
      <w:start w:val="1"/>
      <w:numFmt w:val="decimal"/>
      <w:lvlText w:val="%7."/>
      <w:lvlJc w:val="left"/>
      <w:pPr>
        <w:ind w:left="5040" w:hanging="360"/>
      </w:pPr>
    </w:lvl>
    <w:lvl w:ilvl="7" w:tplc="C784859A">
      <w:start w:val="1"/>
      <w:numFmt w:val="lowerLetter"/>
      <w:lvlText w:val="%8."/>
      <w:lvlJc w:val="left"/>
      <w:pPr>
        <w:ind w:left="5760" w:hanging="360"/>
      </w:pPr>
    </w:lvl>
    <w:lvl w:ilvl="8" w:tplc="C7FE0F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49BE"/>
    <w:multiLevelType w:val="hybridMultilevel"/>
    <w:tmpl w:val="F094E95C"/>
    <w:lvl w:ilvl="0" w:tplc="2FF41F8A">
      <w:start w:val="1"/>
      <w:numFmt w:val="decimal"/>
      <w:lvlText w:val="%1."/>
      <w:lvlJc w:val="left"/>
      <w:pPr>
        <w:ind w:left="720" w:hanging="360"/>
      </w:pPr>
    </w:lvl>
    <w:lvl w:ilvl="1" w:tplc="5D483132">
      <w:start w:val="1"/>
      <w:numFmt w:val="lowerLetter"/>
      <w:lvlText w:val="%2."/>
      <w:lvlJc w:val="left"/>
      <w:pPr>
        <w:ind w:left="1440" w:hanging="360"/>
      </w:pPr>
    </w:lvl>
    <w:lvl w:ilvl="2" w:tplc="A4DE5558">
      <w:start w:val="1"/>
      <w:numFmt w:val="lowerRoman"/>
      <w:lvlText w:val="%3."/>
      <w:lvlJc w:val="right"/>
      <w:pPr>
        <w:ind w:left="2160" w:hanging="180"/>
      </w:pPr>
    </w:lvl>
    <w:lvl w:ilvl="3" w:tplc="96C80AD0">
      <w:start w:val="1"/>
      <w:numFmt w:val="decimal"/>
      <w:lvlText w:val="%4."/>
      <w:lvlJc w:val="left"/>
      <w:pPr>
        <w:ind w:left="2880" w:hanging="360"/>
      </w:pPr>
    </w:lvl>
    <w:lvl w:ilvl="4" w:tplc="1A0CC8F8">
      <w:start w:val="1"/>
      <w:numFmt w:val="lowerLetter"/>
      <w:lvlText w:val="%5."/>
      <w:lvlJc w:val="left"/>
      <w:pPr>
        <w:ind w:left="3600" w:hanging="360"/>
      </w:pPr>
    </w:lvl>
    <w:lvl w:ilvl="5" w:tplc="83B898EC">
      <w:start w:val="1"/>
      <w:numFmt w:val="lowerRoman"/>
      <w:lvlText w:val="%6."/>
      <w:lvlJc w:val="right"/>
      <w:pPr>
        <w:ind w:left="4320" w:hanging="180"/>
      </w:pPr>
    </w:lvl>
    <w:lvl w:ilvl="6" w:tplc="2B48C80E">
      <w:start w:val="1"/>
      <w:numFmt w:val="decimal"/>
      <w:lvlText w:val="%7."/>
      <w:lvlJc w:val="left"/>
      <w:pPr>
        <w:ind w:left="5040" w:hanging="360"/>
      </w:pPr>
    </w:lvl>
    <w:lvl w:ilvl="7" w:tplc="70CCD688">
      <w:start w:val="1"/>
      <w:numFmt w:val="lowerLetter"/>
      <w:lvlText w:val="%8."/>
      <w:lvlJc w:val="left"/>
      <w:pPr>
        <w:ind w:left="5760" w:hanging="360"/>
      </w:pPr>
    </w:lvl>
    <w:lvl w:ilvl="8" w:tplc="DD828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Лобов">
    <w15:presenceInfo w15:providerId="Windows Live" w15:userId="fae0d917d18641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035581"/>
    <w:rsid w:val="0001421A"/>
    <w:rsid w:val="00024359"/>
    <w:rsid w:val="00035581"/>
    <w:rsid w:val="00042558"/>
    <w:rsid w:val="00045580"/>
    <w:rsid w:val="00051E75"/>
    <w:rsid w:val="000536E2"/>
    <w:rsid w:val="00056BA8"/>
    <w:rsid w:val="0006472C"/>
    <w:rsid w:val="00065963"/>
    <w:rsid w:val="00065C49"/>
    <w:rsid w:val="0006606C"/>
    <w:rsid w:val="00070640"/>
    <w:rsid w:val="00090560"/>
    <w:rsid w:val="000959D0"/>
    <w:rsid w:val="000A6028"/>
    <w:rsid w:val="000B1B5D"/>
    <w:rsid w:val="000C1DB1"/>
    <w:rsid w:val="000C214A"/>
    <w:rsid w:val="000C7D14"/>
    <w:rsid w:val="000D39E5"/>
    <w:rsid w:val="000E3DD6"/>
    <w:rsid w:val="000E47E7"/>
    <w:rsid w:val="000F09C5"/>
    <w:rsid w:val="000F1D6C"/>
    <w:rsid w:val="000F3809"/>
    <w:rsid w:val="00105564"/>
    <w:rsid w:val="00112C1B"/>
    <w:rsid w:val="00115B1B"/>
    <w:rsid w:val="00124436"/>
    <w:rsid w:val="00147AF9"/>
    <w:rsid w:val="00153E5C"/>
    <w:rsid w:val="001568EA"/>
    <w:rsid w:val="001610EF"/>
    <w:rsid w:val="00162401"/>
    <w:rsid w:val="0016370B"/>
    <w:rsid w:val="00166EAF"/>
    <w:rsid w:val="001670C7"/>
    <w:rsid w:val="00172E28"/>
    <w:rsid w:val="0017427A"/>
    <w:rsid w:val="00193D33"/>
    <w:rsid w:val="00194226"/>
    <w:rsid w:val="00195D90"/>
    <w:rsid w:val="00197F9A"/>
    <w:rsid w:val="001A4157"/>
    <w:rsid w:val="001B5FC9"/>
    <w:rsid w:val="001C2E1E"/>
    <w:rsid w:val="001F3C30"/>
    <w:rsid w:val="00205137"/>
    <w:rsid w:val="00214DD7"/>
    <w:rsid w:val="00215A04"/>
    <w:rsid w:val="0022475A"/>
    <w:rsid w:val="00230D63"/>
    <w:rsid w:val="002431E5"/>
    <w:rsid w:val="0024368A"/>
    <w:rsid w:val="00247F00"/>
    <w:rsid w:val="00251E98"/>
    <w:rsid w:val="00252655"/>
    <w:rsid w:val="002534EC"/>
    <w:rsid w:val="00254809"/>
    <w:rsid w:val="00267198"/>
    <w:rsid w:val="002762EE"/>
    <w:rsid w:val="002941C1"/>
    <w:rsid w:val="0029664B"/>
    <w:rsid w:val="002A1BAE"/>
    <w:rsid w:val="002A5DD1"/>
    <w:rsid w:val="002B5F2B"/>
    <w:rsid w:val="002C5B77"/>
    <w:rsid w:val="002C7D0C"/>
    <w:rsid w:val="002D3BBF"/>
    <w:rsid w:val="002F0596"/>
    <w:rsid w:val="002F0F01"/>
    <w:rsid w:val="003012BD"/>
    <w:rsid w:val="0030215A"/>
    <w:rsid w:val="00306B31"/>
    <w:rsid w:val="00330F98"/>
    <w:rsid w:val="0036020D"/>
    <w:rsid w:val="00362CB4"/>
    <w:rsid w:val="003635CA"/>
    <w:rsid w:val="00363A6B"/>
    <w:rsid w:val="00365AA8"/>
    <w:rsid w:val="00366BFC"/>
    <w:rsid w:val="00371A56"/>
    <w:rsid w:val="003813E5"/>
    <w:rsid w:val="00390557"/>
    <w:rsid w:val="00393A54"/>
    <w:rsid w:val="00393B35"/>
    <w:rsid w:val="003B1C05"/>
    <w:rsid w:val="003C5EBE"/>
    <w:rsid w:val="003C6426"/>
    <w:rsid w:val="003D1ABC"/>
    <w:rsid w:val="003E7FD1"/>
    <w:rsid w:val="003F2DA6"/>
    <w:rsid w:val="003F50A8"/>
    <w:rsid w:val="004002D9"/>
    <w:rsid w:val="00407837"/>
    <w:rsid w:val="0042732F"/>
    <w:rsid w:val="00432B7B"/>
    <w:rsid w:val="004345D7"/>
    <w:rsid w:val="00436005"/>
    <w:rsid w:val="004403EA"/>
    <w:rsid w:val="00443399"/>
    <w:rsid w:val="0045282D"/>
    <w:rsid w:val="00455CA6"/>
    <w:rsid w:val="00474A0E"/>
    <w:rsid w:val="00484AC3"/>
    <w:rsid w:val="004A4E20"/>
    <w:rsid w:val="004B1E0F"/>
    <w:rsid w:val="004C7B5E"/>
    <w:rsid w:val="004D1C9A"/>
    <w:rsid w:val="004E28B5"/>
    <w:rsid w:val="004E7FD0"/>
    <w:rsid w:val="004F76FD"/>
    <w:rsid w:val="005116AB"/>
    <w:rsid w:val="005213DB"/>
    <w:rsid w:val="00527380"/>
    <w:rsid w:val="00555C1C"/>
    <w:rsid w:val="005569D1"/>
    <w:rsid w:val="00577916"/>
    <w:rsid w:val="00596066"/>
    <w:rsid w:val="005A4337"/>
    <w:rsid w:val="005A74CE"/>
    <w:rsid w:val="005B6AE6"/>
    <w:rsid w:val="005D58D6"/>
    <w:rsid w:val="005F05D0"/>
    <w:rsid w:val="005F0B58"/>
    <w:rsid w:val="005F0EA6"/>
    <w:rsid w:val="005F4969"/>
    <w:rsid w:val="0061086F"/>
    <w:rsid w:val="00633103"/>
    <w:rsid w:val="00643DEA"/>
    <w:rsid w:val="00650F1D"/>
    <w:rsid w:val="00665BF5"/>
    <w:rsid w:val="00665FF1"/>
    <w:rsid w:val="00681E91"/>
    <w:rsid w:val="0068758D"/>
    <w:rsid w:val="006904C9"/>
    <w:rsid w:val="006975A6"/>
    <w:rsid w:val="006A3523"/>
    <w:rsid w:val="006B7B21"/>
    <w:rsid w:val="006C7482"/>
    <w:rsid w:val="006D20C2"/>
    <w:rsid w:val="006D41A4"/>
    <w:rsid w:val="006D6C55"/>
    <w:rsid w:val="006E528A"/>
    <w:rsid w:val="006E5DC2"/>
    <w:rsid w:val="006E6F14"/>
    <w:rsid w:val="006F0C96"/>
    <w:rsid w:val="006F33C8"/>
    <w:rsid w:val="006F7E05"/>
    <w:rsid w:val="00721069"/>
    <w:rsid w:val="00732454"/>
    <w:rsid w:val="00732CE4"/>
    <w:rsid w:val="00752498"/>
    <w:rsid w:val="007536DB"/>
    <w:rsid w:val="0075462D"/>
    <w:rsid w:val="0076061E"/>
    <w:rsid w:val="00763479"/>
    <w:rsid w:val="00775598"/>
    <w:rsid w:val="007774F6"/>
    <w:rsid w:val="00777810"/>
    <w:rsid w:val="00777C44"/>
    <w:rsid w:val="0078445E"/>
    <w:rsid w:val="007957FA"/>
    <w:rsid w:val="00796A88"/>
    <w:rsid w:val="00797824"/>
    <w:rsid w:val="007A3B4F"/>
    <w:rsid w:val="007A77DF"/>
    <w:rsid w:val="007B1744"/>
    <w:rsid w:val="007B220B"/>
    <w:rsid w:val="007B38CB"/>
    <w:rsid w:val="007B7BEA"/>
    <w:rsid w:val="007D61BC"/>
    <w:rsid w:val="007E159A"/>
    <w:rsid w:val="007E2CD3"/>
    <w:rsid w:val="00833FF4"/>
    <w:rsid w:val="00842E44"/>
    <w:rsid w:val="00860C62"/>
    <w:rsid w:val="0087124B"/>
    <w:rsid w:val="0087130C"/>
    <w:rsid w:val="00880C9D"/>
    <w:rsid w:val="008A3DBA"/>
    <w:rsid w:val="008A50B0"/>
    <w:rsid w:val="008A5D0A"/>
    <w:rsid w:val="008A66F6"/>
    <w:rsid w:val="008B7EAA"/>
    <w:rsid w:val="008C0106"/>
    <w:rsid w:val="008C0BD1"/>
    <w:rsid w:val="008D2662"/>
    <w:rsid w:val="008D3439"/>
    <w:rsid w:val="008D382B"/>
    <w:rsid w:val="008D5A0D"/>
    <w:rsid w:val="00905BC6"/>
    <w:rsid w:val="0091286F"/>
    <w:rsid w:val="00917C6B"/>
    <w:rsid w:val="00920741"/>
    <w:rsid w:val="0092394C"/>
    <w:rsid w:val="009601E1"/>
    <w:rsid w:val="0097261B"/>
    <w:rsid w:val="00976436"/>
    <w:rsid w:val="00985470"/>
    <w:rsid w:val="009A5003"/>
    <w:rsid w:val="009A72C4"/>
    <w:rsid w:val="009B0F64"/>
    <w:rsid w:val="009B198D"/>
    <w:rsid w:val="009C038B"/>
    <w:rsid w:val="009C563F"/>
    <w:rsid w:val="009C7CB1"/>
    <w:rsid w:val="009D63FA"/>
    <w:rsid w:val="009E051A"/>
    <w:rsid w:val="009E175D"/>
    <w:rsid w:val="009F0AE5"/>
    <w:rsid w:val="009F2994"/>
    <w:rsid w:val="009F29CD"/>
    <w:rsid w:val="009F40E0"/>
    <w:rsid w:val="00A00A5B"/>
    <w:rsid w:val="00A10B35"/>
    <w:rsid w:val="00A20293"/>
    <w:rsid w:val="00A301A0"/>
    <w:rsid w:val="00A3382C"/>
    <w:rsid w:val="00A36A0A"/>
    <w:rsid w:val="00A43E60"/>
    <w:rsid w:val="00A43F06"/>
    <w:rsid w:val="00A449E4"/>
    <w:rsid w:val="00A56A73"/>
    <w:rsid w:val="00A66A4F"/>
    <w:rsid w:val="00A811CE"/>
    <w:rsid w:val="00A832C3"/>
    <w:rsid w:val="00AB0087"/>
    <w:rsid w:val="00AB073A"/>
    <w:rsid w:val="00AB6B14"/>
    <w:rsid w:val="00AD036F"/>
    <w:rsid w:val="00AD18FF"/>
    <w:rsid w:val="00AD4F37"/>
    <w:rsid w:val="00AD62A5"/>
    <w:rsid w:val="00AE1491"/>
    <w:rsid w:val="00AE50EF"/>
    <w:rsid w:val="00AF2E2C"/>
    <w:rsid w:val="00AF7ACB"/>
    <w:rsid w:val="00B10DF3"/>
    <w:rsid w:val="00B25701"/>
    <w:rsid w:val="00B66BCC"/>
    <w:rsid w:val="00B67E20"/>
    <w:rsid w:val="00B73690"/>
    <w:rsid w:val="00B75737"/>
    <w:rsid w:val="00B80778"/>
    <w:rsid w:val="00B979FD"/>
    <w:rsid w:val="00BB5725"/>
    <w:rsid w:val="00BB68B8"/>
    <w:rsid w:val="00BB6A97"/>
    <w:rsid w:val="00BC7CA2"/>
    <w:rsid w:val="00BD00C5"/>
    <w:rsid w:val="00BD7BF7"/>
    <w:rsid w:val="00BE2714"/>
    <w:rsid w:val="00C02025"/>
    <w:rsid w:val="00C12307"/>
    <w:rsid w:val="00C20FC8"/>
    <w:rsid w:val="00C21524"/>
    <w:rsid w:val="00C26358"/>
    <w:rsid w:val="00C27C2D"/>
    <w:rsid w:val="00C41128"/>
    <w:rsid w:val="00C418CA"/>
    <w:rsid w:val="00C46150"/>
    <w:rsid w:val="00C53FE4"/>
    <w:rsid w:val="00C6078A"/>
    <w:rsid w:val="00C61477"/>
    <w:rsid w:val="00C64443"/>
    <w:rsid w:val="00C7053B"/>
    <w:rsid w:val="00C801B6"/>
    <w:rsid w:val="00CA1BCE"/>
    <w:rsid w:val="00CA3633"/>
    <w:rsid w:val="00CB0619"/>
    <w:rsid w:val="00CC4A46"/>
    <w:rsid w:val="00CD0948"/>
    <w:rsid w:val="00CD10CE"/>
    <w:rsid w:val="00CE320C"/>
    <w:rsid w:val="00CE526F"/>
    <w:rsid w:val="00CF1AE4"/>
    <w:rsid w:val="00CF3F11"/>
    <w:rsid w:val="00CF6899"/>
    <w:rsid w:val="00D00897"/>
    <w:rsid w:val="00D21F2B"/>
    <w:rsid w:val="00D22DB7"/>
    <w:rsid w:val="00D307C6"/>
    <w:rsid w:val="00D35764"/>
    <w:rsid w:val="00D37C91"/>
    <w:rsid w:val="00D42D12"/>
    <w:rsid w:val="00D4386C"/>
    <w:rsid w:val="00D53282"/>
    <w:rsid w:val="00D57095"/>
    <w:rsid w:val="00D6183C"/>
    <w:rsid w:val="00D9024F"/>
    <w:rsid w:val="00DA2B87"/>
    <w:rsid w:val="00DB0428"/>
    <w:rsid w:val="00DC10A3"/>
    <w:rsid w:val="00DC57DC"/>
    <w:rsid w:val="00DD2D8B"/>
    <w:rsid w:val="00DE4A04"/>
    <w:rsid w:val="00DE65FE"/>
    <w:rsid w:val="00DF17F5"/>
    <w:rsid w:val="00DF1F53"/>
    <w:rsid w:val="00DF27EA"/>
    <w:rsid w:val="00DF5E46"/>
    <w:rsid w:val="00E00CD4"/>
    <w:rsid w:val="00E361C3"/>
    <w:rsid w:val="00E74996"/>
    <w:rsid w:val="00E772B9"/>
    <w:rsid w:val="00E82446"/>
    <w:rsid w:val="00E91602"/>
    <w:rsid w:val="00E93C17"/>
    <w:rsid w:val="00EA44EB"/>
    <w:rsid w:val="00EA5A53"/>
    <w:rsid w:val="00EA796B"/>
    <w:rsid w:val="00EB2398"/>
    <w:rsid w:val="00EB4581"/>
    <w:rsid w:val="00EB789A"/>
    <w:rsid w:val="00EB7C99"/>
    <w:rsid w:val="00EC191B"/>
    <w:rsid w:val="00EC7113"/>
    <w:rsid w:val="00F03352"/>
    <w:rsid w:val="00F1191A"/>
    <w:rsid w:val="00F13CE5"/>
    <w:rsid w:val="00F16C77"/>
    <w:rsid w:val="00F22393"/>
    <w:rsid w:val="00F223B6"/>
    <w:rsid w:val="00F22BA1"/>
    <w:rsid w:val="00F25D8A"/>
    <w:rsid w:val="00F331C3"/>
    <w:rsid w:val="00F34E58"/>
    <w:rsid w:val="00F408B0"/>
    <w:rsid w:val="00F445F4"/>
    <w:rsid w:val="00F515F5"/>
    <w:rsid w:val="00F52EE5"/>
    <w:rsid w:val="00F54F4B"/>
    <w:rsid w:val="00F56BEA"/>
    <w:rsid w:val="00F622FD"/>
    <w:rsid w:val="00F70827"/>
    <w:rsid w:val="00F70FA8"/>
    <w:rsid w:val="00F73D30"/>
    <w:rsid w:val="00F75F43"/>
    <w:rsid w:val="00F77D4C"/>
    <w:rsid w:val="00F8298C"/>
    <w:rsid w:val="00F8629A"/>
    <w:rsid w:val="00F87C58"/>
    <w:rsid w:val="00F906A1"/>
    <w:rsid w:val="00F90BC6"/>
    <w:rsid w:val="00F92937"/>
    <w:rsid w:val="00F9700B"/>
    <w:rsid w:val="00FA4AF0"/>
    <w:rsid w:val="00FC3F91"/>
    <w:rsid w:val="00FD6472"/>
    <w:rsid w:val="00FD750C"/>
    <w:rsid w:val="00FE177E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81"/>
  </w:style>
  <w:style w:type="paragraph" w:styleId="1">
    <w:name w:val="heading 1"/>
    <w:basedOn w:val="a"/>
    <w:link w:val="10"/>
    <w:uiPriority w:val="9"/>
    <w:qFormat/>
    <w:rsid w:val="00F75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5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558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5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558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5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558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5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558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55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3558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55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3558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5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35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55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3558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5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5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писок точки,Абзац списка11,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035581"/>
    <w:pPr>
      <w:ind w:left="720"/>
      <w:contextualSpacing/>
    </w:pPr>
  </w:style>
  <w:style w:type="paragraph" w:styleId="a5">
    <w:name w:val="No Spacing"/>
    <w:uiPriority w:val="1"/>
    <w:qFormat/>
    <w:rsid w:val="0003558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3558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3558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3558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3558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3558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3558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35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3558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35581"/>
  </w:style>
  <w:style w:type="paragraph" w:customStyle="1" w:styleId="13">
    <w:name w:val="Нижний колонтитул1"/>
    <w:basedOn w:val="a"/>
    <w:link w:val="Caption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558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355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35581"/>
  </w:style>
  <w:style w:type="table" w:styleId="ac">
    <w:name w:val="Table Grid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03558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3558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35581"/>
    <w:rPr>
      <w:sz w:val="18"/>
    </w:rPr>
  </w:style>
  <w:style w:type="character" w:styleId="af0">
    <w:name w:val="footnote reference"/>
    <w:basedOn w:val="a0"/>
    <w:uiPriority w:val="99"/>
    <w:unhideWhenUsed/>
    <w:rsid w:val="0003558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3558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3558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3558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35581"/>
    <w:pPr>
      <w:spacing w:after="57"/>
    </w:pPr>
  </w:style>
  <w:style w:type="paragraph" w:styleId="24">
    <w:name w:val="toc 2"/>
    <w:basedOn w:val="a"/>
    <w:next w:val="a"/>
    <w:uiPriority w:val="39"/>
    <w:unhideWhenUsed/>
    <w:rsid w:val="00035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581"/>
    <w:pPr>
      <w:spacing w:after="57"/>
      <w:ind w:left="2268"/>
    </w:pPr>
  </w:style>
  <w:style w:type="paragraph" w:styleId="af4">
    <w:name w:val="TOC Heading"/>
    <w:uiPriority w:val="39"/>
    <w:unhideWhenUsed/>
    <w:rsid w:val="00035581"/>
  </w:style>
  <w:style w:type="paragraph" w:styleId="af5">
    <w:name w:val="table of figures"/>
    <w:basedOn w:val="a"/>
    <w:next w:val="a"/>
    <w:uiPriority w:val="99"/>
    <w:unhideWhenUsed/>
    <w:rsid w:val="00035581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F75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75F43"/>
    <w:rPr>
      <w:b/>
      <w:bCs/>
    </w:rPr>
  </w:style>
  <w:style w:type="character" w:customStyle="1" w:styleId="u494cb0eb">
    <w:name w:val="u494cb0eb"/>
    <w:basedOn w:val="a0"/>
    <w:rsid w:val="00F75F43"/>
  </w:style>
  <w:style w:type="paragraph" w:styleId="af8">
    <w:name w:val="Balloon Text"/>
    <w:basedOn w:val="a"/>
    <w:link w:val="af9"/>
    <w:uiPriority w:val="99"/>
    <w:semiHidden/>
    <w:unhideWhenUsed/>
    <w:rsid w:val="00F7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5F43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20"/>
    <w:qFormat/>
    <w:rsid w:val="002431E5"/>
    <w:rPr>
      <w:i/>
      <w:iCs/>
    </w:rPr>
  </w:style>
  <w:style w:type="paragraph" w:styleId="afb">
    <w:name w:val="header"/>
    <w:basedOn w:val="a"/>
    <w:link w:val="afc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64443"/>
  </w:style>
  <w:style w:type="paragraph" w:styleId="afd">
    <w:name w:val="footer"/>
    <w:basedOn w:val="a"/>
    <w:link w:val="afe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64443"/>
  </w:style>
  <w:style w:type="character" w:customStyle="1" w:styleId="a4">
    <w:name w:val="Абзац списка Знак"/>
    <w:aliases w:val="Список точки Знак,Абзац списка11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basedOn w:val="a0"/>
    <w:link w:val="a3"/>
    <w:uiPriority w:val="34"/>
    <w:rsid w:val="00214DD7"/>
  </w:style>
  <w:style w:type="paragraph" w:styleId="aff">
    <w:name w:val="Revision"/>
    <w:hidden/>
    <w:uiPriority w:val="99"/>
    <w:semiHidden/>
    <w:rsid w:val="00195D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70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6">
    <w:name w:val="Обычный1"/>
    <w:rsid w:val="0068758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10556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05564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0556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0556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05564"/>
    <w:rPr>
      <w:b/>
      <w:bCs/>
      <w:sz w:val="20"/>
      <w:szCs w:val="20"/>
    </w:rPr>
  </w:style>
  <w:style w:type="paragraph" w:customStyle="1" w:styleId="aff5">
    <w:name w:val="Текст основной"/>
    <w:basedOn w:val="a"/>
    <w:link w:val="aff6"/>
    <w:qFormat/>
    <w:rsid w:val="00AE1491"/>
    <w:pPr>
      <w:spacing w:after="0" w:line="288" w:lineRule="auto"/>
      <w:ind w:firstLine="567"/>
      <w:jc w:val="both"/>
    </w:pPr>
    <w:rPr>
      <w:rFonts w:ascii="PT Sans" w:eastAsiaTheme="minorEastAsia" w:hAnsi="PT Sans"/>
      <w:sz w:val="24"/>
      <w:szCs w:val="24"/>
      <w:lang w:eastAsia="ru-RU"/>
    </w:rPr>
  </w:style>
  <w:style w:type="character" w:customStyle="1" w:styleId="aff6">
    <w:name w:val="Текст основной Знак"/>
    <w:basedOn w:val="a0"/>
    <w:link w:val="aff5"/>
    <w:rsid w:val="00AE1491"/>
    <w:rPr>
      <w:rFonts w:ascii="PT Sans" w:eastAsiaTheme="minorEastAsia" w:hAnsi="PT Sans"/>
      <w:sz w:val="24"/>
      <w:szCs w:val="24"/>
      <w:lang w:eastAsia="ru-RU"/>
    </w:rPr>
  </w:style>
  <w:style w:type="paragraph" w:customStyle="1" w:styleId="docdata">
    <w:name w:val="docdata"/>
    <w:basedOn w:val="a"/>
    <w:rsid w:val="00A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7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6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1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8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9631">
              <w:marLeft w:val="0"/>
              <w:marRight w:val="0"/>
              <w:marTop w:val="0"/>
              <w:marBottom w:val="0"/>
              <w:divBdr>
                <w:top w:val="single" w:sz="6" w:space="9" w:color="B0D2FB"/>
                <w:left w:val="single" w:sz="6" w:space="12" w:color="B0D2FB"/>
                <w:bottom w:val="single" w:sz="6" w:space="9" w:color="B0D2FB"/>
                <w:right w:val="single" w:sz="6" w:space="9" w:color="B0D2FB"/>
              </w:divBdr>
            </w:div>
          </w:divsChild>
        </w:div>
      </w:divsChild>
    </w:div>
    <w:div w:id="123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995">
                  <w:marLeft w:val="3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6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2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6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55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7448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2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9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56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8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2296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75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0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28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09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66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937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89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37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71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7142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3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33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62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6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7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65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862e5495add50e4cb349ab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71BBC-1CB8-489F-BA3A-197A7B5C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Зизин</dc:creator>
  <cp:lastModifiedBy>Golotsvan</cp:lastModifiedBy>
  <cp:revision>3</cp:revision>
  <cp:lastPrinted>2025-03-11T07:59:00Z</cp:lastPrinted>
  <dcterms:created xsi:type="dcterms:W3CDTF">2025-03-12T04:30:00Z</dcterms:created>
  <dcterms:modified xsi:type="dcterms:W3CDTF">2025-03-12T04:46:00Z</dcterms:modified>
</cp:coreProperties>
</file>