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6F2055" w:rsidRPr="006F2055" w:rsidRDefault="006F2055" w:rsidP="006F205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F2055">
        <w:rPr>
          <w:rFonts w:ascii="Times New Roman" w:hAnsi="Times New Roman" w:cs="Times New Roman"/>
          <w:b/>
          <w:color w:val="FF0000"/>
          <w:sz w:val="32"/>
          <w:szCs w:val="32"/>
        </w:rPr>
        <w:t>Маленькая сигарета - большая беда!</w:t>
      </w:r>
    </w:p>
    <w:p w:rsidR="006F2055" w:rsidRDefault="006F2055" w:rsidP="006F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827405</wp:posOffset>
            </wp:positionV>
            <wp:extent cx="3475355" cy="2171700"/>
            <wp:effectExtent l="19050" t="0" r="0" b="0"/>
            <wp:wrapTight wrapText="bothSides">
              <wp:wrapPolygon edited="0">
                <wp:start x="-118" y="0"/>
                <wp:lineTo x="-118" y="21411"/>
                <wp:lineTo x="21549" y="21411"/>
                <wp:lineTo x="21549" y="0"/>
                <wp:lineTo x="-118" y="0"/>
              </wp:wrapPolygon>
            </wp:wrapTight>
            <wp:docPr id="1" name="Рисунок 1" descr="C:\Users\ermak\Desktop\ФОТО архив\копия сигаре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mak\Desktop\ФОТО архив\копия сигарет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5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Большое количество пожаров происходит из-за неосторожного обращения с огнём.  Одна</w:t>
      </w:r>
      <w:r w:rsidRPr="00231CEC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самых </w:t>
      </w:r>
      <w:r w:rsidRPr="00231CEC">
        <w:rPr>
          <w:rFonts w:ascii="Times New Roman" w:hAnsi="Times New Roman" w:cs="Times New Roman"/>
          <w:sz w:val="28"/>
          <w:szCs w:val="28"/>
        </w:rPr>
        <w:t>распрос</w:t>
      </w:r>
      <w:r>
        <w:rPr>
          <w:rFonts w:ascii="Times New Roman" w:hAnsi="Times New Roman" w:cs="Times New Roman"/>
          <w:sz w:val="28"/>
          <w:szCs w:val="28"/>
        </w:rPr>
        <w:t>транённых причин –</w:t>
      </w:r>
      <w:r w:rsidRPr="00231CEC">
        <w:rPr>
          <w:rFonts w:ascii="Times New Roman" w:hAnsi="Times New Roman" w:cs="Times New Roman"/>
          <w:sz w:val="28"/>
          <w:szCs w:val="28"/>
        </w:rPr>
        <w:t xml:space="preserve"> неосторожность</w:t>
      </w:r>
      <w:r>
        <w:rPr>
          <w:rFonts w:ascii="Times New Roman" w:hAnsi="Times New Roman" w:cs="Times New Roman"/>
          <w:sz w:val="28"/>
          <w:szCs w:val="28"/>
        </w:rPr>
        <w:t xml:space="preserve"> или небрежность</w:t>
      </w:r>
      <w:r w:rsidRPr="00231CEC">
        <w:rPr>
          <w:rFonts w:ascii="Times New Roman" w:hAnsi="Times New Roman" w:cs="Times New Roman"/>
          <w:sz w:val="28"/>
          <w:szCs w:val="28"/>
        </w:rPr>
        <w:t xml:space="preserve"> при курении.</w:t>
      </w:r>
    </w:p>
    <w:p w:rsidR="006F2055" w:rsidRDefault="006F2055" w:rsidP="006F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Курение в гараже, курение в постели, брошенный непотушенный окурок или спичка могут привести к пожару. Непотушенный окурок через некоторое время гаснет, но образованный им очаг тления на легковоспламеняющихся материалах при благоприятных условиях приводит к возгоранию. Очень опасно курить сидя в кресле, на диване и лёжа в кровати, особенно в нетрезвом виде. Человек начинает плохо контролировать свои действия и в любой момент может уснуть. Как правило, человек успевает уснуть до того, как начинается возгорание. В этом случае люди гибнут от угарного газа, произошедшего от продуктов горения. Нередко в беде оказываются не только сам курильщик, но и его родственники и соседи. </w:t>
      </w:r>
    </w:p>
    <w:p w:rsidR="006F2055" w:rsidRDefault="006F2055" w:rsidP="006F20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избежать трагедии необходимо соблюдать элементарные правила безопасности при курении: не курите вблизи легковоспламеняющихся и горючих жидкостей, курите только в специально отведённых для этого местах, используйте большие глубокие пепельницы заводского изготовления; не курите в постели, в кресле, особенно в состоянии алкогольного опьянения; при окончании курения тщательно загасите сигарету, убедитесь, что она не только не горит, но и не тлеет, а лучше смочите её водой; не бросайте в урну с бумагами и другими горючими отходами даже потушенные сигареты - они могут загореться; храните сигареты, а также зажигалки и спички в недоступном для детей месте.  Установите в доме автономный пожарный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Помните, что пожар легче предупредить, чем погасить! </w:t>
      </w:r>
    </w:p>
    <w:p w:rsidR="006F2055" w:rsidRPr="006F2055" w:rsidRDefault="006F2055" w:rsidP="006F2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055">
        <w:rPr>
          <w:rFonts w:ascii="Times New Roman" w:hAnsi="Times New Roman" w:cs="Times New Roman"/>
          <w:b/>
          <w:sz w:val="28"/>
          <w:szCs w:val="28"/>
        </w:rPr>
        <w:t>При пожаре звоните 101,112</w:t>
      </w:r>
    </w:p>
    <w:p w:rsidR="006F2055" w:rsidRPr="00AE2DC5" w:rsidRDefault="006F2055" w:rsidP="00965AB8">
      <w:pPr>
        <w:pStyle w:val="a5"/>
        <w:jc w:val="right"/>
        <w:rPr>
          <w:rFonts w:ascii="Times New Roman" w:hAnsi="Times New Roman" w:cs="Times New Roman"/>
        </w:rPr>
      </w:pPr>
      <w:r w:rsidRPr="00AE2DC5">
        <w:rPr>
          <w:rFonts w:ascii="Times New Roman" w:hAnsi="Times New Roman" w:cs="Times New Roman"/>
        </w:rPr>
        <w:t xml:space="preserve">ПЧ-311 </w:t>
      </w:r>
      <w:proofErr w:type="spellStart"/>
      <w:r w:rsidRPr="00AE2DC5">
        <w:rPr>
          <w:rFonts w:ascii="Times New Roman" w:hAnsi="Times New Roman" w:cs="Times New Roman"/>
        </w:rPr>
        <w:t>п</w:t>
      </w:r>
      <w:proofErr w:type="gramStart"/>
      <w:r w:rsidRPr="00AE2DC5">
        <w:rPr>
          <w:rFonts w:ascii="Times New Roman" w:hAnsi="Times New Roman" w:cs="Times New Roman"/>
        </w:rPr>
        <w:t>.К</w:t>
      </w:r>
      <w:proofErr w:type="gramEnd"/>
      <w:r w:rsidRPr="00AE2DC5">
        <w:rPr>
          <w:rFonts w:ascii="Times New Roman" w:hAnsi="Times New Roman" w:cs="Times New Roman"/>
        </w:rPr>
        <w:t>етский</w:t>
      </w:r>
      <w:proofErr w:type="spellEnd"/>
      <w:r w:rsidRPr="00AE2DC5">
        <w:rPr>
          <w:rFonts w:ascii="Times New Roman" w:hAnsi="Times New Roman" w:cs="Times New Roman"/>
        </w:rPr>
        <w:t xml:space="preserve"> тел. 8 (39166)21-2-01</w:t>
      </w:r>
    </w:p>
    <w:p w:rsidR="006F2055" w:rsidRPr="00347E6F" w:rsidRDefault="006F2055" w:rsidP="00965AB8">
      <w:pPr>
        <w:pStyle w:val="a5"/>
        <w:jc w:val="right"/>
        <w:rPr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AE2DC5">
        <w:rPr>
          <w:rFonts w:ascii="Times New Roman" w:hAnsi="Times New Roman" w:cs="Times New Roman"/>
        </w:rPr>
        <w:t>Инструктор ПП Козлова В.Н.</w:t>
      </w:r>
    </w:p>
    <w:p w:rsidR="006F2055" w:rsidRDefault="006F2055" w:rsidP="00965AB8">
      <w:pPr>
        <w:jc w:val="right"/>
      </w:pPr>
    </w:p>
    <w:p w:rsidR="00A0254A" w:rsidRDefault="00A0254A"/>
    <w:sectPr w:rsidR="00A0254A" w:rsidSect="00A02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F2055"/>
    <w:rsid w:val="00191DBF"/>
    <w:rsid w:val="006F2055"/>
    <w:rsid w:val="00965AB8"/>
    <w:rsid w:val="00A0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0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20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1550</Characters>
  <Application>Microsoft Office Word</Application>
  <DocSecurity>0</DocSecurity>
  <Lines>12</Lines>
  <Paragraphs>3</Paragraphs>
  <ScaleCrop>false</ScaleCrop>
  <Company>HP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</dc:creator>
  <cp:keywords/>
  <dc:description/>
  <cp:lastModifiedBy>ermak</cp:lastModifiedBy>
  <cp:revision>3</cp:revision>
  <dcterms:created xsi:type="dcterms:W3CDTF">2022-03-09T04:19:00Z</dcterms:created>
  <dcterms:modified xsi:type="dcterms:W3CDTF">2022-03-09T06:48:00Z</dcterms:modified>
</cp:coreProperties>
</file>