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7897" w:rsidP="008E06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мский!</w:t>
      </w:r>
    </w:p>
    <w:p w:rsidR="005A7897" w:rsidRDefault="005A7897" w:rsidP="008E0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Рады сообщить, что инициативный проект по благоустройству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мский спортивно-игровой площадки «Дворик детства» в рамках Программы поддержки местных инициатив </w:t>
      </w:r>
      <w:r w:rsidR="00756CD7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>
        <w:rPr>
          <w:rFonts w:ascii="Times New Roman" w:hAnsi="Times New Roman" w:cs="Times New Roman"/>
          <w:sz w:val="28"/>
          <w:szCs w:val="28"/>
        </w:rPr>
        <w:t>успешно реализован!</w:t>
      </w:r>
    </w:p>
    <w:p w:rsidR="008E06E9" w:rsidRDefault="005A7897" w:rsidP="008E0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Совместными усилиями мы смогли установить на спортивно-игровой площадке новые малые архитектурные формы для игр и заняти</w:t>
      </w:r>
      <w:r w:rsidR="008E06E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спортом </w:t>
      </w:r>
      <w:r w:rsidR="008E0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и взрослых: качели «Гнездо», карусель, лазы, лабиринт, пять т</w:t>
      </w:r>
      <w:r w:rsidR="008E06E9">
        <w:rPr>
          <w:rFonts w:ascii="Times New Roman" w:hAnsi="Times New Roman" w:cs="Times New Roman"/>
          <w:sz w:val="28"/>
          <w:szCs w:val="28"/>
        </w:rPr>
        <w:t>ренажеров для укрепления мышц.</w:t>
      </w:r>
    </w:p>
    <w:p w:rsidR="008E06E9" w:rsidRDefault="005A7897" w:rsidP="008E0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6E9">
        <w:rPr>
          <w:rFonts w:ascii="Times New Roman" w:hAnsi="Times New Roman" w:cs="Times New Roman"/>
          <w:sz w:val="28"/>
          <w:szCs w:val="28"/>
        </w:rPr>
        <w:t xml:space="preserve">       Общая стоимость реализации проекта составила 801606 рублей, из них:</w:t>
      </w:r>
    </w:p>
    <w:p w:rsidR="008E06E9" w:rsidRDefault="008E06E9" w:rsidP="008E0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- 24054 руб. – средства жителей 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мский;</w:t>
      </w:r>
    </w:p>
    <w:p w:rsidR="008E06E9" w:rsidRDefault="008E06E9" w:rsidP="008E0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-56456 руб. – средства юридических лиц и индивидуальных предпринимателей;</w:t>
      </w:r>
    </w:p>
    <w:p w:rsidR="008E06E9" w:rsidRDefault="008E06E9" w:rsidP="008E0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- 48096 руб. – средства местного бюджета;</w:t>
      </w:r>
    </w:p>
    <w:p w:rsidR="008E06E9" w:rsidRDefault="008E06E9" w:rsidP="008E0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- 673000 руб. – иной межбюджетный трансферт.</w:t>
      </w:r>
    </w:p>
    <w:p w:rsidR="00A61FD1" w:rsidRDefault="00A61FD1" w:rsidP="008E0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Выражаем благодарность всем жителям, оказавшим финансовую помощь в реализации проекта, а также </w:t>
      </w:r>
      <w:r w:rsidR="00756CD7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756CD7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ВостокЛесЭкспорт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Э.Ц., генеральному директору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В.М., ИП Коваленко Наталье Анатольевне</w:t>
      </w:r>
      <w:r w:rsidR="00756CD7">
        <w:rPr>
          <w:rFonts w:ascii="Times New Roman" w:hAnsi="Times New Roman" w:cs="Times New Roman"/>
          <w:sz w:val="28"/>
          <w:szCs w:val="28"/>
        </w:rPr>
        <w:t>.</w:t>
      </w:r>
    </w:p>
    <w:p w:rsidR="008E06E9" w:rsidRDefault="00A61FD1" w:rsidP="008E0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Благодарим </w:t>
      </w:r>
      <w:r w:rsidR="00756CD7">
        <w:rPr>
          <w:rFonts w:ascii="Times New Roman" w:hAnsi="Times New Roman" w:cs="Times New Roman"/>
          <w:sz w:val="28"/>
          <w:szCs w:val="28"/>
        </w:rPr>
        <w:t>всех жителей п</w:t>
      </w:r>
      <w:proofErr w:type="gramStart"/>
      <w:r w:rsidR="00756CD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756CD7">
        <w:rPr>
          <w:rFonts w:ascii="Times New Roman" w:hAnsi="Times New Roman" w:cs="Times New Roman"/>
          <w:sz w:val="28"/>
          <w:szCs w:val="28"/>
        </w:rPr>
        <w:t xml:space="preserve">мский, принявших участие в обсуждении, выборе и реализации проекта, </w:t>
      </w:r>
      <w:r>
        <w:rPr>
          <w:rFonts w:ascii="Times New Roman" w:hAnsi="Times New Roman" w:cs="Times New Roman"/>
          <w:sz w:val="28"/>
          <w:szCs w:val="28"/>
        </w:rPr>
        <w:t xml:space="preserve">инициативную группу п.Омский: председателя </w:t>
      </w:r>
      <w:r w:rsidR="00756CD7"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</w:rPr>
        <w:t xml:space="preserve">Токареву Н.Р., </w:t>
      </w:r>
      <w:r w:rsidR="00756CD7">
        <w:rPr>
          <w:rFonts w:ascii="Times New Roman" w:hAnsi="Times New Roman" w:cs="Times New Roman"/>
          <w:sz w:val="28"/>
          <w:szCs w:val="28"/>
        </w:rPr>
        <w:t xml:space="preserve">Брюханову О.В., </w:t>
      </w:r>
      <w:r>
        <w:rPr>
          <w:rFonts w:ascii="Times New Roman" w:hAnsi="Times New Roman" w:cs="Times New Roman"/>
          <w:sz w:val="28"/>
          <w:szCs w:val="28"/>
        </w:rPr>
        <w:t>Захарову Н.В.,</w:t>
      </w:r>
      <w:r w:rsidR="00756CD7" w:rsidRPr="00756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CD7">
        <w:rPr>
          <w:rFonts w:ascii="Times New Roman" w:hAnsi="Times New Roman" w:cs="Times New Roman"/>
          <w:sz w:val="28"/>
          <w:szCs w:val="28"/>
        </w:rPr>
        <w:t>Есину</w:t>
      </w:r>
      <w:proofErr w:type="spellEnd"/>
      <w:r w:rsidR="00756CD7">
        <w:rPr>
          <w:rFonts w:ascii="Times New Roman" w:hAnsi="Times New Roman" w:cs="Times New Roman"/>
          <w:sz w:val="28"/>
          <w:szCs w:val="28"/>
        </w:rPr>
        <w:t xml:space="preserve"> Т.В.,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CD7">
        <w:rPr>
          <w:rFonts w:ascii="Times New Roman" w:hAnsi="Times New Roman" w:cs="Times New Roman"/>
          <w:sz w:val="28"/>
          <w:szCs w:val="28"/>
        </w:rPr>
        <w:t>Овчинникову</w:t>
      </w:r>
      <w:proofErr w:type="spellEnd"/>
      <w:r w:rsidR="00756CD7">
        <w:rPr>
          <w:rFonts w:ascii="Times New Roman" w:hAnsi="Times New Roman" w:cs="Times New Roman"/>
          <w:sz w:val="28"/>
          <w:szCs w:val="28"/>
        </w:rPr>
        <w:t xml:space="preserve"> Е.В., Токареву К.Я..</w:t>
      </w:r>
      <w:r w:rsidR="008E06E9">
        <w:rPr>
          <w:rFonts w:ascii="Times New Roman" w:hAnsi="Times New Roman" w:cs="Times New Roman"/>
          <w:sz w:val="28"/>
          <w:szCs w:val="28"/>
        </w:rPr>
        <w:t xml:space="preserve"> Отдельная благодарность Токаревой </w:t>
      </w:r>
      <w:proofErr w:type="spellStart"/>
      <w:r w:rsidR="008E06E9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="008E06E9">
        <w:rPr>
          <w:rFonts w:ascii="Times New Roman" w:hAnsi="Times New Roman" w:cs="Times New Roman"/>
          <w:sz w:val="28"/>
          <w:szCs w:val="28"/>
        </w:rPr>
        <w:t xml:space="preserve"> Юрьевне за красочные рисунки на беседке. </w:t>
      </w:r>
    </w:p>
    <w:p w:rsidR="00A61FD1" w:rsidRDefault="00A61FD1" w:rsidP="008E0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6E9">
        <w:rPr>
          <w:rFonts w:ascii="Times New Roman" w:hAnsi="Times New Roman" w:cs="Times New Roman"/>
          <w:sz w:val="28"/>
          <w:szCs w:val="28"/>
        </w:rPr>
        <w:t xml:space="preserve">       </w:t>
      </w:r>
      <w:r w:rsidR="00756CD7">
        <w:rPr>
          <w:rFonts w:ascii="Times New Roman" w:hAnsi="Times New Roman" w:cs="Times New Roman"/>
          <w:sz w:val="28"/>
          <w:szCs w:val="28"/>
        </w:rPr>
        <w:t>Всем желаем здоровья, благополучия, новых творческих идей и успехов!</w:t>
      </w:r>
    </w:p>
    <w:p w:rsidR="00133D6E" w:rsidRDefault="00133D6E" w:rsidP="008E0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3D6E" w:rsidRPr="00133D6E" w:rsidRDefault="00133D6E" w:rsidP="00133D6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Кетское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территориальное подразделение</w:t>
      </w:r>
    </w:p>
    <w:sectPr w:rsidR="00133D6E" w:rsidRPr="0013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A7897"/>
    <w:rsid w:val="00133D6E"/>
    <w:rsid w:val="005A7897"/>
    <w:rsid w:val="00756CD7"/>
    <w:rsid w:val="008E06E9"/>
    <w:rsid w:val="00A6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</dc:creator>
  <cp:keywords/>
  <dc:description/>
  <cp:lastModifiedBy>KSS</cp:lastModifiedBy>
  <cp:revision>3</cp:revision>
  <cp:lastPrinted>2022-10-12T05:10:00Z</cp:lastPrinted>
  <dcterms:created xsi:type="dcterms:W3CDTF">2022-10-12T04:18:00Z</dcterms:created>
  <dcterms:modified xsi:type="dcterms:W3CDTF">2022-10-12T05:11:00Z</dcterms:modified>
</cp:coreProperties>
</file>