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8C" w:rsidRDefault="000A1F8C" w:rsidP="00F67829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67829" w:rsidRPr="00ED53FE" w:rsidRDefault="00ED53FE" w:rsidP="003936CA">
      <w:pPr>
        <w:spacing w:after="0" w:line="240" w:lineRule="auto"/>
        <w:ind w:right="-1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</w:t>
      </w:r>
      <w:r w:rsidR="0097284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3936C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F67829" w:rsidRPr="00F906E9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429F33C" wp14:editId="286509A8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</w:t>
      </w:r>
      <w:r w:rsidR="0097284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</w:t>
      </w:r>
    </w:p>
    <w:p w:rsidR="00F67829" w:rsidRPr="00F906E9" w:rsidRDefault="00F67829" w:rsidP="00F6782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F906E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КРАСНОЯРСКИЙ КРАЙ</w:t>
      </w:r>
    </w:p>
    <w:p w:rsidR="00F67829" w:rsidRPr="00F906E9" w:rsidRDefault="00F67829" w:rsidP="00F6782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F906E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ПИРОВСКИЙ МУНИЦИПАЛЬНЫЙ ОКРУГ</w:t>
      </w:r>
    </w:p>
    <w:p w:rsidR="00F67829" w:rsidRPr="00F906E9" w:rsidRDefault="00F67829" w:rsidP="00F6782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F906E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ПИРОВСКИЙ ОКРУЖНОЙ СОВЕТ ДЕПУТАТОВ</w:t>
      </w:r>
    </w:p>
    <w:p w:rsidR="00F67829" w:rsidRPr="00F906E9" w:rsidRDefault="00F67829" w:rsidP="00F67829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F67829" w:rsidRPr="00F906E9" w:rsidRDefault="00FC7DA5" w:rsidP="00FC7DA5">
      <w:pPr>
        <w:spacing w:after="0" w:line="240" w:lineRule="auto"/>
        <w:ind w:right="-1" w:firstLine="709"/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 xml:space="preserve">                                          </w:t>
      </w:r>
      <w:r w:rsidR="00F67829" w:rsidRPr="00F906E9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>РЕШЕНИЕ</w:t>
      </w:r>
    </w:p>
    <w:tbl>
      <w:tblPr>
        <w:tblW w:w="14034" w:type="dxa"/>
        <w:tblLook w:val="04A0" w:firstRow="1" w:lastRow="0" w:firstColumn="1" w:lastColumn="0" w:noHBand="0" w:noVBand="1"/>
      </w:tblPr>
      <w:tblGrid>
        <w:gridCol w:w="9464"/>
        <w:gridCol w:w="4570"/>
      </w:tblGrid>
      <w:tr w:rsidR="00F67829" w:rsidRPr="00B42C02" w:rsidTr="003936CA">
        <w:tc>
          <w:tcPr>
            <w:tcW w:w="9464" w:type="dxa"/>
          </w:tcPr>
          <w:p w:rsidR="00F67829" w:rsidRDefault="008E1533" w:rsidP="00704354">
            <w:pPr>
              <w:shd w:val="clear" w:color="auto" w:fill="FFFFFF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  <w:r w:rsidR="0097284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.09.202</w:t>
            </w:r>
            <w:r w:rsidR="00ED53FE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F6782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ab/>
              <w:t xml:space="preserve">                   </w:t>
            </w: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        </w:t>
            </w:r>
            <w:r w:rsidR="00F6782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97284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       </w:t>
            </w:r>
            <w:r w:rsidR="00F6782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с. Пировское                  </w:t>
            </w:r>
            <w:r w:rsidR="00F6782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           </w:t>
            </w:r>
            <w:r w:rsidR="0097284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  </w:t>
            </w:r>
            <w:r w:rsidR="00F6782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№</w:t>
            </w:r>
            <w:r w:rsidR="00ED53FE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44</w:t>
            </w:r>
            <w:r w:rsidR="00F6782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-</w:t>
            </w:r>
            <w:r w:rsidR="003936C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449</w:t>
            </w:r>
            <w:r w:rsidR="00F6782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р</w:t>
            </w:r>
          </w:p>
          <w:p w:rsidR="00F67829" w:rsidRDefault="00F67829" w:rsidP="00704354">
            <w:pPr>
              <w:shd w:val="clear" w:color="auto" w:fill="FFFFFF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F67829" w:rsidRPr="00F906E9" w:rsidRDefault="00F67829" w:rsidP="0097284A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 участии </w:t>
            </w:r>
            <w:proofErr w:type="spellStart"/>
            <w:r w:rsidR="00A325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Солоухинского</w:t>
            </w:r>
            <w:proofErr w:type="spellEnd"/>
            <w:r w:rsidR="00FD2C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территориального</w:t>
            </w:r>
            <w:r w:rsidR="009728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подразделения Пировского муниципального</w:t>
            </w:r>
            <w:r w:rsidR="009728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округа</w:t>
            </w:r>
            <w:r w:rsidRP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468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Красноярского края </w:t>
            </w:r>
            <w:r w:rsidRP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программе поддержки</w:t>
            </w:r>
            <w:r w:rsidR="009728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местных инициатив (ППМИ)</w:t>
            </w:r>
          </w:p>
          <w:p w:rsidR="0097284A" w:rsidRPr="00B42C02" w:rsidRDefault="0097284A" w:rsidP="0070435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70" w:type="dxa"/>
          </w:tcPr>
          <w:p w:rsidR="00F67829" w:rsidRPr="00B42C02" w:rsidRDefault="00F67829" w:rsidP="0070435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67829" w:rsidRPr="00ED53FE" w:rsidRDefault="00F67829" w:rsidP="00F67829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33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5" w:tgtFrame="_blank" w:history="1">
        <w:r w:rsidRPr="00AA433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Постановлением Правительства Красноярского края от 30 сентября 2013 года № 517-п</w:t>
        </w:r>
      </w:hyperlink>
      <w:r w:rsidR="000F5D2C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Pr="00AA4334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Государственной программы Красноярского края «Содействие развитию местного самоуправления», </w:t>
      </w:r>
      <w:r w:rsidRPr="00AA4334">
        <w:rPr>
          <w:rFonts w:ascii="Times New Roman" w:hAnsi="Times New Roman" w:cs="Times New Roman"/>
          <w:sz w:val="28"/>
          <w:szCs w:val="28"/>
        </w:rPr>
        <w:t>руководствуясь ст.</w:t>
      </w:r>
      <w:r w:rsidR="000F5D2C">
        <w:rPr>
          <w:rFonts w:ascii="Times New Roman" w:hAnsi="Times New Roman" w:cs="Times New Roman"/>
          <w:sz w:val="28"/>
          <w:szCs w:val="28"/>
        </w:rPr>
        <w:t xml:space="preserve"> </w:t>
      </w:r>
      <w:r w:rsidRPr="00AA4334">
        <w:rPr>
          <w:rFonts w:ascii="Times New Roman" w:hAnsi="Times New Roman" w:cs="Times New Roman"/>
          <w:sz w:val="28"/>
          <w:szCs w:val="28"/>
        </w:rPr>
        <w:t xml:space="preserve">20, 35 Устава Пировского муниципального округа Красноярского края, Пировский окружной Совет депутатов, </w:t>
      </w:r>
      <w:r w:rsidRPr="00ED53FE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F67829" w:rsidRPr="00AA4334" w:rsidRDefault="00F67829" w:rsidP="00F678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="00A32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Солоухинскому</w:t>
      </w:r>
      <w:proofErr w:type="spellEnd"/>
      <w:r w:rsidR="00775B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A4334">
        <w:rPr>
          <w:rFonts w:ascii="Times New Roman" w:hAnsi="Times New Roman"/>
          <w:color w:val="000000"/>
          <w:sz w:val="28"/>
          <w:szCs w:val="28"/>
        </w:rPr>
        <w:t>территориальному подразделению</w:t>
      </w:r>
      <w:r w:rsidR="00F95A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4334">
        <w:rPr>
          <w:rFonts w:ascii="Times New Roman" w:hAnsi="Times New Roman"/>
          <w:color w:val="000000"/>
          <w:sz w:val="28"/>
          <w:szCs w:val="28"/>
        </w:rPr>
        <w:t>Пировского муниципального округа:</w:t>
      </w:r>
    </w:p>
    <w:p w:rsidR="00F67829" w:rsidRPr="00AA4334" w:rsidRDefault="00F67829" w:rsidP="00F678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334">
        <w:rPr>
          <w:rFonts w:ascii="Times New Roman" w:hAnsi="Times New Roman"/>
          <w:color w:val="000000"/>
          <w:sz w:val="28"/>
          <w:szCs w:val="28"/>
        </w:rPr>
        <w:t xml:space="preserve">1.1 </w:t>
      </w:r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принять участие в программе поддержки местных инициатив (ППМИ) </w:t>
      </w:r>
      <w:r w:rsidRPr="00AA4334">
        <w:rPr>
          <w:rFonts w:ascii="Times New Roman" w:hAnsi="Times New Roman"/>
          <w:color w:val="000000"/>
          <w:sz w:val="28"/>
          <w:szCs w:val="28"/>
        </w:rPr>
        <w:t>в 202</w:t>
      </w:r>
      <w:r w:rsidR="00ED53FE">
        <w:rPr>
          <w:rFonts w:ascii="Times New Roman" w:hAnsi="Times New Roman"/>
          <w:color w:val="000000"/>
          <w:sz w:val="28"/>
          <w:szCs w:val="28"/>
        </w:rPr>
        <w:t>5</w:t>
      </w:r>
      <w:r w:rsidRPr="00AA4334"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="00E71B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67829" w:rsidRDefault="00F67829" w:rsidP="00F678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</w:t>
      </w:r>
      <w:proofErr w:type="gramStart"/>
      <w:r w:rsidR="00E01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изучить</w:t>
      </w:r>
      <w:proofErr w:type="gramEnd"/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общественное мнение населения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90060" w:rsidRPr="00A90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Солоухинско</w:t>
      </w:r>
      <w:r w:rsidR="00A90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="00A90060" w:rsidRPr="00A90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территориально</w:t>
      </w:r>
      <w:r w:rsidR="00A90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A90060" w:rsidRPr="00A90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подразделени</w:t>
      </w:r>
      <w:r w:rsidR="00A90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 наиболее важных проблемах для у</w:t>
      </w:r>
      <w:r w:rsidR="00E71B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частия в конкурсном отборе ППМИ;</w:t>
      </w:r>
    </w:p>
    <w:p w:rsidR="00E71BBF" w:rsidRDefault="00E71BBF" w:rsidP="00F678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E71B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провести</w:t>
      </w:r>
      <w:proofErr w:type="gramEnd"/>
      <w:r w:rsidRPr="00E71B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итоговое собрание граждан </w:t>
      </w:r>
      <w:proofErr w:type="spellStart"/>
      <w:r w:rsidR="00A90060" w:rsidRPr="00A90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Солоухинского</w:t>
      </w:r>
      <w:proofErr w:type="spellEnd"/>
      <w:r w:rsidR="00A90060" w:rsidRPr="00A90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территориального подразделения</w:t>
      </w:r>
      <w:r w:rsidRPr="00E71B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выбору инициативного проекта, выдвигаемого на конкурсный  отбор для получения финансовой поддержки из бюджета Красноярского края в рамках ППМИ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32422" w:rsidRPr="00D324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25.10.2024 года в 11 часов 00 минут в здании </w:t>
      </w:r>
      <w:proofErr w:type="spellStart"/>
      <w:r w:rsidR="00D32422" w:rsidRPr="00D324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Солоухинского</w:t>
      </w:r>
      <w:proofErr w:type="spellEnd"/>
      <w:r w:rsidR="00D32422" w:rsidRPr="00D324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дома культуры по адресу: Красноярский край, Пировский муниципальный округ, с. </w:t>
      </w:r>
      <w:proofErr w:type="spellStart"/>
      <w:r w:rsidR="00D32422" w:rsidRPr="00D324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Солоуха</w:t>
      </w:r>
      <w:proofErr w:type="spellEnd"/>
      <w:r w:rsidR="00D32422" w:rsidRPr="00D324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 Центральная, дом 28.</w:t>
      </w:r>
    </w:p>
    <w:p w:rsidR="00F67829" w:rsidRPr="00AA4334" w:rsidRDefault="00F67829" w:rsidP="00F678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97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Пировского муниципального округа, предусмотреть возможность </w:t>
      </w:r>
      <w:proofErr w:type="spellStart"/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бюджета округа в 202</w:t>
      </w:r>
      <w:r w:rsidR="00E01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на реализацию программы для участия в конкурсном отборе в объеме 6% от размера предполагаемой стоимости проекта.</w:t>
      </w:r>
    </w:p>
    <w:p w:rsidR="00F67829" w:rsidRPr="00AA4334" w:rsidRDefault="00F67829" w:rsidP="00F678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Контроль за выполнением настоящего решения возложить на постоянную комиссию по бюджетной, налоговой, экономической политике, земельным, имущественным отношениям и правоохранительной деятельности.</w:t>
      </w:r>
    </w:p>
    <w:p w:rsidR="00F67829" w:rsidRDefault="00F67829" w:rsidP="00F678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334">
        <w:rPr>
          <w:rFonts w:ascii="Times New Roman" w:hAnsi="Times New Roman"/>
          <w:sz w:val="28"/>
          <w:szCs w:val="28"/>
        </w:rPr>
        <w:t xml:space="preserve">4. Решение вступает в силу после официального опубликования в районной газете «Заря». </w:t>
      </w:r>
    </w:p>
    <w:p w:rsidR="0097284A" w:rsidRDefault="0097284A" w:rsidP="00F678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38"/>
        <w:gridCol w:w="4718"/>
      </w:tblGrid>
      <w:tr w:rsidR="00F67829" w:rsidRPr="00AA4334" w:rsidTr="00FC7DA5">
        <w:tc>
          <w:tcPr>
            <w:tcW w:w="4638" w:type="dxa"/>
            <w:hideMark/>
          </w:tcPr>
          <w:p w:rsidR="00775B81" w:rsidRDefault="00F67829" w:rsidP="00775B81">
            <w:pPr>
              <w:spacing w:after="0" w:line="0" w:lineRule="atLeast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4334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Пировского </w:t>
            </w:r>
          </w:p>
          <w:p w:rsidR="00F67829" w:rsidRPr="00AA4334" w:rsidRDefault="00F67829" w:rsidP="00775B81">
            <w:pPr>
              <w:spacing w:after="0" w:line="0" w:lineRule="atLeast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4334">
              <w:rPr>
                <w:rFonts w:ascii="Times New Roman" w:eastAsia="Times New Roman" w:hAnsi="Times New Roman"/>
                <w:sz w:val="28"/>
                <w:szCs w:val="28"/>
              </w:rPr>
              <w:t>окружного Совета депутатов</w:t>
            </w:r>
          </w:p>
        </w:tc>
        <w:tc>
          <w:tcPr>
            <w:tcW w:w="4718" w:type="dxa"/>
            <w:hideMark/>
          </w:tcPr>
          <w:p w:rsidR="00E27C87" w:rsidRPr="00E27C87" w:rsidRDefault="00C35FFD" w:rsidP="00E27C87">
            <w:pPr>
              <w:spacing w:after="0" w:line="252" w:lineRule="auto"/>
              <w:ind w:left="1452" w:hanging="1452"/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                      </w:t>
            </w:r>
            <w:r w:rsidR="00E27C87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proofErr w:type="spellStart"/>
            <w:r w:rsidR="00E27C87" w:rsidRPr="00E27C87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>И.о</w:t>
            </w:r>
            <w:proofErr w:type="spellEnd"/>
            <w:r w:rsidR="00E27C87" w:rsidRPr="00E27C87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. Главы Пировского </w:t>
            </w:r>
          </w:p>
          <w:p w:rsidR="00F67829" w:rsidRPr="00AA4334" w:rsidRDefault="00E27C87" w:rsidP="00E27C87">
            <w:pPr>
              <w:spacing w:after="0" w:line="252" w:lineRule="auto"/>
              <w:ind w:left="1452" w:hanging="1452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27C87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>муниципального</w:t>
            </w:r>
            <w:proofErr w:type="gramEnd"/>
            <w:r w:rsidRPr="00E27C87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 округа</w:t>
            </w:r>
          </w:p>
        </w:tc>
      </w:tr>
      <w:tr w:rsidR="00F67829" w:rsidRPr="00AA4334" w:rsidTr="00FC7DA5">
        <w:trPr>
          <w:trHeight w:val="463"/>
        </w:trPr>
        <w:tc>
          <w:tcPr>
            <w:tcW w:w="4638" w:type="dxa"/>
            <w:hideMark/>
          </w:tcPr>
          <w:p w:rsidR="00F67829" w:rsidRPr="00AA4334" w:rsidRDefault="00F67829" w:rsidP="00704354">
            <w:pPr>
              <w:widowControl w:val="0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A4334">
              <w:rPr>
                <w:rFonts w:ascii="Times New Roman" w:hAnsi="Times New Roman"/>
                <w:iCs/>
                <w:sz w:val="28"/>
                <w:szCs w:val="28"/>
              </w:rPr>
              <w:t>____________Г.И. Костыгина</w:t>
            </w:r>
          </w:p>
        </w:tc>
        <w:tc>
          <w:tcPr>
            <w:tcW w:w="4718" w:type="dxa"/>
            <w:hideMark/>
          </w:tcPr>
          <w:p w:rsidR="00F67829" w:rsidRPr="00AA4334" w:rsidRDefault="00F67829" w:rsidP="00E27C87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433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27C8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</w:t>
            </w:r>
            <w:r w:rsidRPr="00AA4334">
              <w:rPr>
                <w:rFonts w:ascii="Times New Roman" w:eastAsia="Times New Roman" w:hAnsi="Times New Roman"/>
                <w:sz w:val="28"/>
                <w:szCs w:val="28"/>
              </w:rPr>
              <w:t>__________</w:t>
            </w:r>
            <w:r w:rsidR="00E27C87">
              <w:rPr>
                <w:rFonts w:ascii="Times New Roman" w:eastAsia="Times New Roman" w:hAnsi="Times New Roman"/>
                <w:sz w:val="28"/>
                <w:szCs w:val="28"/>
              </w:rPr>
              <w:t>С.С. Ивченко</w:t>
            </w:r>
          </w:p>
        </w:tc>
      </w:tr>
    </w:tbl>
    <w:p w:rsidR="00C160C8" w:rsidRDefault="00C160C8"/>
    <w:sectPr w:rsidR="00C160C8" w:rsidSect="00332A8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70"/>
    <w:rsid w:val="000A1F8C"/>
    <w:rsid w:val="000B7229"/>
    <w:rsid w:val="000F5D2C"/>
    <w:rsid w:val="0021218B"/>
    <w:rsid w:val="002F2270"/>
    <w:rsid w:val="00332A80"/>
    <w:rsid w:val="003936CA"/>
    <w:rsid w:val="0044688F"/>
    <w:rsid w:val="00630ED6"/>
    <w:rsid w:val="00634D5E"/>
    <w:rsid w:val="006A2529"/>
    <w:rsid w:val="00763F7E"/>
    <w:rsid w:val="00775B81"/>
    <w:rsid w:val="008E1533"/>
    <w:rsid w:val="0097284A"/>
    <w:rsid w:val="00A32505"/>
    <w:rsid w:val="00A81A88"/>
    <w:rsid w:val="00A90060"/>
    <w:rsid w:val="00AA0622"/>
    <w:rsid w:val="00BD7622"/>
    <w:rsid w:val="00C160C8"/>
    <w:rsid w:val="00C35FFD"/>
    <w:rsid w:val="00CF30F4"/>
    <w:rsid w:val="00D32422"/>
    <w:rsid w:val="00E0124A"/>
    <w:rsid w:val="00E27C87"/>
    <w:rsid w:val="00E71BBF"/>
    <w:rsid w:val="00E72B51"/>
    <w:rsid w:val="00ED53FE"/>
    <w:rsid w:val="00F67829"/>
    <w:rsid w:val="00F95AD0"/>
    <w:rsid w:val="00FC7DA5"/>
    <w:rsid w:val="00FD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D7C34-16E1-4167-A479-2093528B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8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67829"/>
    <w:rPr>
      <w:color w:val="0000FF"/>
      <w:u w:val="single"/>
    </w:rPr>
  </w:style>
  <w:style w:type="paragraph" w:customStyle="1" w:styleId="ConsPlusNormal">
    <w:name w:val="ConsPlusNormal"/>
    <w:uiPriority w:val="99"/>
    <w:rsid w:val="00F6782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1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15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imul.krskstate.ru/Files/ApplicationSupport/69e593a3-ff8d-471d-aff9-a1aa301fa84c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29</cp:revision>
  <cp:lastPrinted>2024-09-18T02:58:00Z</cp:lastPrinted>
  <dcterms:created xsi:type="dcterms:W3CDTF">2023-09-21T08:52:00Z</dcterms:created>
  <dcterms:modified xsi:type="dcterms:W3CDTF">2024-09-27T05:44:00Z</dcterms:modified>
</cp:coreProperties>
</file>