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8A8" w:rsidRDefault="00DA38A8" w:rsidP="00C55EF4">
      <w:pPr>
        <w:pStyle w:val="ConsPlusNormal"/>
        <w:jc w:val="center"/>
        <w:rPr>
          <w:rFonts w:ascii="Times New Roman" w:hAnsi="Times New Roman" w:cs="Times New Roman"/>
          <w:b/>
          <w:sz w:val="28"/>
          <w:szCs w:val="28"/>
        </w:rPr>
      </w:pPr>
    </w:p>
    <w:p w:rsidR="00DA38A8" w:rsidRDefault="00DA38A8" w:rsidP="00C55EF4">
      <w:pPr>
        <w:pStyle w:val="ConsPlusNormal"/>
        <w:jc w:val="center"/>
        <w:rPr>
          <w:rFonts w:ascii="Times New Roman" w:hAnsi="Times New Roman" w:cs="Times New Roman"/>
          <w:b/>
          <w:sz w:val="28"/>
          <w:szCs w:val="28"/>
        </w:rPr>
      </w:pPr>
    </w:p>
    <w:p w:rsidR="00DA38A8" w:rsidRDefault="00DA38A8" w:rsidP="00DA38A8">
      <w:pPr>
        <w:pStyle w:val="ac"/>
        <w:tabs>
          <w:tab w:val="left" w:pos="210"/>
          <w:tab w:val="center" w:pos="4678"/>
        </w:tabs>
        <w:spacing w:line="216" w:lineRule="auto"/>
        <w:ind w:right="-1" w:firstLine="0"/>
        <w:rPr>
          <w:b/>
          <w:color w:val="000000"/>
          <w:szCs w:val="28"/>
          <w:lang w:val="ru-RU"/>
        </w:rPr>
      </w:pPr>
      <w:r>
        <w:rPr>
          <w:b/>
          <w:noProof/>
          <w:color w:val="000000"/>
          <w:szCs w:val="28"/>
          <w:lang w:val="ru-RU" w:eastAsia="ru-RU"/>
        </w:rPr>
        <w:drawing>
          <wp:inline distT="0" distB="0" distL="0" distR="0" wp14:anchorId="70F8A868" wp14:editId="0E618988">
            <wp:extent cx="52387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C55EF4" w:rsidRDefault="00C55EF4" w:rsidP="00C55EF4">
      <w:pPr>
        <w:pStyle w:val="ConsPlusNormal"/>
        <w:jc w:val="center"/>
        <w:rPr>
          <w:rFonts w:ascii="Times New Roman" w:hAnsi="Times New Roman" w:cs="Times New Roman"/>
          <w:b/>
          <w:sz w:val="28"/>
          <w:szCs w:val="28"/>
        </w:rPr>
      </w:pPr>
      <w:r>
        <w:rPr>
          <w:rFonts w:ascii="Times New Roman" w:hAnsi="Times New Roman" w:cs="Times New Roman"/>
          <w:b/>
          <w:sz w:val="28"/>
          <w:szCs w:val="28"/>
        </w:rPr>
        <w:t>КРАСНОЯРСКИЙ КРАЙ</w:t>
      </w:r>
    </w:p>
    <w:p w:rsidR="00C55EF4" w:rsidRDefault="00C55EF4" w:rsidP="00C55EF4">
      <w:pPr>
        <w:pStyle w:val="ConsPlusNormal"/>
        <w:jc w:val="center"/>
        <w:rPr>
          <w:rFonts w:ascii="Times New Roman" w:hAnsi="Times New Roman" w:cs="Times New Roman"/>
          <w:b/>
          <w:sz w:val="28"/>
          <w:szCs w:val="28"/>
        </w:rPr>
      </w:pPr>
      <w:r>
        <w:rPr>
          <w:rFonts w:ascii="Times New Roman" w:hAnsi="Times New Roman" w:cs="Times New Roman"/>
          <w:b/>
          <w:sz w:val="28"/>
          <w:szCs w:val="28"/>
        </w:rPr>
        <w:t>ПИРОВСКИЙ МУНИЦИПАЛЬНЫЙ ОКРУГ</w:t>
      </w:r>
    </w:p>
    <w:p w:rsidR="00C55EF4" w:rsidRDefault="00C55EF4" w:rsidP="00C55EF4">
      <w:pPr>
        <w:pStyle w:val="ConsPlusNormal"/>
        <w:jc w:val="center"/>
        <w:rPr>
          <w:rFonts w:ascii="Times New Roman" w:hAnsi="Times New Roman" w:cs="Times New Roman"/>
          <w:b/>
          <w:sz w:val="28"/>
          <w:szCs w:val="28"/>
        </w:rPr>
      </w:pPr>
      <w:r>
        <w:rPr>
          <w:rFonts w:ascii="Times New Roman" w:hAnsi="Times New Roman" w:cs="Times New Roman"/>
          <w:b/>
          <w:sz w:val="28"/>
          <w:szCs w:val="28"/>
        </w:rPr>
        <w:t>ПИРОВСКИЙ ОКРУЖНОЙ СОВЕТ ДЕПУТАТОВ</w:t>
      </w:r>
    </w:p>
    <w:p w:rsidR="00C55EF4" w:rsidRDefault="00C55EF4" w:rsidP="00C55EF4">
      <w:pPr>
        <w:pStyle w:val="ConsPlusNormal"/>
        <w:ind w:firstLine="709"/>
        <w:jc w:val="center"/>
        <w:rPr>
          <w:rFonts w:ascii="Times New Roman" w:hAnsi="Times New Roman" w:cs="Times New Roman"/>
          <w:sz w:val="28"/>
          <w:szCs w:val="28"/>
        </w:rPr>
      </w:pPr>
    </w:p>
    <w:p w:rsidR="00C55EF4" w:rsidRDefault="00C55EF4" w:rsidP="00C55EF4">
      <w:pPr>
        <w:pStyle w:val="ConsPlusNormal"/>
        <w:jc w:val="center"/>
        <w:rPr>
          <w:rFonts w:ascii="Times New Roman" w:hAnsi="Times New Roman" w:cs="Times New Roman"/>
          <w:b/>
          <w:sz w:val="28"/>
          <w:szCs w:val="28"/>
        </w:rPr>
      </w:pPr>
      <w:r>
        <w:rPr>
          <w:rFonts w:ascii="Times New Roman" w:hAnsi="Times New Roman" w:cs="Times New Roman"/>
          <w:b/>
          <w:sz w:val="28"/>
          <w:szCs w:val="28"/>
        </w:rPr>
        <w:t>РЕШЕНИЕ</w:t>
      </w:r>
    </w:p>
    <w:p w:rsidR="007C4EF9" w:rsidRDefault="007C4EF9" w:rsidP="00C55EF4">
      <w:pPr>
        <w:pStyle w:val="ConsPlusNormal"/>
        <w:jc w:val="center"/>
        <w:rPr>
          <w:rFonts w:ascii="Times New Roman" w:hAnsi="Times New Roman" w:cs="Times New Roman"/>
          <w:b/>
          <w:sz w:val="28"/>
          <w:szCs w:val="28"/>
        </w:rPr>
      </w:pPr>
    </w:p>
    <w:p w:rsidR="00C55EF4" w:rsidRDefault="007C4EF9" w:rsidP="00C55EF4">
      <w:pPr>
        <w:pStyle w:val="ConsPlusNormal"/>
        <w:rPr>
          <w:rFonts w:ascii="Times New Roman" w:hAnsi="Times New Roman" w:cs="Times New Roman"/>
          <w:sz w:val="28"/>
          <w:szCs w:val="28"/>
        </w:rPr>
      </w:pPr>
      <w:r>
        <w:rPr>
          <w:rFonts w:ascii="Times New Roman" w:hAnsi="Times New Roman" w:cs="Times New Roman"/>
          <w:sz w:val="28"/>
          <w:szCs w:val="28"/>
        </w:rPr>
        <w:t>26.04.2022</w:t>
      </w:r>
      <w:r w:rsidR="00C55EF4">
        <w:rPr>
          <w:rFonts w:ascii="Times New Roman" w:hAnsi="Times New Roman" w:cs="Times New Roman"/>
          <w:sz w:val="28"/>
          <w:szCs w:val="28"/>
        </w:rPr>
        <w:t xml:space="preserve">                       </w:t>
      </w:r>
      <w:r>
        <w:rPr>
          <w:rFonts w:ascii="Times New Roman" w:hAnsi="Times New Roman" w:cs="Times New Roman"/>
          <w:sz w:val="28"/>
          <w:szCs w:val="28"/>
        </w:rPr>
        <w:t xml:space="preserve">               </w:t>
      </w:r>
      <w:r w:rsidR="00C55EF4">
        <w:rPr>
          <w:rFonts w:ascii="Times New Roman" w:hAnsi="Times New Roman" w:cs="Times New Roman"/>
          <w:sz w:val="28"/>
          <w:szCs w:val="28"/>
        </w:rPr>
        <w:t>с. Пировское                                №</w:t>
      </w:r>
      <w:r>
        <w:rPr>
          <w:rFonts w:ascii="Times New Roman" w:hAnsi="Times New Roman" w:cs="Times New Roman"/>
          <w:sz w:val="28"/>
          <w:szCs w:val="28"/>
        </w:rPr>
        <w:t xml:space="preserve"> 21-229р</w:t>
      </w:r>
    </w:p>
    <w:p w:rsidR="00C55EF4" w:rsidRDefault="00C55EF4" w:rsidP="00C55EF4">
      <w:pPr>
        <w:pStyle w:val="ConsPlusNormal"/>
        <w:rPr>
          <w:rFonts w:ascii="Times New Roman" w:hAnsi="Times New Roman" w:cs="Times New Roman"/>
          <w:sz w:val="28"/>
          <w:szCs w:val="28"/>
        </w:rPr>
      </w:pPr>
    </w:p>
    <w:p w:rsidR="00C55EF4" w:rsidRDefault="00C55EF4" w:rsidP="00C55EF4">
      <w:pPr>
        <w:pStyle w:val="ConsPlusNormal"/>
        <w:rPr>
          <w:rFonts w:ascii="Times New Roman" w:hAnsi="Times New Roman" w:cs="Times New Roman"/>
          <w:sz w:val="28"/>
          <w:szCs w:val="28"/>
        </w:rPr>
      </w:pPr>
    </w:p>
    <w:p w:rsidR="00C55EF4" w:rsidRDefault="00C55EF4" w:rsidP="00C55EF4">
      <w:pPr>
        <w:pStyle w:val="ConsPlusNormal"/>
        <w:ind w:right="4818"/>
        <w:jc w:val="both"/>
        <w:rPr>
          <w:rFonts w:ascii="Times New Roman" w:hAnsi="Times New Roman" w:cs="Times New Roman"/>
          <w:sz w:val="28"/>
          <w:szCs w:val="28"/>
        </w:rPr>
      </w:pPr>
      <w:r>
        <w:rPr>
          <w:rFonts w:ascii="Times New Roman" w:hAnsi="Times New Roman" w:cs="Times New Roman"/>
          <w:sz w:val="28"/>
          <w:szCs w:val="28"/>
        </w:rPr>
        <w:t>Об организации и проведении публичных слушаний по вопросам градостроительной деятельности в муниципальном образовании Пировский муниципальный округ</w:t>
      </w:r>
    </w:p>
    <w:p w:rsidR="00C55EF4" w:rsidRDefault="00C55EF4" w:rsidP="00C55EF4">
      <w:pPr>
        <w:pStyle w:val="ConsPlusNormal"/>
        <w:ind w:right="4818"/>
        <w:jc w:val="both"/>
        <w:rPr>
          <w:rFonts w:ascii="Times New Roman" w:hAnsi="Times New Roman" w:cs="Times New Roman"/>
          <w:sz w:val="28"/>
          <w:szCs w:val="28"/>
        </w:rPr>
      </w:pPr>
    </w:p>
    <w:p w:rsidR="00C55EF4" w:rsidRDefault="00C55EF4" w:rsidP="00C55EF4">
      <w:pPr>
        <w:pStyle w:val="ConsPlusNormal"/>
        <w:ind w:right="-2" w:firstLine="708"/>
        <w:jc w:val="both"/>
        <w:rPr>
          <w:rFonts w:ascii="Times New Roman" w:hAnsi="Times New Roman" w:cs="Times New Roman"/>
          <w:b/>
          <w:sz w:val="28"/>
          <w:szCs w:val="28"/>
        </w:rPr>
      </w:pPr>
      <w:r>
        <w:rPr>
          <w:rFonts w:ascii="Times New Roman" w:hAnsi="Times New Roman" w:cs="Times New Roman"/>
          <w:sz w:val="28"/>
          <w:szCs w:val="28"/>
        </w:rPr>
        <w:t xml:space="preserve">На основании статьи 28 Федерального закона от 06.10.2003г. №131-ФЗ «Об общих принципах организации местного самоуправления в Российской Федерации», статьей 24, 28 Градостроительного кодекса Российской Федерации, руководствуясь Уставом Пировского муниципального округа, Пировский окружной Совет депутатов </w:t>
      </w:r>
      <w:r>
        <w:rPr>
          <w:rFonts w:ascii="Times New Roman" w:hAnsi="Times New Roman" w:cs="Times New Roman"/>
          <w:b/>
          <w:sz w:val="28"/>
          <w:szCs w:val="28"/>
        </w:rPr>
        <w:t>РЕШИЛ:</w:t>
      </w:r>
    </w:p>
    <w:p w:rsidR="00C55EF4" w:rsidRDefault="00C55EF4" w:rsidP="00C55EF4">
      <w:pPr>
        <w:pStyle w:val="ConsPlusNormal"/>
        <w:numPr>
          <w:ilvl w:val="0"/>
          <w:numId w:val="5"/>
        </w:numPr>
        <w:ind w:left="0" w:right="-2" w:firstLine="360"/>
        <w:jc w:val="both"/>
        <w:rPr>
          <w:rFonts w:ascii="Times New Roman" w:hAnsi="Times New Roman" w:cs="Times New Roman"/>
          <w:sz w:val="28"/>
          <w:szCs w:val="28"/>
        </w:rPr>
      </w:pPr>
      <w:r>
        <w:rPr>
          <w:rFonts w:ascii="Times New Roman" w:hAnsi="Times New Roman" w:cs="Times New Roman"/>
          <w:sz w:val="28"/>
          <w:szCs w:val="28"/>
        </w:rPr>
        <w:t>Утвердить Положение об организации и проведении публичных слушаний по вопросам градостроительной деятельности в муниципальном образовании Пировский муниципал</w:t>
      </w:r>
      <w:r w:rsidR="00607728">
        <w:rPr>
          <w:rFonts w:ascii="Times New Roman" w:hAnsi="Times New Roman" w:cs="Times New Roman"/>
          <w:sz w:val="28"/>
          <w:szCs w:val="28"/>
        </w:rPr>
        <w:t>ьный округ, согласно Приложению</w:t>
      </w:r>
      <w:r>
        <w:rPr>
          <w:rFonts w:ascii="Times New Roman" w:hAnsi="Times New Roman" w:cs="Times New Roman"/>
          <w:sz w:val="28"/>
          <w:szCs w:val="28"/>
        </w:rPr>
        <w:t>.</w:t>
      </w:r>
    </w:p>
    <w:p w:rsidR="00C55EF4" w:rsidRDefault="00C55EF4" w:rsidP="00C55EF4">
      <w:pPr>
        <w:pStyle w:val="ConsPlusNormal"/>
        <w:numPr>
          <w:ilvl w:val="0"/>
          <w:numId w:val="5"/>
        </w:numPr>
        <w:ind w:left="0" w:right="-2" w:firstLine="360"/>
        <w:jc w:val="both"/>
        <w:rPr>
          <w:rFonts w:ascii="Times New Roman" w:hAnsi="Times New Roman" w:cs="Times New Roman"/>
          <w:sz w:val="28"/>
          <w:szCs w:val="28"/>
        </w:rPr>
      </w:pPr>
      <w:r>
        <w:rPr>
          <w:rFonts w:ascii="Times New Roman" w:hAnsi="Times New Roman" w:cs="Times New Roman"/>
          <w:sz w:val="28"/>
          <w:szCs w:val="28"/>
        </w:rPr>
        <w:t xml:space="preserve">Признать утратившим силу </w:t>
      </w:r>
      <w:r w:rsidR="00675091">
        <w:rPr>
          <w:rFonts w:ascii="Times New Roman" w:hAnsi="Times New Roman" w:cs="Times New Roman"/>
          <w:sz w:val="28"/>
          <w:szCs w:val="28"/>
        </w:rPr>
        <w:t xml:space="preserve">                                                                                                                                                                                                                                                                                                                                                                                                                                                                                                                                                                                                                                                                                                                                                                                                                                            </w:t>
      </w:r>
      <w:r w:rsidR="005B4214">
        <w:rPr>
          <w:rFonts w:ascii="Times New Roman" w:hAnsi="Times New Roman" w:cs="Times New Roman"/>
          <w:sz w:val="28"/>
          <w:szCs w:val="28"/>
        </w:rPr>
        <w:t xml:space="preserve">                              Р</w:t>
      </w:r>
      <w:r>
        <w:rPr>
          <w:rFonts w:ascii="Times New Roman" w:hAnsi="Times New Roman" w:cs="Times New Roman"/>
          <w:sz w:val="28"/>
          <w:szCs w:val="28"/>
        </w:rPr>
        <w:t xml:space="preserve">ешение Пировского </w:t>
      </w:r>
      <w:r w:rsidR="007C4EF9">
        <w:rPr>
          <w:rFonts w:ascii="Times New Roman" w:hAnsi="Times New Roman" w:cs="Times New Roman"/>
          <w:sz w:val="28"/>
          <w:szCs w:val="28"/>
        </w:rPr>
        <w:t>районного</w:t>
      </w:r>
      <w:r>
        <w:rPr>
          <w:rFonts w:ascii="Times New Roman" w:hAnsi="Times New Roman" w:cs="Times New Roman"/>
          <w:sz w:val="28"/>
          <w:szCs w:val="28"/>
        </w:rPr>
        <w:t xml:space="preserve"> Совета депутатов от 31.08.2017 №23-134р.</w:t>
      </w:r>
    </w:p>
    <w:p w:rsidR="00195115" w:rsidRDefault="00195115" w:rsidP="00C55EF4">
      <w:pPr>
        <w:pStyle w:val="ConsPlusNormal"/>
        <w:numPr>
          <w:ilvl w:val="0"/>
          <w:numId w:val="5"/>
        </w:numPr>
        <w:ind w:left="0" w:right="-2" w:firstLine="360"/>
        <w:jc w:val="both"/>
        <w:rPr>
          <w:rFonts w:ascii="Times New Roman" w:hAnsi="Times New Roman" w:cs="Times New Roman"/>
          <w:sz w:val="28"/>
          <w:szCs w:val="28"/>
        </w:rPr>
      </w:pPr>
      <w:r>
        <w:rPr>
          <w:rFonts w:ascii="Times New Roman" w:hAnsi="Times New Roman" w:cs="Times New Roman"/>
          <w:sz w:val="28"/>
          <w:szCs w:val="28"/>
        </w:rPr>
        <w:t xml:space="preserve">Контроль за исполнением </w:t>
      </w:r>
      <w:r w:rsidR="006600E9">
        <w:rPr>
          <w:rFonts w:ascii="Times New Roman" w:hAnsi="Times New Roman" w:cs="Times New Roman"/>
          <w:sz w:val="28"/>
          <w:szCs w:val="28"/>
        </w:rPr>
        <w:t xml:space="preserve">данного </w:t>
      </w:r>
      <w:r w:rsidR="001D1E93">
        <w:rPr>
          <w:rFonts w:ascii="Times New Roman" w:hAnsi="Times New Roman" w:cs="Times New Roman"/>
          <w:sz w:val="28"/>
          <w:szCs w:val="28"/>
        </w:rPr>
        <w:t>Р</w:t>
      </w:r>
      <w:r>
        <w:rPr>
          <w:rFonts w:ascii="Times New Roman" w:hAnsi="Times New Roman" w:cs="Times New Roman"/>
          <w:sz w:val="28"/>
          <w:szCs w:val="28"/>
        </w:rPr>
        <w:t>ешения возложить на постоянную комиссию по жизнеобеспечению, благоустройству сельскому и лесному хозяйству.</w:t>
      </w:r>
    </w:p>
    <w:p w:rsidR="00C55EF4" w:rsidRDefault="00C55EF4" w:rsidP="00C55EF4">
      <w:pPr>
        <w:pStyle w:val="ConsPlusNormal"/>
        <w:numPr>
          <w:ilvl w:val="0"/>
          <w:numId w:val="5"/>
        </w:numPr>
        <w:ind w:left="0" w:right="-2" w:firstLine="360"/>
        <w:jc w:val="both"/>
        <w:rPr>
          <w:rFonts w:ascii="Times New Roman" w:hAnsi="Times New Roman" w:cs="Times New Roman"/>
          <w:sz w:val="28"/>
          <w:szCs w:val="28"/>
        </w:rPr>
      </w:pPr>
      <w:r>
        <w:rPr>
          <w:rFonts w:ascii="Times New Roman" w:hAnsi="Times New Roman" w:cs="Times New Roman"/>
          <w:sz w:val="28"/>
          <w:szCs w:val="28"/>
        </w:rPr>
        <w:t xml:space="preserve">Решение вступает в силу </w:t>
      </w:r>
      <w:r w:rsidR="00195115">
        <w:rPr>
          <w:rFonts w:ascii="Times New Roman" w:hAnsi="Times New Roman" w:cs="Times New Roman"/>
          <w:sz w:val="28"/>
          <w:szCs w:val="28"/>
        </w:rPr>
        <w:t>после его</w:t>
      </w:r>
      <w:r>
        <w:rPr>
          <w:rFonts w:ascii="Times New Roman" w:hAnsi="Times New Roman" w:cs="Times New Roman"/>
          <w:sz w:val="28"/>
          <w:szCs w:val="28"/>
        </w:rPr>
        <w:t xml:space="preserve"> официального опубликования в районной газете «Заря».</w:t>
      </w:r>
    </w:p>
    <w:p w:rsidR="00C55EF4" w:rsidRDefault="00C55EF4" w:rsidP="00C55EF4">
      <w:pPr>
        <w:pStyle w:val="ConsPlusNormal"/>
        <w:ind w:left="360" w:right="-2"/>
        <w:jc w:val="both"/>
        <w:rPr>
          <w:rFonts w:ascii="Times New Roman" w:hAnsi="Times New Roman" w:cs="Times New Roman"/>
          <w:sz w:val="28"/>
          <w:szCs w:val="28"/>
        </w:rPr>
      </w:pPr>
    </w:p>
    <w:p w:rsidR="00C55EF4" w:rsidRPr="00D71E91" w:rsidRDefault="00C55EF4" w:rsidP="00C55EF4">
      <w:pPr>
        <w:spacing w:after="0" w:line="240" w:lineRule="auto"/>
        <w:rPr>
          <w:rFonts w:ascii="Times New Roman" w:eastAsia="Times New Roman" w:hAnsi="Times New Roman" w:cs="Times New Roman"/>
          <w:sz w:val="28"/>
          <w:szCs w:val="24"/>
          <w:lang w:eastAsia="ru-RU"/>
        </w:rPr>
      </w:pPr>
    </w:p>
    <w:p w:rsidR="00C55EF4" w:rsidRDefault="00C55EF4" w:rsidP="00C55EF4">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Председатель Пировского</w:t>
      </w:r>
      <w:r>
        <w:rPr>
          <w:rFonts w:ascii="Times New Roman" w:eastAsia="Times New Roman" w:hAnsi="Times New Roman" w:cs="Times New Roman"/>
          <w:bCs/>
          <w:sz w:val="28"/>
          <w:szCs w:val="28"/>
          <w:lang w:eastAsia="ru-RU"/>
        </w:rPr>
        <w:tab/>
        <w:t xml:space="preserve">                                </w:t>
      </w:r>
      <w:r w:rsidRPr="00D71E91">
        <w:rPr>
          <w:rFonts w:ascii="Times New Roman" w:eastAsia="Times New Roman" w:hAnsi="Times New Roman" w:cs="Times New Roman"/>
          <w:bCs/>
          <w:sz w:val="28"/>
          <w:szCs w:val="28"/>
          <w:lang w:eastAsia="ru-RU"/>
        </w:rPr>
        <w:t xml:space="preserve">Глава Пировского                                                                                     </w:t>
      </w:r>
    </w:p>
    <w:p w:rsidR="00C55EF4" w:rsidRDefault="00C55EF4" w:rsidP="00C55EF4">
      <w:pPr>
        <w:tabs>
          <w:tab w:val="left" w:pos="6345"/>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окружного Совета депутатов                                 муниципального округа</w:t>
      </w:r>
    </w:p>
    <w:p w:rsidR="00C55EF4" w:rsidRPr="00D71E91" w:rsidRDefault="00C55EF4" w:rsidP="00C55EF4">
      <w:pPr>
        <w:tabs>
          <w:tab w:val="left" w:pos="6345"/>
        </w:tabs>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______________Г.И. Костыгина                           _____________А.И. Евсеев</w:t>
      </w:r>
    </w:p>
    <w:p w:rsidR="00C55EF4" w:rsidRDefault="00C55EF4" w:rsidP="00C55EF4">
      <w:pPr>
        <w:pStyle w:val="ConsPlusNormal"/>
        <w:ind w:right="-2"/>
        <w:jc w:val="both"/>
        <w:rPr>
          <w:rFonts w:ascii="Times New Roman" w:hAnsi="Times New Roman" w:cs="Times New Roman"/>
          <w:sz w:val="28"/>
          <w:szCs w:val="28"/>
        </w:rPr>
      </w:pPr>
    </w:p>
    <w:p w:rsidR="00BF31A3" w:rsidRDefault="00BF31A3" w:rsidP="00C55EF4">
      <w:pPr>
        <w:pStyle w:val="ConsPlusNormal"/>
        <w:ind w:right="-2"/>
        <w:jc w:val="both"/>
        <w:rPr>
          <w:rFonts w:ascii="Times New Roman" w:hAnsi="Times New Roman" w:cs="Times New Roman"/>
          <w:sz w:val="28"/>
          <w:szCs w:val="28"/>
        </w:rPr>
      </w:pPr>
    </w:p>
    <w:p w:rsidR="00C55EF4" w:rsidRDefault="00C55EF4" w:rsidP="00C55EF4">
      <w:bookmarkStart w:id="0" w:name="_GoBack"/>
      <w:bookmarkEnd w:id="0"/>
    </w:p>
    <w:p w:rsidR="00540732" w:rsidRPr="00C57540" w:rsidRDefault="005F1834" w:rsidP="005F1834">
      <w:pPr>
        <w:pStyle w:val="ConsPlusNormal"/>
        <w:pageBreakBefore/>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545BF" w:rsidRPr="00C57540">
        <w:rPr>
          <w:rFonts w:ascii="Times New Roman" w:hAnsi="Times New Roman" w:cs="Times New Roman"/>
          <w:sz w:val="28"/>
          <w:szCs w:val="28"/>
        </w:rPr>
        <w:t xml:space="preserve">Приложение </w:t>
      </w:r>
    </w:p>
    <w:p w:rsidR="0055534F" w:rsidRPr="00C57540" w:rsidRDefault="005545BF" w:rsidP="00294999">
      <w:pPr>
        <w:pStyle w:val="ConsPlusNormal"/>
        <w:ind w:left="5670"/>
        <w:rPr>
          <w:rFonts w:ascii="Times New Roman" w:hAnsi="Times New Roman" w:cs="Times New Roman"/>
          <w:sz w:val="28"/>
          <w:szCs w:val="28"/>
        </w:rPr>
      </w:pPr>
      <w:r w:rsidRPr="00C57540">
        <w:rPr>
          <w:rFonts w:ascii="Times New Roman" w:hAnsi="Times New Roman" w:cs="Times New Roman"/>
          <w:sz w:val="28"/>
          <w:szCs w:val="28"/>
        </w:rPr>
        <w:t xml:space="preserve">к </w:t>
      </w:r>
      <w:r w:rsidR="00294999" w:rsidRPr="00C57540">
        <w:rPr>
          <w:rFonts w:ascii="Times New Roman" w:hAnsi="Times New Roman" w:cs="Times New Roman"/>
          <w:sz w:val="28"/>
          <w:szCs w:val="28"/>
        </w:rPr>
        <w:t>р</w:t>
      </w:r>
      <w:r w:rsidRPr="00C57540">
        <w:rPr>
          <w:rFonts w:ascii="Times New Roman" w:hAnsi="Times New Roman" w:cs="Times New Roman"/>
          <w:sz w:val="28"/>
          <w:szCs w:val="28"/>
        </w:rPr>
        <w:t>ешени</w:t>
      </w:r>
      <w:r w:rsidR="002B0335" w:rsidRPr="00C57540">
        <w:rPr>
          <w:rFonts w:ascii="Times New Roman" w:hAnsi="Times New Roman" w:cs="Times New Roman"/>
          <w:sz w:val="28"/>
          <w:szCs w:val="28"/>
        </w:rPr>
        <w:t>ю</w:t>
      </w:r>
      <w:r w:rsidRPr="00C57540">
        <w:rPr>
          <w:rFonts w:ascii="Times New Roman" w:hAnsi="Times New Roman" w:cs="Times New Roman"/>
          <w:sz w:val="28"/>
          <w:szCs w:val="28"/>
        </w:rPr>
        <w:t xml:space="preserve"> </w:t>
      </w:r>
    </w:p>
    <w:p w:rsidR="005545BF" w:rsidRPr="00C57540" w:rsidRDefault="005F1834" w:rsidP="00294999">
      <w:pPr>
        <w:pStyle w:val="ConsPlusNormal"/>
        <w:ind w:left="5670"/>
        <w:rPr>
          <w:rFonts w:ascii="Times New Roman" w:hAnsi="Times New Roman" w:cs="Times New Roman"/>
          <w:sz w:val="28"/>
          <w:szCs w:val="28"/>
        </w:rPr>
      </w:pPr>
      <w:r>
        <w:rPr>
          <w:rFonts w:ascii="Times New Roman" w:hAnsi="Times New Roman" w:cs="Times New Roman"/>
          <w:sz w:val="28"/>
          <w:szCs w:val="28"/>
        </w:rPr>
        <w:t>Пировского окружного Совета депутатов</w:t>
      </w:r>
    </w:p>
    <w:p w:rsidR="005545BF" w:rsidRPr="00C57540" w:rsidRDefault="005545BF" w:rsidP="00294999">
      <w:pPr>
        <w:pStyle w:val="ConsPlusNormal"/>
        <w:ind w:left="5670"/>
        <w:rPr>
          <w:rFonts w:ascii="Times New Roman" w:hAnsi="Times New Roman" w:cs="Times New Roman"/>
          <w:sz w:val="28"/>
          <w:szCs w:val="28"/>
        </w:rPr>
      </w:pPr>
      <w:r w:rsidRPr="00C57540">
        <w:rPr>
          <w:rFonts w:ascii="Times New Roman" w:hAnsi="Times New Roman" w:cs="Times New Roman"/>
          <w:sz w:val="28"/>
          <w:szCs w:val="28"/>
        </w:rPr>
        <w:t xml:space="preserve">от </w:t>
      </w:r>
      <w:r w:rsidR="005463CF">
        <w:rPr>
          <w:rFonts w:ascii="Times New Roman" w:hAnsi="Times New Roman" w:cs="Times New Roman"/>
          <w:sz w:val="28"/>
          <w:szCs w:val="28"/>
        </w:rPr>
        <w:t>26.04.2022</w:t>
      </w:r>
      <w:r w:rsidRPr="00C57540">
        <w:rPr>
          <w:rFonts w:ascii="Times New Roman" w:hAnsi="Times New Roman" w:cs="Times New Roman"/>
          <w:sz w:val="28"/>
          <w:szCs w:val="28"/>
        </w:rPr>
        <w:t xml:space="preserve"> № </w:t>
      </w:r>
      <w:r w:rsidR="004A19AA">
        <w:rPr>
          <w:rFonts w:ascii="Times New Roman" w:hAnsi="Times New Roman" w:cs="Times New Roman"/>
          <w:sz w:val="28"/>
          <w:szCs w:val="28"/>
        </w:rPr>
        <w:t>21-229р</w:t>
      </w:r>
    </w:p>
    <w:p w:rsidR="005545BF" w:rsidRPr="00C57540" w:rsidRDefault="005545BF" w:rsidP="00AE0B47">
      <w:pPr>
        <w:pStyle w:val="ConsPlusTitle"/>
        <w:ind w:firstLine="709"/>
        <w:jc w:val="center"/>
        <w:rPr>
          <w:rFonts w:ascii="Times New Roman" w:hAnsi="Times New Roman" w:cs="Times New Roman"/>
          <w:sz w:val="28"/>
          <w:szCs w:val="28"/>
        </w:rPr>
      </w:pPr>
    </w:p>
    <w:p w:rsidR="00D53163" w:rsidRPr="00C57540" w:rsidRDefault="00D53163" w:rsidP="00294999">
      <w:pPr>
        <w:pStyle w:val="ConsPlusTitle"/>
        <w:jc w:val="center"/>
        <w:rPr>
          <w:rFonts w:ascii="Times New Roman" w:hAnsi="Times New Roman" w:cs="Times New Roman"/>
          <w:b w:val="0"/>
          <w:sz w:val="28"/>
          <w:szCs w:val="28"/>
        </w:rPr>
      </w:pPr>
    </w:p>
    <w:p w:rsidR="00614414" w:rsidRDefault="005F1834" w:rsidP="00294999">
      <w:pPr>
        <w:pStyle w:val="ConsPlusTitle"/>
        <w:jc w:val="center"/>
        <w:rPr>
          <w:rFonts w:ascii="Times New Roman" w:hAnsi="Times New Roman" w:cs="Times New Roman"/>
          <w:sz w:val="28"/>
          <w:szCs w:val="28"/>
        </w:rPr>
      </w:pPr>
      <w:r>
        <w:rPr>
          <w:rFonts w:ascii="Times New Roman" w:hAnsi="Times New Roman" w:cs="Times New Roman"/>
          <w:sz w:val="28"/>
          <w:szCs w:val="28"/>
        </w:rPr>
        <w:t>ПОЛОЖЕНИЕ</w:t>
      </w:r>
    </w:p>
    <w:p w:rsidR="005F1834" w:rsidRPr="005F1834" w:rsidRDefault="005F1834" w:rsidP="00294999">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Об организации и проведении публичных слушаний по вопросам </w:t>
      </w:r>
      <w:r w:rsidR="000A6751">
        <w:rPr>
          <w:rFonts w:ascii="Times New Roman" w:hAnsi="Times New Roman" w:cs="Times New Roman"/>
          <w:sz w:val="28"/>
          <w:szCs w:val="28"/>
        </w:rPr>
        <w:t>градостроительной деятельности в муниципальном образовании Пировский муниципальный округ</w:t>
      </w:r>
    </w:p>
    <w:p w:rsidR="00614414" w:rsidRPr="00C57540" w:rsidRDefault="00614414" w:rsidP="00294999">
      <w:pPr>
        <w:pStyle w:val="ConsPlusNormal"/>
        <w:jc w:val="center"/>
        <w:rPr>
          <w:rFonts w:ascii="Times New Roman" w:hAnsi="Times New Roman" w:cs="Times New Roman"/>
          <w:sz w:val="28"/>
          <w:szCs w:val="28"/>
        </w:rPr>
      </w:pPr>
    </w:p>
    <w:p w:rsidR="00614414" w:rsidRPr="000A6751" w:rsidRDefault="000A6751" w:rsidP="000A6751">
      <w:pPr>
        <w:pStyle w:val="ConsPlusNormal"/>
        <w:numPr>
          <w:ilvl w:val="0"/>
          <w:numId w:val="2"/>
        </w:numPr>
        <w:jc w:val="center"/>
        <w:outlineLvl w:val="1"/>
        <w:rPr>
          <w:rFonts w:ascii="Times New Roman" w:hAnsi="Times New Roman" w:cs="Times New Roman"/>
          <w:b/>
          <w:sz w:val="28"/>
          <w:szCs w:val="28"/>
        </w:rPr>
      </w:pPr>
      <w:r w:rsidRPr="000A6751">
        <w:rPr>
          <w:rFonts w:ascii="Times New Roman" w:hAnsi="Times New Roman" w:cs="Times New Roman"/>
          <w:b/>
          <w:sz w:val="28"/>
          <w:szCs w:val="28"/>
        </w:rPr>
        <w:t>Общие положения</w:t>
      </w:r>
    </w:p>
    <w:p w:rsidR="00614414" w:rsidRPr="00C57540" w:rsidRDefault="00614414" w:rsidP="00AE0B47">
      <w:pPr>
        <w:pStyle w:val="ConsPlusNormal"/>
        <w:ind w:firstLine="709"/>
        <w:jc w:val="both"/>
        <w:rPr>
          <w:rFonts w:ascii="Times New Roman" w:hAnsi="Times New Roman" w:cs="Times New Roman"/>
          <w:sz w:val="28"/>
          <w:szCs w:val="28"/>
        </w:rPr>
      </w:pPr>
    </w:p>
    <w:p w:rsidR="00614414" w:rsidRPr="00C57540" w:rsidRDefault="00614414" w:rsidP="00AE0B47">
      <w:pPr>
        <w:pStyle w:val="ConsPlusNormal"/>
        <w:ind w:firstLine="709"/>
        <w:jc w:val="both"/>
        <w:outlineLvl w:val="2"/>
        <w:rPr>
          <w:rFonts w:ascii="Times New Roman" w:hAnsi="Times New Roman" w:cs="Times New Roman"/>
          <w:sz w:val="28"/>
          <w:szCs w:val="28"/>
        </w:rPr>
      </w:pPr>
      <w:r w:rsidRPr="00C57540">
        <w:rPr>
          <w:rFonts w:ascii="Times New Roman" w:hAnsi="Times New Roman" w:cs="Times New Roman"/>
          <w:sz w:val="28"/>
          <w:szCs w:val="28"/>
        </w:rPr>
        <w:t xml:space="preserve">1. Предмет регулирования настоящего Положения и цель проведения </w:t>
      </w:r>
      <w:r w:rsidR="00D712C7">
        <w:rPr>
          <w:rFonts w:ascii="Times New Roman" w:hAnsi="Times New Roman" w:cs="Times New Roman"/>
          <w:sz w:val="28"/>
          <w:szCs w:val="28"/>
        </w:rPr>
        <w:t>публичных слушаний</w:t>
      </w:r>
    </w:p>
    <w:p w:rsidR="00614414" w:rsidRPr="00C57540" w:rsidRDefault="000A6751"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14414" w:rsidRPr="00C57540">
        <w:rPr>
          <w:rFonts w:ascii="Times New Roman" w:hAnsi="Times New Roman" w:cs="Times New Roman"/>
          <w:sz w:val="28"/>
          <w:szCs w:val="28"/>
        </w:rPr>
        <w:t xml:space="preserve">1. Настоящее Положение </w:t>
      </w:r>
      <w:r w:rsidR="005F1834">
        <w:rPr>
          <w:rFonts w:ascii="Times New Roman" w:hAnsi="Times New Roman" w:cs="Times New Roman"/>
          <w:sz w:val="28"/>
          <w:szCs w:val="28"/>
        </w:rPr>
        <w:t xml:space="preserve">устанавливает в соответствии с Конституцией Российской Федерации,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Уставом Пировского муниципального округа </w:t>
      </w:r>
      <w:r w:rsidR="00614414" w:rsidRPr="00C57540">
        <w:rPr>
          <w:rFonts w:ascii="Times New Roman" w:hAnsi="Times New Roman" w:cs="Times New Roman"/>
          <w:sz w:val="28"/>
          <w:szCs w:val="28"/>
        </w:rPr>
        <w:t xml:space="preserve">порядок организации и проведения </w:t>
      </w:r>
      <w:r>
        <w:rPr>
          <w:rFonts w:ascii="Times New Roman" w:hAnsi="Times New Roman" w:cs="Times New Roman"/>
          <w:sz w:val="28"/>
          <w:szCs w:val="28"/>
        </w:rPr>
        <w:t>публичных слушаний</w:t>
      </w:r>
      <w:r w:rsidR="00614414" w:rsidRPr="00C57540">
        <w:rPr>
          <w:rFonts w:ascii="Times New Roman" w:hAnsi="Times New Roman" w:cs="Times New Roman"/>
          <w:sz w:val="28"/>
          <w:szCs w:val="28"/>
        </w:rPr>
        <w:t xml:space="preserve"> </w:t>
      </w:r>
      <w:r w:rsidR="00A57987" w:rsidRPr="00C57540">
        <w:rPr>
          <w:rFonts w:ascii="Times New Roman" w:hAnsi="Times New Roman" w:cs="Times New Roman"/>
          <w:sz w:val="28"/>
          <w:szCs w:val="28"/>
        </w:rPr>
        <w:t xml:space="preserve">по проектам в области градостроительной деятельности </w:t>
      </w:r>
      <w:r w:rsidR="00614414" w:rsidRPr="00C57540">
        <w:rPr>
          <w:rFonts w:ascii="Times New Roman" w:hAnsi="Times New Roman" w:cs="Times New Roman"/>
          <w:sz w:val="28"/>
          <w:szCs w:val="28"/>
        </w:rPr>
        <w:t xml:space="preserve">в </w:t>
      </w:r>
      <w:r w:rsidR="005F1834">
        <w:rPr>
          <w:rFonts w:ascii="Times New Roman" w:hAnsi="Times New Roman" w:cs="Times New Roman"/>
          <w:sz w:val="28"/>
          <w:szCs w:val="28"/>
        </w:rPr>
        <w:t>муниципальном образовании Пировский муниципальной округ</w:t>
      </w:r>
      <w:r w:rsidR="00614414" w:rsidRPr="00C57540">
        <w:rPr>
          <w:rFonts w:ascii="Times New Roman" w:hAnsi="Times New Roman" w:cs="Times New Roman"/>
          <w:sz w:val="28"/>
          <w:szCs w:val="28"/>
        </w:rPr>
        <w:t>.</w:t>
      </w:r>
    </w:p>
    <w:p w:rsidR="00614414" w:rsidRPr="00C57540" w:rsidRDefault="000A6751"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614414" w:rsidRPr="00C57540">
        <w:rPr>
          <w:rFonts w:ascii="Times New Roman" w:hAnsi="Times New Roman" w:cs="Times New Roman"/>
          <w:sz w:val="28"/>
          <w:szCs w:val="28"/>
        </w:rPr>
        <w:t xml:space="preserve">2. </w:t>
      </w:r>
      <w:r>
        <w:rPr>
          <w:rFonts w:ascii="Times New Roman" w:hAnsi="Times New Roman" w:cs="Times New Roman"/>
          <w:sz w:val="28"/>
          <w:szCs w:val="28"/>
        </w:rPr>
        <w:t>публичные слушания</w:t>
      </w:r>
      <w:r w:rsidR="00614414" w:rsidRPr="00C57540">
        <w:rPr>
          <w:rFonts w:ascii="Times New Roman" w:hAnsi="Times New Roman" w:cs="Times New Roman"/>
          <w:sz w:val="28"/>
          <w:szCs w:val="28"/>
        </w:rPr>
        <w:t xml:space="preserve"> проводятся с целью соблюдения прав</w:t>
      </w:r>
      <w:r w:rsidR="00DA70CF" w:rsidRPr="00C57540">
        <w:rPr>
          <w:rFonts w:ascii="Times New Roman" w:hAnsi="Times New Roman" w:cs="Times New Roman"/>
          <w:sz w:val="28"/>
          <w:szCs w:val="28"/>
        </w:rPr>
        <w:t>а</w:t>
      </w:r>
      <w:r w:rsidR="00614414" w:rsidRPr="00C57540">
        <w:rPr>
          <w:rFonts w:ascii="Times New Roman" w:hAnsi="Times New Roman" w:cs="Times New Roman"/>
          <w:sz w:val="28"/>
          <w:szCs w:val="28"/>
        </w:rPr>
        <w:t xml:space="preserve"> человека на благоприятные условия жизнедеятельности, прав и законных интересов правообладателей земельных участков и</w:t>
      </w:r>
      <w:r w:rsidR="004F7B1A" w:rsidRPr="00C57540">
        <w:rPr>
          <w:rFonts w:ascii="Times New Roman" w:hAnsi="Times New Roman" w:cs="Times New Roman"/>
          <w:sz w:val="28"/>
          <w:szCs w:val="28"/>
        </w:rPr>
        <w:t xml:space="preserve"> (или) расположенных на них</w:t>
      </w:r>
      <w:r w:rsidR="00614414" w:rsidRPr="00C57540">
        <w:rPr>
          <w:rFonts w:ascii="Times New Roman" w:hAnsi="Times New Roman" w:cs="Times New Roman"/>
          <w:sz w:val="28"/>
          <w:szCs w:val="28"/>
        </w:rPr>
        <w:t xml:space="preserve"> объектов капитального строительства</w:t>
      </w:r>
      <w:r w:rsidR="004F7B1A" w:rsidRPr="00C57540">
        <w:rPr>
          <w:rFonts w:ascii="Times New Roman" w:hAnsi="Times New Roman" w:cs="Times New Roman"/>
          <w:sz w:val="28"/>
          <w:szCs w:val="28"/>
        </w:rPr>
        <w:t>,</w:t>
      </w:r>
      <w:r w:rsidR="008D5135" w:rsidRPr="00C57540">
        <w:rPr>
          <w:rFonts w:ascii="Times New Roman" w:hAnsi="Times New Roman" w:cs="Times New Roman"/>
          <w:sz w:val="28"/>
          <w:szCs w:val="28"/>
        </w:rPr>
        <w:t xml:space="preserve"> </w:t>
      </w:r>
      <w:r w:rsidR="004F7B1A" w:rsidRPr="00C57540">
        <w:rPr>
          <w:rFonts w:ascii="Times New Roman" w:hAnsi="Times New Roman" w:cs="Times New Roman"/>
          <w:sz w:val="28"/>
          <w:szCs w:val="28"/>
        </w:rPr>
        <w:t>правообладателей</w:t>
      </w:r>
      <w:r w:rsidR="008D5135" w:rsidRPr="00C57540">
        <w:rPr>
          <w:rFonts w:ascii="Times New Roman" w:hAnsi="Times New Roman" w:cs="Times New Roman"/>
          <w:sz w:val="28"/>
          <w:szCs w:val="28"/>
        </w:rPr>
        <w:t xml:space="preserve"> помещений, являющихся частью указанных объектов</w:t>
      </w:r>
      <w:r w:rsidR="00B50B9C" w:rsidRPr="00C57540">
        <w:rPr>
          <w:rFonts w:ascii="Times New Roman" w:hAnsi="Times New Roman" w:cs="Times New Roman"/>
          <w:sz w:val="28"/>
          <w:szCs w:val="28"/>
        </w:rPr>
        <w:t xml:space="preserve"> капитального строительства</w:t>
      </w:r>
      <w:r w:rsidR="00614414" w:rsidRPr="00C57540">
        <w:rPr>
          <w:rFonts w:ascii="Times New Roman" w:hAnsi="Times New Roman" w:cs="Times New Roman"/>
          <w:sz w:val="28"/>
          <w:szCs w:val="28"/>
        </w:rPr>
        <w:t xml:space="preserve">, а </w:t>
      </w:r>
      <w:r>
        <w:rPr>
          <w:rFonts w:ascii="Times New Roman" w:hAnsi="Times New Roman" w:cs="Times New Roman"/>
          <w:sz w:val="28"/>
          <w:szCs w:val="28"/>
        </w:rPr>
        <w:t>также для выявления и учета мнения населения по разрабатываемым или принимаемым муниципальным правовым актам в этой сфере.</w:t>
      </w:r>
    </w:p>
    <w:p w:rsidR="00614414" w:rsidRPr="00C57540" w:rsidRDefault="00614414" w:rsidP="00AE0B47">
      <w:pPr>
        <w:pStyle w:val="ConsPlusNormal"/>
        <w:ind w:firstLine="709"/>
        <w:jc w:val="both"/>
        <w:rPr>
          <w:rFonts w:ascii="Times New Roman" w:hAnsi="Times New Roman" w:cs="Times New Roman"/>
          <w:sz w:val="28"/>
          <w:szCs w:val="28"/>
        </w:rPr>
      </w:pPr>
    </w:p>
    <w:p w:rsidR="00614414" w:rsidRPr="00C57540" w:rsidRDefault="000A6751" w:rsidP="000A6751">
      <w:pPr>
        <w:pStyle w:val="ConsPlusNormal"/>
        <w:ind w:left="360"/>
        <w:jc w:val="both"/>
        <w:outlineLvl w:val="2"/>
        <w:rPr>
          <w:rFonts w:ascii="Times New Roman" w:hAnsi="Times New Roman" w:cs="Times New Roman"/>
          <w:sz w:val="28"/>
          <w:szCs w:val="28"/>
        </w:rPr>
      </w:pPr>
      <w:r>
        <w:rPr>
          <w:rFonts w:ascii="Times New Roman" w:hAnsi="Times New Roman" w:cs="Times New Roman"/>
          <w:sz w:val="28"/>
          <w:szCs w:val="28"/>
        </w:rPr>
        <w:t xml:space="preserve">     2. </w:t>
      </w:r>
      <w:r w:rsidR="00614414" w:rsidRPr="00C57540">
        <w:rPr>
          <w:rFonts w:ascii="Times New Roman" w:hAnsi="Times New Roman" w:cs="Times New Roman"/>
          <w:sz w:val="28"/>
          <w:szCs w:val="28"/>
        </w:rPr>
        <w:t xml:space="preserve">Проекты, выносимые на </w:t>
      </w:r>
      <w:r>
        <w:rPr>
          <w:rFonts w:ascii="Times New Roman" w:hAnsi="Times New Roman" w:cs="Times New Roman"/>
          <w:sz w:val="28"/>
          <w:szCs w:val="28"/>
        </w:rPr>
        <w:t>публичные слушания.</w:t>
      </w:r>
    </w:p>
    <w:p w:rsidR="00614414" w:rsidRPr="00C57540" w:rsidRDefault="00614414" w:rsidP="00AE0B47">
      <w:pPr>
        <w:pStyle w:val="ConsPlusNormal"/>
        <w:ind w:firstLine="709"/>
        <w:jc w:val="both"/>
        <w:rPr>
          <w:rFonts w:ascii="Times New Roman" w:hAnsi="Times New Roman" w:cs="Times New Roman"/>
          <w:sz w:val="28"/>
          <w:szCs w:val="28"/>
        </w:rPr>
      </w:pPr>
      <w:r w:rsidRPr="00C57540">
        <w:rPr>
          <w:rFonts w:ascii="Times New Roman" w:hAnsi="Times New Roman" w:cs="Times New Roman"/>
          <w:sz w:val="28"/>
          <w:szCs w:val="28"/>
        </w:rPr>
        <w:t xml:space="preserve">На </w:t>
      </w:r>
      <w:r w:rsidR="00D712C7">
        <w:rPr>
          <w:rFonts w:ascii="Times New Roman" w:hAnsi="Times New Roman" w:cs="Times New Roman"/>
          <w:sz w:val="28"/>
          <w:szCs w:val="28"/>
        </w:rPr>
        <w:t>публичные слушания</w:t>
      </w:r>
      <w:r w:rsidRPr="00C57540">
        <w:rPr>
          <w:rFonts w:ascii="Times New Roman" w:hAnsi="Times New Roman" w:cs="Times New Roman"/>
          <w:sz w:val="28"/>
          <w:szCs w:val="28"/>
        </w:rPr>
        <w:t xml:space="preserve"> должны выноситься:</w:t>
      </w:r>
    </w:p>
    <w:p w:rsidR="00614414" w:rsidRPr="00C57540" w:rsidRDefault="00614414" w:rsidP="00AE0B47">
      <w:pPr>
        <w:pStyle w:val="ConsPlusNormal"/>
        <w:ind w:firstLine="709"/>
        <w:jc w:val="both"/>
        <w:rPr>
          <w:rFonts w:ascii="Times New Roman" w:hAnsi="Times New Roman" w:cs="Times New Roman"/>
          <w:sz w:val="28"/>
          <w:szCs w:val="28"/>
        </w:rPr>
      </w:pPr>
      <w:bookmarkStart w:id="1" w:name="P54"/>
      <w:bookmarkEnd w:id="1"/>
      <w:r w:rsidRPr="00C57540">
        <w:rPr>
          <w:rFonts w:ascii="Times New Roman" w:hAnsi="Times New Roman" w:cs="Times New Roman"/>
          <w:sz w:val="28"/>
          <w:szCs w:val="28"/>
        </w:rPr>
        <w:t xml:space="preserve">1) проект генерального плана </w:t>
      </w:r>
      <w:r w:rsidR="000A6751">
        <w:rPr>
          <w:rFonts w:ascii="Times New Roman" w:hAnsi="Times New Roman" w:cs="Times New Roman"/>
          <w:sz w:val="28"/>
          <w:szCs w:val="28"/>
        </w:rPr>
        <w:t>Пировского муниципального округа</w:t>
      </w:r>
      <w:r w:rsidRPr="00C57540">
        <w:rPr>
          <w:rFonts w:ascii="Times New Roman" w:hAnsi="Times New Roman" w:cs="Times New Roman"/>
          <w:sz w:val="28"/>
          <w:szCs w:val="28"/>
        </w:rPr>
        <w:t xml:space="preserve">, проекты о внесении изменений в </w:t>
      </w:r>
      <w:r w:rsidR="00576F8B" w:rsidRPr="00C57540">
        <w:rPr>
          <w:rFonts w:ascii="Times New Roman" w:hAnsi="Times New Roman" w:cs="Times New Roman"/>
          <w:sz w:val="28"/>
          <w:szCs w:val="28"/>
        </w:rPr>
        <w:t xml:space="preserve">утвержденный </w:t>
      </w:r>
      <w:r w:rsidR="00D53163" w:rsidRPr="00C57540">
        <w:rPr>
          <w:rFonts w:ascii="Times New Roman" w:hAnsi="Times New Roman" w:cs="Times New Roman"/>
          <w:sz w:val="28"/>
          <w:szCs w:val="28"/>
        </w:rPr>
        <w:t>Г</w:t>
      </w:r>
      <w:r w:rsidR="00900932" w:rsidRPr="00C57540">
        <w:rPr>
          <w:rFonts w:ascii="Times New Roman" w:hAnsi="Times New Roman" w:cs="Times New Roman"/>
          <w:sz w:val="28"/>
          <w:szCs w:val="28"/>
        </w:rPr>
        <w:t xml:space="preserve">енеральный план </w:t>
      </w:r>
      <w:r w:rsidR="000A6751">
        <w:rPr>
          <w:rFonts w:ascii="Times New Roman" w:hAnsi="Times New Roman" w:cs="Times New Roman"/>
          <w:sz w:val="28"/>
          <w:szCs w:val="28"/>
        </w:rPr>
        <w:t>Пировского муниципального округа</w:t>
      </w:r>
      <w:r w:rsidR="00900932" w:rsidRPr="00C57540">
        <w:rPr>
          <w:rFonts w:ascii="Times New Roman" w:hAnsi="Times New Roman" w:cs="Times New Roman"/>
          <w:sz w:val="28"/>
          <w:szCs w:val="28"/>
        </w:rPr>
        <w:t>;</w:t>
      </w:r>
    </w:p>
    <w:p w:rsidR="00614414" w:rsidRPr="00C57540" w:rsidRDefault="00614414" w:rsidP="00AE0B47">
      <w:pPr>
        <w:pStyle w:val="ConsPlusNormal"/>
        <w:ind w:firstLine="709"/>
        <w:jc w:val="both"/>
        <w:rPr>
          <w:rFonts w:ascii="Times New Roman" w:hAnsi="Times New Roman" w:cs="Times New Roman"/>
          <w:sz w:val="28"/>
          <w:szCs w:val="28"/>
        </w:rPr>
      </w:pPr>
      <w:bookmarkStart w:id="2" w:name="P56"/>
      <w:bookmarkEnd w:id="2"/>
      <w:r w:rsidRPr="00C57540">
        <w:rPr>
          <w:rFonts w:ascii="Times New Roman" w:hAnsi="Times New Roman" w:cs="Times New Roman"/>
          <w:sz w:val="28"/>
          <w:szCs w:val="28"/>
        </w:rPr>
        <w:t xml:space="preserve">2) проект правил землепользования и застройки </w:t>
      </w:r>
      <w:r w:rsidR="000A6751">
        <w:rPr>
          <w:rFonts w:ascii="Times New Roman" w:hAnsi="Times New Roman" w:cs="Times New Roman"/>
          <w:sz w:val="28"/>
          <w:szCs w:val="28"/>
        </w:rPr>
        <w:t>Пировского муниципального округа</w:t>
      </w:r>
      <w:r w:rsidRPr="00C57540">
        <w:rPr>
          <w:rFonts w:ascii="Times New Roman" w:hAnsi="Times New Roman" w:cs="Times New Roman"/>
          <w:sz w:val="28"/>
          <w:szCs w:val="28"/>
        </w:rPr>
        <w:t xml:space="preserve">, проекты о внесении изменений в </w:t>
      </w:r>
      <w:r w:rsidR="00576F8B" w:rsidRPr="00C57540">
        <w:rPr>
          <w:rFonts w:ascii="Times New Roman" w:hAnsi="Times New Roman" w:cs="Times New Roman"/>
          <w:sz w:val="28"/>
          <w:szCs w:val="28"/>
        </w:rPr>
        <w:t xml:space="preserve">утвержденные </w:t>
      </w:r>
      <w:r w:rsidR="00D53163" w:rsidRPr="00C57540">
        <w:rPr>
          <w:rFonts w:ascii="Times New Roman" w:hAnsi="Times New Roman" w:cs="Times New Roman"/>
          <w:sz w:val="28"/>
          <w:szCs w:val="28"/>
        </w:rPr>
        <w:t>П</w:t>
      </w:r>
      <w:r w:rsidRPr="00C57540">
        <w:rPr>
          <w:rFonts w:ascii="Times New Roman" w:hAnsi="Times New Roman" w:cs="Times New Roman"/>
          <w:sz w:val="28"/>
          <w:szCs w:val="28"/>
        </w:rPr>
        <w:t xml:space="preserve">равила землепользования и застройки </w:t>
      </w:r>
      <w:r w:rsidR="000A6751">
        <w:rPr>
          <w:rFonts w:ascii="Times New Roman" w:hAnsi="Times New Roman" w:cs="Times New Roman"/>
          <w:sz w:val="28"/>
          <w:szCs w:val="28"/>
        </w:rPr>
        <w:t>Пировского муниципального округа</w:t>
      </w:r>
      <w:r w:rsidR="004E30EF" w:rsidRPr="00C57540">
        <w:rPr>
          <w:rFonts w:ascii="Times New Roman" w:hAnsi="Times New Roman" w:cs="Times New Roman"/>
          <w:sz w:val="28"/>
          <w:szCs w:val="28"/>
        </w:rPr>
        <w:t>;</w:t>
      </w:r>
    </w:p>
    <w:p w:rsidR="00614414" w:rsidRPr="00C57540" w:rsidRDefault="00614414" w:rsidP="00AE0B47">
      <w:pPr>
        <w:pStyle w:val="ConsPlusNormal"/>
        <w:ind w:firstLine="709"/>
        <w:jc w:val="both"/>
        <w:rPr>
          <w:rFonts w:ascii="Times New Roman" w:hAnsi="Times New Roman" w:cs="Times New Roman"/>
          <w:sz w:val="28"/>
          <w:szCs w:val="28"/>
        </w:rPr>
      </w:pPr>
      <w:bookmarkStart w:id="3" w:name="P58"/>
      <w:bookmarkEnd w:id="3"/>
      <w:r w:rsidRPr="00C57540">
        <w:rPr>
          <w:rFonts w:ascii="Times New Roman" w:hAnsi="Times New Roman" w:cs="Times New Roman"/>
          <w:sz w:val="28"/>
          <w:szCs w:val="28"/>
        </w:rPr>
        <w:t xml:space="preserve">3) проекты планировки территорий, проекты межевания территорий, проекты внесения изменений в </w:t>
      </w:r>
      <w:r w:rsidR="00576F8B" w:rsidRPr="00C57540">
        <w:rPr>
          <w:rFonts w:ascii="Times New Roman" w:hAnsi="Times New Roman" w:cs="Times New Roman"/>
          <w:sz w:val="28"/>
          <w:szCs w:val="28"/>
        </w:rPr>
        <w:t xml:space="preserve">утвержденные </w:t>
      </w:r>
      <w:r w:rsidRPr="00C57540">
        <w:rPr>
          <w:rFonts w:ascii="Times New Roman" w:hAnsi="Times New Roman" w:cs="Times New Roman"/>
          <w:sz w:val="28"/>
          <w:szCs w:val="28"/>
        </w:rPr>
        <w:t>проекты планировки территорий, проекты межевания территорий;</w:t>
      </w:r>
    </w:p>
    <w:p w:rsidR="00C20E6B" w:rsidRPr="00C57540" w:rsidRDefault="00C20E6B" w:rsidP="00AE0B47">
      <w:pPr>
        <w:pStyle w:val="ConsPlusNormal"/>
        <w:ind w:firstLine="709"/>
        <w:jc w:val="both"/>
        <w:rPr>
          <w:rFonts w:ascii="Times New Roman" w:hAnsi="Times New Roman" w:cs="Times New Roman"/>
          <w:sz w:val="28"/>
          <w:szCs w:val="28"/>
        </w:rPr>
      </w:pPr>
      <w:r w:rsidRPr="00C57540">
        <w:rPr>
          <w:rFonts w:ascii="Times New Roman" w:hAnsi="Times New Roman" w:cs="Times New Roman"/>
          <w:sz w:val="28"/>
          <w:szCs w:val="28"/>
        </w:rPr>
        <w:t>4) проекты правил благоустройства территорий</w:t>
      </w:r>
      <w:r w:rsidR="00742A2B" w:rsidRPr="00C57540">
        <w:rPr>
          <w:rFonts w:ascii="Times New Roman" w:hAnsi="Times New Roman" w:cs="Times New Roman"/>
          <w:sz w:val="28"/>
          <w:szCs w:val="28"/>
        </w:rPr>
        <w:t xml:space="preserve">, проекты внесения изменений в </w:t>
      </w:r>
      <w:r w:rsidR="0008672C" w:rsidRPr="00C57540">
        <w:rPr>
          <w:rFonts w:ascii="Times New Roman" w:hAnsi="Times New Roman" w:cs="Times New Roman"/>
          <w:sz w:val="28"/>
          <w:szCs w:val="28"/>
        </w:rPr>
        <w:t xml:space="preserve">утвержденные </w:t>
      </w:r>
      <w:r w:rsidR="00D53163" w:rsidRPr="00C57540">
        <w:rPr>
          <w:rFonts w:ascii="Times New Roman" w:hAnsi="Times New Roman" w:cs="Times New Roman"/>
          <w:sz w:val="28"/>
          <w:szCs w:val="28"/>
        </w:rPr>
        <w:t>П</w:t>
      </w:r>
      <w:r w:rsidR="00742A2B" w:rsidRPr="00C57540">
        <w:rPr>
          <w:rFonts w:ascii="Times New Roman" w:hAnsi="Times New Roman" w:cs="Times New Roman"/>
          <w:sz w:val="28"/>
          <w:szCs w:val="28"/>
        </w:rPr>
        <w:t>равил</w:t>
      </w:r>
      <w:r w:rsidR="00576F8B" w:rsidRPr="00C57540">
        <w:rPr>
          <w:rFonts w:ascii="Times New Roman" w:hAnsi="Times New Roman" w:cs="Times New Roman"/>
          <w:sz w:val="28"/>
          <w:szCs w:val="28"/>
        </w:rPr>
        <w:t>а</w:t>
      </w:r>
      <w:r w:rsidR="00742A2B" w:rsidRPr="00C57540">
        <w:rPr>
          <w:rFonts w:ascii="Times New Roman" w:hAnsi="Times New Roman" w:cs="Times New Roman"/>
          <w:sz w:val="28"/>
          <w:szCs w:val="28"/>
        </w:rPr>
        <w:t xml:space="preserve"> благоустройства территори</w:t>
      </w:r>
      <w:r w:rsidR="0008672C" w:rsidRPr="00C57540">
        <w:rPr>
          <w:rFonts w:ascii="Times New Roman" w:hAnsi="Times New Roman" w:cs="Times New Roman"/>
          <w:sz w:val="28"/>
          <w:szCs w:val="28"/>
        </w:rPr>
        <w:t>й</w:t>
      </w:r>
      <w:r w:rsidR="003B47CE" w:rsidRPr="00C57540">
        <w:rPr>
          <w:rFonts w:ascii="Times New Roman" w:hAnsi="Times New Roman" w:cs="Times New Roman"/>
          <w:sz w:val="28"/>
          <w:szCs w:val="28"/>
        </w:rPr>
        <w:t>;</w:t>
      </w:r>
    </w:p>
    <w:p w:rsidR="00614414" w:rsidRPr="00C57540" w:rsidRDefault="00C20E6B" w:rsidP="00AE0B47">
      <w:pPr>
        <w:pStyle w:val="ConsPlusNormal"/>
        <w:ind w:firstLine="709"/>
        <w:jc w:val="both"/>
        <w:rPr>
          <w:rFonts w:ascii="Times New Roman" w:hAnsi="Times New Roman" w:cs="Times New Roman"/>
          <w:sz w:val="28"/>
          <w:szCs w:val="28"/>
        </w:rPr>
      </w:pPr>
      <w:bookmarkStart w:id="4" w:name="P60"/>
      <w:bookmarkEnd w:id="4"/>
      <w:r w:rsidRPr="00C57540">
        <w:rPr>
          <w:rFonts w:ascii="Times New Roman" w:hAnsi="Times New Roman" w:cs="Times New Roman"/>
          <w:sz w:val="28"/>
          <w:szCs w:val="28"/>
        </w:rPr>
        <w:t>5</w:t>
      </w:r>
      <w:r w:rsidR="00614414" w:rsidRPr="00C57540">
        <w:rPr>
          <w:rFonts w:ascii="Times New Roman" w:hAnsi="Times New Roman" w:cs="Times New Roman"/>
          <w:sz w:val="28"/>
          <w:szCs w:val="28"/>
        </w:rPr>
        <w:t xml:space="preserve">) </w:t>
      </w:r>
      <w:r w:rsidR="00576F8B" w:rsidRPr="00C57540">
        <w:rPr>
          <w:rFonts w:ascii="Times New Roman" w:hAnsi="Times New Roman" w:cs="Times New Roman"/>
          <w:sz w:val="28"/>
          <w:szCs w:val="28"/>
        </w:rPr>
        <w:t>проекты решений о</w:t>
      </w:r>
      <w:r w:rsidR="00614414" w:rsidRPr="00C57540">
        <w:rPr>
          <w:rFonts w:ascii="Times New Roman" w:hAnsi="Times New Roman" w:cs="Times New Roman"/>
          <w:sz w:val="28"/>
          <w:szCs w:val="28"/>
        </w:rPr>
        <w:t xml:space="preserve"> предоставлени</w:t>
      </w:r>
      <w:r w:rsidR="00576F8B" w:rsidRPr="00C57540">
        <w:rPr>
          <w:rFonts w:ascii="Times New Roman" w:hAnsi="Times New Roman" w:cs="Times New Roman"/>
          <w:sz w:val="28"/>
          <w:szCs w:val="28"/>
        </w:rPr>
        <w:t>и</w:t>
      </w:r>
      <w:r w:rsidR="00614414" w:rsidRPr="00C57540">
        <w:rPr>
          <w:rFonts w:ascii="Times New Roman" w:hAnsi="Times New Roman" w:cs="Times New Roman"/>
          <w:sz w:val="28"/>
          <w:szCs w:val="28"/>
        </w:rPr>
        <w:t xml:space="preserve"> разрешения на условно разрешенный вид использования земельного участка или объекта </w:t>
      </w:r>
      <w:r w:rsidR="00614414" w:rsidRPr="00C57540">
        <w:rPr>
          <w:rFonts w:ascii="Times New Roman" w:hAnsi="Times New Roman" w:cs="Times New Roman"/>
          <w:sz w:val="28"/>
          <w:szCs w:val="28"/>
        </w:rPr>
        <w:lastRenderedPageBreak/>
        <w:t>капитального строительства</w:t>
      </w:r>
      <w:r w:rsidR="004E30EF" w:rsidRPr="00C57540">
        <w:rPr>
          <w:rFonts w:ascii="Times New Roman" w:hAnsi="Times New Roman" w:cs="Times New Roman"/>
          <w:sz w:val="28"/>
          <w:szCs w:val="28"/>
        </w:rPr>
        <w:t>;</w:t>
      </w:r>
    </w:p>
    <w:p w:rsidR="00614414" w:rsidRPr="00C57540" w:rsidRDefault="00C20E6B" w:rsidP="00AE0B47">
      <w:pPr>
        <w:pStyle w:val="ConsPlusNormal"/>
        <w:ind w:firstLine="709"/>
        <w:jc w:val="both"/>
        <w:rPr>
          <w:rFonts w:ascii="Times New Roman" w:hAnsi="Times New Roman" w:cs="Times New Roman"/>
          <w:sz w:val="28"/>
          <w:szCs w:val="28"/>
        </w:rPr>
      </w:pPr>
      <w:bookmarkStart w:id="5" w:name="P61"/>
      <w:bookmarkEnd w:id="5"/>
      <w:r w:rsidRPr="00C57540">
        <w:rPr>
          <w:rFonts w:ascii="Times New Roman" w:hAnsi="Times New Roman" w:cs="Times New Roman"/>
          <w:sz w:val="28"/>
          <w:szCs w:val="28"/>
        </w:rPr>
        <w:t>6</w:t>
      </w:r>
      <w:r w:rsidR="00614414" w:rsidRPr="00C57540">
        <w:rPr>
          <w:rFonts w:ascii="Times New Roman" w:hAnsi="Times New Roman" w:cs="Times New Roman"/>
          <w:sz w:val="28"/>
          <w:szCs w:val="28"/>
        </w:rPr>
        <w:t xml:space="preserve">) </w:t>
      </w:r>
      <w:r w:rsidR="00576F8B" w:rsidRPr="00C57540">
        <w:rPr>
          <w:rFonts w:ascii="Times New Roman" w:hAnsi="Times New Roman" w:cs="Times New Roman"/>
          <w:sz w:val="28"/>
          <w:szCs w:val="28"/>
        </w:rPr>
        <w:t>проекты решений о</w:t>
      </w:r>
      <w:r w:rsidR="00614414" w:rsidRPr="00C57540">
        <w:rPr>
          <w:rFonts w:ascii="Times New Roman" w:hAnsi="Times New Roman" w:cs="Times New Roman"/>
          <w:sz w:val="28"/>
          <w:szCs w:val="28"/>
        </w:rPr>
        <w:t xml:space="preserve"> предоставления разрешения на отклонение от предельных параметров разрешенного строительства, реконструкции объект</w:t>
      </w:r>
      <w:r w:rsidR="00576F8B" w:rsidRPr="00C57540">
        <w:rPr>
          <w:rFonts w:ascii="Times New Roman" w:hAnsi="Times New Roman" w:cs="Times New Roman"/>
          <w:sz w:val="28"/>
          <w:szCs w:val="28"/>
        </w:rPr>
        <w:t>ов капитального строительства.</w:t>
      </w:r>
    </w:p>
    <w:p w:rsidR="00614414" w:rsidRPr="00C57540" w:rsidRDefault="00614414" w:rsidP="00AE0B47">
      <w:pPr>
        <w:pStyle w:val="ConsPlusNormal"/>
        <w:ind w:firstLine="709"/>
        <w:jc w:val="both"/>
        <w:rPr>
          <w:rFonts w:ascii="Times New Roman" w:hAnsi="Times New Roman" w:cs="Times New Roman"/>
          <w:sz w:val="28"/>
          <w:szCs w:val="28"/>
        </w:rPr>
      </w:pPr>
      <w:bookmarkStart w:id="6" w:name="P62"/>
      <w:bookmarkEnd w:id="6"/>
    </w:p>
    <w:p w:rsidR="00576F8B" w:rsidRPr="00C57540" w:rsidRDefault="00576F8B" w:rsidP="00AE0B47">
      <w:pPr>
        <w:pStyle w:val="ConsPlusNormal"/>
        <w:ind w:firstLine="709"/>
        <w:jc w:val="both"/>
        <w:outlineLvl w:val="2"/>
        <w:rPr>
          <w:rFonts w:ascii="Times New Roman" w:hAnsi="Times New Roman" w:cs="Times New Roman"/>
          <w:sz w:val="28"/>
          <w:szCs w:val="28"/>
        </w:rPr>
      </w:pPr>
      <w:r w:rsidRPr="00C57540">
        <w:rPr>
          <w:rFonts w:ascii="Times New Roman" w:hAnsi="Times New Roman" w:cs="Times New Roman"/>
          <w:sz w:val="28"/>
          <w:szCs w:val="28"/>
        </w:rPr>
        <w:t xml:space="preserve">3. Участники </w:t>
      </w:r>
      <w:r w:rsidR="000E52C6">
        <w:rPr>
          <w:rFonts w:ascii="Times New Roman" w:hAnsi="Times New Roman" w:cs="Times New Roman"/>
          <w:sz w:val="28"/>
          <w:szCs w:val="28"/>
        </w:rPr>
        <w:t>публичных слушаний</w:t>
      </w:r>
    </w:p>
    <w:p w:rsidR="00FE7CD3" w:rsidRPr="00C57540" w:rsidRDefault="000A6751" w:rsidP="00AE0B47">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3.</w:t>
      </w:r>
      <w:r w:rsidR="00FE7CD3" w:rsidRPr="00C57540">
        <w:rPr>
          <w:rFonts w:ascii="Times New Roman" w:hAnsi="Times New Roman" w:cs="Times New Roman"/>
          <w:sz w:val="28"/>
          <w:szCs w:val="28"/>
        </w:rPr>
        <w:t xml:space="preserve">1. Участниками </w:t>
      </w:r>
      <w:r w:rsidR="000E52C6">
        <w:rPr>
          <w:rFonts w:ascii="Times New Roman" w:hAnsi="Times New Roman" w:cs="Times New Roman"/>
          <w:sz w:val="28"/>
          <w:szCs w:val="28"/>
        </w:rPr>
        <w:t>публичных слушаний</w:t>
      </w:r>
      <w:r w:rsidR="00FE7CD3" w:rsidRPr="00C57540">
        <w:rPr>
          <w:rFonts w:ascii="Times New Roman" w:hAnsi="Times New Roman" w:cs="Times New Roman"/>
          <w:sz w:val="28"/>
          <w:szCs w:val="28"/>
        </w:rPr>
        <w:t xml:space="preserve"> по проектам, указанным в </w:t>
      </w:r>
      <w:r w:rsidR="0008672C" w:rsidRPr="00C57540">
        <w:rPr>
          <w:rFonts w:ascii="Times New Roman" w:hAnsi="Times New Roman" w:cs="Times New Roman"/>
          <w:sz w:val="28"/>
          <w:szCs w:val="28"/>
        </w:rPr>
        <w:t>под</w:t>
      </w:r>
      <w:r w:rsidR="00FE7CD3" w:rsidRPr="00C57540">
        <w:rPr>
          <w:rFonts w:ascii="Times New Roman" w:hAnsi="Times New Roman" w:cs="Times New Roman"/>
          <w:sz w:val="28"/>
          <w:szCs w:val="28"/>
        </w:rPr>
        <w:t>пунктах 1-4 статьи 2 настоящего Положения,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FE7CD3" w:rsidRPr="00C57540" w:rsidRDefault="000E52C6" w:rsidP="00AE0B47">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3.</w:t>
      </w:r>
      <w:r w:rsidR="00FE7CD3" w:rsidRPr="00C57540">
        <w:rPr>
          <w:rFonts w:ascii="Times New Roman" w:hAnsi="Times New Roman" w:cs="Times New Roman"/>
          <w:sz w:val="28"/>
          <w:szCs w:val="28"/>
        </w:rPr>
        <w:t xml:space="preserve">2. Участниками </w:t>
      </w:r>
      <w:r>
        <w:rPr>
          <w:rFonts w:ascii="Times New Roman" w:hAnsi="Times New Roman" w:cs="Times New Roman"/>
          <w:sz w:val="28"/>
          <w:szCs w:val="28"/>
        </w:rPr>
        <w:t>публичных слушаний</w:t>
      </w:r>
      <w:r w:rsidR="00FE7CD3" w:rsidRPr="00C57540">
        <w:rPr>
          <w:rFonts w:ascii="Times New Roman" w:hAnsi="Times New Roman" w:cs="Times New Roman"/>
          <w:sz w:val="28"/>
          <w:szCs w:val="28"/>
        </w:rPr>
        <w:t xml:space="preserve"> по проектам, указанным в </w:t>
      </w:r>
      <w:r w:rsidR="00E34DD3" w:rsidRPr="00C57540">
        <w:rPr>
          <w:rFonts w:ascii="Times New Roman" w:hAnsi="Times New Roman" w:cs="Times New Roman"/>
          <w:sz w:val="28"/>
          <w:szCs w:val="28"/>
        </w:rPr>
        <w:t>под</w:t>
      </w:r>
      <w:r w:rsidR="00FE7CD3" w:rsidRPr="00C57540">
        <w:rPr>
          <w:rFonts w:ascii="Times New Roman" w:hAnsi="Times New Roman" w:cs="Times New Roman"/>
          <w:sz w:val="28"/>
          <w:szCs w:val="28"/>
        </w:rPr>
        <w:t xml:space="preserve">пунктах </w:t>
      </w:r>
      <w:r w:rsidR="0008672C" w:rsidRPr="00C57540">
        <w:rPr>
          <w:rFonts w:ascii="Times New Roman" w:hAnsi="Times New Roman" w:cs="Times New Roman"/>
          <w:sz w:val="28"/>
          <w:szCs w:val="28"/>
        </w:rPr>
        <w:t>5</w:t>
      </w:r>
      <w:r w:rsidR="00FE7CD3" w:rsidRPr="00C57540">
        <w:rPr>
          <w:rFonts w:ascii="Times New Roman" w:hAnsi="Times New Roman" w:cs="Times New Roman"/>
          <w:sz w:val="28"/>
          <w:szCs w:val="28"/>
        </w:rPr>
        <w:t>, 6 статьи 2 настоящего Положения,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D40FC" w:rsidRPr="00C57540" w:rsidRDefault="00BD40FC" w:rsidP="00AE0B47">
      <w:pPr>
        <w:pStyle w:val="ConsPlusNormal"/>
        <w:ind w:firstLine="709"/>
        <w:jc w:val="both"/>
        <w:outlineLvl w:val="2"/>
        <w:rPr>
          <w:rFonts w:ascii="Times New Roman" w:hAnsi="Times New Roman" w:cs="Times New Roman"/>
          <w:sz w:val="28"/>
          <w:szCs w:val="28"/>
        </w:rPr>
      </w:pPr>
    </w:p>
    <w:p w:rsidR="00614414" w:rsidRPr="00C57540" w:rsidRDefault="00FE7CD3" w:rsidP="00AE0B47">
      <w:pPr>
        <w:pStyle w:val="ConsPlusNormal"/>
        <w:ind w:firstLine="709"/>
        <w:jc w:val="both"/>
        <w:outlineLvl w:val="2"/>
        <w:rPr>
          <w:rFonts w:ascii="Times New Roman" w:hAnsi="Times New Roman" w:cs="Times New Roman"/>
          <w:sz w:val="28"/>
          <w:szCs w:val="28"/>
        </w:rPr>
      </w:pPr>
      <w:r w:rsidRPr="00C57540">
        <w:rPr>
          <w:rFonts w:ascii="Times New Roman" w:hAnsi="Times New Roman" w:cs="Times New Roman"/>
          <w:sz w:val="28"/>
          <w:szCs w:val="28"/>
        </w:rPr>
        <w:t>4</w:t>
      </w:r>
      <w:r w:rsidR="00614414" w:rsidRPr="00C57540">
        <w:rPr>
          <w:rFonts w:ascii="Times New Roman" w:hAnsi="Times New Roman" w:cs="Times New Roman"/>
          <w:sz w:val="28"/>
          <w:szCs w:val="28"/>
        </w:rPr>
        <w:t xml:space="preserve">. </w:t>
      </w:r>
      <w:r w:rsidR="00221E83" w:rsidRPr="00C57540">
        <w:rPr>
          <w:rFonts w:ascii="Times New Roman" w:hAnsi="Times New Roman" w:cs="Times New Roman"/>
          <w:sz w:val="28"/>
          <w:szCs w:val="28"/>
        </w:rPr>
        <w:t xml:space="preserve">Организатор </w:t>
      </w:r>
      <w:r w:rsidR="000E52C6">
        <w:rPr>
          <w:rFonts w:ascii="Times New Roman" w:hAnsi="Times New Roman" w:cs="Times New Roman"/>
          <w:sz w:val="28"/>
          <w:szCs w:val="28"/>
        </w:rPr>
        <w:t>публичных слушаний</w:t>
      </w:r>
    </w:p>
    <w:p w:rsidR="00614414" w:rsidRPr="00C57540" w:rsidRDefault="008379A8"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14414" w:rsidRPr="00C57540">
        <w:rPr>
          <w:rFonts w:ascii="Times New Roman" w:hAnsi="Times New Roman" w:cs="Times New Roman"/>
          <w:sz w:val="28"/>
          <w:szCs w:val="28"/>
        </w:rPr>
        <w:t xml:space="preserve">1. </w:t>
      </w:r>
      <w:r w:rsidR="00221E83" w:rsidRPr="00C57540">
        <w:rPr>
          <w:rFonts w:ascii="Times New Roman" w:hAnsi="Times New Roman" w:cs="Times New Roman"/>
          <w:sz w:val="28"/>
          <w:szCs w:val="28"/>
        </w:rPr>
        <w:t>Организатором</w:t>
      </w:r>
      <w:r w:rsidR="00614414" w:rsidRPr="00C57540">
        <w:rPr>
          <w:rFonts w:ascii="Times New Roman" w:hAnsi="Times New Roman" w:cs="Times New Roman"/>
          <w:sz w:val="28"/>
          <w:szCs w:val="28"/>
        </w:rPr>
        <w:t xml:space="preserve"> </w:t>
      </w:r>
      <w:r w:rsidR="000E52C6">
        <w:rPr>
          <w:rFonts w:ascii="Times New Roman" w:hAnsi="Times New Roman" w:cs="Times New Roman"/>
          <w:sz w:val="28"/>
          <w:szCs w:val="28"/>
        </w:rPr>
        <w:t>публичных слушаний</w:t>
      </w:r>
      <w:r w:rsidR="00614414" w:rsidRPr="00C57540">
        <w:rPr>
          <w:rFonts w:ascii="Times New Roman" w:hAnsi="Times New Roman" w:cs="Times New Roman"/>
          <w:sz w:val="28"/>
          <w:szCs w:val="28"/>
        </w:rPr>
        <w:t xml:space="preserve"> по проектам, указанным в </w:t>
      </w:r>
      <w:r w:rsidR="00E34DD3" w:rsidRPr="00C57540">
        <w:rPr>
          <w:rFonts w:ascii="Times New Roman" w:hAnsi="Times New Roman" w:cs="Times New Roman"/>
          <w:sz w:val="28"/>
          <w:szCs w:val="28"/>
        </w:rPr>
        <w:t>под</w:t>
      </w:r>
      <w:hyperlink w:anchor="P54" w:history="1">
        <w:r w:rsidR="00614414" w:rsidRPr="00C57540">
          <w:rPr>
            <w:rFonts w:ascii="Times New Roman" w:hAnsi="Times New Roman" w:cs="Times New Roman"/>
            <w:sz w:val="28"/>
            <w:szCs w:val="28"/>
          </w:rPr>
          <w:t>пунктах 1</w:t>
        </w:r>
      </w:hyperlink>
      <w:r w:rsidR="00484D4C" w:rsidRPr="00C57540">
        <w:rPr>
          <w:rFonts w:ascii="Times New Roman" w:hAnsi="Times New Roman" w:cs="Times New Roman"/>
          <w:sz w:val="28"/>
          <w:szCs w:val="28"/>
        </w:rPr>
        <w:t>, 3, 4</w:t>
      </w:r>
      <w:r w:rsidR="00614414" w:rsidRPr="00C57540">
        <w:rPr>
          <w:rFonts w:ascii="Times New Roman" w:hAnsi="Times New Roman" w:cs="Times New Roman"/>
          <w:sz w:val="28"/>
          <w:szCs w:val="28"/>
        </w:rPr>
        <w:t xml:space="preserve"> статьи 2 настоящего Положения, является администрация </w:t>
      </w:r>
      <w:r w:rsidR="000E52C6">
        <w:rPr>
          <w:rFonts w:ascii="Times New Roman" w:hAnsi="Times New Roman" w:cs="Times New Roman"/>
          <w:sz w:val="28"/>
          <w:szCs w:val="28"/>
        </w:rPr>
        <w:t>Пировского муниципального округа</w:t>
      </w:r>
      <w:r w:rsidR="00B32A81" w:rsidRPr="00C57540">
        <w:rPr>
          <w:rFonts w:ascii="Times New Roman" w:hAnsi="Times New Roman" w:cs="Times New Roman"/>
          <w:sz w:val="28"/>
          <w:szCs w:val="28"/>
        </w:rPr>
        <w:t>.</w:t>
      </w:r>
      <w:r w:rsidR="00614414" w:rsidRPr="00C57540">
        <w:rPr>
          <w:rFonts w:ascii="Times New Roman" w:hAnsi="Times New Roman" w:cs="Times New Roman"/>
          <w:sz w:val="28"/>
          <w:szCs w:val="28"/>
        </w:rPr>
        <w:t xml:space="preserve"> </w:t>
      </w:r>
    </w:p>
    <w:p w:rsidR="00614414" w:rsidRPr="00C57540" w:rsidRDefault="008379A8"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14414" w:rsidRPr="00C57540">
        <w:rPr>
          <w:rFonts w:ascii="Times New Roman" w:hAnsi="Times New Roman" w:cs="Times New Roman"/>
          <w:sz w:val="28"/>
          <w:szCs w:val="28"/>
        </w:rPr>
        <w:t xml:space="preserve">2. </w:t>
      </w:r>
      <w:r w:rsidR="00221E83" w:rsidRPr="00C57540">
        <w:rPr>
          <w:rFonts w:ascii="Times New Roman" w:hAnsi="Times New Roman" w:cs="Times New Roman"/>
          <w:sz w:val="28"/>
          <w:szCs w:val="28"/>
        </w:rPr>
        <w:t>Организатором</w:t>
      </w:r>
      <w:r w:rsidR="00614414" w:rsidRPr="00C57540">
        <w:rPr>
          <w:rFonts w:ascii="Times New Roman" w:hAnsi="Times New Roman" w:cs="Times New Roman"/>
          <w:sz w:val="28"/>
          <w:szCs w:val="28"/>
        </w:rPr>
        <w:t xml:space="preserve"> </w:t>
      </w:r>
      <w:r w:rsidR="000E52C6">
        <w:rPr>
          <w:rFonts w:ascii="Times New Roman" w:hAnsi="Times New Roman" w:cs="Times New Roman"/>
          <w:sz w:val="28"/>
          <w:szCs w:val="28"/>
        </w:rPr>
        <w:t>публичных слушаний</w:t>
      </w:r>
      <w:r w:rsidR="00614414" w:rsidRPr="00C57540">
        <w:rPr>
          <w:rFonts w:ascii="Times New Roman" w:hAnsi="Times New Roman" w:cs="Times New Roman"/>
          <w:sz w:val="28"/>
          <w:szCs w:val="28"/>
        </w:rPr>
        <w:t xml:space="preserve"> по проектам, указанным в </w:t>
      </w:r>
      <w:r w:rsidR="000B507D" w:rsidRPr="00C57540">
        <w:rPr>
          <w:rFonts w:ascii="Times New Roman" w:hAnsi="Times New Roman" w:cs="Times New Roman"/>
          <w:sz w:val="28"/>
          <w:szCs w:val="28"/>
        </w:rPr>
        <w:t>под</w:t>
      </w:r>
      <w:hyperlink w:anchor="P56" w:history="1">
        <w:r w:rsidR="00614414" w:rsidRPr="00C57540">
          <w:rPr>
            <w:rFonts w:ascii="Times New Roman" w:hAnsi="Times New Roman" w:cs="Times New Roman"/>
            <w:sz w:val="28"/>
            <w:szCs w:val="28"/>
          </w:rPr>
          <w:t>пунктах 2</w:t>
        </w:r>
      </w:hyperlink>
      <w:r w:rsidR="00614414" w:rsidRPr="00C57540">
        <w:rPr>
          <w:rFonts w:ascii="Times New Roman" w:hAnsi="Times New Roman" w:cs="Times New Roman"/>
          <w:sz w:val="28"/>
          <w:szCs w:val="28"/>
        </w:rPr>
        <w:t xml:space="preserve">, </w:t>
      </w:r>
      <w:hyperlink w:anchor="P60" w:history="1">
        <w:r w:rsidR="00C20E6B" w:rsidRPr="00C57540">
          <w:rPr>
            <w:rFonts w:ascii="Times New Roman" w:hAnsi="Times New Roman" w:cs="Times New Roman"/>
            <w:sz w:val="28"/>
            <w:szCs w:val="28"/>
          </w:rPr>
          <w:t>5</w:t>
        </w:r>
      </w:hyperlink>
      <w:r w:rsidR="00614414" w:rsidRPr="00C57540">
        <w:rPr>
          <w:rFonts w:ascii="Times New Roman" w:hAnsi="Times New Roman" w:cs="Times New Roman"/>
          <w:sz w:val="28"/>
          <w:szCs w:val="28"/>
        </w:rPr>
        <w:t xml:space="preserve">, </w:t>
      </w:r>
      <w:hyperlink w:anchor="P61" w:history="1">
        <w:r w:rsidR="00C20E6B" w:rsidRPr="00C57540">
          <w:rPr>
            <w:rFonts w:ascii="Times New Roman" w:hAnsi="Times New Roman" w:cs="Times New Roman"/>
            <w:sz w:val="28"/>
            <w:szCs w:val="28"/>
          </w:rPr>
          <w:t>6</w:t>
        </w:r>
        <w:r w:rsidR="00614414" w:rsidRPr="00C57540">
          <w:rPr>
            <w:rFonts w:ascii="Times New Roman" w:hAnsi="Times New Roman" w:cs="Times New Roman"/>
            <w:sz w:val="28"/>
            <w:szCs w:val="28"/>
          </w:rPr>
          <w:t xml:space="preserve"> статьи 2</w:t>
        </w:r>
      </w:hyperlink>
      <w:r w:rsidR="00614414" w:rsidRPr="00C57540">
        <w:rPr>
          <w:rFonts w:ascii="Times New Roman" w:hAnsi="Times New Roman" w:cs="Times New Roman"/>
          <w:sz w:val="28"/>
          <w:szCs w:val="28"/>
        </w:rPr>
        <w:t xml:space="preserve"> настоящего Положения, является комиссия по подготовке проекта </w:t>
      </w:r>
      <w:r w:rsidR="00C07160" w:rsidRPr="00C57540">
        <w:rPr>
          <w:rFonts w:ascii="Times New Roman" w:hAnsi="Times New Roman" w:cs="Times New Roman"/>
          <w:sz w:val="28"/>
          <w:szCs w:val="28"/>
        </w:rPr>
        <w:t>П</w:t>
      </w:r>
      <w:r w:rsidR="00614414" w:rsidRPr="00C57540">
        <w:rPr>
          <w:rFonts w:ascii="Times New Roman" w:hAnsi="Times New Roman" w:cs="Times New Roman"/>
          <w:sz w:val="28"/>
          <w:szCs w:val="28"/>
        </w:rPr>
        <w:t>равил землепользования и застройки</w:t>
      </w:r>
      <w:r w:rsidR="00A57987" w:rsidRPr="00C57540">
        <w:rPr>
          <w:rFonts w:ascii="Times New Roman" w:hAnsi="Times New Roman" w:cs="Times New Roman"/>
          <w:sz w:val="28"/>
          <w:szCs w:val="28"/>
        </w:rPr>
        <w:t xml:space="preserve"> </w:t>
      </w:r>
      <w:r w:rsidR="000E52C6">
        <w:rPr>
          <w:rFonts w:ascii="Times New Roman" w:hAnsi="Times New Roman" w:cs="Times New Roman"/>
          <w:sz w:val="28"/>
          <w:szCs w:val="28"/>
        </w:rPr>
        <w:t>Пировского муниципального округа</w:t>
      </w:r>
      <w:r w:rsidR="00614414" w:rsidRPr="00C57540">
        <w:rPr>
          <w:rFonts w:ascii="Times New Roman" w:hAnsi="Times New Roman" w:cs="Times New Roman"/>
          <w:sz w:val="28"/>
          <w:szCs w:val="28"/>
        </w:rPr>
        <w:t>.</w:t>
      </w:r>
    </w:p>
    <w:p w:rsidR="00614414" w:rsidRPr="00C57540" w:rsidRDefault="00614414" w:rsidP="00AE0B47">
      <w:pPr>
        <w:pStyle w:val="ConsPlusNormal"/>
        <w:ind w:firstLine="709"/>
        <w:jc w:val="both"/>
        <w:rPr>
          <w:rFonts w:ascii="Times New Roman" w:hAnsi="Times New Roman" w:cs="Times New Roman"/>
          <w:sz w:val="28"/>
          <w:szCs w:val="28"/>
        </w:rPr>
      </w:pPr>
    </w:p>
    <w:p w:rsidR="00614414" w:rsidRPr="00C57540" w:rsidRDefault="00DC6B6A" w:rsidP="00AE0B47">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5</w:t>
      </w:r>
      <w:r w:rsidR="00614414" w:rsidRPr="00C57540">
        <w:rPr>
          <w:rFonts w:ascii="Times New Roman" w:hAnsi="Times New Roman" w:cs="Times New Roman"/>
          <w:sz w:val="28"/>
          <w:szCs w:val="28"/>
        </w:rPr>
        <w:t xml:space="preserve">. Сроки проведения </w:t>
      </w:r>
      <w:r>
        <w:rPr>
          <w:rFonts w:ascii="Times New Roman" w:hAnsi="Times New Roman" w:cs="Times New Roman"/>
          <w:sz w:val="28"/>
          <w:szCs w:val="28"/>
        </w:rPr>
        <w:t>публичных слушаний.</w:t>
      </w:r>
    </w:p>
    <w:p w:rsidR="00614414" w:rsidRPr="00C57540" w:rsidRDefault="00EA15D6" w:rsidP="00AE0B47">
      <w:pPr>
        <w:pStyle w:val="ConsPlusNormal"/>
        <w:ind w:firstLine="709"/>
        <w:jc w:val="both"/>
        <w:rPr>
          <w:rFonts w:ascii="Times New Roman" w:hAnsi="Times New Roman" w:cs="Times New Roman"/>
          <w:sz w:val="28"/>
          <w:szCs w:val="28"/>
        </w:rPr>
      </w:pPr>
      <w:r w:rsidRPr="00EA15D6">
        <w:rPr>
          <w:rFonts w:ascii="Times New Roman" w:hAnsi="Times New Roman" w:cs="Times New Roman"/>
          <w:sz w:val="28"/>
          <w:szCs w:val="28"/>
        </w:rPr>
        <w:t xml:space="preserve">Срок проведения публичных слушаний с момента оповещения жителей муниципального образования об их проведении до дня опубликования заключения о результатах публичных слушаний определяется уставом </w:t>
      </w:r>
      <w:r>
        <w:rPr>
          <w:rFonts w:ascii="Times New Roman" w:hAnsi="Times New Roman" w:cs="Times New Roman"/>
          <w:sz w:val="28"/>
          <w:szCs w:val="28"/>
        </w:rPr>
        <w:t>Пировского муниципального округа</w:t>
      </w:r>
      <w:r w:rsidRPr="00EA15D6">
        <w:rPr>
          <w:rFonts w:ascii="Times New Roman" w:hAnsi="Times New Roman" w:cs="Times New Roman"/>
          <w:sz w:val="28"/>
          <w:szCs w:val="28"/>
        </w:rPr>
        <w:t xml:space="preserve"> и не может быть менее одного месяца и более трех месяцев</w:t>
      </w:r>
      <w:r w:rsidR="00614414" w:rsidRPr="00C57540">
        <w:rPr>
          <w:rFonts w:ascii="Times New Roman" w:hAnsi="Times New Roman" w:cs="Times New Roman"/>
          <w:sz w:val="28"/>
          <w:szCs w:val="28"/>
        </w:rPr>
        <w:t>.</w:t>
      </w:r>
    </w:p>
    <w:p w:rsidR="00F14D30" w:rsidRPr="00C57540" w:rsidRDefault="00F14D30" w:rsidP="00AE0B47">
      <w:pPr>
        <w:pStyle w:val="ConsPlusNormal"/>
        <w:ind w:firstLine="709"/>
        <w:jc w:val="both"/>
        <w:rPr>
          <w:rFonts w:ascii="Times New Roman" w:hAnsi="Times New Roman" w:cs="Times New Roman"/>
          <w:sz w:val="28"/>
          <w:szCs w:val="28"/>
        </w:rPr>
      </w:pPr>
    </w:p>
    <w:p w:rsidR="00B525B5" w:rsidRPr="008379A8" w:rsidRDefault="00B525B5" w:rsidP="00AE0B47">
      <w:pPr>
        <w:pStyle w:val="ConsPlusNormal"/>
        <w:ind w:firstLine="709"/>
        <w:jc w:val="center"/>
        <w:outlineLvl w:val="1"/>
        <w:rPr>
          <w:rFonts w:ascii="Times New Roman" w:hAnsi="Times New Roman" w:cs="Times New Roman"/>
          <w:b/>
          <w:sz w:val="28"/>
          <w:szCs w:val="28"/>
        </w:rPr>
      </w:pPr>
      <w:r w:rsidRPr="008379A8">
        <w:rPr>
          <w:rFonts w:ascii="Times New Roman" w:hAnsi="Times New Roman" w:cs="Times New Roman"/>
          <w:b/>
          <w:sz w:val="28"/>
          <w:szCs w:val="28"/>
        </w:rPr>
        <w:lastRenderedPageBreak/>
        <w:t>2. Порядок организации и проведения публичных слушаний.</w:t>
      </w:r>
    </w:p>
    <w:p w:rsidR="00B525B5" w:rsidRDefault="00B525B5" w:rsidP="00AE0B47">
      <w:pPr>
        <w:pStyle w:val="ConsPlusNormal"/>
        <w:ind w:firstLine="709"/>
        <w:jc w:val="both"/>
        <w:rPr>
          <w:rFonts w:ascii="Times New Roman" w:hAnsi="Times New Roman" w:cs="Times New Roman"/>
          <w:sz w:val="28"/>
          <w:szCs w:val="28"/>
        </w:rPr>
      </w:pPr>
    </w:p>
    <w:p w:rsidR="00C355D3" w:rsidRPr="00C57540" w:rsidRDefault="00B525B5"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C355D3" w:rsidRPr="00C57540">
        <w:rPr>
          <w:rFonts w:ascii="Times New Roman" w:hAnsi="Times New Roman" w:cs="Times New Roman"/>
          <w:sz w:val="28"/>
          <w:szCs w:val="28"/>
        </w:rPr>
        <w:t xml:space="preserve">. </w:t>
      </w:r>
      <w:r w:rsidR="00AC3D42" w:rsidRPr="00C57540">
        <w:rPr>
          <w:rFonts w:ascii="Times New Roman" w:hAnsi="Times New Roman" w:cs="Times New Roman"/>
          <w:sz w:val="28"/>
          <w:szCs w:val="28"/>
        </w:rPr>
        <w:t>Этапы</w:t>
      </w:r>
      <w:r w:rsidR="00C355D3" w:rsidRPr="00C57540">
        <w:rPr>
          <w:rFonts w:ascii="Times New Roman" w:hAnsi="Times New Roman" w:cs="Times New Roman"/>
          <w:sz w:val="28"/>
          <w:szCs w:val="28"/>
        </w:rPr>
        <w:t xml:space="preserve"> проведения </w:t>
      </w:r>
      <w:r>
        <w:rPr>
          <w:rFonts w:ascii="Times New Roman" w:hAnsi="Times New Roman" w:cs="Times New Roman"/>
          <w:sz w:val="28"/>
          <w:szCs w:val="28"/>
        </w:rPr>
        <w:t>публичных слушаний</w:t>
      </w:r>
    </w:p>
    <w:p w:rsidR="00C355D3" w:rsidRPr="00C57540" w:rsidRDefault="00C355D3" w:rsidP="00AE0B47">
      <w:pPr>
        <w:pStyle w:val="ConsPlusNormal"/>
        <w:ind w:firstLine="709"/>
        <w:jc w:val="both"/>
        <w:rPr>
          <w:rFonts w:ascii="Times New Roman" w:hAnsi="Times New Roman" w:cs="Times New Roman"/>
          <w:sz w:val="28"/>
          <w:szCs w:val="28"/>
        </w:rPr>
      </w:pPr>
      <w:r w:rsidRPr="00C57540">
        <w:rPr>
          <w:rFonts w:ascii="Times New Roman" w:hAnsi="Times New Roman" w:cs="Times New Roman"/>
          <w:sz w:val="28"/>
          <w:szCs w:val="28"/>
        </w:rPr>
        <w:t xml:space="preserve">Процедура </w:t>
      </w:r>
      <w:r w:rsidR="00B525B5">
        <w:rPr>
          <w:rFonts w:ascii="Times New Roman" w:hAnsi="Times New Roman" w:cs="Times New Roman"/>
          <w:sz w:val="28"/>
          <w:szCs w:val="28"/>
        </w:rPr>
        <w:t>публичных слушаний</w:t>
      </w:r>
      <w:r w:rsidRPr="00C57540">
        <w:rPr>
          <w:rFonts w:ascii="Times New Roman" w:hAnsi="Times New Roman" w:cs="Times New Roman"/>
          <w:sz w:val="28"/>
          <w:szCs w:val="28"/>
        </w:rPr>
        <w:t xml:space="preserve"> обсуждений состоит из следующих этапов:</w:t>
      </w:r>
    </w:p>
    <w:p w:rsidR="00C355D3" w:rsidRPr="00C57540" w:rsidRDefault="00C355D3" w:rsidP="00AE0B47">
      <w:pPr>
        <w:pStyle w:val="ConsPlusNormal"/>
        <w:ind w:firstLine="709"/>
        <w:jc w:val="both"/>
        <w:rPr>
          <w:rFonts w:ascii="Times New Roman" w:hAnsi="Times New Roman" w:cs="Times New Roman"/>
          <w:sz w:val="28"/>
          <w:szCs w:val="28"/>
        </w:rPr>
      </w:pPr>
      <w:r w:rsidRPr="00C57540">
        <w:rPr>
          <w:rFonts w:ascii="Times New Roman" w:hAnsi="Times New Roman" w:cs="Times New Roman"/>
          <w:sz w:val="28"/>
          <w:szCs w:val="28"/>
        </w:rPr>
        <w:t xml:space="preserve">1) оповещение о начале </w:t>
      </w:r>
      <w:r w:rsidR="00B525B5">
        <w:rPr>
          <w:rFonts w:ascii="Times New Roman" w:hAnsi="Times New Roman" w:cs="Times New Roman"/>
          <w:sz w:val="28"/>
          <w:szCs w:val="28"/>
        </w:rPr>
        <w:t>публичных слушаний</w:t>
      </w:r>
      <w:r w:rsidRPr="00C57540">
        <w:rPr>
          <w:rFonts w:ascii="Times New Roman" w:hAnsi="Times New Roman" w:cs="Times New Roman"/>
          <w:sz w:val="28"/>
          <w:szCs w:val="28"/>
        </w:rPr>
        <w:t>;</w:t>
      </w:r>
    </w:p>
    <w:p w:rsidR="00C355D3" w:rsidRPr="00C57540" w:rsidRDefault="00C355D3" w:rsidP="00AE0B47">
      <w:pPr>
        <w:pStyle w:val="ConsPlusNormal"/>
        <w:ind w:firstLine="709"/>
        <w:jc w:val="both"/>
        <w:rPr>
          <w:rFonts w:ascii="Times New Roman" w:hAnsi="Times New Roman" w:cs="Times New Roman"/>
          <w:sz w:val="28"/>
          <w:szCs w:val="28"/>
        </w:rPr>
      </w:pPr>
      <w:r w:rsidRPr="00C57540">
        <w:rPr>
          <w:rFonts w:ascii="Times New Roman" w:hAnsi="Times New Roman" w:cs="Times New Roman"/>
          <w:sz w:val="28"/>
          <w:szCs w:val="28"/>
        </w:rPr>
        <w:t xml:space="preserve">2) размещение проекта, подлежащего рассмотрению </w:t>
      </w:r>
      <w:r w:rsidR="00B525B5" w:rsidRPr="00C57540">
        <w:rPr>
          <w:rFonts w:ascii="Times New Roman" w:hAnsi="Times New Roman" w:cs="Times New Roman"/>
          <w:sz w:val="28"/>
          <w:szCs w:val="28"/>
        </w:rPr>
        <w:t xml:space="preserve">на </w:t>
      </w:r>
      <w:r w:rsidR="00B525B5">
        <w:rPr>
          <w:rFonts w:ascii="Times New Roman" w:hAnsi="Times New Roman" w:cs="Times New Roman"/>
          <w:sz w:val="28"/>
          <w:szCs w:val="28"/>
        </w:rPr>
        <w:t>публичных слушаниях</w:t>
      </w:r>
      <w:r w:rsidRPr="00C57540">
        <w:rPr>
          <w:rFonts w:ascii="Times New Roman" w:hAnsi="Times New Roman" w:cs="Times New Roman"/>
          <w:sz w:val="28"/>
          <w:szCs w:val="28"/>
        </w:rPr>
        <w:t>, и информационных материалов к нему на официальном сайте и открытие экспозиции или экспозиций такого проекта;</w:t>
      </w:r>
    </w:p>
    <w:p w:rsidR="00C355D3" w:rsidRPr="00C57540" w:rsidRDefault="00C355D3" w:rsidP="00AE0B47">
      <w:pPr>
        <w:pStyle w:val="ConsPlusNormal"/>
        <w:ind w:firstLine="709"/>
        <w:jc w:val="both"/>
        <w:rPr>
          <w:rFonts w:ascii="Times New Roman" w:hAnsi="Times New Roman" w:cs="Times New Roman"/>
          <w:sz w:val="28"/>
          <w:szCs w:val="28"/>
        </w:rPr>
      </w:pPr>
      <w:r w:rsidRPr="00C57540">
        <w:rPr>
          <w:rFonts w:ascii="Times New Roman" w:hAnsi="Times New Roman" w:cs="Times New Roman"/>
          <w:sz w:val="28"/>
          <w:szCs w:val="28"/>
        </w:rPr>
        <w:t xml:space="preserve">3) проведение экспозиции или экспозиций проекта, подлежащего рассмотрению на </w:t>
      </w:r>
      <w:r w:rsidR="008379A8">
        <w:rPr>
          <w:rFonts w:ascii="Times New Roman" w:hAnsi="Times New Roman" w:cs="Times New Roman"/>
          <w:sz w:val="28"/>
          <w:szCs w:val="28"/>
        </w:rPr>
        <w:t>публичных слушаниях</w:t>
      </w:r>
      <w:r w:rsidRPr="00C57540">
        <w:rPr>
          <w:rFonts w:ascii="Times New Roman" w:hAnsi="Times New Roman" w:cs="Times New Roman"/>
          <w:sz w:val="28"/>
          <w:szCs w:val="28"/>
        </w:rPr>
        <w:t>;</w:t>
      </w:r>
    </w:p>
    <w:p w:rsidR="00C355D3" w:rsidRPr="00C57540" w:rsidRDefault="00C355D3" w:rsidP="00AE0B47">
      <w:pPr>
        <w:pStyle w:val="ConsPlusNormal"/>
        <w:ind w:firstLine="709"/>
        <w:jc w:val="both"/>
        <w:rPr>
          <w:rFonts w:ascii="Times New Roman" w:hAnsi="Times New Roman" w:cs="Times New Roman"/>
          <w:sz w:val="28"/>
          <w:szCs w:val="28"/>
        </w:rPr>
      </w:pPr>
      <w:r w:rsidRPr="00C57540">
        <w:rPr>
          <w:rFonts w:ascii="Times New Roman" w:hAnsi="Times New Roman" w:cs="Times New Roman"/>
          <w:sz w:val="28"/>
          <w:szCs w:val="28"/>
        </w:rPr>
        <w:t xml:space="preserve">4) подготовка и оформление протокола </w:t>
      </w:r>
      <w:r w:rsidR="008379A8">
        <w:rPr>
          <w:rFonts w:ascii="Times New Roman" w:hAnsi="Times New Roman" w:cs="Times New Roman"/>
          <w:sz w:val="28"/>
          <w:szCs w:val="28"/>
        </w:rPr>
        <w:t>публичных слушаний</w:t>
      </w:r>
      <w:r w:rsidRPr="00C57540">
        <w:rPr>
          <w:rFonts w:ascii="Times New Roman" w:hAnsi="Times New Roman" w:cs="Times New Roman"/>
          <w:sz w:val="28"/>
          <w:szCs w:val="28"/>
        </w:rPr>
        <w:t>;</w:t>
      </w:r>
    </w:p>
    <w:p w:rsidR="00C355D3" w:rsidRPr="00C57540" w:rsidRDefault="00C355D3" w:rsidP="00AE0B47">
      <w:pPr>
        <w:pStyle w:val="ConsPlusNormal"/>
        <w:ind w:firstLine="709"/>
        <w:jc w:val="both"/>
        <w:rPr>
          <w:rFonts w:ascii="Times New Roman" w:hAnsi="Times New Roman" w:cs="Times New Roman"/>
          <w:sz w:val="28"/>
          <w:szCs w:val="28"/>
        </w:rPr>
      </w:pPr>
      <w:r w:rsidRPr="00C57540">
        <w:rPr>
          <w:rFonts w:ascii="Times New Roman" w:hAnsi="Times New Roman" w:cs="Times New Roman"/>
          <w:sz w:val="28"/>
          <w:szCs w:val="28"/>
        </w:rPr>
        <w:t xml:space="preserve">5) подготовка и опубликование заключения о результатах </w:t>
      </w:r>
      <w:r w:rsidR="008379A8">
        <w:rPr>
          <w:rFonts w:ascii="Times New Roman" w:hAnsi="Times New Roman" w:cs="Times New Roman"/>
          <w:sz w:val="28"/>
          <w:szCs w:val="28"/>
        </w:rPr>
        <w:t>публичных слушаний</w:t>
      </w:r>
      <w:r w:rsidRPr="00C57540">
        <w:rPr>
          <w:rFonts w:ascii="Times New Roman" w:hAnsi="Times New Roman" w:cs="Times New Roman"/>
          <w:sz w:val="28"/>
          <w:szCs w:val="28"/>
        </w:rPr>
        <w:t>.</w:t>
      </w:r>
    </w:p>
    <w:p w:rsidR="00C355D3" w:rsidRPr="00C57540" w:rsidRDefault="00C355D3" w:rsidP="00AE0B47">
      <w:pPr>
        <w:pStyle w:val="ConsPlusNormal"/>
        <w:ind w:firstLine="709"/>
        <w:jc w:val="both"/>
        <w:rPr>
          <w:rFonts w:ascii="Times New Roman" w:hAnsi="Times New Roman" w:cs="Times New Roman"/>
          <w:sz w:val="28"/>
          <w:szCs w:val="28"/>
        </w:rPr>
      </w:pPr>
    </w:p>
    <w:p w:rsidR="00614414" w:rsidRPr="00C57540" w:rsidRDefault="008379A8"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FD6194" w:rsidRPr="00C57540">
        <w:rPr>
          <w:rFonts w:ascii="Times New Roman" w:hAnsi="Times New Roman" w:cs="Times New Roman"/>
          <w:sz w:val="28"/>
          <w:szCs w:val="28"/>
        </w:rPr>
        <w:t xml:space="preserve">. Оповещение о начале </w:t>
      </w:r>
      <w:r>
        <w:rPr>
          <w:rFonts w:ascii="Times New Roman" w:hAnsi="Times New Roman" w:cs="Times New Roman"/>
          <w:sz w:val="28"/>
          <w:szCs w:val="28"/>
        </w:rPr>
        <w:t>публичных слушаний.</w:t>
      </w:r>
    </w:p>
    <w:p w:rsidR="00AC3D42" w:rsidRPr="00C57540" w:rsidRDefault="008379A8" w:rsidP="00AE0B47">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7.</w:t>
      </w:r>
      <w:r w:rsidR="00614414" w:rsidRPr="00C57540">
        <w:rPr>
          <w:rFonts w:ascii="Times New Roman" w:hAnsi="Times New Roman" w:cs="Times New Roman"/>
          <w:sz w:val="28"/>
          <w:szCs w:val="28"/>
        </w:rPr>
        <w:t xml:space="preserve">1. Решение о назначении </w:t>
      </w:r>
      <w:r>
        <w:rPr>
          <w:rFonts w:ascii="Times New Roman" w:hAnsi="Times New Roman" w:cs="Times New Roman"/>
          <w:sz w:val="28"/>
          <w:szCs w:val="28"/>
        </w:rPr>
        <w:t>публичных слушаний</w:t>
      </w:r>
      <w:r w:rsidR="00614414" w:rsidRPr="00C57540">
        <w:rPr>
          <w:rFonts w:ascii="Times New Roman" w:hAnsi="Times New Roman" w:cs="Times New Roman"/>
          <w:sz w:val="28"/>
          <w:szCs w:val="28"/>
        </w:rPr>
        <w:t xml:space="preserve"> является основанием для опубликования </w:t>
      </w:r>
      <w:r w:rsidR="00FD6194" w:rsidRPr="00C57540">
        <w:rPr>
          <w:rFonts w:ascii="Times New Roman" w:eastAsia="BatangChe" w:hAnsi="Times New Roman" w:cs="Times New Roman"/>
          <w:sz w:val="28"/>
          <w:szCs w:val="28"/>
        </w:rPr>
        <w:t xml:space="preserve">оповещения о начале </w:t>
      </w:r>
      <w:r>
        <w:rPr>
          <w:rFonts w:ascii="Times New Roman" w:eastAsia="BatangChe" w:hAnsi="Times New Roman" w:cs="Times New Roman"/>
          <w:sz w:val="28"/>
          <w:szCs w:val="28"/>
        </w:rPr>
        <w:t>публичных слушаний</w:t>
      </w:r>
      <w:r w:rsidR="00832B7D" w:rsidRPr="00C57540">
        <w:rPr>
          <w:rFonts w:ascii="Times New Roman" w:eastAsia="BatangChe" w:hAnsi="Times New Roman" w:cs="Times New Roman"/>
          <w:sz w:val="28"/>
          <w:szCs w:val="28"/>
        </w:rPr>
        <w:t>, составленного по форме согласно приложению 1 к настоящему Положению.</w:t>
      </w:r>
    </w:p>
    <w:p w:rsidR="00FD6194" w:rsidRPr="00C57540" w:rsidRDefault="008379A8"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960035" w:rsidRPr="00C57540">
        <w:rPr>
          <w:rFonts w:ascii="Times New Roman" w:hAnsi="Times New Roman" w:cs="Times New Roman"/>
          <w:sz w:val="28"/>
          <w:szCs w:val="28"/>
        </w:rPr>
        <w:t>2</w:t>
      </w:r>
      <w:r w:rsidR="008765F1" w:rsidRPr="00C57540">
        <w:rPr>
          <w:rFonts w:ascii="Times New Roman" w:hAnsi="Times New Roman" w:cs="Times New Roman"/>
          <w:sz w:val="28"/>
          <w:szCs w:val="28"/>
        </w:rPr>
        <w:t xml:space="preserve">. </w:t>
      </w:r>
      <w:r w:rsidR="009E7D43" w:rsidRPr="00C57540">
        <w:rPr>
          <w:rFonts w:ascii="Times New Roman" w:hAnsi="Times New Roman" w:cs="Times New Roman"/>
          <w:sz w:val="28"/>
          <w:szCs w:val="28"/>
        </w:rPr>
        <w:t>Информационное сообщение</w:t>
      </w:r>
      <w:r w:rsidR="000E165E" w:rsidRPr="00C57540">
        <w:rPr>
          <w:rFonts w:ascii="Times New Roman" w:hAnsi="Times New Roman" w:cs="Times New Roman"/>
          <w:sz w:val="28"/>
          <w:szCs w:val="28"/>
        </w:rPr>
        <w:t xml:space="preserve"> </w:t>
      </w:r>
      <w:r w:rsidR="00FD6194" w:rsidRPr="00C57540">
        <w:rPr>
          <w:rFonts w:ascii="Times New Roman" w:hAnsi="Times New Roman" w:cs="Times New Roman"/>
          <w:sz w:val="28"/>
          <w:szCs w:val="28"/>
        </w:rPr>
        <w:t>не позднее чем за семь дней до дня размещения на официальном</w:t>
      </w:r>
      <w:r w:rsidR="002C25D5" w:rsidRPr="00C57540">
        <w:rPr>
          <w:rFonts w:ascii="Times New Roman" w:hAnsi="Times New Roman" w:cs="Times New Roman"/>
          <w:sz w:val="28"/>
          <w:szCs w:val="28"/>
        </w:rPr>
        <w:t xml:space="preserve"> сайте</w:t>
      </w:r>
      <w:r w:rsidR="00FD6194" w:rsidRPr="00C57540">
        <w:rPr>
          <w:rFonts w:ascii="Times New Roman" w:hAnsi="Times New Roman" w:cs="Times New Roman"/>
          <w:sz w:val="28"/>
          <w:szCs w:val="28"/>
        </w:rPr>
        <w:t xml:space="preserve"> проекта, подлежащего рассмотрению на </w:t>
      </w:r>
      <w:r>
        <w:rPr>
          <w:rFonts w:ascii="Times New Roman" w:hAnsi="Times New Roman" w:cs="Times New Roman"/>
          <w:sz w:val="28"/>
          <w:szCs w:val="28"/>
        </w:rPr>
        <w:t>публичных слушаниях</w:t>
      </w:r>
      <w:r w:rsidR="00FD6194" w:rsidRPr="00C57540">
        <w:rPr>
          <w:rFonts w:ascii="Times New Roman" w:hAnsi="Times New Roman" w:cs="Times New Roman"/>
          <w:sz w:val="28"/>
          <w:szCs w:val="28"/>
        </w:rPr>
        <w:t xml:space="preserve">, подлежит опубликованию в порядке, установленном для официального опубликования правовых актов </w:t>
      </w:r>
      <w:r w:rsidR="00D712C7">
        <w:rPr>
          <w:rFonts w:ascii="Times New Roman" w:hAnsi="Times New Roman" w:cs="Times New Roman"/>
          <w:sz w:val="28"/>
          <w:szCs w:val="28"/>
        </w:rPr>
        <w:t>администрации Пировского муниципального округа</w:t>
      </w:r>
      <w:r w:rsidR="000E165E" w:rsidRPr="00C57540">
        <w:rPr>
          <w:rFonts w:ascii="Times New Roman" w:hAnsi="Times New Roman" w:cs="Times New Roman"/>
          <w:sz w:val="28"/>
          <w:szCs w:val="28"/>
        </w:rPr>
        <w:t>.</w:t>
      </w:r>
    </w:p>
    <w:p w:rsidR="002C25D5" w:rsidRPr="00C57540" w:rsidRDefault="008379A8"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2C25D5" w:rsidRPr="00C57540">
        <w:rPr>
          <w:rFonts w:ascii="Times New Roman" w:hAnsi="Times New Roman" w:cs="Times New Roman"/>
          <w:sz w:val="28"/>
          <w:szCs w:val="28"/>
        </w:rPr>
        <w:t xml:space="preserve">3.Информационное сообщение распространяется на информационных стендах, оборудованных в соответствии с требованиями, </w:t>
      </w:r>
      <w:r w:rsidRPr="00C57540">
        <w:rPr>
          <w:rFonts w:ascii="Times New Roman" w:hAnsi="Times New Roman" w:cs="Times New Roman"/>
          <w:sz w:val="28"/>
          <w:szCs w:val="28"/>
        </w:rPr>
        <w:t>установленными настоящим</w:t>
      </w:r>
      <w:r w:rsidR="002C25D5" w:rsidRPr="00C57540">
        <w:rPr>
          <w:rFonts w:ascii="Times New Roman" w:hAnsi="Times New Roman" w:cs="Times New Roman"/>
          <w:sz w:val="28"/>
          <w:szCs w:val="28"/>
        </w:rPr>
        <w:t xml:space="preserve"> Положением, иными способами, обеспечивающими доступ участников </w:t>
      </w:r>
      <w:r>
        <w:rPr>
          <w:rFonts w:ascii="Times New Roman" w:hAnsi="Times New Roman" w:cs="Times New Roman"/>
          <w:sz w:val="28"/>
          <w:szCs w:val="28"/>
        </w:rPr>
        <w:t>публичных слушаний</w:t>
      </w:r>
      <w:r w:rsidR="002C25D5" w:rsidRPr="00C57540">
        <w:rPr>
          <w:rFonts w:ascii="Times New Roman" w:hAnsi="Times New Roman" w:cs="Times New Roman"/>
          <w:sz w:val="28"/>
          <w:szCs w:val="28"/>
        </w:rPr>
        <w:t xml:space="preserve"> к указанной информации.</w:t>
      </w:r>
    </w:p>
    <w:p w:rsidR="00596B44" w:rsidRPr="00C57540" w:rsidRDefault="008379A8"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960035" w:rsidRPr="00C57540">
        <w:rPr>
          <w:rFonts w:ascii="Times New Roman" w:hAnsi="Times New Roman" w:cs="Times New Roman"/>
          <w:sz w:val="28"/>
          <w:szCs w:val="28"/>
        </w:rPr>
        <w:t>4</w:t>
      </w:r>
      <w:r w:rsidR="00BA42DC" w:rsidRPr="00C57540">
        <w:rPr>
          <w:rFonts w:ascii="Times New Roman" w:hAnsi="Times New Roman" w:cs="Times New Roman"/>
          <w:sz w:val="28"/>
          <w:szCs w:val="28"/>
        </w:rPr>
        <w:t xml:space="preserve">. </w:t>
      </w:r>
      <w:r w:rsidR="00E44E23" w:rsidRPr="00C57540">
        <w:rPr>
          <w:rFonts w:ascii="Times New Roman" w:hAnsi="Times New Roman" w:cs="Times New Roman"/>
          <w:sz w:val="28"/>
          <w:szCs w:val="28"/>
        </w:rPr>
        <w:t>На информационных стендах размеща</w:t>
      </w:r>
      <w:r w:rsidR="001154E6" w:rsidRPr="00C57540">
        <w:rPr>
          <w:rFonts w:ascii="Times New Roman" w:hAnsi="Times New Roman" w:cs="Times New Roman"/>
          <w:sz w:val="28"/>
          <w:szCs w:val="28"/>
        </w:rPr>
        <w:t>е</w:t>
      </w:r>
      <w:r w:rsidR="00E44E23" w:rsidRPr="00C57540">
        <w:rPr>
          <w:rFonts w:ascii="Times New Roman" w:hAnsi="Times New Roman" w:cs="Times New Roman"/>
          <w:sz w:val="28"/>
          <w:szCs w:val="28"/>
        </w:rPr>
        <w:t>тся</w:t>
      </w:r>
      <w:r w:rsidR="001154E6" w:rsidRPr="00C57540">
        <w:rPr>
          <w:rFonts w:ascii="Times New Roman" w:hAnsi="Times New Roman" w:cs="Times New Roman"/>
          <w:sz w:val="28"/>
          <w:szCs w:val="28"/>
        </w:rPr>
        <w:t xml:space="preserve"> и</w:t>
      </w:r>
      <w:r w:rsidR="00CC6F15" w:rsidRPr="00C57540">
        <w:rPr>
          <w:rFonts w:ascii="Times New Roman" w:hAnsi="Times New Roman" w:cs="Times New Roman"/>
          <w:sz w:val="28"/>
          <w:szCs w:val="28"/>
        </w:rPr>
        <w:t>нформационное сообщение</w:t>
      </w:r>
      <w:r w:rsidR="001154E6" w:rsidRPr="00C57540">
        <w:rPr>
          <w:rFonts w:ascii="Times New Roman" w:hAnsi="Times New Roman" w:cs="Times New Roman"/>
          <w:sz w:val="28"/>
          <w:szCs w:val="28"/>
        </w:rPr>
        <w:t xml:space="preserve">, а также </w:t>
      </w:r>
      <w:r w:rsidR="00CC6F15" w:rsidRPr="00C57540">
        <w:rPr>
          <w:rFonts w:ascii="Times New Roman" w:hAnsi="Times New Roman" w:cs="Times New Roman"/>
          <w:sz w:val="28"/>
          <w:szCs w:val="28"/>
        </w:rPr>
        <w:t>информация о месте нахождения</w:t>
      </w:r>
      <w:r w:rsidR="002C25D5" w:rsidRPr="00C57540">
        <w:rPr>
          <w:rFonts w:ascii="Times New Roman" w:hAnsi="Times New Roman" w:cs="Times New Roman"/>
          <w:sz w:val="28"/>
          <w:szCs w:val="28"/>
        </w:rPr>
        <w:t>,</w:t>
      </w:r>
      <w:r w:rsidR="00CC6F15" w:rsidRPr="00C57540">
        <w:rPr>
          <w:rFonts w:ascii="Times New Roman" w:hAnsi="Times New Roman" w:cs="Times New Roman"/>
          <w:sz w:val="28"/>
          <w:szCs w:val="28"/>
        </w:rPr>
        <w:t xml:space="preserve"> графике работы, справочных телефонах организатора </w:t>
      </w:r>
      <w:r>
        <w:rPr>
          <w:rFonts w:ascii="Times New Roman" w:hAnsi="Times New Roman" w:cs="Times New Roman"/>
          <w:sz w:val="28"/>
          <w:szCs w:val="28"/>
        </w:rPr>
        <w:t>публичных слушаний</w:t>
      </w:r>
      <w:r w:rsidR="00CC6F15" w:rsidRPr="00C57540">
        <w:rPr>
          <w:rFonts w:ascii="Times New Roman" w:hAnsi="Times New Roman" w:cs="Times New Roman"/>
          <w:sz w:val="28"/>
          <w:szCs w:val="28"/>
        </w:rPr>
        <w:t>, официальном сайте</w:t>
      </w:r>
      <w:r w:rsidR="00596B44" w:rsidRPr="00C57540">
        <w:rPr>
          <w:rFonts w:ascii="Times New Roman" w:hAnsi="Times New Roman" w:cs="Times New Roman"/>
          <w:sz w:val="28"/>
          <w:szCs w:val="28"/>
        </w:rPr>
        <w:t>.</w:t>
      </w:r>
    </w:p>
    <w:p w:rsidR="000272FA" w:rsidRPr="00C57540" w:rsidRDefault="000272FA" w:rsidP="00AE0B47">
      <w:pPr>
        <w:pStyle w:val="ConsPlusNormal"/>
        <w:ind w:firstLine="709"/>
        <w:jc w:val="both"/>
        <w:rPr>
          <w:rFonts w:ascii="Times New Roman" w:hAnsi="Times New Roman" w:cs="Times New Roman"/>
          <w:sz w:val="28"/>
          <w:szCs w:val="28"/>
        </w:rPr>
      </w:pPr>
      <w:r w:rsidRPr="00C57540">
        <w:rPr>
          <w:rFonts w:ascii="Times New Roman" w:hAnsi="Times New Roman" w:cs="Times New Roman"/>
          <w:sz w:val="28"/>
          <w:szCs w:val="28"/>
        </w:rPr>
        <w:t xml:space="preserve">Информационные стенды оборудуются </w:t>
      </w:r>
      <w:r w:rsidR="008379A8">
        <w:rPr>
          <w:rFonts w:ascii="Times New Roman" w:hAnsi="Times New Roman" w:cs="Times New Roman"/>
          <w:sz w:val="28"/>
          <w:szCs w:val="28"/>
        </w:rPr>
        <w:t>в</w:t>
      </w:r>
      <w:r w:rsidR="001154E6" w:rsidRPr="00C57540">
        <w:rPr>
          <w:rFonts w:ascii="Times New Roman" w:hAnsi="Times New Roman" w:cs="Times New Roman"/>
          <w:sz w:val="28"/>
          <w:szCs w:val="28"/>
        </w:rPr>
        <w:t xml:space="preserve"> здания</w:t>
      </w:r>
      <w:r w:rsidR="002C25D5" w:rsidRPr="00C57540">
        <w:rPr>
          <w:rFonts w:ascii="Times New Roman" w:hAnsi="Times New Roman" w:cs="Times New Roman"/>
          <w:sz w:val="28"/>
          <w:szCs w:val="28"/>
        </w:rPr>
        <w:t xml:space="preserve"> администрации </w:t>
      </w:r>
      <w:r w:rsidR="008379A8">
        <w:rPr>
          <w:rFonts w:ascii="Times New Roman" w:hAnsi="Times New Roman" w:cs="Times New Roman"/>
          <w:sz w:val="28"/>
          <w:szCs w:val="28"/>
        </w:rPr>
        <w:t>Пировского муниципального округа</w:t>
      </w:r>
      <w:r w:rsidRPr="00C57540">
        <w:rPr>
          <w:rFonts w:ascii="Times New Roman" w:hAnsi="Times New Roman" w:cs="Times New Roman"/>
          <w:sz w:val="28"/>
          <w:szCs w:val="28"/>
        </w:rPr>
        <w:t xml:space="preserve">, </w:t>
      </w:r>
      <w:r w:rsidR="00941133" w:rsidRPr="00C57540">
        <w:rPr>
          <w:rFonts w:ascii="Times New Roman" w:hAnsi="Times New Roman" w:cs="Times New Roman"/>
          <w:sz w:val="28"/>
          <w:szCs w:val="28"/>
        </w:rPr>
        <w:t xml:space="preserve">а также </w:t>
      </w:r>
      <w:r w:rsidRPr="00C57540">
        <w:rPr>
          <w:rFonts w:ascii="Times New Roman" w:hAnsi="Times New Roman" w:cs="Times New Roman"/>
          <w:sz w:val="28"/>
          <w:szCs w:val="28"/>
        </w:rPr>
        <w:t>в помещениях</w:t>
      </w:r>
      <w:r w:rsidR="00BC0B39" w:rsidRPr="00C57540">
        <w:rPr>
          <w:rFonts w:ascii="Times New Roman" w:hAnsi="Times New Roman" w:cs="Times New Roman"/>
          <w:sz w:val="28"/>
          <w:szCs w:val="28"/>
        </w:rPr>
        <w:t xml:space="preserve"> </w:t>
      </w:r>
      <w:r w:rsidR="008379A8">
        <w:rPr>
          <w:rFonts w:ascii="Times New Roman" w:hAnsi="Times New Roman" w:cs="Times New Roman"/>
          <w:sz w:val="28"/>
          <w:szCs w:val="28"/>
        </w:rPr>
        <w:t xml:space="preserve">территориальных </w:t>
      </w:r>
      <w:r w:rsidR="00724436">
        <w:rPr>
          <w:rFonts w:ascii="Times New Roman" w:hAnsi="Times New Roman" w:cs="Times New Roman"/>
          <w:sz w:val="28"/>
          <w:szCs w:val="28"/>
        </w:rPr>
        <w:t>подразделениях</w:t>
      </w:r>
      <w:r w:rsidR="008379A8">
        <w:rPr>
          <w:rFonts w:ascii="Times New Roman" w:hAnsi="Times New Roman" w:cs="Times New Roman"/>
          <w:sz w:val="28"/>
          <w:szCs w:val="28"/>
        </w:rPr>
        <w:t xml:space="preserve"> администрации Пировского муниципального</w:t>
      </w:r>
      <w:r w:rsidR="00960035" w:rsidRPr="00C57540">
        <w:rPr>
          <w:rFonts w:ascii="Times New Roman" w:hAnsi="Times New Roman" w:cs="Times New Roman"/>
          <w:sz w:val="28"/>
          <w:szCs w:val="28"/>
        </w:rPr>
        <w:t xml:space="preserve"> </w:t>
      </w:r>
      <w:r w:rsidR="005D3368" w:rsidRPr="00C57540">
        <w:rPr>
          <w:rFonts w:ascii="Times New Roman" w:hAnsi="Times New Roman" w:cs="Times New Roman"/>
          <w:sz w:val="28"/>
          <w:szCs w:val="28"/>
        </w:rPr>
        <w:t>(</w:t>
      </w:r>
      <w:r w:rsidR="00BC0B39" w:rsidRPr="00C57540">
        <w:rPr>
          <w:rFonts w:ascii="Times New Roman" w:hAnsi="Times New Roman" w:cs="Times New Roman"/>
          <w:sz w:val="28"/>
          <w:szCs w:val="28"/>
        </w:rPr>
        <w:t xml:space="preserve">в отношении </w:t>
      </w:r>
      <w:r w:rsidR="00960035" w:rsidRPr="00C57540">
        <w:rPr>
          <w:rFonts w:ascii="Times New Roman" w:hAnsi="Times New Roman" w:cs="Times New Roman"/>
          <w:sz w:val="28"/>
          <w:szCs w:val="28"/>
        </w:rPr>
        <w:t xml:space="preserve">территории </w:t>
      </w:r>
      <w:r w:rsidR="00BC0B39" w:rsidRPr="00C57540">
        <w:rPr>
          <w:rFonts w:ascii="Times New Roman" w:hAnsi="Times New Roman" w:cs="Times New Roman"/>
          <w:sz w:val="28"/>
          <w:szCs w:val="28"/>
        </w:rPr>
        <w:t>котор</w:t>
      </w:r>
      <w:r w:rsidR="00960035" w:rsidRPr="00C57540">
        <w:rPr>
          <w:rFonts w:ascii="Times New Roman" w:hAnsi="Times New Roman" w:cs="Times New Roman"/>
          <w:sz w:val="28"/>
          <w:szCs w:val="28"/>
        </w:rPr>
        <w:t>ых</w:t>
      </w:r>
      <w:r w:rsidR="00BC0B39" w:rsidRPr="00C57540">
        <w:rPr>
          <w:rFonts w:ascii="Times New Roman" w:hAnsi="Times New Roman" w:cs="Times New Roman"/>
          <w:sz w:val="28"/>
          <w:szCs w:val="28"/>
        </w:rPr>
        <w:t xml:space="preserve"> подготовлен соответствующий проект, и (или) в границах территориальных зон и (или) земельных участков, в отношении которых подготовлен данный проект</w:t>
      </w:r>
      <w:r w:rsidR="005D3368" w:rsidRPr="00C57540">
        <w:rPr>
          <w:rFonts w:ascii="Times New Roman" w:hAnsi="Times New Roman" w:cs="Times New Roman"/>
          <w:sz w:val="28"/>
          <w:szCs w:val="28"/>
        </w:rPr>
        <w:t>)</w:t>
      </w:r>
      <w:r w:rsidR="00BC0B39" w:rsidRPr="00C57540">
        <w:rPr>
          <w:rFonts w:ascii="Times New Roman" w:hAnsi="Times New Roman" w:cs="Times New Roman"/>
          <w:sz w:val="28"/>
          <w:szCs w:val="28"/>
        </w:rPr>
        <w:t>.</w:t>
      </w:r>
      <w:r w:rsidR="00E34B71" w:rsidRPr="00C57540">
        <w:rPr>
          <w:rFonts w:ascii="Times New Roman" w:hAnsi="Times New Roman" w:cs="Times New Roman"/>
          <w:sz w:val="28"/>
          <w:szCs w:val="28"/>
        </w:rPr>
        <w:t xml:space="preserve"> </w:t>
      </w:r>
      <w:r w:rsidRPr="00C57540">
        <w:rPr>
          <w:rFonts w:ascii="Times New Roman" w:hAnsi="Times New Roman" w:cs="Times New Roman"/>
          <w:sz w:val="28"/>
          <w:szCs w:val="28"/>
        </w:rPr>
        <w:t xml:space="preserve">Информационные стенды оборудуются на хорошо просматриваемых местах с учетом возможности обеспечения к ним доступа </w:t>
      </w:r>
      <w:r w:rsidR="00E34B71" w:rsidRPr="00C57540">
        <w:rPr>
          <w:rFonts w:ascii="Times New Roman" w:hAnsi="Times New Roman" w:cs="Times New Roman"/>
          <w:sz w:val="28"/>
          <w:szCs w:val="28"/>
        </w:rPr>
        <w:t xml:space="preserve">участников </w:t>
      </w:r>
      <w:r w:rsidR="008379A8">
        <w:rPr>
          <w:rFonts w:ascii="Times New Roman" w:hAnsi="Times New Roman" w:cs="Times New Roman"/>
          <w:sz w:val="28"/>
          <w:szCs w:val="28"/>
        </w:rPr>
        <w:t>публичных слушаний</w:t>
      </w:r>
      <w:r w:rsidR="00724436">
        <w:rPr>
          <w:rFonts w:ascii="Times New Roman" w:hAnsi="Times New Roman" w:cs="Times New Roman"/>
          <w:sz w:val="28"/>
          <w:szCs w:val="28"/>
        </w:rPr>
        <w:t>.</w:t>
      </w:r>
    </w:p>
    <w:p w:rsidR="000272FA" w:rsidRPr="00C57540" w:rsidRDefault="000272FA" w:rsidP="00AE0B47">
      <w:pPr>
        <w:pStyle w:val="ConsPlusNormal"/>
        <w:ind w:firstLine="709"/>
        <w:jc w:val="both"/>
        <w:rPr>
          <w:rFonts w:ascii="Times New Roman" w:hAnsi="Times New Roman" w:cs="Times New Roman"/>
          <w:sz w:val="28"/>
          <w:szCs w:val="28"/>
        </w:rPr>
      </w:pPr>
      <w:r w:rsidRPr="00C57540">
        <w:rPr>
          <w:rFonts w:ascii="Times New Roman" w:hAnsi="Times New Roman" w:cs="Times New Roman"/>
          <w:sz w:val="28"/>
          <w:szCs w:val="28"/>
        </w:rPr>
        <w:t xml:space="preserve">Размер каждого информационного стенда </w:t>
      </w:r>
      <w:r w:rsidR="00596B44" w:rsidRPr="00C57540">
        <w:rPr>
          <w:rFonts w:ascii="Times New Roman" w:hAnsi="Times New Roman" w:cs="Times New Roman"/>
          <w:sz w:val="28"/>
          <w:szCs w:val="28"/>
        </w:rPr>
        <w:t xml:space="preserve">должен обеспечивать оптимальное зрительное восприятие информации </w:t>
      </w:r>
      <w:r w:rsidR="00E34B71" w:rsidRPr="00C57540">
        <w:rPr>
          <w:rFonts w:ascii="Times New Roman" w:hAnsi="Times New Roman" w:cs="Times New Roman"/>
          <w:sz w:val="28"/>
          <w:szCs w:val="28"/>
        </w:rPr>
        <w:t xml:space="preserve">участниками </w:t>
      </w:r>
      <w:r w:rsidR="00724436">
        <w:rPr>
          <w:rFonts w:ascii="Times New Roman" w:hAnsi="Times New Roman" w:cs="Times New Roman"/>
          <w:sz w:val="28"/>
          <w:szCs w:val="28"/>
        </w:rPr>
        <w:t>публичных слушаний</w:t>
      </w:r>
      <w:r w:rsidR="00596B44" w:rsidRPr="00C57540">
        <w:rPr>
          <w:rFonts w:ascii="Times New Roman" w:hAnsi="Times New Roman" w:cs="Times New Roman"/>
          <w:sz w:val="28"/>
          <w:szCs w:val="28"/>
        </w:rPr>
        <w:t>.</w:t>
      </w:r>
      <w:r w:rsidRPr="00C57540">
        <w:rPr>
          <w:rFonts w:ascii="Times New Roman" w:hAnsi="Times New Roman" w:cs="Times New Roman"/>
          <w:sz w:val="28"/>
          <w:szCs w:val="28"/>
        </w:rPr>
        <w:t xml:space="preserve"> </w:t>
      </w:r>
    </w:p>
    <w:p w:rsidR="001154E6" w:rsidRPr="00C57540" w:rsidRDefault="000272FA" w:rsidP="00AE0B47">
      <w:pPr>
        <w:pStyle w:val="ConsPlusNormal"/>
        <w:ind w:firstLine="709"/>
        <w:jc w:val="both"/>
        <w:rPr>
          <w:rFonts w:ascii="Times New Roman" w:hAnsi="Times New Roman" w:cs="Times New Roman"/>
          <w:sz w:val="28"/>
          <w:szCs w:val="28"/>
        </w:rPr>
      </w:pPr>
      <w:r w:rsidRPr="00C57540">
        <w:rPr>
          <w:rFonts w:ascii="Times New Roman" w:hAnsi="Times New Roman" w:cs="Times New Roman"/>
          <w:sz w:val="28"/>
          <w:szCs w:val="28"/>
        </w:rPr>
        <w:t>На информационном стенде запрещается размещать информацию с использованием шрифта недостаточной четкости; красного, зеленого и желтого цветов; расположенной на красном или сером фоне.</w:t>
      </w:r>
      <w:r w:rsidR="001154E6" w:rsidRPr="00C57540">
        <w:rPr>
          <w:rFonts w:ascii="Times New Roman" w:hAnsi="Times New Roman" w:cs="Times New Roman"/>
          <w:sz w:val="28"/>
          <w:szCs w:val="28"/>
        </w:rPr>
        <w:t xml:space="preserve"> Запрещается приклеивание информационных материалов к </w:t>
      </w:r>
      <w:r w:rsidR="00B70C5C" w:rsidRPr="00C57540">
        <w:rPr>
          <w:rFonts w:ascii="Times New Roman" w:hAnsi="Times New Roman" w:cs="Times New Roman"/>
          <w:sz w:val="28"/>
          <w:szCs w:val="28"/>
        </w:rPr>
        <w:t>фасаду здания</w:t>
      </w:r>
      <w:r w:rsidR="001154E6" w:rsidRPr="00C57540">
        <w:rPr>
          <w:rFonts w:ascii="Times New Roman" w:hAnsi="Times New Roman" w:cs="Times New Roman"/>
          <w:sz w:val="28"/>
          <w:szCs w:val="28"/>
        </w:rPr>
        <w:t xml:space="preserve">, а также </w:t>
      </w:r>
      <w:r w:rsidR="006944D7" w:rsidRPr="00C57540">
        <w:rPr>
          <w:rFonts w:ascii="Times New Roman" w:hAnsi="Times New Roman" w:cs="Times New Roman"/>
          <w:sz w:val="28"/>
          <w:szCs w:val="28"/>
        </w:rPr>
        <w:t xml:space="preserve">их </w:t>
      </w:r>
      <w:r w:rsidR="006944D7" w:rsidRPr="00C57540">
        <w:rPr>
          <w:rFonts w:ascii="Times New Roman" w:hAnsi="Times New Roman" w:cs="Times New Roman"/>
          <w:sz w:val="28"/>
          <w:szCs w:val="28"/>
        </w:rPr>
        <w:lastRenderedPageBreak/>
        <w:t xml:space="preserve">размещение с </w:t>
      </w:r>
      <w:r w:rsidR="001154E6" w:rsidRPr="00C57540">
        <w:rPr>
          <w:rFonts w:ascii="Times New Roman" w:hAnsi="Times New Roman" w:cs="Times New Roman"/>
          <w:sz w:val="28"/>
          <w:szCs w:val="28"/>
        </w:rPr>
        <w:t>использование</w:t>
      </w:r>
      <w:r w:rsidR="006944D7" w:rsidRPr="00C57540">
        <w:rPr>
          <w:rFonts w:ascii="Times New Roman" w:hAnsi="Times New Roman" w:cs="Times New Roman"/>
          <w:sz w:val="28"/>
          <w:szCs w:val="28"/>
        </w:rPr>
        <w:t>м</w:t>
      </w:r>
      <w:r w:rsidR="001154E6" w:rsidRPr="00C57540">
        <w:rPr>
          <w:rFonts w:ascii="Times New Roman" w:hAnsi="Times New Roman" w:cs="Times New Roman"/>
          <w:sz w:val="28"/>
          <w:szCs w:val="28"/>
        </w:rPr>
        <w:t xml:space="preserve"> кнопок, скрепок и других острых предметов.</w:t>
      </w:r>
      <w:r w:rsidR="00461FD0" w:rsidRPr="00C57540">
        <w:rPr>
          <w:rFonts w:ascii="Times New Roman" w:hAnsi="Times New Roman" w:cs="Times New Roman"/>
          <w:sz w:val="28"/>
          <w:szCs w:val="28"/>
        </w:rPr>
        <w:t xml:space="preserve"> </w:t>
      </w:r>
    </w:p>
    <w:p w:rsidR="00E44E23" w:rsidRPr="00C57540" w:rsidRDefault="00E44E23" w:rsidP="00AE0B47">
      <w:pPr>
        <w:pStyle w:val="ConsPlusNormal"/>
        <w:ind w:firstLine="709"/>
        <w:jc w:val="both"/>
        <w:rPr>
          <w:rFonts w:ascii="Times New Roman" w:hAnsi="Times New Roman" w:cs="Times New Roman"/>
          <w:sz w:val="28"/>
          <w:szCs w:val="28"/>
        </w:rPr>
      </w:pPr>
      <w:r w:rsidRPr="00C57540">
        <w:rPr>
          <w:rFonts w:ascii="Times New Roman" w:hAnsi="Times New Roman" w:cs="Times New Roman"/>
          <w:sz w:val="28"/>
          <w:szCs w:val="28"/>
        </w:rPr>
        <w:t>Информация, размещаемая на информационном стенде, должна актуализироваться по мере необходимости</w:t>
      </w:r>
      <w:r w:rsidR="000272FA" w:rsidRPr="00C57540">
        <w:rPr>
          <w:rFonts w:ascii="Times New Roman" w:hAnsi="Times New Roman" w:cs="Times New Roman"/>
          <w:sz w:val="28"/>
          <w:szCs w:val="28"/>
        </w:rPr>
        <w:t>.</w:t>
      </w:r>
    </w:p>
    <w:p w:rsidR="00596B44" w:rsidRPr="00C57540" w:rsidRDefault="00596B44" w:rsidP="00AE0B47">
      <w:pPr>
        <w:pStyle w:val="ConsPlusNormal"/>
        <w:ind w:firstLine="709"/>
        <w:jc w:val="both"/>
        <w:rPr>
          <w:rFonts w:ascii="Times New Roman" w:hAnsi="Times New Roman" w:cs="Times New Roman"/>
          <w:sz w:val="28"/>
          <w:szCs w:val="28"/>
        </w:rPr>
      </w:pPr>
      <w:r w:rsidRPr="00C57540">
        <w:rPr>
          <w:rFonts w:ascii="Times New Roman" w:hAnsi="Times New Roman" w:cs="Times New Roman"/>
          <w:sz w:val="28"/>
          <w:szCs w:val="28"/>
        </w:rPr>
        <w:t>К информационному стенду должен быть обеспечен удобный подход, в том числе доступ к ним инвалидов и других маломобильных групп населения.</w:t>
      </w:r>
    </w:p>
    <w:p w:rsidR="00596B44" w:rsidRPr="00C57540" w:rsidRDefault="00724436" w:rsidP="00AE0B47">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7.</w:t>
      </w:r>
      <w:r w:rsidR="00960035" w:rsidRPr="00C57540">
        <w:rPr>
          <w:rFonts w:ascii="Times New Roman" w:hAnsi="Times New Roman" w:cs="Times New Roman"/>
          <w:sz w:val="28"/>
          <w:szCs w:val="28"/>
        </w:rPr>
        <w:t>5</w:t>
      </w:r>
      <w:r w:rsidR="00596B44" w:rsidRPr="00C57540">
        <w:rPr>
          <w:rFonts w:ascii="Times New Roman" w:hAnsi="Times New Roman" w:cs="Times New Roman"/>
          <w:sz w:val="28"/>
          <w:szCs w:val="28"/>
        </w:rPr>
        <w:t xml:space="preserve">. В здании, в котором располагается организатор </w:t>
      </w:r>
      <w:r>
        <w:rPr>
          <w:rFonts w:ascii="Times New Roman" w:hAnsi="Times New Roman" w:cs="Times New Roman"/>
          <w:sz w:val="28"/>
          <w:szCs w:val="28"/>
        </w:rPr>
        <w:t>публичных слушаний</w:t>
      </w:r>
      <w:r w:rsidR="00596B44" w:rsidRPr="00C57540">
        <w:rPr>
          <w:rFonts w:ascii="Times New Roman" w:hAnsi="Times New Roman" w:cs="Times New Roman"/>
          <w:sz w:val="28"/>
          <w:szCs w:val="28"/>
        </w:rPr>
        <w:t xml:space="preserve">, оборудуются места с персональным компьютером, позволяющие </w:t>
      </w:r>
      <w:r w:rsidR="00B70C5C" w:rsidRPr="00C57540">
        <w:rPr>
          <w:rFonts w:ascii="Times New Roman" w:hAnsi="Times New Roman" w:cs="Times New Roman"/>
          <w:sz w:val="28"/>
          <w:szCs w:val="28"/>
        </w:rPr>
        <w:t xml:space="preserve">участникам </w:t>
      </w:r>
      <w:r>
        <w:rPr>
          <w:rFonts w:ascii="Times New Roman" w:hAnsi="Times New Roman" w:cs="Times New Roman"/>
          <w:sz w:val="28"/>
          <w:szCs w:val="28"/>
        </w:rPr>
        <w:t>публичных слушаний</w:t>
      </w:r>
      <w:r w:rsidR="00596B44" w:rsidRPr="00C57540">
        <w:rPr>
          <w:rFonts w:ascii="Times New Roman" w:hAnsi="Times New Roman" w:cs="Times New Roman"/>
          <w:sz w:val="28"/>
          <w:szCs w:val="28"/>
        </w:rPr>
        <w:t xml:space="preserve"> получить доступ к официальному сайту. </w:t>
      </w:r>
    </w:p>
    <w:p w:rsidR="00596B44" w:rsidRPr="00C57540" w:rsidRDefault="00596B44" w:rsidP="00AE0B47">
      <w:pPr>
        <w:pStyle w:val="ConsPlusNormal"/>
        <w:ind w:firstLine="709"/>
        <w:jc w:val="both"/>
        <w:rPr>
          <w:rFonts w:ascii="Times New Roman" w:hAnsi="Times New Roman" w:cs="Times New Roman"/>
          <w:sz w:val="28"/>
          <w:szCs w:val="28"/>
        </w:rPr>
      </w:pPr>
      <w:r w:rsidRPr="00C57540">
        <w:rPr>
          <w:rFonts w:ascii="Times New Roman" w:hAnsi="Times New Roman" w:cs="Times New Roman"/>
          <w:sz w:val="28"/>
          <w:szCs w:val="28"/>
        </w:rPr>
        <w:t>Информация о местонахождении, режиме работы, порядке доступа к персональному компьютеру, расположенному в помещении</w:t>
      </w:r>
      <w:r w:rsidR="00B70C5C" w:rsidRPr="00C57540">
        <w:rPr>
          <w:rFonts w:ascii="Times New Roman" w:hAnsi="Times New Roman" w:cs="Times New Roman"/>
          <w:sz w:val="28"/>
          <w:szCs w:val="28"/>
        </w:rPr>
        <w:t xml:space="preserve"> администрации </w:t>
      </w:r>
      <w:r w:rsidR="00724436">
        <w:rPr>
          <w:rFonts w:ascii="Times New Roman" w:hAnsi="Times New Roman" w:cs="Times New Roman"/>
          <w:sz w:val="28"/>
          <w:szCs w:val="28"/>
        </w:rPr>
        <w:t>Пировского муниципального округа</w:t>
      </w:r>
      <w:r w:rsidRPr="00C57540">
        <w:rPr>
          <w:rFonts w:ascii="Times New Roman" w:hAnsi="Times New Roman" w:cs="Times New Roman"/>
          <w:sz w:val="28"/>
          <w:szCs w:val="28"/>
        </w:rPr>
        <w:t xml:space="preserve"> содержится в информационном сообщении.</w:t>
      </w:r>
    </w:p>
    <w:p w:rsidR="00FD6194" w:rsidRPr="00C57540" w:rsidRDefault="00FD6194" w:rsidP="00AE0B47">
      <w:pPr>
        <w:pStyle w:val="ConsPlusNormal"/>
        <w:ind w:firstLine="709"/>
        <w:jc w:val="both"/>
        <w:rPr>
          <w:rFonts w:ascii="Times New Roman" w:hAnsi="Times New Roman" w:cs="Times New Roman"/>
          <w:sz w:val="28"/>
          <w:szCs w:val="28"/>
        </w:rPr>
      </w:pPr>
    </w:p>
    <w:p w:rsidR="00065297" w:rsidRPr="00C57540" w:rsidRDefault="00724436" w:rsidP="00AE0B47">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8</w:t>
      </w:r>
      <w:r w:rsidR="00065297" w:rsidRPr="00C57540">
        <w:rPr>
          <w:rFonts w:ascii="Times New Roman" w:hAnsi="Times New Roman" w:cs="Times New Roman"/>
          <w:sz w:val="28"/>
          <w:szCs w:val="28"/>
        </w:rPr>
        <w:t xml:space="preserve">. Размещение проекта, подлежащего рассмотрению </w:t>
      </w:r>
      <w:r w:rsidRPr="00C57540">
        <w:rPr>
          <w:rFonts w:ascii="Times New Roman" w:hAnsi="Times New Roman" w:cs="Times New Roman"/>
          <w:sz w:val="28"/>
          <w:szCs w:val="28"/>
        </w:rPr>
        <w:t xml:space="preserve">на </w:t>
      </w:r>
      <w:r>
        <w:rPr>
          <w:rFonts w:ascii="Times New Roman" w:hAnsi="Times New Roman" w:cs="Times New Roman"/>
          <w:sz w:val="28"/>
          <w:szCs w:val="28"/>
        </w:rPr>
        <w:t>публичных слушаниях</w:t>
      </w:r>
      <w:r w:rsidR="00065297" w:rsidRPr="00C57540">
        <w:rPr>
          <w:rFonts w:ascii="Times New Roman" w:hAnsi="Times New Roman" w:cs="Times New Roman"/>
          <w:sz w:val="28"/>
          <w:szCs w:val="28"/>
        </w:rPr>
        <w:t xml:space="preserve">, и информационных материалов к нему на официальном сайте </w:t>
      </w:r>
    </w:p>
    <w:p w:rsidR="00065297" w:rsidRPr="00C57540" w:rsidRDefault="00065297" w:rsidP="00AE0B47">
      <w:pPr>
        <w:pStyle w:val="ConsPlusNormal"/>
        <w:ind w:firstLine="709"/>
        <w:jc w:val="both"/>
        <w:rPr>
          <w:rFonts w:ascii="Times New Roman" w:hAnsi="Times New Roman" w:cs="Times New Roman"/>
          <w:sz w:val="28"/>
          <w:szCs w:val="28"/>
        </w:rPr>
      </w:pPr>
      <w:r w:rsidRPr="00C57540">
        <w:rPr>
          <w:rFonts w:ascii="Times New Roman" w:hAnsi="Times New Roman" w:cs="Times New Roman"/>
          <w:sz w:val="28"/>
          <w:szCs w:val="28"/>
        </w:rPr>
        <w:t xml:space="preserve">Проект, подлежащий рассмотрению </w:t>
      </w:r>
      <w:r w:rsidR="00724436" w:rsidRPr="00C57540">
        <w:rPr>
          <w:rFonts w:ascii="Times New Roman" w:hAnsi="Times New Roman" w:cs="Times New Roman"/>
          <w:sz w:val="28"/>
          <w:szCs w:val="28"/>
        </w:rPr>
        <w:t xml:space="preserve">на </w:t>
      </w:r>
      <w:r w:rsidR="00724436">
        <w:rPr>
          <w:rFonts w:ascii="Times New Roman" w:hAnsi="Times New Roman" w:cs="Times New Roman"/>
          <w:sz w:val="28"/>
          <w:szCs w:val="28"/>
        </w:rPr>
        <w:t>публичных слушаниях</w:t>
      </w:r>
      <w:r w:rsidRPr="00C57540">
        <w:rPr>
          <w:rFonts w:ascii="Times New Roman" w:hAnsi="Times New Roman" w:cs="Times New Roman"/>
          <w:sz w:val="28"/>
          <w:szCs w:val="28"/>
        </w:rPr>
        <w:t>, и информационные материалы к нему размещаются на официальном сайте</w:t>
      </w:r>
      <w:r w:rsidR="001110FB" w:rsidRPr="00C57540">
        <w:rPr>
          <w:rFonts w:ascii="Times New Roman" w:hAnsi="Times New Roman" w:cs="Times New Roman"/>
          <w:sz w:val="28"/>
          <w:szCs w:val="28"/>
        </w:rPr>
        <w:t xml:space="preserve"> </w:t>
      </w:r>
      <w:r w:rsidR="006944D7" w:rsidRPr="00C57540">
        <w:rPr>
          <w:rFonts w:ascii="Times New Roman" w:hAnsi="Times New Roman" w:cs="Times New Roman"/>
          <w:sz w:val="28"/>
          <w:szCs w:val="28"/>
        </w:rPr>
        <w:t xml:space="preserve">по адресу </w:t>
      </w:r>
      <w:r w:rsidR="00724436">
        <w:rPr>
          <w:rStyle w:val="a7"/>
          <w:rFonts w:ascii="Times New Roman" w:hAnsi="Times New Roman" w:cs="Times New Roman"/>
          <w:color w:val="auto"/>
          <w:sz w:val="28"/>
          <w:szCs w:val="28"/>
          <w:u w:val="none"/>
          <w:lang w:val="en-US"/>
        </w:rPr>
        <w:t>www</w:t>
      </w:r>
      <w:r w:rsidR="00724436" w:rsidRPr="00724436">
        <w:rPr>
          <w:rStyle w:val="a7"/>
          <w:rFonts w:ascii="Times New Roman" w:hAnsi="Times New Roman" w:cs="Times New Roman"/>
          <w:color w:val="auto"/>
          <w:sz w:val="28"/>
          <w:szCs w:val="28"/>
          <w:u w:val="none"/>
        </w:rPr>
        <w:t>.</w:t>
      </w:r>
      <w:r w:rsidR="00724436">
        <w:rPr>
          <w:rStyle w:val="a7"/>
          <w:rFonts w:ascii="Times New Roman" w:hAnsi="Times New Roman" w:cs="Times New Roman"/>
          <w:color w:val="auto"/>
          <w:sz w:val="28"/>
          <w:szCs w:val="28"/>
          <w:u w:val="none"/>
          <w:lang w:val="en-US"/>
        </w:rPr>
        <w:t>piradm</w:t>
      </w:r>
      <w:r w:rsidR="00724436" w:rsidRPr="00724436">
        <w:rPr>
          <w:rStyle w:val="a7"/>
          <w:rFonts w:ascii="Times New Roman" w:hAnsi="Times New Roman" w:cs="Times New Roman"/>
          <w:color w:val="auto"/>
          <w:sz w:val="28"/>
          <w:szCs w:val="28"/>
          <w:u w:val="none"/>
        </w:rPr>
        <w:t>.</w:t>
      </w:r>
      <w:r w:rsidR="00724436">
        <w:rPr>
          <w:rStyle w:val="a7"/>
          <w:rFonts w:ascii="Times New Roman" w:hAnsi="Times New Roman" w:cs="Times New Roman"/>
          <w:color w:val="auto"/>
          <w:sz w:val="28"/>
          <w:szCs w:val="28"/>
          <w:u w:val="none"/>
          <w:lang w:val="en-US"/>
        </w:rPr>
        <w:t>ru</w:t>
      </w:r>
      <w:r w:rsidR="00AE0B47" w:rsidRPr="00C57540">
        <w:rPr>
          <w:rFonts w:ascii="Times New Roman" w:hAnsi="Times New Roman" w:cs="Times New Roman"/>
          <w:sz w:val="28"/>
          <w:szCs w:val="28"/>
        </w:rPr>
        <w:t>.</w:t>
      </w:r>
    </w:p>
    <w:p w:rsidR="00065297" w:rsidRPr="00C57540" w:rsidRDefault="00065297" w:rsidP="00AE0B47">
      <w:pPr>
        <w:pStyle w:val="ConsPlusNormal"/>
        <w:ind w:firstLine="709"/>
        <w:jc w:val="both"/>
        <w:outlineLvl w:val="2"/>
        <w:rPr>
          <w:rFonts w:ascii="Times New Roman" w:hAnsi="Times New Roman" w:cs="Times New Roman"/>
          <w:sz w:val="28"/>
          <w:szCs w:val="28"/>
        </w:rPr>
      </w:pPr>
    </w:p>
    <w:p w:rsidR="00FD6194" w:rsidRPr="00724436" w:rsidRDefault="00724436" w:rsidP="00AE0B47">
      <w:pPr>
        <w:pStyle w:val="ConsPlusNormal"/>
        <w:ind w:firstLine="709"/>
        <w:jc w:val="both"/>
        <w:outlineLvl w:val="2"/>
        <w:rPr>
          <w:rFonts w:ascii="Times New Roman" w:hAnsi="Times New Roman" w:cs="Times New Roman"/>
          <w:sz w:val="28"/>
          <w:szCs w:val="28"/>
        </w:rPr>
      </w:pPr>
      <w:r w:rsidRPr="00724436">
        <w:rPr>
          <w:rFonts w:ascii="Times New Roman" w:hAnsi="Times New Roman" w:cs="Times New Roman"/>
          <w:sz w:val="28"/>
          <w:szCs w:val="28"/>
        </w:rPr>
        <w:t>9</w:t>
      </w:r>
      <w:r w:rsidR="00FD6194" w:rsidRPr="00C57540">
        <w:rPr>
          <w:rFonts w:ascii="Times New Roman" w:hAnsi="Times New Roman" w:cs="Times New Roman"/>
          <w:sz w:val="28"/>
          <w:szCs w:val="28"/>
        </w:rPr>
        <w:t xml:space="preserve">. Проведение экспозиции или экспозиций проекта, подлежащего рассмотрению на </w:t>
      </w:r>
      <w:r>
        <w:rPr>
          <w:rFonts w:ascii="Times New Roman" w:hAnsi="Times New Roman" w:cs="Times New Roman"/>
          <w:sz w:val="28"/>
          <w:szCs w:val="28"/>
        </w:rPr>
        <w:t>публичных слушаниях.</w:t>
      </w:r>
    </w:p>
    <w:p w:rsidR="007B5A7D" w:rsidRPr="00C57540" w:rsidRDefault="00724436" w:rsidP="00AE0B47">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9.</w:t>
      </w:r>
      <w:r w:rsidR="00FE0790" w:rsidRPr="00C57540">
        <w:rPr>
          <w:rFonts w:ascii="Times New Roman" w:hAnsi="Times New Roman" w:cs="Times New Roman"/>
          <w:sz w:val="28"/>
          <w:szCs w:val="28"/>
        </w:rPr>
        <w:t xml:space="preserve">1. </w:t>
      </w:r>
      <w:r w:rsidR="00FD6194" w:rsidRPr="00C57540">
        <w:rPr>
          <w:rFonts w:ascii="Times New Roman" w:hAnsi="Times New Roman" w:cs="Times New Roman"/>
          <w:sz w:val="28"/>
          <w:szCs w:val="28"/>
        </w:rPr>
        <w:t>В течение всего периода разм</w:t>
      </w:r>
      <w:r w:rsidR="00507EE1" w:rsidRPr="00C57540">
        <w:rPr>
          <w:rFonts w:ascii="Times New Roman" w:hAnsi="Times New Roman" w:cs="Times New Roman"/>
          <w:sz w:val="28"/>
          <w:szCs w:val="28"/>
        </w:rPr>
        <w:t xml:space="preserve">ещения </w:t>
      </w:r>
      <w:r w:rsidR="006944D7" w:rsidRPr="00C57540">
        <w:rPr>
          <w:rFonts w:ascii="Times New Roman" w:hAnsi="Times New Roman" w:cs="Times New Roman"/>
          <w:sz w:val="28"/>
          <w:szCs w:val="28"/>
        </w:rPr>
        <w:t xml:space="preserve">на официальном сайте </w:t>
      </w:r>
      <w:r w:rsidR="00507EE1" w:rsidRPr="00C57540">
        <w:rPr>
          <w:rFonts w:ascii="Times New Roman" w:hAnsi="Times New Roman" w:cs="Times New Roman"/>
          <w:sz w:val="28"/>
          <w:szCs w:val="28"/>
        </w:rPr>
        <w:t>проекта, подлежащего рас</w:t>
      </w:r>
      <w:r w:rsidR="00FD6194" w:rsidRPr="00C57540">
        <w:rPr>
          <w:rFonts w:ascii="Times New Roman" w:hAnsi="Times New Roman" w:cs="Times New Roman"/>
          <w:sz w:val="28"/>
          <w:szCs w:val="28"/>
        </w:rPr>
        <w:t xml:space="preserve">смотрению на </w:t>
      </w:r>
      <w:r>
        <w:rPr>
          <w:rFonts w:ascii="Times New Roman" w:hAnsi="Times New Roman" w:cs="Times New Roman"/>
          <w:sz w:val="28"/>
          <w:szCs w:val="28"/>
        </w:rPr>
        <w:t>публичных слушаниях</w:t>
      </w:r>
      <w:r w:rsidR="00FD6194" w:rsidRPr="00C57540">
        <w:rPr>
          <w:rFonts w:ascii="Times New Roman" w:hAnsi="Times New Roman" w:cs="Times New Roman"/>
          <w:sz w:val="28"/>
          <w:szCs w:val="28"/>
        </w:rPr>
        <w:t xml:space="preserve">, и информационных материалов к нему проводятся экспозиция или экспозиции такого проекта. </w:t>
      </w:r>
    </w:p>
    <w:p w:rsidR="006944D7" w:rsidRPr="00C57540" w:rsidRDefault="00FD6194" w:rsidP="00AE0B47">
      <w:pPr>
        <w:pStyle w:val="ConsPlusNormal"/>
        <w:ind w:firstLine="709"/>
        <w:jc w:val="both"/>
        <w:outlineLvl w:val="2"/>
        <w:rPr>
          <w:rFonts w:ascii="Times New Roman" w:hAnsi="Times New Roman" w:cs="Times New Roman"/>
          <w:sz w:val="28"/>
          <w:szCs w:val="28"/>
        </w:rPr>
      </w:pPr>
      <w:r w:rsidRPr="00C57540">
        <w:rPr>
          <w:rFonts w:ascii="Times New Roman" w:hAnsi="Times New Roman" w:cs="Times New Roman"/>
          <w:sz w:val="28"/>
          <w:szCs w:val="28"/>
        </w:rPr>
        <w:t xml:space="preserve">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w:t>
      </w:r>
      <w:r w:rsidR="00724436">
        <w:rPr>
          <w:rFonts w:ascii="Times New Roman" w:hAnsi="Times New Roman" w:cs="Times New Roman"/>
          <w:sz w:val="28"/>
          <w:szCs w:val="28"/>
        </w:rPr>
        <w:t>публичных слушаниях</w:t>
      </w:r>
      <w:r w:rsidRPr="00C57540">
        <w:rPr>
          <w:rFonts w:ascii="Times New Roman" w:hAnsi="Times New Roman" w:cs="Times New Roman"/>
          <w:sz w:val="28"/>
          <w:szCs w:val="28"/>
        </w:rPr>
        <w:t xml:space="preserve">. Консультирование посетителей экспозиции осуществляется представителями </w:t>
      </w:r>
      <w:r w:rsidR="00511CEC" w:rsidRPr="00C57540">
        <w:rPr>
          <w:rFonts w:ascii="Times New Roman" w:hAnsi="Times New Roman" w:cs="Times New Roman"/>
          <w:sz w:val="28"/>
          <w:szCs w:val="28"/>
        </w:rPr>
        <w:t xml:space="preserve">организатора </w:t>
      </w:r>
      <w:r w:rsidR="00724436">
        <w:rPr>
          <w:rFonts w:ascii="Times New Roman" w:hAnsi="Times New Roman" w:cs="Times New Roman"/>
          <w:sz w:val="28"/>
          <w:szCs w:val="28"/>
        </w:rPr>
        <w:t>публичных слушаниях</w:t>
      </w:r>
      <w:r w:rsidRPr="00C57540">
        <w:rPr>
          <w:rFonts w:ascii="Times New Roman" w:hAnsi="Times New Roman" w:cs="Times New Roman"/>
          <w:sz w:val="28"/>
          <w:szCs w:val="28"/>
        </w:rPr>
        <w:t xml:space="preserve"> и (или) разработчика проекта, подлежащего рассмотрению на </w:t>
      </w:r>
      <w:r w:rsidR="00724436">
        <w:rPr>
          <w:rFonts w:ascii="Times New Roman" w:hAnsi="Times New Roman" w:cs="Times New Roman"/>
          <w:sz w:val="28"/>
          <w:szCs w:val="28"/>
        </w:rPr>
        <w:t>публичных слушаниях.</w:t>
      </w:r>
      <w:r w:rsidR="007B5A7D" w:rsidRPr="00C57540">
        <w:rPr>
          <w:rFonts w:ascii="Times New Roman" w:hAnsi="Times New Roman" w:cs="Times New Roman"/>
          <w:sz w:val="28"/>
          <w:szCs w:val="28"/>
        </w:rPr>
        <w:t xml:space="preserve"> </w:t>
      </w:r>
      <w:r w:rsidR="006944D7" w:rsidRPr="00C57540">
        <w:rPr>
          <w:rFonts w:ascii="Times New Roman" w:hAnsi="Times New Roman" w:cs="Times New Roman"/>
          <w:sz w:val="28"/>
          <w:szCs w:val="28"/>
        </w:rPr>
        <w:t xml:space="preserve">Лицо, осуществляющее консультирование, должно постоянно находиться в течение времени, в которое возможно посещение экспозиции или экспозиций проекта, подлежащего рассмотрению на </w:t>
      </w:r>
      <w:r w:rsidR="00534015">
        <w:rPr>
          <w:rFonts w:ascii="Times New Roman" w:hAnsi="Times New Roman" w:cs="Times New Roman"/>
          <w:sz w:val="28"/>
          <w:szCs w:val="28"/>
        </w:rPr>
        <w:t>публичных слушаниях</w:t>
      </w:r>
      <w:r w:rsidR="006944D7" w:rsidRPr="00C57540">
        <w:rPr>
          <w:rFonts w:ascii="Times New Roman" w:hAnsi="Times New Roman" w:cs="Times New Roman"/>
          <w:sz w:val="28"/>
          <w:szCs w:val="28"/>
        </w:rPr>
        <w:t>, в месте проведения указанных экспозиции или экспозиций.</w:t>
      </w:r>
    </w:p>
    <w:p w:rsidR="00FE0790" w:rsidRPr="00C57540" w:rsidRDefault="00534015" w:rsidP="00AE0B47">
      <w:pPr>
        <w:pStyle w:val="ConsPlusNormal"/>
        <w:ind w:firstLine="709"/>
        <w:jc w:val="both"/>
        <w:outlineLvl w:val="2"/>
        <w:rPr>
          <w:rFonts w:ascii="Times New Roman" w:hAnsi="Times New Roman" w:cs="Times New Roman"/>
          <w:sz w:val="28"/>
          <w:szCs w:val="28"/>
        </w:rPr>
      </w:pPr>
      <w:bookmarkStart w:id="7" w:name="P117"/>
      <w:bookmarkEnd w:id="7"/>
      <w:r>
        <w:rPr>
          <w:rFonts w:ascii="Times New Roman" w:hAnsi="Times New Roman" w:cs="Times New Roman"/>
          <w:sz w:val="28"/>
          <w:szCs w:val="28"/>
        </w:rPr>
        <w:t>9.</w:t>
      </w:r>
      <w:r w:rsidR="00FE0790" w:rsidRPr="00C57540">
        <w:rPr>
          <w:rFonts w:ascii="Times New Roman" w:hAnsi="Times New Roman" w:cs="Times New Roman"/>
          <w:sz w:val="28"/>
          <w:szCs w:val="28"/>
        </w:rPr>
        <w:t xml:space="preserve">2. В период размещения </w:t>
      </w:r>
      <w:r w:rsidR="003473B9" w:rsidRPr="00C57540">
        <w:rPr>
          <w:rFonts w:ascii="Times New Roman" w:hAnsi="Times New Roman" w:cs="Times New Roman"/>
          <w:sz w:val="28"/>
          <w:szCs w:val="28"/>
        </w:rPr>
        <w:t xml:space="preserve">на официальном сайте </w:t>
      </w:r>
      <w:r w:rsidR="00FE0790" w:rsidRPr="00C57540">
        <w:rPr>
          <w:rFonts w:ascii="Times New Roman" w:hAnsi="Times New Roman" w:cs="Times New Roman"/>
          <w:sz w:val="28"/>
          <w:szCs w:val="28"/>
        </w:rPr>
        <w:t xml:space="preserve">проекта, подлежащего рассмотрению на </w:t>
      </w:r>
      <w:r>
        <w:rPr>
          <w:rFonts w:ascii="Times New Roman" w:hAnsi="Times New Roman" w:cs="Times New Roman"/>
          <w:sz w:val="28"/>
          <w:szCs w:val="28"/>
        </w:rPr>
        <w:t>публичных слушаниях</w:t>
      </w:r>
      <w:r w:rsidR="00FE0790" w:rsidRPr="00C57540">
        <w:rPr>
          <w:rFonts w:ascii="Times New Roman" w:hAnsi="Times New Roman" w:cs="Times New Roman"/>
          <w:sz w:val="28"/>
          <w:szCs w:val="28"/>
        </w:rPr>
        <w:t xml:space="preserve">, и информационных материалов к нему и проведения экспозиции или экспозиций такого проекта участники </w:t>
      </w:r>
      <w:r>
        <w:rPr>
          <w:rFonts w:ascii="Times New Roman" w:hAnsi="Times New Roman" w:cs="Times New Roman"/>
          <w:sz w:val="28"/>
          <w:szCs w:val="28"/>
        </w:rPr>
        <w:t>публичных слушаний</w:t>
      </w:r>
      <w:r w:rsidR="00FE0790" w:rsidRPr="00C57540">
        <w:rPr>
          <w:rFonts w:ascii="Times New Roman" w:hAnsi="Times New Roman" w:cs="Times New Roman"/>
          <w:sz w:val="28"/>
          <w:szCs w:val="28"/>
        </w:rPr>
        <w:t xml:space="preserve">, прошедшие в соответствии с частью </w:t>
      </w:r>
      <w:r w:rsidR="00EA02A6" w:rsidRPr="00C57540">
        <w:rPr>
          <w:rFonts w:ascii="Times New Roman" w:hAnsi="Times New Roman" w:cs="Times New Roman"/>
          <w:sz w:val="28"/>
          <w:szCs w:val="28"/>
        </w:rPr>
        <w:t>4</w:t>
      </w:r>
      <w:r w:rsidR="00FE0790" w:rsidRPr="00C57540">
        <w:rPr>
          <w:rFonts w:ascii="Times New Roman" w:hAnsi="Times New Roman" w:cs="Times New Roman"/>
          <w:sz w:val="28"/>
          <w:szCs w:val="28"/>
        </w:rPr>
        <w:t xml:space="preserve"> настоящей статьи идентификацию, имеют право вносить предложения и замечания, касающиеся такого проекта:</w:t>
      </w:r>
    </w:p>
    <w:p w:rsidR="00FE0790" w:rsidRPr="00C57540" w:rsidRDefault="00FE0790" w:rsidP="00AE0B47">
      <w:pPr>
        <w:pStyle w:val="ConsPlusNormal"/>
        <w:ind w:firstLine="709"/>
        <w:jc w:val="both"/>
        <w:outlineLvl w:val="2"/>
        <w:rPr>
          <w:rFonts w:ascii="Times New Roman" w:hAnsi="Times New Roman" w:cs="Times New Roman"/>
          <w:sz w:val="28"/>
          <w:szCs w:val="28"/>
        </w:rPr>
      </w:pPr>
      <w:r w:rsidRPr="00C57540">
        <w:rPr>
          <w:rFonts w:ascii="Times New Roman" w:hAnsi="Times New Roman" w:cs="Times New Roman"/>
          <w:sz w:val="28"/>
          <w:szCs w:val="28"/>
        </w:rPr>
        <w:t>1) посредством официального</w:t>
      </w:r>
      <w:r w:rsidR="003473B9" w:rsidRPr="00C57540">
        <w:rPr>
          <w:rFonts w:ascii="Times New Roman" w:hAnsi="Times New Roman" w:cs="Times New Roman"/>
          <w:sz w:val="28"/>
          <w:szCs w:val="28"/>
        </w:rPr>
        <w:t xml:space="preserve"> сайта</w:t>
      </w:r>
      <w:r w:rsidRPr="00C57540">
        <w:rPr>
          <w:rFonts w:ascii="Times New Roman" w:hAnsi="Times New Roman" w:cs="Times New Roman"/>
          <w:sz w:val="28"/>
          <w:szCs w:val="28"/>
        </w:rPr>
        <w:t>;</w:t>
      </w:r>
    </w:p>
    <w:p w:rsidR="00FE0790" w:rsidRPr="00C57540" w:rsidRDefault="00FE0790" w:rsidP="00AE0B47">
      <w:pPr>
        <w:pStyle w:val="ConsPlusNormal"/>
        <w:ind w:firstLine="709"/>
        <w:jc w:val="both"/>
        <w:outlineLvl w:val="2"/>
        <w:rPr>
          <w:rFonts w:ascii="Times New Roman" w:hAnsi="Times New Roman" w:cs="Times New Roman"/>
          <w:sz w:val="28"/>
          <w:szCs w:val="28"/>
        </w:rPr>
      </w:pPr>
      <w:r w:rsidRPr="00C57540">
        <w:rPr>
          <w:rFonts w:ascii="Times New Roman" w:hAnsi="Times New Roman" w:cs="Times New Roman"/>
          <w:sz w:val="28"/>
          <w:szCs w:val="28"/>
        </w:rPr>
        <w:t xml:space="preserve">2) в письменной форме в адрес </w:t>
      </w:r>
      <w:r w:rsidR="0060224E" w:rsidRPr="00C57540">
        <w:rPr>
          <w:rFonts w:ascii="Times New Roman" w:hAnsi="Times New Roman" w:cs="Times New Roman"/>
          <w:sz w:val="28"/>
          <w:szCs w:val="28"/>
        </w:rPr>
        <w:t>организатора</w:t>
      </w:r>
      <w:r w:rsidR="00170836" w:rsidRPr="00C57540">
        <w:rPr>
          <w:rFonts w:ascii="Times New Roman" w:hAnsi="Times New Roman" w:cs="Times New Roman"/>
          <w:sz w:val="28"/>
          <w:szCs w:val="28"/>
        </w:rPr>
        <w:t xml:space="preserve"> </w:t>
      </w:r>
      <w:r w:rsidR="00534015">
        <w:rPr>
          <w:rFonts w:ascii="Times New Roman" w:hAnsi="Times New Roman" w:cs="Times New Roman"/>
          <w:sz w:val="28"/>
          <w:szCs w:val="28"/>
        </w:rPr>
        <w:t>публичных слушаний</w:t>
      </w:r>
      <w:r w:rsidR="00170836" w:rsidRPr="00C57540">
        <w:rPr>
          <w:rFonts w:ascii="Times New Roman" w:hAnsi="Times New Roman" w:cs="Times New Roman"/>
          <w:sz w:val="28"/>
          <w:szCs w:val="28"/>
        </w:rPr>
        <w:t>;</w:t>
      </w:r>
    </w:p>
    <w:p w:rsidR="00FE0790" w:rsidRPr="00C57540" w:rsidRDefault="00FE0790" w:rsidP="00AE0B47">
      <w:pPr>
        <w:pStyle w:val="ConsPlusNormal"/>
        <w:ind w:firstLine="709"/>
        <w:jc w:val="both"/>
        <w:outlineLvl w:val="2"/>
        <w:rPr>
          <w:rFonts w:ascii="Times New Roman" w:hAnsi="Times New Roman" w:cs="Times New Roman"/>
          <w:sz w:val="28"/>
          <w:szCs w:val="28"/>
        </w:rPr>
      </w:pPr>
      <w:r w:rsidRPr="00C57540">
        <w:rPr>
          <w:rFonts w:ascii="Times New Roman" w:hAnsi="Times New Roman" w:cs="Times New Roman"/>
          <w:sz w:val="28"/>
          <w:szCs w:val="28"/>
        </w:rPr>
        <w:t xml:space="preserve">3) посредством записи в книге (журнале) учета посетителей экспозиции проекта, подлежащего рассмотрению на </w:t>
      </w:r>
      <w:r w:rsidR="00534015">
        <w:rPr>
          <w:rFonts w:ascii="Times New Roman" w:hAnsi="Times New Roman" w:cs="Times New Roman"/>
          <w:sz w:val="28"/>
          <w:szCs w:val="28"/>
        </w:rPr>
        <w:t>публичных слушаниях</w:t>
      </w:r>
      <w:r w:rsidRPr="00C57540">
        <w:rPr>
          <w:rFonts w:ascii="Times New Roman" w:hAnsi="Times New Roman" w:cs="Times New Roman"/>
          <w:sz w:val="28"/>
          <w:szCs w:val="28"/>
        </w:rPr>
        <w:t>.</w:t>
      </w:r>
    </w:p>
    <w:p w:rsidR="00B42912" w:rsidRPr="00C57540" w:rsidRDefault="00534015" w:rsidP="00AE0B47">
      <w:pPr>
        <w:autoSpaceDE w:val="0"/>
        <w:autoSpaceDN w:val="0"/>
        <w:adjustRightInd w:val="0"/>
        <w:spacing w:after="0" w:line="240" w:lineRule="auto"/>
        <w:ind w:firstLine="709"/>
        <w:jc w:val="both"/>
        <w:rPr>
          <w:rFonts w:ascii="Times New Roman" w:hAnsi="Times New Roman" w:cs="Times New Roman"/>
          <w:sz w:val="28"/>
          <w:szCs w:val="28"/>
        </w:rPr>
      </w:pPr>
      <w:bookmarkStart w:id="8" w:name="P118"/>
      <w:bookmarkEnd w:id="8"/>
      <w:r>
        <w:rPr>
          <w:rFonts w:ascii="Times New Roman" w:hAnsi="Times New Roman" w:cs="Times New Roman"/>
          <w:sz w:val="28"/>
          <w:szCs w:val="28"/>
        </w:rPr>
        <w:t xml:space="preserve">9.3. </w:t>
      </w:r>
      <w:r w:rsidR="00B42912" w:rsidRPr="00C57540">
        <w:rPr>
          <w:rFonts w:ascii="Times New Roman" w:hAnsi="Times New Roman" w:cs="Times New Roman"/>
          <w:sz w:val="28"/>
          <w:szCs w:val="28"/>
        </w:rPr>
        <w:t xml:space="preserve">Участники </w:t>
      </w:r>
      <w:r>
        <w:rPr>
          <w:rFonts w:ascii="Times New Roman" w:hAnsi="Times New Roman" w:cs="Times New Roman"/>
          <w:sz w:val="28"/>
          <w:szCs w:val="28"/>
        </w:rPr>
        <w:t>публичных слушаний</w:t>
      </w:r>
      <w:r w:rsidR="00B42912" w:rsidRPr="00C57540">
        <w:rPr>
          <w:rFonts w:ascii="Times New Roman" w:hAnsi="Times New Roman" w:cs="Times New Roman"/>
          <w:sz w:val="28"/>
          <w:szCs w:val="28"/>
        </w:rPr>
        <w:t xml:space="preserve"> подтверждают свое согласие на обработку его персональных данных в соответствии с Федеральным законом от 27.06.2006 № 152-ФЗ «О персональных данных».</w:t>
      </w:r>
    </w:p>
    <w:p w:rsidR="00683E53" w:rsidRPr="00C57540" w:rsidRDefault="00534015"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614414" w:rsidRPr="00C57540">
        <w:rPr>
          <w:rFonts w:ascii="Times New Roman" w:hAnsi="Times New Roman" w:cs="Times New Roman"/>
          <w:sz w:val="28"/>
          <w:szCs w:val="28"/>
        </w:rPr>
        <w:t xml:space="preserve">4. </w:t>
      </w:r>
      <w:r w:rsidR="00EA02A6" w:rsidRPr="00C57540">
        <w:rPr>
          <w:rFonts w:ascii="Times New Roman" w:hAnsi="Times New Roman" w:cs="Times New Roman"/>
          <w:sz w:val="28"/>
          <w:szCs w:val="28"/>
        </w:rPr>
        <w:t xml:space="preserve">Участники </w:t>
      </w:r>
      <w:r>
        <w:rPr>
          <w:rFonts w:ascii="Times New Roman" w:hAnsi="Times New Roman" w:cs="Times New Roman"/>
          <w:sz w:val="28"/>
          <w:szCs w:val="28"/>
        </w:rPr>
        <w:t>публичных слушаний</w:t>
      </w:r>
      <w:r w:rsidR="00EA02A6" w:rsidRPr="00C57540">
        <w:rPr>
          <w:rFonts w:ascii="Times New Roman" w:hAnsi="Times New Roman" w:cs="Times New Roman"/>
          <w:sz w:val="28"/>
          <w:szCs w:val="28"/>
        </w:rPr>
        <w:t xml:space="preserve">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EA02A6" w:rsidRPr="00C57540" w:rsidRDefault="00EA02A6" w:rsidP="00AE0B47">
      <w:pPr>
        <w:pStyle w:val="ConsPlusNormal"/>
        <w:ind w:firstLine="709"/>
        <w:jc w:val="both"/>
        <w:rPr>
          <w:rFonts w:ascii="Times New Roman" w:hAnsi="Times New Roman" w:cs="Times New Roman"/>
          <w:sz w:val="28"/>
          <w:szCs w:val="28"/>
        </w:rPr>
      </w:pPr>
      <w:r w:rsidRPr="00C57540">
        <w:rPr>
          <w:rFonts w:ascii="Times New Roman" w:hAnsi="Times New Roman" w:cs="Times New Roman"/>
          <w:sz w:val="28"/>
          <w:szCs w:val="28"/>
        </w:rPr>
        <w:t xml:space="preserve">Участники </w:t>
      </w:r>
      <w:r w:rsidR="00534015">
        <w:rPr>
          <w:rFonts w:ascii="Times New Roman" w:hAnsi="Times New Roman" w:cs="Times New Roman"/>
          <w:sz w:val="28"/>
          <w:szCs w:val="28"/>
        </w:rPr>
        <w:t>публичных слушаний</w:t>
      </w:r>
      <w:r w:rsidRPr="00C57540">
        <w:rPr>
          <w:rFonts w:ascii="Times New Roman" w:hAnsi="Times New Roman" w:cs="Times New Roman"/>
          <w:sz w:val="28"/>
          <w:szCs w:val="28"/>
        </w:rPr>
        <w:t>,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EA02A6" w:rsidRPr="00C57540" w:rsidRDefault="00534015"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EA02A6" w:rsidRPr="00C57540">
        <w:rPr>
          <w:rFonts w:ascii="Times New Roman" w:hAnsi="Times New Roman" w:cs="Times New Roman"/>
          <w:sz w:val="28"/>
          <w:szCs w:val="28"/>
        </w:rPr>
        <w:t xml:space="preserve">5. Не требуется представление указанных в </w:t>
      </w:r>
      <w:r w:rsidR="00170836" w:rsidRPr="00C57540">
        <w:rPr>
          <w:rFonts w:ascii="Times New Roman" w:hAnsi="Times New Roman" w:cs="Times New Roman"/>
          <w:sz w:val="28"/>
          <w:szCs w:val="28"/>
        </w:rPr>
        <w:t>пункте</w:t>
      </w:r>
      <w:r w:rsidR="00EA02A6" w:rsidRPr="00C57540">
        <w:rPr>
          <w:rFonts w:ascii="Times New Roman" w:hAnsi="Times New Roman" w:cs="Times New Roman"/>
          <w:sz w:val="28"/>
          <w:szCs w:val="28"/>
        </w:rPr>
        <w:t xml:space="preserve"> 4 настоящей статьи документов, подтверждающих сведения об участниках </w:t>
      </w:r>
      <w:r>
        <w:rPr>
          <w:rFonts w:ascii="Times New Roman" w:hAnsi="Times New Roman" w:cs="Times New Roman"/>
          <w:sz w:val="28"/>
          <w:szCs w:val="28"/>
        </w:rPr>
        <w:t>публичных слушаний</w:t>
      </w:r>
      <w:r w:rsidR="00EA02A6" w:rsidRPr="00C57540">
        <w:rPr>
          <w:rFonts w:ascii="Times New Roman" w:hAnsi="Times New Roman" w:cs="Times New Roman"/>
          <w:sz w:val="28"/>
          <w:szCs w:val="28"/>
        </w:rPr>
        <w:t xml:space="preserve">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w:t>
      </w:r>
      <w:r>
        <w:rPr>
          <w:rFonts w:ascii="Times New Roman" w:hAnsi="Times New Roman" w:cs="Times New Roman"/>
          <w:sz w:val="28"/>
          <w:szCs w:val="28"/>
        </w:rPr>
        <w:t>публичных слушаний</w:t>
      </w:r>
      <w:r w:rsidR="00EA02A6" w:rsidRPr="00C57540">
        <w:rPr>
          <w:rFonts w:ascii="Times New Roman" w:hAnsi="Times New Roman" w:cs="Times New Roman"/>
          <w:sz w:val="28"/>
          <w:szCs w:val="28"/>
        </w:rPr>
        <w:t xml:space="preserve">, посредством официального сайта (при условии, что эти сведения содержатся на официальном сайте). При этом для подтверждения сведений, указанных в </w:t>
      </w:r>
      <w:r w:rsidR="00170836" w:rsidRPr="00C57540">
        <w:rPr>
          <w:rFonts w:ascii="Times New Roman" w:hAnsi="Times New Roman" w:cs="Times New Roman"/>
          <w:sz w:val="28"/>
          <w:szCs w:val="28"/>
        </w:rPr>
        <w:t>пункте</w:t>
      </w:r>
      <w:r w:rsidR="00EA02A6" w:rsidRPr="00C57540">
        <w:rPr>
          <w:rFonts w:ascii="Times New Roman" w:hAnsi="Times New Roman" w:cs="Times New Roman"/>
          <w:sz w:val="28"/>
          <w:szCs w:val="28"/>
        </w:rPr>
        <w:t xml:space="preserve"> </w:t>
      </w:r>
      <w:r w:rsidR="00C40B5F" w:rsidRPr="00C57540">
        <w:rPr>
          <w:rFonts w:ascii="Times New Roman" w:hAnsi="Times New Roman" w:cs="Times New Roman"/>
          <w:sz w:val="28"/>
          <w:szCs w:val="28"/>
        </w:rPr>
        <w:t>4</w:t>
      </w:r>
      <w:r w:rsidR="00EA02A6" w:rsidRPr="00C57540">
        <w:rPr>
          <w:rFonts w:ascii="Times New Roman" w:hAnsi="Times New Roman" w:cs="Times New Roman"/>
          <w:sz w:val="28"/>
          <w:szCs w:val="28"/>
        </w:rPr>
        <w:t xml:space="preserve"> настоящей статьи, может использоваться единая система идентификации и аутентификации.</w:t>
      </w:r>
    </w:p>
    <w:p w:rsidR="00C40B5F" w:rsidRPr="00C57540" w:rsidRDefault="00BA1752"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163DFA" w:rsidRPr="00C57540">
        <w:rPr>
          <w:rFonts w:ascii="Times New Roman" w:hAnsi="Times New Roman" w:cs="Times New Roman"/>
          <w:sz w:val="28"/>
          <w:szCs w:val="28"/>
        </w:rPr>
        <w:t>6</w:t>
      </w:r>
      <w:r w:rsidR="00C40B5F" w:rsidRPr="00C57540">
        <w:rPr>
          <w:rFonts w:ascii="Times New Roman" w:hAnsi="Times New Roman" w:cs="Times New Roman"/>
          <w:sz w:val="28"/>
          <w:szCs w:val="28"/>
        </w:rPr>
        <w:t xml:space="preserve">. Предложения и замечания, внесенные в соответствии с </w:t>
      </w:r>
      <w:r w:rsidR="00683E53" w:rsidRPr="00C57540">
        <w:rPr>
          <w:rFonts w:ascii="Times New Roman" w:hAnsi="Times New Roman" w:cs="Times New Roman"/>
          <w:sz w:val="28"/>
          <w:szCs w:val="28"/>
        </w:rPr>
        <w:t>пунктом</w:t>
      </w:r>
      <w:r w:rsidR="00C40B5F" w:rsidRPr="00C57540">
        <w:rPr>
          <w:rFonts w:ascii="Times New Roman" w:hAnsi="Times New Roman" w:cs="Times New Roman"/>
          <w:sz w:val="28"/>
          <w:szCs w:val="28"/>
        </w:rPr>
        <w:t xml:space="preserve"> 2 настоящей статьи, подлежат регистрации, а также обязательному рассмотрению </w:t>
      </w:r>
      <w:r w:rsidR="007B5A7D" w:rsidRPr="00C57540">
        <w:rPr>
          <w:rFonts w:ascii="Times New Roman" w:hAnsi="Times New Roman" w:cs="Times New Roman"/>
          <w:sz w:val="28"/>
          <w:szCs w:val="28"/>
        </w:rPr>
        <w:t>организатором</w:t>
      </w:r>
      <w:r w:rsidR="00CE68AE" w:rsidRPr="00C57540">
        <w:rPr>
          <w:rFonts w:ascii="Times New Roman" w:hAnsi="Times New Roman" w:cs="Times New Roman"/>
          <w:sz w:val="28"/>
          <w:szCs w:val="28"/>
        </w:rPr>
        <w:t xml:space="preserve"> </w:t>
      </w:r>
      <w:r w:rsidR="00534015">
        <w:rPr>
          <w:rFonts w:ascii="Times New Roman" w:hAnsi="Times New Roman" w:cs="Times New Roman"/>
          <w:sz w:val="28"/>
          <w:szCs w:val="28"/>
        </w:rPr>
        <w:t>публичных слушаний</w:t>
      </w:r>
      <w:r w:rsidR="00C40B5F" w:rsidRPr="00C57540">
        <w:rPr>
          <w:rFonts w:ascii="Times New Roman" w:hAnsi="Times New Roman" w:cs="Times New Roman"/>
          <w:sz w:val="28"/>
          <w:szCs w:val="28"/>
        </w:rPr>
        <w:t xml:space="preserve">, за исключением случая, предусмотренного </w:t>
      </w:r>
      <w:r w:rsidR="00534015" w:rsidRPr="00C57540">
        <w:rPr>
          <w:rFonts w:ascii="Times New Roman" w:hAnsi="Times New Roman" w:cs="Times New Roman"/>
          <w:sz w:val="28"/>
          <w:szCs w:val="28"/>
        </w:rPr>
        <w:t>пунктом 8 настоящей</w:t>
      </w:r>
      <w:r w:rsidR="00C40B5F" w:rsidRPr="00C57540">
        <w:rPr>
          <w:rFonts w:ascii="Times New Roman" w:hAnsi="Times New Roman" w:cs="Times New Roman"/>
          <w:sz w:val="28"/>
          <w:szCs w:val="28"/>
        </w:rPr>
        <w:t xml:space="preserve"> статьи.</w:t>
      </w:r>
    </w:p>
    <w:p w:rsidR="00C40B5F" w:rsidRPr="00C57540" w:rsidRDefault="00BA1752"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163DFA" w:rsidRPr="00C57540">
        <w:rPr>
          <w:rFonts w:ascii="Times New Roman" w:hAnsi="Times New Roman" w:cs="Times New Roman"/>
          <w:sz w:val="28"/>
          <w:szCs w:val="28"/>
        </w:rPr>
        <w:t>7</w:t>
      </w:r>
      <w:r w:rsidR="00C40B5F" w:rsidRPr="00C57540">
        <w:rPr>
          <w:rFonts w:ascii="Times New Roman" w:hAnsi="Times New Roman" w:cs="Times New Roman"/>
          <w:sz w:val="28"/>
          <w:szCs w:val="28"/>
        </w:rPr>
        <w:t xml:space="preserve">. Предложения и замечания, внесенные в соответствии с </w:t>
      </w:r>
      <w:r w:rsidR="00CE68AE" w:rsidRPr="00C57540">
        <w:rPr>
          <w:rFonts w:ascii="Times New Roman" w:hAnsi="Times New Roman" w:cs="Times New Roman"/>
          <w:sz w:val="28"/>
          <w:szCs w:val="28"/>
        </w:rPr>
        <w:t>пунктом</w:t>
      </w:r>
      <w:r w:rsidR="00C40B5F" w:rsidRPr="00C57540">
        <w:rPr>
          <w:rFonts w:ascii="Times New Roman" w:hAnsi="Times New Roman" w:cs="Times New Roman"/>
          <w:sz w:val="28"/>
          <w:szCs w:val="28"/>
        </w:rPr>
        <w:t xml:space="preserve"> 2 настоящей статьи, не рассматриваются в случае выявления факта представления участником </w:t>
      </w:r>
      <w:r w:rsidR="00534015">
        <w:rPr>
          <w:rFonts w:ascii="Times New Roman" w:hAnsi="Times New Roman" w:cs="Times New Roman"/>
          <w:sz w:val="28"/>
          <w:szCs w:val="28"/>
        </w:rPr>
        <w:t>публичных слушаний</w:t>
      </w:r>
      <w:r w:rsidR="00C40B5F" w:rsidRPr="00C57540">
        <w:rPr>
          <w:rFonts w:ascii="Times New Roman" w:hAnsi="Times New Roman" w:cs="Times New Roman"/>
          <w:sz w:val="28"/>
          <w:szCs w:val="28"/>
        </w:rPr>
        <w:t xml:space="preserve"> недостоверных сведений.</w:t>
      </w:r>
    </w:p>
    <w:p w:rsidR="00614414" w:rsidRPr="00C57540" w:rsidRDefault="00BA1752"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163DFA" w:rsidRPr="00C57540">
        <w:rPr>
          <w:rFonts w:ascii="Times New Roman" w:hAnsi="Times New Roman" w:cs="Times New Roman"/>
          <w:sz w:val="28"/>
          <w:szCs w:val="28"/>
        </w:rPr>
        <w:t>8</w:t>
      </w:r>
      <w:r w:rsidR="00614414" w:rsidRPr="00C57540">
        <w:rPr>
          <w:rFonts w:ascii="Times New Roman" w:hAnsi="Times New Roman" w:cs="Times New Roman"/>
          <w:sz w:val="28"/>
          <w:szCs w:val="28"/>
        </w:rPr>
        <w:t xml:space="preserve">. </w:t>
      </w:r>
      <w:r w:rsidR="00B32A81" w:rsidRPr="00C57540">
        <w:rPr>
          <w:rFonts w:ascii="Times New Roman" w:hAnsi="Times New Roman" w:cs="Times New Roman"/>
          <w:sz w:val="28"/>
          <w:szCs w:val="28"/>
        </w:rPr>
        <w:t xml:space="preserve">Организатор </w:t>
      </w:r>
      <w:r w:rsidR="00534015">
        <w:rPr>
          <w:rFonts w:ascii="Times New Roman" w:hAnsi="Times New Roman" w:cs="Times New Roman"/>
          <w:sz w:val="28"/>
          <w:szCs w:val="28"/>
        </w:rPr>
        <w:t>публичных слушаний</w:t>
      </w:r>
      <w:r w:rsidR="00614414" w:rsidRPr="00C57540">
        <w:rPr>
          <w:rFonts w:ascii="Times New Roman" w:hAnsi="Times New Roman" w:cs="Times New Roman"/>
          <w:sz w:val="28"/>
          <w:szCs w:val="28"/>
        </w:rPr>
        <w:t xml:space="preserve"> информирует лиц, внесших предложения и замечания</w:t>
      </w:r>
      <w:r w:rsidR="00CE68AE" w:rsidRPr="00C57540">
        <w:rPr>
          <w:rFonts w:ascii="Times New Roman" w:hAnsi="Times New Roman" w:cs="Times New Roman"/>
          <w:sz w:val="28"/>
          <w:szCs w:val="28"/>
        </w:rPr>
        <w:t xml:space="preserve"> по проектам,</w:t>
      </w:r>
      <w:r w:rsidR="00614414" w:rsidRPr="00C57540">
        <w:rPr>
          <w:rFonts w:ascii="Times New Roman" w:hAnsi="Times New Roman" w:cs="Times New Roman"/>
          <w:sz w:val="28"/>
          <w:szCs w:val="28"/>
        </w:rPr>
        <w:t xml:space="preserve"> не соответствующие требованиям, установленным </w:t>
      </w:r>
      <w:r w:rsidR="00163DFA" w:rsidRPr="00C57540">
        <w:rPr>
          <w:rFonts w:ascii="Times New Roman" w:hAnsi="Times New Roman" w:cs="Times New Roman"/>
          <w:sz w:val="28"/>
          <w:szCs w:val="28"/>
        </w:rPr>
        <w:t>настоящей стать</w:t>
      </w:r>
      <w:r w:rsidR="00683E53" w:rsidRPr="00C57540">
        <w:rPr>
          <w:rFonts w:ascii="Times New Roman" w:hAnsi="Times New Roman" w:cs="Times New Roman"/>
          <w:sz w:val="28"/>
          <w:szCs w:val="28"/>
        </w:rPr>
        <w:t>ей</w:t>
      </w:r>
      <w:r w:rsidR="00614414" w:rsidRPr="00C57540">
        <w:rPr>
          <w:rFonts w:ascii="Times New Roman" w:hAnsi="Times New Roman" w:cs="Times New Roman"/>
          <w:sz w:val="28"/>
          <w:szCs w:val="28"/>
        </w:rPr>
        <w:t xml:space="preserve">, о несоответствии предложений и замечаний указанным требованиям в течение </w:t>
      </w:r>
      <w:r w:rsidR="00534015" w:rsidRPr="00C57540">
        <w:rPr>
          <w:rFonts w:ascii="Times New Roman" w:hAnsi="Times New Roman" w:cs="Times New Roman"/>
          <w:sz w:val="28"/>
          <w:szCs w:val="28"/>
        </w:rPr>
        <w:t>30 дней</w:t>
      </w:r>
      <w:r w:rsidR="00614414" w:rsidRPr="00C57540">
        <w:rPr>
          <w:rFonts w:ascii="Times New Roman" w:hAnsi="Times New Roman" w:cs="Times New Roman"/>
          <w:sz w:val="28"/>
          <w:szCs w:val="28"/>
        </w:rPr>
        <w:t xml:space="preserve"> со дня их поступления.</w:t>
      </w:r>
    </w:p>
    <w:p w:rsidR="00614414" w:rsidRPr="00C57540" w:rsidRDefault="00614414" w:rsidP="00AE0B47">
      <w:pPr>
        <w:pStyle w:val="ConsPlusNormal"/>
        <w:ind w:firstLine="709"/>
        <w:jc w:val="both"/>
        <w:rPr>
          <w:rFonts w:ascii="Times New Roman" w:hAnsi="Times New Roman" w:cs="Times New Roman"/>
          <w:sz w:val="28"/>
          <w:szCs w:val="28"/>
        </w:rPr>
      </w:pPr>
    </w:p>
    <w:p w:rsidR="00614414" w:rsidRPr="00C57540" w:rsidRDefault="00534015" w:rsidP="00AE0B47">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10</w:t>
      </w:r>
      <w:r w:rsidR="00614414" w:rsidRPr="00C57540">
        <w:rPr>
          <w:rFonts w:ascii="Times New Roman" w:hAnsi="Times New Roman" w:cs="Times New Roman"/>
          <w:sz w:val="28"/>
          <w:szCs w:val="28"/>
        </w:rPr>
        <w:t xml:space="preserve">. Протокол </w:t>
      </w:r>
      <w:r>
        <w:rPr>
          <w:rFonts w:ascii="Times New Roman" w:hAnsi="Times New Roman" w:cs="Times New Roman"/>
          <w:sz w:val="28"/>
          <w:szCs w:val="28"/>
        </w:rPr>
        <w:t>публичных слушаний</w:t>
      </w:r>
    </w:p>
    <w:p w:rsidR="00614414" w:rsidRPr="00C57540" w:rsidRDefault="00534015"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614414" w:rsidRPr="00C57540">
        <w:rPr>
          <w:rFonts w:ascii="Times New Roman" w:hAnsi="Times New Roman" w:cs="Times New Roman"/>
          <w:sz w:val="28"/>
          <w:szCs w:val="28"/>
        </w:rPr>
        <w:t xml:space="preserve">1. Протокол </w:t>
      </w:r>
      <w:r>
        <w:rPr>
          <w:rFonts w:ascii="Times New Roman" w:hAnsi="Times New Roman" w:cs="Times New Roman"/>
          <w:sz w:val="28"/>
          <w:szCs w:val="28"/>
        </w:rPr>
        <w:t>публичных слушаний</w:t>
      </w:r>
      <w:r w:rsidR="00614414" w:rsidRPr="00C57540">
        <w:rPr>
          <w:rFonts w:ascii="Times New Roman" w:hAnsi="Times New Roman" w:cs="Times New Roman"/>
          <w:sz w:val="28"/>
          <w:szCs w:val="28"/>
        </w:rPr>
        <w:t xml:space="preserve"> оформляется </w:t>
      </w:r>
      <w:r w:rsidR="00683E53" w:rsidRPr="00C57540">
        <w:rPr>
          <w:rFonts w:ascii="Times New Roman" w:hAnsi="Times New Roman" w:cs="Times New Roman"/>
          <w:sz w:val="28"/>
          <w:szCs w:val="28"/>
        </w:rPr>
        <w:t xml:space="preserve">по форме согласно приложению 2 к настоящему Положению </w:t>
      </w:r>
      <w:r w:rsidR="00BF3A37" w:rsidRPr="00C57540">
        <w:rPr>
          <w:rFonts w:ascii="Times New Roman" w:hAnsi="Times New Roman" w:cs="Times New Roman"/>
          <w:sz w:val="28"/>
          <w:szCs w:val="28"/>
        </w:rPr>
        <w:t xml:space="preserve">организатором </w:t>
      </w:r>
      <w:r>
        <w:rPr>
          <w:rFonts w:ascii="Times New Roman" w:hAnsi="Times New Roman" w:cs="Times New Roman"/>
          <w:sz w:val="28"/>
          <w:szCs w:val="28"/>
        </w:rPr>
        <w:t>публичных слушаний</w:t>
      </w:r>
      <w:r w:rsidR="00614414" w:rsidRPr="00C57540">
        <w:rPr>
          <w:rFonts w:ascii="Times New Roman" w:hAnsi="Times New Roman" w:cs="Times New Roman"/>
          <w:sz w:val="28"/>
          <w:szCs w:val="28"/>
        </w:rPr>
        <w:t xml:space="preserve"> не позднее </w:t>
      </w:r>
      <w:r w:rsidR="00163DFA" w:rsidRPr="00C57540">
        <w:rPr>
          <w:rFonts w:ascii="Times New Roman" w:hAnsi="Times New Roman" w:cs="Times New Roman"/>
          <w:sz w:val="28"/>
          <w:szCs w:val="28"/>
        </w:rPr>
        <w:t>5</w:t>
      </w:r>
      <w:r w:rsidR="00614414" w:rsidRPr="00C57540">
        <w:rPr>
          <w:rFonts w:ascii="Times New Roman" w:hAnsi="Times New Roman" w:cs="Times New Roman"/>
          <w:sz w:val="28"/>
          <w:szCs w:val="28"/>
        </w:rPr>
        <w:t xml:space="preserve"> рабочих дней после истечения</w:t>
      </w:r>
      <w:r w:rsidR="00683E53" w:rsidRPr="00C57540">
        <w:rPr>
          <w:rFonts w:ascii="Times New Roman" w:hAnsi="Times New Roman" w:cs="Times New Roman"/>
          <w:sz w:val="28"/>
          <w:szCs w:val="28"/>
        </w:rPr>
        <w:t xml:space="preserve"> периода размещения на официальном сайте проекта, подлежащего рассмотрению на </w:t>
      </w:r>
      <w:r>
        <w:rPr>
          <w:rFonts w:ascii="Times New Roman" w:hAnsi="Times New Roman" w:cs="Times New Roman"/>
          <w:sz w:val="28"/>
          <w:szCs w:val="28"/>
        </w:rPr>
        <w:t>публичных слушаниях</w:t>
      </w:r>
      <w:r w:rsidR="00683E53" w:rsidRPr="00C57540">
        <w:rPr>
          <w:rFonts w:ascii="Times New Roman" w:hAnsi="Times New Roman" w:cs="Times New Roman"/>
          <w:sz w:val="28"/>
          <w:szCs w:val="28"/>
        </w:rPr>
        <w:t>, и информационных материалов к нему и проведения экспозиции или экспозиций такого проекта.</w:t>
      </w:r>
    </w:p>
    <w:p w:rsidR="00D25BFE" w:rsidRPr="00C57540" w:rsidRDefault="00354EB0"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00941133" w:rsidRPr="00C57540">
        <w:rPr>
          <w:rFonts w:ascii="Times New Roman" w:hAnsi="Times New Roman" w:cs="Times New Roman"/>
          <w:sz w:val="28"/>
          <w:szCs w:val="28"/>
        </w:rPr>
        <w:t>2</w:t>
      </w:r>
      <w:r w:rsidR="00D25BFE" w:rsidRPr="00C57540">
        <w:rPr>
          <w:rFonts w:ascii="Times New Roman" w:hAnsi="Times New Roman" w:cs="Times New Roman"/>
          <w:sz w:val="28"/>
          <w:szCs w:val="28"/>
        </w:rPr>
        <w:t xml:space="preserve">. Протокол </w:t>
      </w:r>
      <w:r w:rsidR="00534015">
        <w:rPr>
          <w:rFonts w:ascii="Times New Roman" w:hAnsi="Times New Roman" w:cs="Times New Roman"/>
          <w:sz w:val="28"/>
          <w:szCs w:val="28"/>
        </w:rPr>
        <w:t>публичных слушаний</w:t>
      </w:r>
      <w:r w:rsidR="00D25BFE" w:rsidRPr="00C57540">
        <w:rPr>
          <w:rFonts w:ascii="Times New Roman" w:hAnsi="Times New Roman" w:cs="Times New Roman"/>
          <w:sz w:val="28"/>
          <w:szCs w:val="28"/>
        </w:rPr>
        <w:t xml:space="preserve"> подписывается </w:t>
      </w:r>
      <w:r w:rsidR="000242A3" w:rsidRPr="00C57540">
        <w:rPr>
          <w:rFonts w:ascii="Times New Roman" w:hAnsi="Times New Roman" w:cs="Times New Roman"/>
          <w:sz w:val="28"/>
          <w:szCs w:val="28"/>
        </w:rPr>
        <w:t>председателем Комиссии по проектам, указанным в под</w:t>
      </w:r>
      <w:hyperlink w:anchor="P54" w:history="1">
        <w:r w:rsidR="000242A3" w:rsidRPr="00C57540">
          <w:rPr>
            <w:rFonts w:ascii="Times New Roman" w:hAnsi="Times New Roman" w:cs="Times New Roman"/>
            <w:sz w:val="28"/>
            <w:szCs w:val="28"/>
          </w:rPr>
          <w:t>пунктах 1</w:t>
        </w:r>
      </w:hyperlink>
      <w:r w:rsidR="000242A3" w:rsidRPr="00C57540">
        <w:rPr>
          <w:rFonts w:ascii="Times New Roman" w:hAnsi="Times New Roman" w:cs="Times New Roman"/>
          <w:sz w:val="28"/>
          <w:szCs w:val="28"/>
        </w:rPr>
        <w:t xml:space="preserve">, 3, 4 статьи 2 настоящего Положения, </w:t>
      </w:r>
      <w:r w:rsidR="00534015" w:rsidRPr="00C57540">
        <w:rPr>
          <w:rFonts w:ascii="Times New Roman" w:hAnsi="Times New Roman" w:cs="Times New Roman"/>
          <w:sz w:val="28"/>
          <w:szCs w:val="28"/>
        </w:rPr>
        <w:t>председателем комиссии</w:t>
      </w:r>
      <w:r w:rsidR="000242A3" w:rsidRPr="00C57540">
        <w:rPr>
          <w:rFonts w:ascii="Times New Roman" w:hAnsi="Times New Roman" w:cs="Times New Roman"/>
          <w:sz w:val="28"/>
          <w:szCs w:val="28"/>
        </w:rPr>
        <w:t xml:space="preserve"> по подготовке проекта Правил землепользования и застройки </w:t>
      </w:r>
      <w:r w:rsidR="00534015">
        <w:rPr>
          <w:rFonts w:ascii="Times New Roman" w:hAnsi="Times New Roman" w:cs="Times New Roman"/>
          <w:sz w:val="28"/>
          <w:szCs w:val="28"/>
        </w:rPr>
        <w:t>Пировского муниципального округа</w:t>
      </w:r>
      <w:r w:rsidR="000242A3" w:rsidRPr="00C57540">
        <w:rPr>
          <w:rFonts w:ascii="Times New Roman" w:hAnsi="Times New Roman" w:cs="Times New Roman"/>
          <w:sz w:val="28"/>
          <w:szCs w:val="28"/>
        </w:rPr>
        <w:t xml:space="preserve"> по проектам, указанным в под</w:t>
      </w:r>
      <w:hyperlink w:anchor="P56" w:history="1">
        <w:r w:rsidR="000242A3" w:rsidRPr="00C57540">
          <w:rPr>
            <w:rFonts w:ascii="Times New Roman" w:hAnsi="Times New Roman" w:cs="Times New Roman"/>
            <w:sz w:val="28"/>
            <w:szCs w:val="28"/>
          </w:rPr>
          <w:t>пунктах 2</w:t>
        </w:r>
      </w:hyperlink>
      <w:r w:rsidR="000242A3" w:rsidRPr="00C57540">
        <w:rPr>
          <w:rFonts w:ascii="Times New Roman" w:hAnsi="Times New Roman" w:cs="Times New Roman"/>
          <w:sz w:val="28"/>
          <w:szCs w:val="28"/>
        </w:rPr>
        <w:t xml:space="preserve">, </w:t>
      </w:r>
      <w:hyperlink w:anchor="P60" w:history="1">
        <w:r w:rsidR="000242A3" w:rsidRPr="00C57540">
          <w:rPr>
            <w:rFonts w:ascii="Times New Roman" w:hAnsi="Times New Roman" w:cs="Times New Roman"/>
            <w:sz w:val="28"/>
            <w:szCs w:val="28"/>
          </w:rPr>
          <w:t>5</w:t>
        </w:r>
      </w:hyperlink>
      <w:r w:rsidR="000242A3" w:rsidRPr="00C57540">
        <w:rPr>
          <w:rFonts w:ascii="Times New Roman" w:hAnsi="Times New Roman" w:cs="Times New Roman"/>
          <w:sz w:val="28"/>
          <w:szCs w:val="28"/>
        </w:rPr>
        <w:t xml:space="preserve">, </w:t>
      </w:r>
      <w:hyperlink w:anchor="P61" w:history="1">
        <w:r w:rsidR="000242A3" w:rsidRPr="00C57540">
          <w:rPr>
            <w:rFonts w:ascii="Times New Roman" w:hAnsi="Times New Roman" w:cs="Times New Roman"/>
            <w:sz w:val="28"/>
            <w:szCs w:val="28"/>
          </w:rPr>
          <w:t>6 статьи 2</w:t>
        </w:r>
      </w:hyperlink>
      <w:r w:rsidR="000242A3" w:rsidRPr="00C57540">
        <w:rPr>
          <w:rFonts w:ascii="Times New Roman" w:hAnsi="Times New Roman" w:cs="Times New Roman"/>
          <w:sz w:val="28"/>
          <w:szCs w:val="28"/>
        </w:rPr>
        <w:t xml:space="preserve"> настоящего Положения.</w:t>
      </w:r>
    </w:p>
    <w:p w:rsidR="006D191F" w:rsidRPr="00C57540" w:rsidRDefault="00354EB0"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10.3</w:t>
      </w:r>
      <w:r w:rsidR="00AF0AC4" w:rsidRPr="00C57540">
        <w:rPr>
          <w:rFonts w:ascii="Times New Roman" w:hAnsi="Times New Roman" w:cs="Times New Roman"/>
          <w:sz w:val="28"/>
          <w:szCs w:val="28"/>
        </w:rPr>
        <w:t xml:space="preserve">. </w:t>
      </w:r>
      <w:r w:rsidR="006D191F" w:rsidRPr="00C57540">
        <w:rPr>
          <w:rFonts w:ascii="Times New Roman" w:hAnsi="Times New Roman" w:cs="Times New Roman"/>
          <w:sz w:val="28"/>
          <w:szCs w:val="28"/>
        </w:rPr>
        <w:t xml:space="preserve">К протоколу </w:t>
      </w:r>
      <w:r w:rsidR="00534015">
        <w:rPr>
          <w:rFonts w:ascii="Times New Roman" w:hAnsi="Times New Roman" w:cs="Times New Roman"/>
          <w:sz w:val="28"/>
          <w:szCs w:val="28"/>
        </w:rPr>
        <w:t>публичных слушаний</w:t>
      </w:r>
      <w:r w:rsidR="006D191F" w:rsidRPr="00C57540">
        <w:rPr>
          <w:rFonts w:ascii="Times New Roman" w:hAnsi="Times New Roman" w:cs="Times New Roman"/>
          <w:sz w:val="28"/>
          <w:szCs w:val="28"/>
        </w:rPr>
        <w:t xml:space="preserve"> прилагается перечень принявших участие в рассмотрении проекта участников </w:t>
      </w:r>
      <w:r w:rsidR="00534015">
        <w:rPr>
          <w:rFonts w:ascii="Times New Roman" w:hAnsi="Times New Roman" w:cs="Times New Roman"/>
          <w:sz w:val="28"/>
          <w:szCs w:val="28"/>
        </w:rPr>
        <w:t>публичных слушаний</w:t>
      </w:r>
      <w:r w:rsidR="006D191F" w:rsidRPr="00C57540">
        <w:rPr>
          <w:rFonts w:ascii="Times New Roman" w:hAnsi="Times New Roman" w:cs="Times New Roman"/>
          <w:sz w:val="28"/>
          <w:szCs w:val="28"/>
        </w:rPr>
        <w:t xml:space="preserve">, включающий в себя сведения об участниках </w:t>
      </w:r>
      <w:r w:rsidR="00534015">
        <w:rPr>
          <w:rFonts w:ascii="Times New Roman" w:hAnsi="Times New Roman" w:cs="Times New Roman"/>
          <w:sz w:val="28"/>
          <w:szCs w:val="28"/>
        </w:rPr>
        <w:t>публичных слушаний</w:t>
      </w:r>
      <w:r w:rsidR="006D191F" w:rsidRPr="00C57540">
        <w:rPr>
          <w:rFonts w:ascii="Times New Roman" w:hAnsi="Times New Roman" w:cs="Times New Roman"/>
          <w:sz w:val="28"/>
          <w:szCs w:val="28"/>
        </w:rPr>
        <w:t xml:space="preserve">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AF0AC4" w:rsidRPr="00C57540" w:rsidRDefault="00354EB0"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10.4</w:t>
      </w:r>
      <w:r w:rsidR="006D191F" w:rsidRPr="00C57540">
        <w:rPr>
          <w:rFonts w:ascii="Times New Roman" w:hAnsi="Times New Roman" w:cs="Times New Roman"/>
          <w:sz w:val="28"/>
          <w:szCs w:val="28"/>
        </w:rPr>
        <w:t xml:space="preserve">. </w:t>
      </w:r>
      <w:r w:rsidR="00AF0AC4" w:rsidRPr="00C57540">
        <w:rPr>
          <w:rFonts w:ascii="Times New Roman" w:hAnsi="Times New Roman" w:cs="Times New Roman"/>
          <w:sz w:val="28"/>
          <w:szCs w:val="28"/>
        </w:rPr>
        <w:t xml:space="preserve">Участник </w:t>
      </w:r>
      <w:r>
        <w:rPr>
          <w:rFonts w:ascii="Times New Roman" w:hAnsi="Times New Roman" w:cs="Times New Roman"/>
          <w:sz w:val="28"/>
          <w:szCs w:val="28"/>
        </w:rPr>
        <w:t>публичных слушаний</w:t>
      </w:r>
      <w:r w:rsidR="00AF0AC4" w:rsidRPr="00C57540">
        <w:rPr>
          <w:rFonts w:ascii="Times New Roman" w:hAnsi="Times New Roman" w:cs="Times New Roman"/>
          <w:sz w:val="28"/>
          <w:szCs w:val="28"/>
        </w:rPr>
        <w:t xml:space="preserve">, который внес предложения и замечания, касающиеся проекта, рассмотренного на </w:t>
      </w:r>
      <w:r>
        <w:rPr>
          <w:rFonts w:ascii="Times New Roman" w:hAnsi="Times New Roman" w:cs="Times New Roman"/>
          <w:sz w:val="28"/>
          <w:szCs w:val="28"/>
        </w:rPr>
        <w:t>публичных слушаниях</w:t>
      </w:r>
      <w:r w:rsidR="00AF0AC4" w:rsidRPr="00C57540">
        <w:rPr>
          <w:rFonts w:ascii="Times New Roman" w:hAnsi="Times New Roman" w:cs="Times New Roman"/>
          <w:sz w:val="28"/>
          <w:szCs w:val="28"/>
        </w:rPr>
        <w:t xml:space="preserve">, </w:t>
      </w:r>
      <w:r w:rsidR="006701EC" w:rsidRPr="00C57540">
        <w:rPr>
          <w:rFonts w:ascii="Times New Roman" w:hAnsi="Times New Roman" w:cs="Times New Roman"/>
          <w:sz w:val="28"/>
          <w:szCs w:val="28"/>
        </w:rPr>
        <w:t xml:space="preserve">вправе обратиться к организатору </w:t>
      </w:r>
      <w:r>
        <w:rPr>
          <w:rFonts w:ascii="Times New Roman" w:hAnsi="Times New Roman" w:cs="Times New Roman"/>
          <w:sz w:val="28"/>
          <w:szCs w:val="28"/>
        </w:rPr>
        <w:t>публичных слушаний</w:t>
      </w:r>
      <w:r w:rsidR="006701EC" w:rsidRPr="00C57540">
        <w:rPr>
          <w:rFonts w:ascii="Times New Roman" w:hAnsi="Times New Roman" w:cs="Times New Roman"/>
          <w:sz w:val="28"/>
          <w:szCs w:val="28"/>
        </w:rPr>
        <w:t xml:space="preserve"> с письменным заявлением о предоставлении</w:t>
      </w:r>
      <w:r w:rsidR="00AF0AC4" w:rsidRPr="00C57540">
        <w:rPr>
          <w:rFonts w:ascii="Times New Roman" w:hAnsi="Times New Roman" w:cs="Times New Roman"/>
          <w:sz w:val="28"/>
          <w:szCs w:val="28"/>
        </w:rPr>
        <w:t xml:space="preserve"> выписк</w:t>
      </w:r>
      <w:r w:rsidR="006701EC" w:rsidRPr="00C57540">
        <w:rPr>
          <w:rFonts w:ascii="Times New Roman" w:hAnsi="Times New Roman" w:cs="Times New Roman"/>
          <w:sz w:val="28"/>
          <w:szCs w:val="28"/>
        </w:rPr>
        <w:t>и</w:t>
      </w:r>
      <w:r w:rsidR="00AF0AC4" w:rsidRPr="00C57540">
        <w:rPr>
          <w:rFonts w:ascii="Times New Roman" w:hAnsi="Times New Roman" w:cs="Times New Roman"/>
          <w:sz w:val="28"/>
          <w:szCs w:val="28"/>
        </w:rPr>
        <w:t xml:space="preserve"> из протокола </w:t>
      </w:r>
      <w:r>
        <w:rPr>
          <w:rFonts w:ascii="Times New Roman" w:hAnsi="Times New Roman" w:cs="Times New Roman"/>
          <w:sz w:val="28"/>
          <w:szCs w:val="28"/>
        </w:rPr>
        <w:t>публичных слушаний</w:t>
      </w:r>
      <w:r w:rsidR="00AF0AC4" w:rsidRPr="00C57540">
        <w:rPr>
          <w:rFonts w:ascii="Times New Roman" w:hAnsi="Times New Roman" w:cs="Times New Roman"/>
          <w:sz w:val="28"/>
          <w:szCs w:val="28"/>
        </w:rPr>
        <w:t>, содержащ</w:t>
      </w:r>
      <w:r w:rsidR="006701EC" w:rsidRPr="00C57540">
        <w:rPr>
          <w:rFonts w:ascii="Times New Roman" w:hAnsi="Times New Roman" w:cs="Times New Roman"/>
          <w:sz w:val="28"/>
          <w:szCs w:val="28"/>
        </w:rPr>
        <w:t>ей</w:t>
      </w:r>
      <w:r w:rsidR="00AF0AC4" w:rsidRPr="00C57540">
        <w:rPr>
          <w:rFonts w:ascii="Times New Roman" w:hAnsi="Times New Roman" w:cs="Times New Roman"/>
          <w:sz w:val="28"/>
          <w:szCs w:val="28"/>
        </w:rPr>
        <w:t xml:space="preserve"> внесенные этим уча</w:t>
      </w:r>
      <w:r w:rsidR="006701EC" w:rsidRPr="00C57540">
        <w:rPr>
          <w:rFonts w:ascii="Times New Roman" w:hAnsi="Times New Roman" w:cs="Times New Roman"/>
          <w:sz w:val="28"/>
          <w:szCs w:val="28"/>
        </w:rPr>
        <w:t xml:space="preserve">стником предложения и замечания. Организатор </w:t>
      </w:r>
      <w:r>
        <w:rPr>
          <w:rFonts w:ascii="Times New Roman" w:hAnsi="Times New Roman" w:cs="Times New Roman"/>
          <w:sz w:val="28"/>
          <w:szCs w:val="28"/>
        </w:rPr>
        <w:t>публичных слушаний</w:t>
      </w:r>
      <w:r w:rsidR="006701EC" w:rsidRPr="00C57540">
        <w:rPr>
          <w:rFonts w:ascii="Times New Roman" w:hAnsi="Times New Roman" w:cs="Times New Roman"/>
          <w:sz w:val="28"/>
          <w:szCs w:val="28"/>
        </w:rPr>
        <w:t xml:space="preserve"> обязан предоставить выписку из протокола в 30-дневный срок с даты регистрации </w:t>
      </w:r>
      <w:r w:rsidR="0090727D" w:rsidRPr="00C57540">
        <w:rPr>
          <w:rFonts w:ascii="Times New Roman" w:hAnsi="Times New Roman" w:cs="Times New Roman"/>
          <w:sz w:val="28"/>
          <w:szCs w:val="28"/>
        </w:rPr>
        <w:t xml:space="preserve">указанного </w:t>
      </w:r>
      <w:r w:rsidR="006701EC" w:rsidRPr="00C57540">
        <w:rPr>
          <w:rFonts w:ascii="Times New Roman" w:hAnsi="Times New Roman" w:cs="Times New Roman"/>
          <w:sz w:val="28"/>
          <w:szCs w:val="28"/>
        </w:rPr>
        <w:t>письменного заявления.</w:t>
      </w:r>
    </w:p>
    <w:p w:rsidR="00540732" w:rsidRPr="00C57540" w:rsidRDefault="00540732" w:rsidP="00AE0B47">
      <w:pPr>
        <w:pStyle w:val="ConsPlusNormal"/>
        <w:ind w:firstLine="709"/>
        <w:jc w:val="both"/>
        <w:rPr>
          <w:rFonts w:ascii="Times New Roman" w:hAnsi="Times New Roman" w:cs="Times New Roman"/>
          <w:sz w:val="28"/>
          <w:szCs w:val="28"/>
        </w:rPr>
      </w:pPr>
    </w:p>
    <w:p w:rsidR="00614414" w:rsidRPr="00C57540" w:rsidRDefault="00091B31" w:rsidP="00AE0B47">
      <w:pPr>
        <w:pStyle w:val="ConsPlusNormal"/>
        <w:ind w:firstLine="709"/>
        <w:jc w:val="both"/>
        <w:outlineLvl w:val="2"/>
        <w:rPr>
          <w:rFonts w:ascii="Times New Roman" w:hAnsi="Times New Roman" w:cs="Times New Roman"/>
          <w:sz w:val="28"/>
          <w:szCs w:val="28"/>
        </w:rPr>
      </w:pPr>
      <w:r w:rsidRPr="00C57540">
        <w:rPr>
          <w:rFonts w:ascii="Times New Roman" w:hAnsi="Times New Roman" w:cs="Times New Roman"/>
          <w:sz w:val="28"/>
          <w:szCs w:val="28"/>
        </w:rPr>
        <w:t>1</w:t>
      </w:r>
      <w:r w:rsidR="00354EB0">
        <w:rPr>
          <w:rFonts w:ascii="Times New Roman" w:hAnsi="Times New Roman" w:cs="Times New Roman"/>
          <w:sz w:val="28"/>
          <w:szCs w:val="28"/>
        </w:rPr>
        <w:t>1</w:t>
      </w:r>
      <w:r w:rsidR="00614414" w:rsidRPr="00C57540">
        <w:rPr>
          <w:rFonts w:ascii="Times New Roman" w:hAnsi="Times New Roman" w:cs="Times New Roman"/>
          <w:sz w:val="28"/>
          <w:szCs w:val="28"/>
        </w:rPr>
        <w:t xml:space="preserve">. Заключение о результатах </w:t>
      </w:r>
      <w:r w:rsidR="00354EB0">
        <w:rPr>
          <w:rFonts w:ascii="Times New Roman" w:hAnsi="Times New Roman" w:cs="Times New Roman"/>
          <w:sz w:val="28"/>
          <w:szCs w:val="28"/>
        </w:rPr>
        <w:t>публичных слушаний</w:t>
      </w:r>
    </w:p>
    <w:p w:rsidR="00614414" w:rsidRPr="00C57540" w:rsidRDefault="00354EB0"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614414" w:rsidRPr="00C57540">
        <w:rPr>
          <w:rFonts w:ascii="Times New Roman" w:hAnsi="Times New Roman" w:cs="Times New Roman"/>
          <w:sz w:val="28"/>
          <w:szCs w:val="28"/>
        </w:rPr>
        <w:t xml:space="preserve">1. </w:t>
      </w:r>
      <w:r w:rsidR="006D191F" w:rsidRPr="00C57540">
        <w:rPr>
          <w:rFonts w:ascii="Times New Roman" w:hAnsi="Times New Roman" w:cs="Times New Roman"/>
          <w:sz w:val="28"/>
          <w:szCs w:val="28"/>
        </w:rPr>
        <w:t xml:space="preserve"> На основании протокола </w:t>
      </w:r>
      <w:r>
        <w:rPr>
          <w:rFonts w:ascii="Times New Roman" w:hAnsi="Times New Roman" w:cs="Times New Roman"/>
          <w:sz w:val="28"/>
          <w:szCs w:val="28"/>
        </w:rPr>
        <w:t>публичных слушаний</w:t>
      </w:r>
      <w:r w:rsidR="006D191F" w:rsidRPr="00C57540">
        <w:rPr>
          <w:rFonts w:ascii="Times New Roman" w:hAnsi="Times New Roman" w:cs="Times New Roman"/>
          <w:sz w:val="28"/>
          <w:szCs w:val="28"/>
        </w:rPr>
        <w:t xml:space="preserve"> </w:t>
      </w:r>
      <w:r w:rsidR="00BF3A37" w:rsidRPr="00C57540">
        <w:rPr>
          <w:rFonts w:ascii="Times New Roman" w:hAnsi="Times New Roman" w:cs="Times New Roman"/>
          <w:sz w:val="28"/>
          <w:szCs w:val="28"/>
        </w:rPr>
        <w:t xml:space="preserve">организатор </w:t>
      </w:r>
      <w:r>
        <w:rPr>
          <w:rFonts w:ascii="Times New Roman" w:hAnsi="Times New Roman" w:cs="Times New Roman"/>
          <w:sz w:val="28"/>
          <w:szCs w:val="28"/>
        </w:rPr>
        <w:t>публичных слушаний</w:t>
      </w:r>
      <w:r w:rsidR="006D191F" w:rsidRPr="00C57540">
        <w:rPr>
          <w:rFonts w:ascii="Times New Roman" w:hAnsi="Times New Roman" w:cs="Times New Roman"/>
          <w:sz w:val="28"/>
          <w:szCs w:val="28"/>
        </w:rPr>
        <w:t xml:space="preserve"> осуществляет подготовку заключения о результатах </w:t>
      </w:r>
      <w:r>
        <w:rPr>
          <w:rFonts w:ascii="Times New Roman" w:hAnsi="Times New Roman" w:cs="Times New Roman"/>
          <w:sz w:val="28"/>
          <w:szCs w:val="28"/>
        </w:rPr>
        <w:t>публичных слушаний</w:t>
      </w:r>
      <w:r w:rsidR="0090727D" w:rsidRPr="00C57540">
        <w:rPr>
          <w:rFonts w:ascii="Times New Roman" w:hAnsi="Times New Roman" w:cs="Times New Roman"/>
          <w:sz w:val="28"/>
          <w:szCs w:val="28"/>
        </w:rPr>
        <w:t xml:space="preserve"> по форме согласно приложению 3 к настоящему Положению</w:t>
      </w:r>
      <w:r w:rsidR="006D191F" w:rsidRPr="00C57540">
        <w:rPr>
          <w:rFonts w:ascii="Times New Roman" w:hAnsi="Times New Roman" w:cs="Times New Roman"/>
          <w:sz w:val="28"/>
          <w:szCs w:val="28"/>
        </w:rPr>
        <w:t xml:space="preserve"> </w:t>
      </w:r>
      <w:r w:rsidR="00614414" w:rsidRPr="00C57540">
        <w:rPr>
          <w:rFonts w:ascii="Times New Roman" w:hAnsi="Times New Roman" w:cs="Times New Roman"/>
          <w:sz w:val="28"/>
          <w:szCs w:val="28"/>
        </w:rPr>
        <w:t>не позднее пяти рабочих дней со дня его подписания.</w:t>
      </w:r>
    </w:p>
    <w:p w:rsidR="00614414" w:rsidRPr="00C57540" w:rsidRDefault="00BA1752"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941133" w:rsidRPr="00C57540">
        <w:rPr>
          <w:rFonts w:ascii="Times New Roman" w:hAnsi="Times New Roman" w:cs="Times New Roman"/>
          <w:sz w:val="28"/>
          <w:szCs w:val="28"/>
        </w:rPr>
        <w:t>2</w:t>
      </w:r>
      <w:r w:rsidR="00614414" w:rsidRPr="00C57540">
        <w:rPr>
          <w:rFonts w:ascii="Times New Roman" w:hAnsi="Times New Roman" w:cs="Times New Roman"/>
          <w:sz w:val="28"/>
          <w:szCs w:val="28"/>
        </w:rPr>
        <w:t xml:space="preserve">. Заключение о результатах </w:t>
      </w:r>
      <w:r w:rsidR="00354EB0">
        <w:rPr>
          <w:rFonts w:ascii="Times New Roman" w:hAnsi="Times New Roman" w:cs="Times New Roman"/>
          <w:sz w:val="28"/>
          <w:szCs w:val="28"/>
        </w:rPr>
        <w:t>публичных слушаний</w:t>
      </w:r>
      <w:r w:rsidR="00614414" w:rsidRPr="00C57540">
        <w:rPr>
          <w:rFonts w:ascii="Times New Roman" w:hAnsi="Times New Roman" w:cs="Times New Roman"/>
          <w:sz w:val="28"/>
          <w:szCs w:val="28"/>
        </w:rPr>
        <w:t xml:space="preserve"> подлежит опубликованию в порядке, установленном для официального опубликования правовых актов</w:t>
      </w:r>
      <w:r w:rsidR="0090727D" w:rsidRPr="00C57540">
        <w:rPr>
          <w:rFonts w:ascii="Times New Roman" w:hAnsi="Times New Roman" w:cs="Times New Roman"/>
          <w:sz w:val="28"/>
          <w:szCs w:val="28"/>
        </w:rPr>
        <w:t xml:space="preserve"> </w:t>
      </w:r>
      <w:r w:rsidR="00354EB0">
        <w:rPr>
          <w:rFonts w:ascii="Times New Roman" w:hAnsi="Times New Roman" w:cs="Times New Roman"/>
          <w:sz w:val="28"/>
          <w:szCs w:val="28"/>
        </w:rPr>
        <w:t>администрации Пировского муниципального округа</w:t>
      </w:r>
      <w:r w:rsidR="00614414" w:rsidRPr="00C57540">
        <w:rPr>
          <w:rFonts w:ascii="Times New Roman" w:hAnsi="Times New Roman" w:cs="Times New Roman"/>
          <w:sz w:val="28"/>
          <w:szCs w:val="28"/>
        </w:rPr>
        <w:t xml:space="preserve">, и размещению на официальном </w:t>
      </w:r>
      <w:r w:rsidR="0090727D" w:rsidRPr="00C57540">
        <w:rPr>
          <w:rFonts w:ascii="Times New Roman" w:hAnsi="Times New Roman" w:cs="Times New Roman"/>
          <w:sz w:val="28"/>
          <w:szCs w:val="28"/>
        </w:rPr>
        <w:t>сайте</w:t>
      </w:r>
      <w:r w:rsidR="00614414" w:rsidRPr="00C57540">
        <w:rPr>
          <w:rFonts w:ascii="Times New Roman" w:hAnsi="Times New Roman" w:cs="Times New Roman"/>
          <w:sz w:val="28"/>
          <w:szCs w:val="28"/>
        </w:rPr>
        <w:t>.</w:t>
      </w:r>
    </w:p>
    <w:p w:rsidR="00614414" w:rsidRPr="00C57540" w:rsidRDefault="00614414" w:rsidP="00AE0B47">
      <w:pPr>
        <w:pStyle w:val="ConsPlusNormal"/>
        <w:ind w:firstLine="709"/>
        <w:jc w:val="both"/>
        <w:rPr>
          <w:rFonts w:ascii="Times New Roman" w:hAnsi="Times New Roman" w:cs="Times New Roman"/>
          <w:sz w:val="28"/>
          <w:szCs w:val="28"/>
        </w:rPr>
      </w:pPr>
    </w:p>
    <w:p w:rsidR="00354EB0" w:rsidRDefault="00354EB0" w:rsidP="00354EB0">
      <w:pPr>
        <w:pStyle w:val="ConsPlusNormal"/>
        <w:ind w:left="720"/>
        <w:jc w:val="center"/>
        <w:outlineLvl w:val="1"/>
        <w:rPr>
          <w:rFonts w:ascii="Times New Roman" w:hAnsi="Times New Roman" w:cs="Times New Roman"/>
          <w:b/>
          <w:sz w:val="28"/>
          <w:szCs w:val="28"/>
        </w:rPr>
      </w:pPr>
      <w:r>
        <w:rPr>
          <w:rFonts w:ascii="Times New Roman" w:hAnsi="Times New Roman" w:cs="Times New Roman"/>
          <w:b/>
          <w:sz w:val="28"/>
          <w:szCs w:val="28"/>
        </w:rPr>
        <w:t xml:space="preserve">3.Особенности проведения </w:t>
      </w:r>
      <w:r w:rsidR="00D712C7">
        <w:rPr>
          <w:rFonts w:ascii="Times New Roman" w:hAnsi="Times New Roman" w:cs="Times New Roman"/>
          <w:b/>
          <w:sz w:val="28"/>
          <w:szCs w:val="28"/>
        </w:rPr>
        <w:t xml:space="preserve">публичных </w:t>
      </w:r>
      <w:r w:rsidR="004A19AA">
        <w:rPr>
          <w:rFonts w:ascii="Times New Roman" w:hAnsi="Times New Roman" w:cs="Times New Roman"/>
          <w:b/>
          <w:sz w:val="28"/>
          <w:szCs w:val="28"/>
        </w:rPr>
        <w:t>слушаний</w:t>
      </w:r>
      <w:r>
        <w:rPr>
          <w:rFonts w:ascii="Times New Roman" w:hAnsi="Times New Roman" w:cs="Times New Roman"/>
          <w:b/>
          <w:sz w:val="28"/>
          <w:szCs w:val="28"/>
        </w:rPr>
        <w:t xml:space="preserve"> по отдельным проектам, выносимым на публичные слушания</w:t>
      </w:r>
    </w:p>
    <w:p w:rsidR="00354EB0" w:rsidRPr="00354EB0" w:rsidRDefault="00354EB0" w:rsidP="00354EB0">
      <w:pPr>
        <w:pStyle w:val="ConsPlusNormal"/>
        <w:ind w:left="720"/>
        <w:jc w:val="center"/>
        <w:outlineLvl w:val="1"/>
        <w:rPr>
          <w:rFonts w:ascii="Times New Roman" w:hAnsi="Times New Roman" w:cs="Times New Roman"/>
          <w:b/>
          <w:sz w:val="28"/>
          <w:szCs w:val="28"/>
        </w:rPr>
      </w:pPr>
    </w:p>
    <w:p w:rsidR="00614414" w:rsidRPr="00C57540" w:rsidRDefault="00091B31" w:rsidP="00AE0B47">
      <w:pPr>
        <w:pStyle w:val="ConsPlusNormal"/>
        <w:ind w:firstLine="709"/>
        <w:jc w:val="both"/>
        <w:outlineLvl w:val="2"/>
        <w:rPr>
          <w:rFonts w:ascii="Times New Roman" w:hAnsi="Times New Roman" w:cs="Times New Roman"/>
          <w:sz w:val="28"/>
          <w:szCs w:val="28"/>
        </w:rPr>
      </w:pPr>
      <w:r w:rsidRPr="00C57540">
        <w:rPr>
          <w:rFonts w:ascii="Times New Roman" w:hAnsi="Times New Roman" w:cs="Times New Roman"/>
          <w:sz w:val="28"/>
          <w:szCs w:val="28"/>
        </w:rPr>
        <w:t>1</w:t>
      </w:r>
      <w:r w:rsidR="00354EB0">
        <w:rPr>
          <w:rFonts w:ascii="Times New Roman" w:hAnsi="Times New Roman" w:cs="Times New Roman"/>
          <w:sz w:val="28"/>
          <w:szCs w:val="28"/>
        </w:rPr>
        <w:t>2</w:t>
      </w:r>
      <w:r w:rsidR="00614414" w:rsidRPr="00C57540">
        <w:rPr>
          <w:rFonts w:ascii="Times New Roman" w:hAnsi="Times New Roman" w:cs="Times New Roman"/>
          <w:sz w:val="28"/>
          <w:szCs w:val="28"/>
        </w:rPr>
        <w:t xml:space="preserve">. Особенности проведения </w:t>
      </w:r>
      <w:r w:rsidR="00354EB0">
        <w:rPr>
          <w:rFonts w:ascii="Times New Roman" w:hAnsi="Times New Roman" w:cs="Times New Roman"/>
          <w:sz w:val="28"/>
          <w:szCs w:val="28"/>
        </w:rPr>
        <w:t>публичных слушаний</w:t>
      </w:r>
      <w:r w:rsidR="00614414" w:rsidRPr="00C57540">
        <w:rPr>
          <w:rFonts w:ascii="Times New Roman" w:hAnsi="Times New Roman" w:cs="Times New Roman"/>
          <w:sz w:val="28"/>
          <w:szCs w:val="28"/>
        </w:rPr>
        <w:t xml:space="preserve"> по проекту генерального плана </w:t>
      </w:r>
      <w:r w:rsidR="00354EB0">
        <w:rPr>
          <w:rFonts w:ascii="Times New Roman" w:hAnsi="Times New Roman" w:cs="Times New Roman"/>
          <w:sz w:val="28"/>
          <w:szCs w:val="28"/>
        </w:rPr>
        <w:t>Пировского муниципального округа</w:t>
      </w:r>
      <w:r w:rsidR="00614414" w:rsidRPr="00C57540">
        <w:rPr>
          <w:rFonts w:ascii="Times New Roman" w:hAnsi="Times New Roman" w:cs="Times New Roman"/>
          <w:sz w:val="28"/>
          <w:szCs w:val="28"/>
        </w:rPr>
        <w:t xml:space="preserve">, проекту о внесении изменений в </w:t>
      </w:r>
      <w:r w:rsidR="003848A4" w:rsidRPr="00C57540">
        <w:rPr>
          <w:rFonts w:ascii="Times New Roman" w:hAnsi="Times New Roman" w:cs="Times New Roman"/>
          <w:sz w:val="28"/>
          <w:szCs w:val="28"/>
        </w:rPr>
        <w:t xml:space="preserve">утвержденный </w:t>
      </w:r>
      <w:r w:rsidR="00EB20D8" w:rsidRPr="00C57540">
        <w:rPr>
          <w:rFonts w:ascii="Times New Roman" w:hAnsi="Times New Roman" w:cs="Times New Roman"/>
          <w:sz w:val="28"/>
          <w:szCs w:val="28"/>
        </w:rPr>
        <w:t>Г</w:t>
      </w:r>
      <w:r w:rsidR="00614414" w:rsidRPr="00C57540">
        <w:rPr>
          <w:rFonts w:ascii="Times New Roman" w:hAnsi="Times New Roman" w:cs="Times New Roman"/>
          <w:sz w:val="28"/>
          <w:szCs w:val="28"/>
        </w:rPr>
        <w:t xml:space="preserve">енеральный план </w:t>
      </w:r>
      <w:r w:rsidR="00354EB0">
        <w:rPr>
          <w:rFonts w:ascii="Times New Roman" w:hAnsi="Times New Roman" w:cs="Times New Roman"/>
          <w:sz w:val="28"/>
          <w:szCs w:val="28"/>
        </w:rPr>
        <w:t>Пировского муниципального округа.</w:t>
      </w:r>
    </w:p>
    <w:p w:rsidR="00614414" w:rsidRPr="00C57540" w:rsidRDefault="00EA15D6"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614414" w:rsidRPr="00C57540">
        <w:rPr>
          <w:rFonts w:ascii="Times New Roman" w:hAnsi="Times New Roman" w:cs="Times New Roman"/>
          <w:sz w:val="28"/>
          <w:szCs w:val="28"/>
        </w:rPr>
        <w:t xml:space="preserve">1. Решение о </w:t>
      </w:r>
      <w:r w:rsidR="00354EB0" w:rsidRPr="00C57540">
        <w:rPr>
          <w:rFonts w:ascii="Times New Roman" w:hAnsi="Times New Roman" w:cs="Times New Roman"/>
          <w:sz w:val="28"/>
          <w:szCs w:val="28"/>
        </w:rPr>
        <w:t>проведении публичных</w:t>
      </w:r>
      <w:r w:rsidR="00354EB0">
        <w:rPr>
          <w:rFonts w:ascii="Times New Roman" w:hAnsi="Times New Roman" w:cs="Times New Roman"/>
          <w:sz w:val="28"/>
          <w:szCs w:val="28"/>
        </w:rPr>
        <w:t xml:space="preserve"> слушаний</w:t>
      </w:r>
      <w:r w:rsidR="005E5197" w:rsidRPr="00C57540">
        <w:rPr>
          <w:rFonts w:ascii="Times New Roman" w:hAnsi="Times New Roman" w:cs="Times New Roman"/>
          <w:sz w:val="28"/>
          <w:szCs w:val="28"/>
        </w:rPr>
        <w:t xml:space="preserve"> </w:t>
      </w:r>
      <w:r w:rsidR="00614414" w:rsidRPr="00C57540">
        <w:rPr>
          <w:rFonts w:ascii="Times New Roman" w:hAnsi="Times New Roman" w:cs="Times New Roman"/>
          <w:sz w:val="28"/>
          <w:szCs w:val="28"/>
        </w:rPr>
        <w:t xml:space="preserve">по проекту генерального плана </w:t>
      </w:r>
      <w:r w:rsidR="00354EB0">
        <w:rPr>
          <w:rFonts w:ascii="Times New Roman" w:hAnsi="Times New Roman" w:cs="Times New Roman"/>
          <w:sz w:val="28"/>
          <w:szCs w:val="28"/>
        </w:rPr>
        <w:t>Пировского муниципального округа</w:t>
      </w:r>
      <w:r w:rsidR="00614414" w:rsidRPr="00C57540">
        <w:rPr>
          <w:rFonts w:ascii="Times New Roman" w:hAnsi="Times New Roman" w:cs="Times New Roman"/>
          <w:sz w:val="28"/>
          <w:szCs w:val="28"/>
        </w:rPr>
        <w:t xml:space="preserve">, проекту о внесении изменений в </w:t>
      </w:r>
      <w:r w:rsidR="003848A4" w:rsidRPr="00C57540">
        <w:rPr>
          <w:rFonts w:ascii="Times New Roman" w:hAnsi="Times New Roman" w:cs="Times New Roman"/>
          <w:sz w:val="28"/>
          <w:szCs w:val="28"/>
        </w:rPr>
        <w:t xml:space="preserve">утвержденный </w:t>
      </w:r>
      <w:r w:rsidR="00EB20D8" w:rsidRPr="00C57540">
        <w:rPr>
          <w:rFonts w:ascii="Times New Roman" w:hAnsi="Times New Roman" w:cs="Times New Roman"/>
          <w:sz w:val="28"/>
          <w:szCs w:val="28"/>
        </w:rPr>
        <w:t>Г</w:t>
      </w:r>
      <w:r w:rsidR="00614414" w:rsidRPr="00C57540">
        <w:rPr>
          <w:rFonts w:ascii="Times New Roman" w:hAnsi="Times New Roman" w:cs="Times New Roman"/>
          <w:sz w:val="28"/>
          <w:szCs w:val="28"/>
        </w:rPr>
        <w:t xml:space="preserve">енеральный план </w:t>
      </w:r>
      <w:r w:rsidR="00354EB0">
        <w:rPr>
          <w:rFonts w:ascii="Times New Roman" w:hAnsi="Times New Roman" w:cs="Times New Roman"/>
          <w:sz w:val="28"/>
          <w:szCs w:val="28"/>
        </w:rPr>
        <w:t>Пировского муниципального округа</w:t>
      </w:r>
      <w:r w:rsidR="00614414" w:rsidRPr="00C57540">
        <w:rPr>
          <w:rFonts w:ascii="Times New Roman" w:hAnsi="Times New Roman" w:cs="Times New Roman"/>
          <w:sz w:val="28"/>
          <w:szCs w:val="28"/>
        </w:rPr>
        <w:t xml:space="preserve"> принимается Главой </w:t>
      </w:r>
      <w:r w:rsidR="00354EB0">
        <w:rPr>
          <w:rFonts w:ascii="Times New Roman" w:hAnsi="Times New Roman" w:cs="Times New Roman"/>
          <w:sz w:val="28"/>
          <w:szCs w:val="28"/>
        </w:rPr>
        <w:t>Пировского муниципального округа</w:t>
      </w:r>
      <w:r w:rsidR="00614414" w:rsidRPr="00C57540">
        <w:rPr>
          <w:rFonts w:ascii="Times New Roman" w:hAnsi="Times New Roman" w:cs="Times New Roman"/>
          <w:sz w:val="28"/>
          <w:szCs w:val="28"/>
        </w:rPr>
        <w:t xml:space="preserve"> в течение </w:t>
      </w:r>
      <w:r w:rsidR="00D34C0E">
        <w:rPr>
          <w:rFonts w:ascii="Times New Roman" w:hAnsi="Times New Roman" w:cs="Times New Roman"/>
          <w:sz w:val="28"/>
          <w:szCs w:val="28"/>
        </w:rPr>
        <w:t>10</w:t>
      </w:r>
      <w:r w:rsidR="00614414" w:rsidRPr="00C57540">
        <w:rPr>
          <w:rFonts w:ascii="Times New Roman" w:hAnsi="Times New Roman" w:cs="Times New Roman"/>
          <w:sz w:val="28"/>
          <w:szCs w:val="28"/>
        </w:rPr>
        <w:t xml:space="preserve"> дней со дня поступления проекта генерального плана </w:t>
      </w:r>
      <w:r w:rsidR="00BA1752">
        <w:rPr>
          <w:rFonts w:ascii="Times New Roman" w:hAnsi="Times New Roman" w:cs="Times New Roman"/>
          <w:sz w:val="28"/>
          <w:szCs w:val="28"/>
        </w:rPr>
        <w:t>Пировского муниципального округа</w:t>
      </w:r>
      <w:r w:rsidR="00614414" w:rsidRPr="00C57540">
        <w:rPr>
          <w:rFonts w:ascii="Times New Roman" w:hAnsi="Times New Roman" w:cs="Times New Roman"/>
          <w:sz w:val="28"/>
          <w:szCs w:val="28"/>
        </w:rPr>
        <w:t xml:space="preserve">, проекта о внесении изменений в </w:t>
      </w:r>
      <w:r w:rsidR="003848A4" w:rsidRPr="00C57540">
        <w:rPr>
          <w:rFonts w:ascii="Times New Roman" w:hAnsi="Times New Roman" w:cs="Times New Roman"/>
          <w:sz w:val="28"/>
          <w:szCs w:val="28"/>
        </w:rPr>
        <w:t xml:space="preserve">утвержденный </w:t>
      </w:r>
      <w:r w:rsidR="00EB20D8" w:rsidRPr="00C57540">
        <w:rPr>
          <w:rFonts w:ascii="Times New Roman" w:hAnsi="Times New Roman" w:cs="Times New Roman"/>
          <w:sz w:val="28"/>
          <w:szCs w:val="28"/>
        </w:rPr>
        <w:t>Г</w:t>
      </w:r>
      <w:r w:rsidR="00614414" w:rsidRPr="00C57540">
        <w:rPr>
          <w:rFonts w:ascii="Times New Roman" w:hAnsi="Times New Roman" w:cs="Times New Roman"/>
          <w:sz w:val="28"/>
          <w:szCs w:val="28"/>
        </w:rPr>
        <w:t xml:space="preserve">енеральный план </w:t>
      </w:r>
      <w:r w:rsidR="00354EB0">
        <w:rPr>
          <w:rFonts w:ascii="Times New Roman" w:hAnsi="Times New Roman" w:cs="Times New Roman"/>
          <w:sz w:val="28"/>
          <w:szCs w:val="28"/>
        </w:rPr>
        <w:t>Пировского муниципального округа</w:t>
      </w:r>
      <w:r w:rsidR="00614414" w:rsidRPr="00C57540">
        <w:rPr>
          <w:rFonts w:ascii="Times New Roman" w:hAnsi="Times New Roman" w:cs="Times New Roman"/>
          <w:sz w:val="28"/>
          <w:szCs w:val="28"/>
        </w:rPr>
        <w:t xml:space="preserve"> с приложением заключений и согласований, предусмотренных законодательством.</w:t>
      </w:r>
    </w:p>
    <w:p w:rsidR="00614414" w:rsidRPr="00C57540" w:rsidRDefault="00EA15D6"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614414" w:rsidRPr="00C57540">
        <w:rPr>
          <w:rFonts w:ascii="Times New Roman" w:hAnsi="Times New Roman" w:cs="Times New Roman"/>
          <w:sz w:val="28"/>
          <w:szCs w:val="28"/>
        </w:rPr>
        <w:t xml:space="preserve">2. Решением о назначении </w:t>
      </w:r>
      <w:r w:rsidR="00354EB0">
        <w:rPr>
          <w:rFonts w:ascii="Times New Roman" w:hAnsi="Times New Roman" w:cs="Times New Roman"/>
          <w:sz w:val="28"/>
          <w:szCs w:val="28"/>
        </w:rPr>
        <w:t>публичных слушаний</w:t>
      </w:r>
      <w:r w:rsidR="005E5197" w:rsidRPr="00C57540">
        <w:rPr>
          <w:rFonts w:ascii="Times New Roman" w:hAnsi="Times New Roman" w:cs="Times New Roman"/>
          <w:sz w:val="28"/>
          <w:szCs w:val="28"/>
        </w:rPr>
        <w:t xml:space="preserve"> </w:t>
      </w:r>
      <w:r w:rsidR="00397EBB" w:rsidRPr="00C57540">
        <w:rPr>
          <w:rFonts w:ascii="Times New Roman" w:hAnsi="Times New Roman" w:cs="Times New Roman"/>
          <w:sz w:val="28"/>
          <w:szCs w:val="28"/>
        </w:rPr>
        <w:t xml:space="preserve">по проекту генерального плана </w:t>
      </w:r>
      <w:r w:rsidR="00354EB0">
        <w:rPr>
          <w:rFonts w:ascii="Times New Roman" w:hAnsi="Times New Roman" w:cs="Times New Roman"/>
          <w:sz w:val="28"/>
          <w:szCs w:val="28"/>
        </w:rPr>
        <w:t>Пировского муниципального округа</w:t>
      </w:r>
      <w:r w:rsidR="00397EBB" w:rsidRPr="00C57540">
        <w:rPr>
          <w:rFonts w:ascii="Times New Roman" w:hAnsi="Times New Roman" w:cs="Times New Roman"/>
          <w:sz w:val="28"/>
          <w:szCs w:val="28"/>
        </w:rPr>
        <w:t xml:space="preserve">, проекту о внесении </w:t>
      </w:r>
      <w:r w:rsidR="00397EBB" w:rsidRPr="00C57540">
        <w:rPr>
          <w:rFonts w:ascii="Times New Roman" w:hAnsi="Times New Roman" w:cs="Times New Roman"/>
          <w:sz w:val="28"/>
          <w:szCs w:val="28"/>
        </w:rPr>
        <w:lastRenderedPageBreak/>
        <w:t xml:space="preserve">изменений в утвержденный </w:t>
      </w:r>
      <w:r w:rsidR="00EB20D8" w:rsidRPr="00C57540">
        <w:rPr>
          <w:rFonts w:ascii="Times New Roman" w:hAnsi="Times New Roman" w:cs="Times New Roman"/>
          <w:sz w:val="28"/>
          <w:szCs w:val="28"/>
        </w:rPr>
        <w:t>Г</w:t>
      </w:r>
      <w:r w:rsidR="00397EBB" w:rsidRPr="00C57540">
        <w:rPr>
          <w:rFonts w:ascii="Times New Roman" w:hAnsi="Times New Roman" w:cs="Times New Roman"/>
          <w:sz w:val="28"/>
          <w:szCs w:val="28"/>
        </w:rPr>
        <w:t xml:space="preserve">енеральный план </w:t>
      </w:r>
      <w:r w:rsidR="00354EB0">
        <w:rPr>
          <w:rFonts w:ascii="Times New Roman" w:hAnsi="Times New Roman" w:cs="Times New Roman"/>
          <w:sz w:val="28"/>
          <w:szCs w:val="28"/>
        </w:rPr>
        <w:t>Пировского муниципального округа</w:t>
      </w:r>
      <w:r w:rsidR="00397EBB" w:rsidRPr="00C57540">
        <w:rPr>
          <w:rFonts w:ascii="Times New Roman" w:hAnsi="Times New Roman" w:cs="Times New Roman"/>
          <w:sz w:val="28"/>
          <w:szCs w:val="28"/>
        </w:rPr>
        <w:t xml:space="preserve"> </w:t>
      </w:r>
      <w:r w:rsidR="00614414" w:rsidRPr="00C57540">
        <w:rPr>
          <w:rFonts w:ascii="Times New Roman" w:hAnsi="Times New Roman" w:cs="Times New Roman"/>
          <w:sz w:val="28"/>
          <w:szCs w:val="28"/>
        </w:rPr>
        <w:t xml:space="preserve">устанавливаются сроки проведения </w:t>
      </w:r>
      <w:r w:rsidR="00D712C7">
        <w:rPr>
          <w:rFonts w:ascii="Times New Roman" w:hAnsi="Times New Roman" w:cs="Times New Roman"/>
          <w:sz w:val="28"/>
          <w:szCs w:val="28"/>
        </w:rPr>
        <w:t>публичных слушаний</w:t>
      </w:r>
      <w:r w:rsidR="00614414" w:rsidRPr="00C57540">
        <w:rPr>
          <w:rFonts w:ascii="Times New Roman" w:hAnsi="Times New Roman" w:cs="Times New Roman"/>
          <w:sz w:val="28"/>
          <w:szCs w:val="28"/>
        </w:rPr>
        <w:t>, а также состав Комиссии.</w:t>
      </w:r>
    </w:p>
    <w:p w:rsidR="00BA1752" w:rsidRDefault="00EA15D6"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00614414" w:rsidRPr="00C57540">
        <w:rPr>
          <w:rFonts w:ascii="Times New Roman" w:hAnsi="Times New Roman" w:cs="Times New Roman"/>
          <w:sz w:val="28"/>
          <w:szCs w:val="28"/>
        </w:rPr>
        <w:t xml:space="preserve">3. Срок проведения </w:t>
      </w:r>
      <w:r>
        <w:rPr>
          <w:rFonts w:ascii="Times New Roman" w:hAnsi="Times New Roman" w:cs="Times New Roman"/>
          <w:sz w:val="28"/>
          <w:szCs w:val="28"/>
        </w:rPr>
        <w:t>публичных слушаний</w:t>
      </w:r>
      <w:r w:rsidR="005E5197" w:rsidRPr="00C57540">
        <w:rPr>
          <w:rFonts w:ascii="Times New Roman" w:hAnsi="Times New Roman" w:cs="Times New Roman"/>
          <w:sz w:val="28"/>
          <w:szCs w:val="28"/>
        </w:rPr>
        <w:t xml:space="preserve"> </w:t>
      </w:r>
      <w:r w:rsidR="00397EBB" w:rsidRPr="00C57540">
        <w:rPr>
          <w:rFonts w:ascii="Times New Roman" w:hAnsi="Times New Roman" w:cs="Times New Roman"/>
          <w:sz w:val="28"/>
          <w:szCs w:val="28"/>
        </w:rPr>
        <w:t xml:space="preserve">по проекту генерального плана </w:t>
      </w:r>
      <w:r w:rsidR="00354EB0">
        <w:rPr>
          <w:rFonts w:ascii="Times New Roman" w:hAnsi="Times New Roman" w:cs="Times New Roman"/>
          <w:sz w:val="28"/>
          <w:szCs w:val="28"/>
        </w:rPr>
        <w:t>Пировского муниципального округа</w:t>
      </w:r>
      <w:r w:rsidR="00BA1752" w:rsidRPr="00BA1752">
        <w:rPr>
          <w:rFonts w:ascii="Times New Roman" w:hAnsi="Times New Roman" w:cs="Times New Roman"/>
          <w:sz w:val="28"/>
          <w:szCs w:val="28"/>
        </w:rPr>
        <w:t xml:space="preserve"> </w:t>
      </w:r>
      <w:r w:rsidR="00BA1752" w:rsidRPr="00C57540">
        <w:rPr>
          <w:rFonts w:ascii="Times New Roman" w:hAnsi="Times New Roman" w:cs="Times New Roman"/>
          <w:sz w:val="28"/>
          <w:szCs w:val="28"/>
        </w:rPr>
        <w:t xml:space="preserve">со дня опубликования информационного сообщения до дня опубликования заключения о результатах </w:t>
      </w:r>
      <w:r w:rsidR="00BA1752">
        <w:rPr>
          <w:rFonts w:ascii="Times New Roman" w:hAnsi="Times New Roman" w:cs="Times New Roman"/>
          <w:sz w:val="28"/>
          <w:szCs w:val="28"/>
        </w:rPr>
        <w:t>публичных слушаний</w:t>
      </w:r>
      <w:r w:rsidR="00BA1752" w:rsidRPr="00C57540">
        <w:rPr>
          <w:rFonts w:ascii="Times New Roman" w:hAnsi="Times New Roman" w:cs="Times New Roman"/>
          <w:sz w:val="28"/>
          <w:szCs w:val="28"/>
        </w:rPr>
        <w:t xml:space="preserve"> не может быть менее одного месяца и более </w:t>
      </w:r>
      <w:r w:rsidR="00BA1752">
        <w:rPr>
          <w:rFonts w:ascii="Times New Roman" w:hAnsi="Times New Roman" w:cs="Times New Roman"/>
          <w:sz w:val="28"/>
          <w:szCs w:val="28"/>
        </w:rPr>
        <w:t xml:space="preserve">трех </w:t>
      </w:r>
      <w:r w:rsidR="00BA1752" w:rsidRPr="00C57540">
        <w:rPr>
          <w:rFonts w:ascii="Times New Roman" w:hAnsi="Times New Roman" w:cs="Times New Roman"/>
          <w:sz w:val="28"/>
          <w:szCs w:val="28"/>
        </w:rPr>
        <w:t>месяцев</w:t>
      </w:r>
      <w:r w:rsidR="00BA1752">
        <w:rPr>
          <w:rFonts w:ascii="Times New Roman" w:hAnsi="Times New Roman" w:cs="Times New Roman"/>
          <w:sz w:val="28"/>
          <w:szCs w:val="28"/>
        </w:rPr>
        <w:t>.</w:t>
      </w:r>
      <w:r w:rsidR="00397EBB" w:rsidRPr="00C57540">
        <w:rPr>
          <w:rFonts w:ascii="Times New Roman" w:hAnsi="Times New Roman" w:cs="Times New Roman"/>
          <w:sz w:val="28"/>
          <w:szCs w:val="28"/>
        </w:rPr>
        <w:t xml:space="preserve"> </w:t>
      </w:r>
    </w:p>
    <w:p w:rsidR="00614414" w:rsidRPr="00C57540" w:rsidRDefault="00BA1752"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публичных слушаний по </w:t>
      </w:r>
      <w:r w:rsidR="00397EBB" w:rsidRPr="00C57540">
        <w:rPr>
          <w:rFonts w:ascii="Times New Roman" w:hAnsi="Times New Roman" w:cs="Times New Roman"/>
          <w:sz w:val="28"/>
          <w:szCs w:val="28"/>
        </w:rPr>
        <w:t xml:space="preserve">проекту о внесении изменений в утвержденный </w:t>
      </w:r>
      <w:r w:rsidR="00EB20D8" w:rsidRPr="00C57540">
        <w:rPr>
          <w:rFonts w:ascii="Times New Roman" w:hAnsi="Times New Roman" w:cs="Times New Roman"/>
          <w:sz w:val="28"/>
          <w:szCs w:val="28"/>
        </w:rPr>
        <w:t>Г</w:t>
      </w:r>
      <w:r w:rsidR="00397EBB" w:rsidRPr="00C57540">
        <w:rPr>
          <w:rFonts w:ascii="Times New Roman" w:hAnsi="Times New Roman" w:cs="Times New Roman"/>
          <w:sz w:val="28"/>
          <w:szCs w:val="28"/>
        </w:rPr>
        <w:t xml:space="preserve">енеральный план </w:t>
      </w:r>
      <w:r w:rsidR="00354EB0">
        <w:rPr>
          <w:rFonts w:ascii="Times New Roman" w:hAnsi="Times New Roman" w:cs="Times New Roman"/>
          <w:sz w:val="28"/>
          <w:szCs w:val="28"/>
        </w:rPr>
        <w:t>Пировского муниципального округа</w:t>
      </w:r>
      <w:r w:rsidR="00397EBB" w:rsidRPr="00C57540">
        <w:rPr>
          <w:rFonts w:ascii="Times New Roman" w:hAnsi="Times New Roman" w:cs="Times New Roman"/>
          <w:sz w:val="28"/>
          <w:szCs w:val="28"/>
        </w:rPr>
        <w:t xml:space="preserve"> </w:t>
      </w:r>
      <w:r w:rsidR="00BF2532" w:rsidRPr="00C57540">
        <w:rPr>
          <w:rFonts w:ascii="Times New Roman" w:hAnsi="Times New Roman" w:cs="Times New Roman"/>
          <w:sz w:val="28"/>
          <w:szCs w:val="28"/>
        </w:rPr>
        <w:t xml:space="preserve">со дня опубликования </w:t>
      </w:r>
      <w:r w:rsidR="00AB249C" w:rsidRPr="00C57540">
        <w:rPr>
          <w:rFonts w:ascii="Times New Roman" w:hAnsi="Times New Roman" w:cs="Times New Roman"/>
          <w:sz w:val="28"/>
          <w:szCs w:val="28"/>
        </w:rPr>
        <w:t>информационного сообщения</w:t>
      </w:r>
      <w:r w:rsidR="00BF2532" w:rsidRPr="00C57540">
        <w:rPr>
          <w:rFonts w:ascii="Times New Roman" w:hAnsi="Times New Roman" w:cs="Times New Roman"/>
          <w:sz w:val="28"/>
          <w:szCs w:val="28"/>
        </w:rPr>
        <w:t xml:space="preserve"> до дня опубликования заключения о результатах </w:t>
      </w:r>
      <w:r w:rsidR="00D712C7">
        <w:rPr>
          <w:rFonts w:ascii="Times New Roman" w:hAnsi="Times New Roman" w:cs="Times New Roman"/>
          <w:sz w:val="28"/>
          <w:szCs w:val="28"/>
        </w:rPr>
        <w:t>публичных слушаний</w:t>
      </w:r>
      <w:r w:rsidR="00BF2532" w:rsidRPr="00C57540">
        <w:rPr>
          <w:rFonts w:ascii="Times New Roman" w:hAnsi="Times New Roman" w:cs="Times New Roman"/>
          <w:sz w:val="28"/>
          <w:szCs w:val="28"/>
        </w:rPr>
        <w:t xml:space="preserve"> </w:t>
      </w:r>
      <w:r w:rsidR="00614414" w:rsidRPr="00C57540">
        <w:rPr>
          <w:rFonts w:ascii="Times New Roman" w:hAnsi="Times New Roman" w:cs="Times New Roman"/>
          <w:sz w:val="28"/>
          <w:szCs w:val="28"/>
        </w:rPr>
        <w:t>не</w:t>
      </w:r>
      <w:r w:rsidR="00BF2532" w:rsidRPr="00C57540">
        <w:rPr>
          <w:rFonts w:ascii="Times New Roman" w:hAnsi="Times New Roman" w:cs="Times New Roman"/>
          <w:sz w:val="28"/>
          <w:szCs w:val="28"/>
        </w:rPr>
        <w:t xml:space="preserve"> может </w:t>
      </w:r>
      <w:r w:rsidR="00354EB0" w:rsidRPr="00C57540">
        <w:rPr>
          <w:rFonts w:ascii="Times New Roman" w:hAnsi="Times New Roman" w:cs="Times New Roman"/>
          <w:sz w:val="28"/>
          <w:szCs w:val="28"/>
        </w:rPr>
        <w:t>быть менее</w:t>
      </w:r>
      <w:r w:rsidR="00614414" w:rsidRPr="00C57540">
        <w:rPr>
          <w:rFonts w:ascii="Times New Roman" w:hAnsi="Times New Roman" w:cs="Times New Roman"/>
          <w:sz w:val="28"/>
          <w:szCs w:val="28"/>
        </w:rPr>
        <w:t xml:space="preserve"> одного месяца и более </w:t>
      </w:r>
      <w:r w:rsidR="00EA15D6">
        <w:rPr>
          <w:rFonts w:ascii="Times New Roman" w:hAnsi="Times New Roman" w:cs="Times New Roman"/>
          <w:sz w:val="28"/>
          <w:szCs w:val="28"/>
        </w:rPr>
        <w:t>двух</w:t>
      </w:r>
      <w:r w:rsidR="00614414" w:rsidRPr="00C57540">
        <w:rPr>
          <w:rFonts w:ascii="Times New Roman" w:hAnsi="Times New Roman" w:cs="Times New Roman"/>
          <w:sz w:val="28"/>
          <w:szCs w:val="28"/>
        </w:rPr>
        <w:t xml:space="preserve"> месяцев.</w:t>
      </w:r>
    </w:p>
    <w:p w:rsidR="009438E0" w:rsidRPr="00C57540" w:rsidRDefault="00EA15D6" w:rsidP="00AE0B4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3848A4" w:rsidRPr="00C57540">
        <w:rPr>
          <w:rFonts w:ascii="Times New Roman" w:hAnsi="Times New Roman" w:cs="Times New Roman"/>
          <w:sz w:val="28"/>
          <w:szCs w:val="28"/>
        </w:rPr>
        <w:t>4</w:t>
      </w:r>
      <w:r w:rsidR="00614414" w:rsidRPr="00C57540">
        <w:rPr>
          <w:rFonts w:ascii="Times New Roman" w:hAnsi="Times New Roman" w:cs="Times New Roman"/>
          <w:sz w:val="28"/>
          <w:szCs w:val="28"/>
        </w:rPr>
        <w:t xml:space="preserve">. </w:t>
      </w:r>
      <w:r>
        <w:rPr>
          <w:rFonts w:ascii="Times New Roman" w:hAnsi="Times New Roman" w:cs="Times New Roman"/>
          <w:sz w:val="28"/>
          <w:szCs w:val="28"/>
        </w:rPr>
        <w:t>Публичные слушания</w:t>
      </w:r>
      <w:r w:rsidR="00117CB3" w:rsidRPr="00C57540">
        <w:rPr>
          <w:rFonts w:ascii="Times New Roman" w:hAnsi="Times New Roman" w:cs="Times New Roman"/>
          <w:sz w:val="28"/>
          <w:szCs w:val="28"/>
        </w:rPr>
        <w:t xml:space="preserve"> по проекту генерального плана </w:t>
      </w:r>
      <w:r>
        <w:rPr>
          <w:rFonts w:ascii="Times New Roman" w:hAnsi="Times New Roman" w:cs="Times New Roman"/>
          <w:sz w:val="28"/>
          <w:szCs w:val="28"/>
        </w:rPr>
        <w:t>Пировского муниципального округа,</w:t>
      </w:r>
      <w:r w:rsidR="00117CB3" w:rsidRPr="00C57540">
        <w:rPr>
          <w:rFonts w:ascii="Times New Roman" w:hAnsi="Times New Roman" w:cs="Times New Roman"/>
          <w:sz w:val="28"/>
          <w:szCs w:val="28"/>
        </w:rPr>
        <w:t xml:space="preserve"> проекту о внесении изменений в утвержденный </w:t>
      </w:r>
      <w:r w:rsidR="00EB20D8" w:rsidRPr="00C57540">
        <w:rPr>
          <w:rFonts w:ascii="Times New Roman" w:hAnsi="Times New Roman" w:cs="Times New Roman"/>
          <w:sz w:val="28"/>
          <w:szCs w:val="28"/>
        </w:rPr>
        <w:t>Г</w:t>
      </w:r>
      <w:r w:rsidR="00117CB3" w:rsidRPr="00C57540">
        <w:rPr>
          <w:rFonts w:ascii="Times New Roman" w:hAnsi="Times New Roman" w:cs="Times New Roman"/>
          <w:sz w:val="28"/>
          <w:szCs w:val="28"/>
        </w:rPr>
        <w:t xml:space="preserve">енеральный план </w:t>
      </w:r>
      <w:r>
        <w:rPr>
          <w:rFonts w:ascii="Times New Roman" w:hAnsi="Times New Roman" w:cs="Times New Roman"/>
          <w:sz w:val="28"/>
          <w:szCs w:val="28"/>
        </w:rPr>
        <w:t>Пировского муниципального округа</w:t>
      </w:r>
      <w:r w:rsidR="00117CB3" w:rsidRPr="00C57540">
        <w:rPr>
          <w:rFonts w:ascii="Times New Roman" w:hAnsi="Times New Roman" w:cs="Times New Roman"/>
          <w:sz w:val="28"/>
          <w:szCs w:val="28"/>
        </w:rPr>
        <w:t xml:space="preserve"> </w:t>
      </w:r>
      <w:r w:rsidR="00AB249C" w:rsidRPr="00C57540">
        <w:rPr>
          <w:rFonts w:ascii="Times New Roman" w:hAnsi="Times New Roman" w:cs="Times New Roman"/>
          <w:sz w:val="28"/>
          <w:szCs w:val="28"/>
        </w:rPr>
        <w:t xml:space="preserve">проводятся </w:t>
      </w:r>
      <w:r w:rsidR="009438E0" w:rsidRPr="00C57540">
        <w:rPr>
          <w:rFonts w:ascii="Times New Roman" w:hAnsi="Times New Roman" w:cs="Times New Roman"/>
          <w:sz w:val="28"/>
          <w:szCs w:val="28"/>
        </w:rPr>
        <w:t xml:space="preserve">с участием </w:t>
      </w:r>
      <w:r w:rsidR="004B51ED" w:rsidRPr="00C57540">
        <w:rPr>
          <w:rFonts w:ascii="Times New Roman" w:hAnsi="Times New Roman" w:cs="Times New Roman"/>
          <w:sz w:val="28"/>
          <w:szCs w:val="28"/>
        </w:rPr>
        <w:t xml:space="preserve">лиц, указанных в пункте </w:t>
      </w:r>
      <w:r w:rsidR="008F0423">
        <w:rPr>
          <w:rFonts w:ascii="Times New Roman" w:hAnsi="Times New Roman" w:cs="Times New Roman"/>
          <w:sz w:val="28"/>
          <w:szCs w:val="28"/>
        </w:rPr>
        <w:t xml:space="preserve">3.1 </w:t>
      </w:r>
      <w:r w:rsidR="004B51ED" w:rsidRPr="00C57540">
        <w:rPr>
          <w:rFonts w:ascii="Times New Roman" w:hAnsi="Times New Roman" w:cs="Times New Roman"/>
          <w:sz w:val="28"/>
          <w:szCs w:val="28"/>
        </w:rPr>
        <w:t>настоящего Положения</w:t>
      </w:r>
      <w:r w:rsidR="009438E0" w:rsidRPr="00C57540">
        <w:rPr>
          <w:rFonts w:ascii="Times New Roman" w:hAnsi="Times New Roman" w:cs="Times New Roman"/>
          <w:sz w:val="28"/>
          <w:szCs w:val="28"/>
        </w:rPr>
        <w:t>.</w:t>
      </w:r>
    </w:p>
    <w:p w:rsidR="00F47E35" w:rsidRDefault="00EA15D6" w:rsidP="00F47E3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AB249C" w:rsidRPr="00C57540">
        <w:rPr>
          <w:rFonts w:ascii="Times New Roman" w:hAnsi="Times New Roman" w:cs="Times New Roman"/>
          <w:sz w:val="28"/>
          <w:szCs w:val="28"/>
        </w:rPr>
        <w:t xml:space="preserve">5. </w:t>
      </w:r>
      <w:r w:rsidR="003D2A92" w:rsidRPr="00C57540">
        <w:rPr>
          <w:rFonts w:ascii="Times New Roman" w:hAnsi="Times New Roman" w:cs="Times New Roman"/>
          <w:sz w:val="28"/>
          <w:szCs w:val="28"/>
        </w:rPr>
        <w:t xml:space="preserve"> </w:t>
      </w:r>
      <w:r>
        <w:rPr>
          <w:rFonts w:ascii="Times New Roman" w:hAnsi="Times New Roman" w:cs="Times New Roman"/>
          <w:sz w:val="28"/>
          <w:szCs w:val="28"/>
        </w:rPr>
        <w:t>Публичные слушания</w:t>
      </w:r>
      <w:r w:rsidR="003D2A92" w:rsidRPr="00C57540">
        <w:rPr>
          <w:rFonts w:ascii="Times New Roman" w:hAnsi="Times New Roman" w:cs="Times New Roman"/>
          <w:sz w:val="28"/>
          <w:szCs w:val="28"/>
        </w:rPr>
        <w:t xml:space="preserve"> по проекту генерального плана </w:t>
      </w:r>
      <w:r>
        <w:rPr>
          <w:rFonts w:ascii="Times New Roman" w:hAnsi="Times New Roman" w:cs="Times New Roman"/>
          <w:sz w:val="28"/>
          <w:szCs w:val="28"/>
        </w:rPr>
        <w:t>Пировского муниципального округа</w:t>
      </w:r>
      <w:r w:rsidR="003D2A92" w:rsidRPr="00C57540">
        <w:rPr>
          <w:rFonts w:ascii="Times New Roman" w:hAnsi="Times New Roman" w:cs="Times New Roman"/>
          <w:sz w:val="28"/>
          <w:szCs w:val="28"/>
        </w:rPr>
        <w:t xml:space="preserve">, проекту о внесении изменений в утвержденный Генеральный план </w:t>
      </w:r>
      <w:r>
        <w:rPr>
          <w:rFonts w:ascii="Times New Roman" w:hAnsi="Times New Roman" w:cs="Times New Roman"/>
          <w:sz w:val="28"/>
          <w:szCs w:val="28"/>
        </w:rPr>
        <w:t>Пировского муниципального округа</w:t>
      </w:r>
      <w:r w:rsidR="003D2A92" w:rsidRPr="00C57540">
        <w:rPr>
          <w:rFonts w:ascii="Times New Roman" w:hAnsi="Times New Roman" w:cs="Times New Roman"/>
          <w:sz w:val="28"/>
          <w:szCs w:val="28"/>
        </w:rPr>
        <w:t xml:space="preserve"> проводятся в каждом населенном пункте </w:t>
      </w:r>
      <w:r>
        <w:rPr>
          <w:rFonts w:ascii="Times New Roman" w:hAnsi="Times New Roman" w:cs="Times New Roman"/>
          <w:sz w:val="28"/>
          <w:szCs w:val="28"/>
        </w:rPr>
        <w:t>Пировского муниципального округа</w:t>
      </w:r>
      <w:r w:rsidR="003D2A92" w:rsidRPr="00C57540">
        <w:rPr>
          <w:rFonts w:ascii="Times New Roman" w:hAnsi="Times New Roman" w:cs="Times New Roman"/>
          <w:sz w:val="28"/>
          <w:szCs w:val="28"/>
        </w:rPr>
        <w:t xml:space="preserve">. </w:t>
      </w:r>
      <w:r w:rsidR="00614414" w:rsidRPr="00C57540">
        <w:rPr>
          <w:rFonts w:ascii="Times New Roman" w:hAnsi="Times New Roman" w:cs="Times New Roman"/>
          <w:sz w:val="28"/>
          <w:szCs w:val="28"/>
        </w:rPr>
        <w:t xml:space="preserve">При проведении </w:t>
      </w:r>
      <w:r>
        <w:rPr>
          <w:rFonts w:ascii="Times New Roman" w:hAnsi="Times New Roman" w:cs="Times New Roman"/>
          <w:sz w:val="28"/>
          <w:szCs w:val="28"/>
        </w:rPr>
        <w:t>публичных слушаний</w:t>
      </w:r>
      <w:r w:rsidR="005E5197" w:rsidRPr="00C57540">
        <w:rPr>
          <w:rFonts w:ascii="Times New Roman" w:hAnsi="Times New Roman" w:cs="Times New Roman"/>
          <w:sz w:val="28"/>
          <w:szCs w:val="28"/>
        </w:rPr>
        <w:t xml:space="preserve"> </w:t>
      </w:r>
      <w:r w:rsidR="00397EBB" w:rsidRPr="00C57540">
        <w:rPr>
          <w:rFonts w:ascii="Times New Roman" w:hAnsi="Times New Roman" w:cs="Times New Roman"/>
          <w:sz w:val="28"/>
          <w:szCs w:val="28"/>
        </w:rPr>
        <w:t xml:space="preserve">по </w:t>
      </w:r>
      <w:r w:rsidR="003D2A92" w:rsidRPr="00C57540">
        <w:rPr>
          <w:rFonts w:ascii="Times New Roman" w:hAnsi="Times New Roman" w:cs="Times New Roman"/>
          <w:sz w:val="28"/>
          <w:szCs w:val="28"/>
        </w:rPr>
        <w:t xml:space="preserve">указанным </w:t>
      </w:r>
      <w:r w:rsidR="00397EBB" w:rsidRPr="00C57540">
        <w:rPr>
          <w:rFonts w:ascii="Times New Roman" w:hAnsi="Times New Roman" w:cs="Times New Roman"/>
          <w:sz w:val="28"/>
          <w:szCs w:val="28"/>
        </w:rPr>
        <w:t>проект</w:t>
      </w:r>
      <w:r w:rsidR="003D2A92" w:rsidRPr="00C57540">
        <w:rPr>
          <w:rFonts w:ascii="Times New Roman" w:hAnsi="Times New Roman" w:cs="Times New Roman"/>
          <w:sz w:val="28"/>
          <w:szCs w:val="28"/>
        </w:rPr>
        <w:t>ам</w:t>
      </w:r>
      <w:r w:rsidR="00397EBB" w:rsidRPr="00C57540">
        <w:rPr>
          <w:rFonts w:ascii="Times New Roman" w:hAnsi="Times New Roman" w:cs="Times New Roman"/>
          <w:sz w:val="28"/>
          <w:szCs w:val="28"/>
        </w:rPr>
        <w:t xml:space="preserve"> </w:t>
      </w:r>
      <w:r w:rsidR="00614414" w:rsidRPr="00C57540">
        <w:rPr>
          <w:rFonts w:ascii="Times New Roman" w:hAnsi="Times New Roman" w:cs="Times New Roman"/>
          <w:sz w:val="28"/>
          <w:szCs w:val="28"/>
        </w:rPr>
        <w:t xml:space="preserve">в целях обеспечения </w:t>
      </w:r>
      <w:r w:rsidR="003D2A92" w:rsidRPr="00C57540">
        <w:rPr>
          <w:rFonts w:ascii="Times New Roman" w:hAnsi="Times New Roman" w:cs="Times New Roman"/>
          <w:sz w:val="28"/>
          <w:szCs w:val="28"/>
        </w:rPr>
        <w:t xml:space="preserve">участников </w:t>
      </w:r>
      <w:r>
        <w:rPr>
          <w:rFonts w:ascii="Times New Roman" w:hAnsi="Times New Roman" w:cs="Times New Roman"/>
          <w:sz w:val="28"/>
          <w:szCs w:val="28"/>
        </w:rPr>
        <w:t>публичных слушаний</w:t>
      </w:r>
      <w:r w:rsidR="003D2A92" w:rsidRPr="00C57540">
        <w:rPr>
          <w:rFonts w:ascii="Times New Roman" w:hAnsi="Times New Roman" w:cs="Times New Roman"/>
          <w:sz w:val="28"/>
          <w:szCs w:val="28"/>
        </w:rPr>
        <w:t xml:space="preserve"> равными возможностями</w:t>
      </w:r>
      <w:r w:rsidR="00614414" w:rsidRPr="00C57540">
        <w:rPr>
          <w:rFonts w:ascii="Times New Roman" w:hAnsi="Times New Roman" w:cs="Times New Roman"/>
          <w:sz w:val="28"/>
          <w:szCs w:val="28"/>
        </w:rPr>
        <w:t xml:space="preserve"> для участия в </w:t>
      </w:r>
      <w:r>
        <w:rPr>
          <w:rFonts w:ascii="Times New Roman" w:hAnsi="Times New Roman" w:cs="Times New Roman"/>
          <w:sz w:val="28"/>
          <w:szCs w:val="28"/>
        </w:rPr>
        <w:t>публичных слушаниях</w:t>
      </w:r>
      <w:r w:rsidR="005E5197" w:rsidRPr="00C57540">
        <w:rPr>
          <w:rFonts w:ascii="Times New Roman" w:hAnsi="Times New Roman" w:cs="Times New Roman"/>
          <w:sz w:val="28"/>
          <w:szCs w:val="28"/>
        </w:rPr>
        <w:t xml:space="preserve"> </w:t>
      </w:r>
      <w:r w:rsidR="003D2A92" w:rsidRPr="00C57540">
        <w:rPr>
          <w:rFonts w:ascii="Times New Roman" w:hAnsi="Times New Roman" w:cs="Times New Roman"/>
          <w:sz w:val="28"/>
          <w:szCs w:val="28"/>
        </w:rPr>
        <w:t>территория населенного пункта может быть разделена на части</w:t>
      </w:r>
      <w:r w:rsidR="009438E0" w:rsidRPr="00C57540">
        <w:rPr>
          <w:rFonts w:ascii="Times New Roman" w:hAnsi="Times New Roman" w:cs="Times New Roman"/>
          <w:sz w:val="28"/>
          <w:szCs w:val="28"/>
        </w:rPr>
        <w:t xml:space="preserve">. </w:t>
      </w:r>
      <w:r w:rsidR="003D2A92" w:rsidRPr="00C57540">
        <w:rPr>
          <w:rFonts w:ascii="Times New Roman" w:hAnsi="Times New Roman" w:cs="Times New Roman"/>
          <w:sz w:val="28"/>
          <w:szCs w:val="28"/>
        </w:rPr>
        <w:t>П</w:t>
      </w:r>
      <w:r w:rsidR="00614414" w:rsidRPr="00C57540">
        <w:rPr>
          <w:rFonts w:ascii="Times New Roman" w:hAnsi="Times New Roman" w:cs="Times New Roman"/>
          <w:sz w:val="28"/>
          <w:szCs w:val="28"/>
        </w:rPr>
        <w:t>редельная численность лиц, проживающих или зарегистрированных на такой части территории, устанавливается законами Красноярского края</w:t>
      </w:r>
      <w:r w:rsidR="004E2853" w:rsidRPr="00C57540">
        <w:rPr>
          <w:rFonts w:ascii="Times New Roman" w:hAnsi="Times New Roman" w:cs="Times New Roman"/>
          <w:sz w:val="28"/>
          <w:szCs w:val="28"/>
        </w:rPr>
        <w:t>,</w:t>
      </w:r>
      <w:r w:rsidR="00614414" w:rsidRPr="00C57540">
        <w:rPr>
          <w:rFonts w:ascii="Times New Roman" w:hAnsi="Times New Roman" w:cs="Times New Roman"/>
          <w:sz w:val="28"/>
          <w:szCs w:val="28"/>
        </w:rPr>
        <w:t xml:space="preserve"> исходя из требования обеспечения всем заинтересованным лицам равных возможностей для выражения своего мнения.</w:t>
      </w:r>
      <w:r w:rsidR="003D2A92" w:rsidRPr="00C57540">
        <w:rPr>
          <w:rFonts w:ascii="Times New Roman" w:hAnsi="Times New Roman" w:cs="Times New Roman"/>
          <w:sz w:val="28"/>
          <w:szCs w:val="28"/>
        </w:rPr>
        <w:t xml:space="preserve"> </w:t>
      </w:r>
    </w:p>
    <w:p w:rsidR="00F47E35" w:rsidRPr="00F47E35" w:rsidRDefault="00F47E35" w:rsidP="00F47E35">
      <w:pPr>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12.6</w:t>
      </w:r>
      <w:r w:rsidRPr="00F47E35">
        <w:rPr>
          <w:rFonts w:ascii="Times New Roman" w:eastAsia="Times New Roman" w:hAnsi="Times New Roman" w:cs="Times New Roman"/>
          <w:color w:val="000000"/>
          <w:sz w:val="30"/>
          <w:szCs w:val="30"/>
          <w:lang w:eastAsia="ru-RU"/>
        </w:rPr>
        <w:t xml:space="preserve">. Глава </w:t>
      </w:r>
      <w:r>
        <w:rPr>
          <w:rFonts w:ascii="Times New Roman" w:eastAsia="Times New Roman" w:hAnsi="Times New Roman" w:cs="Times New Roman"/>
          <w:color w:val="000000"/>
          <w:sz w:val="30"/>
          <w:szCs w:val="30"/>
          <w:lang w:eastAsia="ru-RU"/>
        </w:rPr>
        <w:t>Пировского муниципального округа</w:t>
      </w:r>
      <w:r w:rsidRPr="00F47E35">
        <w:rPr>
          <w:rFonts w:ascii="Times New Roman" w:eastAsia="Times New Roman" w:hAnsi="Times New Roman" w:cs="Times New Roman"/>
          <w:color w:val="000000"/>
          <w:sz w:val="30"/>
          <w:szCs w:val="30"/>
          <w:lang w:eastAsia="ru-RU"/>
        </w:rPr>
        <w:t xml:space="preserve"> с учетом заключения о результатах публичных слушаний принимает решение:</w:t>
      </w:r>
    </w:p>
    <w:p w:rsidR="00F47E35" w:rsidRPr="00F47E35" w:rsidRDefault="00F47E35" w:rsidP="00F47E35">
      <w:pPr>
        <w:spacing w:after="0" w:line="240" w:lineRule="auto"/>
        <w:ind w:firstLine="709"/>
        <w:jc w:val="both"/>
        <w:rPr>
          <w:rFonts w:ascii="Times New Roman" w:eastAsia="Times New Roman" w:hAnsi="Times New Roman" w:cs="Times New Roman"/>
          <w:sz w:val="28"/>
          <w:szCs w:val="28"/>
          <w:lang w:eastAsia="ru-RU"/>
        </w:rPr>
      </w:pPr>
      <w:r w:rsidRPr="00F47E35">
        <w:rPr>
          <w:rFonts w:ascii="Times New Roman" w:eastAsia="Times New Roman" w:hAnsi="Times New Roman" w:cs="Times New Roman"/>
          <w:sz w:val="28"/>
          <w:szCs w:val="28"/>
          <w:lang w:eastAsia="ru-RU"/>
        </w:rPr>
        <w:t xml:space="preserve">1) о согласии с проектом генерального плана и направлении его в </w:t>
      </w:r>
      <w:r>
        <w:rPr>
          <w:rFonts w:ascii="Times New Roman" w:eastAsia="Times New Roman" w:hAnsi="Times New Roman" w:cs="Times New Roman"/>
          <w:sz w:val="28"/>
          <w:szCs w:val="28"/>
          <w:lang w:eastAsia="ru-RU"/>
        </w:rPr>
        <w:t>Пировский окружной Совет депутатов</w:t>
      </w:r>
      <w:r w:rsidRPr="00F47E35">
        <w:rPr>
          <w:rFonts w:ascii="Times New Roman" w:eastAsia="Times New Roman" w:hAnsi="Times New Roman" w:cs="Times New Roman"/>
          <w:sz w:val="28"/>
          <w:szCs w:val="28"/>
          <w:lang w:eastAsia="ru-RU"/>
        </w:rPr>
        <w:t>;</w:t>
      </w:r>
    </w:p>
    <w:p w:rsidR="00F47E35" w:rsidRPr="00F47E35" w:rsidRDefault="00F47E35" w:rsidP="00F47E35">
      <w:pPr>
        <w:spacing w:after="0" w:line="240" w:lineRule="auto"/>
        <w:ind w:firstLine="709"/>
        <w:jc w:val="both"/>
        <w:rPr>
          <w:rFonts w:ascii="Times New Roman" w:eastAsia="Times New Roman" w:hAnsi="Times New Roman" w:cs="Times New Roman"/>
          <w:sz w:val="28"/>
          <w:szCs w:val="28"/>
          <w:lang w:eastAsia="ru-RU"/>
        </w:rPr>
      </w:pPr>
      <w:r w:rsidRPr="00F47E35">
        <w:rPr>
          <w:rFonts w:ascii="Times New Roman" w:eastAsia="Times New Roman" w:hAnsi="Times New Roman" w:cs="Times New Roman"/>
          <w:sz w:val="28"/>
          <w:szCs w:val="28"/>
          <w:lang w:eastAsia="ru-RU"/>
        </w:rPr>
        <w:t>2) об отклонении проекта генерального плана и о направлении его на доработку.</w:t>
      </w:r>
    </w:p>
    <w:p w:rsidR="00614414" w:rsidRPr="00F47E35" w:rsidRDefault="00614414" w:rsidP="00AE0B47">
      <w:pPr>
        <w:pStyle w:val="ConsPlusNormal"/>
        <w:ind w:firstLine="709"/>
        <w:jc w:val="both"/>
        <w:rPr>
          <w:rFonts w:ascii="Times New Roman" w:hAnsi="Times New Roman" w:cs="Times New Roman"/>
          <w:sz w:val="28"/>
          <w:szCs w:val="28"/>
        </w:rPr>
      </w:pPr>
    </w:p>
    <w:p w:rsidR="003D03B5" w:rsidRPr="00C57540" w:rsidRDefault="003D03B5" w:rsidP="00AE0B47">
      <w:pPr>
        <w:pStyle w:val="ConsPlusNormal"/>
        <w:ind w:firstLine="709"/>
        <w:jc w:val="both"/>
        <w:outlineLvl w:val="2"/>
        <w:rPr>
          <w:rFonts w:ascii="Times New Roman" w:hAnsi="Times New Roman" w:cs="Times New Roman"/>
          <w:sz w:val="28"/>
          <w:szCs w:val="28"/>
        </w:rPr>
      </w:pPr>
      <w:r w:rsidRPr="00C57540">
        <w:rPr>
          <w:rFonts w:ascii="Times New Roman" w:hAnsi="Times New Roman" w:cs="Times New Roman"/>
          <w:sz w:val="28"/>
          <w:szCs w:val="28"/>
        </w:rPr>
        <w:t>1</w:t>
      </w:r>
      <w:r w:rsidR="00EA15D6">
        <w:rPr>
          <w:rFonts w:ascii="Times New Roman" w:hAnsi="Times New Roman" w:cs="Times New Roman"/>
          <w:sz w:val="28"/>
          <w:szCs w:val="28"/>
        </w:rPr>
        <w:t>3</w:t>
      </w:r>
      <w:r w:rsidRPr="00C57540">
        <w:rPr>
          <w:rFonts w:ascii="Times New Roman" w:hAnsi="Times New Roman" w:cs="Times New Roman"/>
          <w:sz w:val="28"/>
          <w:szCs w:val="28"/>
        </w:rPr>
        <w:t xml:space="preserve">. Особенности проведения </w:t>
      </w:r>
      <w:r w:rsidR="00EA15D6">
        <w:rPr>
          <w:rFonts w:ascii="Times New Roman" w:eastAsia="BatangChe" w:hAnsi="Times New Roman" w:cs="Times New Roman"/>
          <w:sz w:val="28"/>
          <w:szCs w:val="28"/>
        </w:rPr>
        <w:t>публичных слушаний</w:t>
      </w:r>
      <w:r w:rsidRPr="00C57540">
        <w:rPr>
          <w:rFonts w:ascii="Times New Roman" w:hAnsi="Times New Roman" w:cs="Times New Roman"/>
          <w:sz w:val="28"/>
          <w:szCs w:val="28"/>
        </w:rPr>
        <w:t xml:space="preserve"> по проекту правил землепользования и застройки </w:t>
      </w:r>
      <w:r w:rsidR="00EA15D6">
        <w:rPr>
          <w:rFonts w:ascii="Times New Roman" w:hAnsi="Times New Roman" w:cs="Times New Roman"/>
          <w:sz w:val="28"/>
          <w:szCs w:val="28"/>
        </w:rPr>
        <w:t>Пировского муниципального округа</w:t>
      </w:r>
      <w:r w:rsidRPr="00C57540">
        <w:rPr>
          <w:rFonts w:ascii="Times New Roman" w:hAnsi="Times New Roman" w:cs="Times New Roman"/>
          <w:sz w:val="28"/>
          <w:szCs w:val="28"/>
        </w:rPr>
        <w:t xml:space="preserve">, проекту о внесении изменений в утвержденные </w:t>
      </w:r>
      <w:r w:rsidR="00D02AD1" w:rsidRPr="00C57540">
        <w:rPr>
          <w:rFonts w:ascii="Times New Roman" w:hAnsi="Times New Roman" w:cs="Times New Roman"/>
          <w:sz w:val="28"/>
          <w:szCs w:val="28"/>
        </w:rPr>
        <w:t>П</w:t>
      </w:r>
      <w:r w:rsidRPr="00C57540">
        <w:rPr>
          <w:rFonts w:ascii="Times New Roman" w:hAnsi="Times New Roman" w:cs="Times New Roman"/>
          <w:sz w:val="28"/>
          <w:szCs w:val="28"/>
        </w:rPr>
        <w:t xml:space="preserve">равила землепользования и застройки </w:t>
      </w:r>
      <w:r w:rsidR="00EA15D6">
        <w:rPr>
          <w:rFonts w:ascii="Times New Roman" w:hAnsi="Times New Roman" w:cs="Times New Roman"/>
          <w:sz w:val="28"/>
          <w:szCs w:val="28"/>
        </w:rPr>
        <w:t>Пировского муниципального округа.</w:t>
      </w:r>
    </w:p>
    <w:p w:rsidR="003D03B5" w:rsidRPr="00C57540" w:rsidRDefault="00324EDA"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3D03B5" w:rsidRPr="00C57540">
        <w:rPr>
          <w:rFonts w:ascii="Times New Roman" w:hAnsi="Times New Roman" w:cs="Times New Roman"/>
          <w:sz w:val="28"/>
          <w:szCs w:val="28"/>
        </w:rPr>
        <w:t xml:space="preserve">1. Решение о </w:t>
      </w:r>
      <w:r w:rsidR="00EA15D6" w:rsidRPr="00C57540">
        <w:rPr>
          <w:rFonts w:ascii="Times New Roman" w:hAnsi="Times New Roman" w:cs="Times New Roman"/>
          <w:sz w:val="28"/>
          <w:szCs w:val="28"/>
        </w:rPr>
        <w:t xml:space="preserve">проведении </w:t>
      </w:r>
      <w:r w:rsidR="00EA15D6">
        <w:rPr>
          <w:rFonts w:ascii="Times New Roman" w:hAnsi="Times New Roman" w:cs="Times New Roman"/>
          <w:sz w:val="28"/>
          <w:szCs w:val="28"/>
        </w:rPr>
        <w:t>публичных слушаний</w:t>
      </w:r>
      <w:r w:rsidR="003D03B5" w:rsidRPr="00C57540">
        <w:rPr>
          <w:rFonts w:ascii="Times New Roman" w:hAnsi="Times New Roman" w:cs="Times New Roman"/>
          <w:sz w:val="28"/>
          <w:szCs w:val="28"/>
        </w:rPr>
        <w:t xml:space="preserve"> по проекту правил землепользования и застройки </w:t>
      </w:r>
      <w:r w:rsidR="00EA15D6">
        <w:rPr>
          <w:rFonts w:ascii="Times New Roman" w:hAnsi="Times New Roman" w:cs="Times New Roman"/>
          <w:sz w:val="28"/>
          <w:szCs w:val="28"/>
        </w:rPr>
        <w:t>Пировского муниципального округа</w:t>
      </w:r>
      <w:r w:rsidR="003D03B5" w:rsidRPr="00C57540">
        <w:rPr>
          <w:rFonts w:ascii="Times New Roman" w:hAnsi="Times New Roman" w:cs="Times New Roman"/>
          <w:sz w:val="28"/>
          <w:szCs w:val="28"/>
        </w:rPr>
        <w:t xml:space="preserve">, проекту о внесении изменений в утвержденные </w:t>
      </w:r>
      <w:r w:rsidR="00D02AD1" w:rsidRPr="00C57540">
        <w:rPr>
          <w:rFonts w:ascii="Times New Roman" w:hAnsi="Times New Roman" w:cs="Times New Roman"/>
          <w:sz w:val="28"/>
          <w:szCs w:val="28"/>
        </w:rPr>
        <w:t>П</w:t>
      </w:r>
      <w:r w:rsidR="003D03B5" w:rsidRPr="00C57540">
        <w:rPr>
          <w:rFonts w:ascii="Times New Roman" w:hAnsi="Times New Roman" w:cs="Times New Roman"/>
          <w:sz w:val="28"/>
          <w:szCs w:val="28"/>
        </w:rPr>
        <w:t xml:space="preserve">равила землепользования и застройки </w:t>
      </w:r>
      <w:r w:rsidR="00EA15D6">
        <w:rPr>
          <w:rFonts w:ascii="Times New Roman" w:hAnsi="Times New Roman" w:cs="Times New Roman"/>
          <w:sz w:val="28"/>
          <w:szCs w:val="28"/>
        </w:rPr>
        <w:t>Пировского муниципального округа</w:t>
      </w:r>
      <w:r w:rsidR="003D03B5" w:rsidRPr="00C57540">
        <w:rPr>
          <w:rFonts w:ascii="Times New Roman" w:hAnsi="Times New Roman" w:cs="Times New Roman"/>
          <w:sz w:val="28"/>
          <w:szCs w:val="28"/>
        </w:rPr>
        <w:t xml:space="preserve"> принимается Главой </w:t>
      </w:r>
      <w:r w:rsidR="00EA15D6">
        <w:rPr>
          <w:rFonts w:ascii="Times New Roman" w:hAnsi="Times New Roman" w:cs="Times New Roman"/>
          <w:sz w:val="28"/>
          <w:szCs w:val="28"/>
        </w:rPr>
        <w:t>Пировского муниципального округа</w:t>
      </w:r>
      <w:r w:rsidR="003D03B5" w:rsidRPr="00C57540">
        <w:rPr>
          <w:rFonts w:ascii="Times New Roman" w:hAnsi="Times New Roman" w:cs="Times New Roman"/>
          <w:sz w:val="28"/>
          <w:szCs w:val="28"/>
        </w:rPr>
        <w:t xml:space="preserve"> не позднее чем через </w:t>
      </w:r>
      <w:r w:rsidR="00264A75" w:rsidRPr="00C57540">
        <w:rPr>
          <w:rFonts w:ascii="Times New Roman" w:hAnsi="Times New Roman" w:cs="Times New Roman"/>
          <w:sz w:val="28"/>
          <w:szCs w:val="28"/>
        </w:rPr>
        <w:t>10</w:t>
      </w:r>
      <w:r w:rsidR="003D03B5" w:rsidRPr="00C57540">
        <w:rPr>
          <w:rFonts w:ascii="Times New Roman" w:hAnsi="Times New Roman" w:cs="Times New Roman"/>
          <w:sz w:val="28"/>
          <w:szCs w:val="28"/>
        </w:rPr>
        <w:t xml:space="preserve"> дней со дня получения им проекта правил землепользования и застройки </w:t>
      </w:r>
      <w:r w:rsidR="00EA15D6">
        <w:rPr>
          <w:rFonts w:ascii="Times New Roman" w:hAnsi="Times New Roman" w:cs="Times New Roman"/>
          <w:sz w:val="28"/>
          <w:szCs w:val="28"/>
        </w:rPr>
        <w:t>Пировского муниципального округа</w:t>
      </w:r>
      <w:r w:rsidR="003D03B5" w:rsidRPr="00C57540">
        <w:rPr>
          <w:rFonts w:ascii="Times New Roman" w:hAnsi="Times New Roman" w:cs="Times New Roman"/>
          <w:sz w:val="28"/>
          <w:szCs w:val="28"/>
        </w:rPr>
        <w:t xml:space="preserve">, проекта о внесении изменений в утвержденные </w:t>
      </w:r>
      <w:r w:rsidR="00D02AD1" w:rsidRPr="00C57540">
        <w:rPr>
          <w:rFonts w:ascii="Times New Roman" w:hAnsi="Times New Roman" w:cs="Times New Roman"/>
          <w:sz w:val="28"/>
          <w:szCs w:val="28"/>
        </w:rPr>
        <w:t>П</w:t>
      </w:r>
      <w:r w:rsidR="003D03B5" w:rsidRPr="00C57540">
        <w:rPr>
          <w:rFonts w:ascii="Times New Roman" w:hAnsi="Times New Roman" w:cs="Times New Roman"/>
          <w:sz w:val="28"/>
          <w:szCs w:val="28"/>
        </w:rPr>
        <w:t xml:space="preserve">равила землепользования и застройки </w:t>
      </w:r>
      <w:r w:rsidR="00EA15D6">
        <w:rPr>
          <w:rFonts w:ascii="Times New Roman" w:hAnsi="Times New Roman" w:cs="Times New Roman"/>
          <w:sz w:val="28"/>
          <w:szCs w:val="28"/>
        </w:rPr>
        <w:t>Пировского муниципального округа</w:t>
      </w:r>
      <w:r w:rsidR="003D03B5" w:rsidRPr="00C57540">
        <w:rPr>
          <w:rFonts w:ascii="Times New Roman" w:hAnsi="Times New Roman" w:cs="Times New Roman"/>
          <w:sz w:val="28"/>
          <w:szCs w:val="28"/>
        </w:rPr>
        <w:t xml:space="preserve"> с </w:t>
      </w:r>
      <w:r w:rsidR="003D03B5" w:rsidRPr="00C57540">
        <w:rPr>
          <w:rFonts w:ascii="Times New Roman" w:hAnsi="Times New Roman" w:cs="Times New Roman"/>
          <w:sz w:val="28"/>
          <w:szCs w:val="28"/>
        </w:rPr>
        <w:lastRenderedPageBreak/>
        <w:t>приложением заключений и согласований, предусмотренных действующим законодательством.</w:t>
      </w:r>
      <w:r w:rsidR="00D02AD1" w:rsidRPr="00C57540">
        <w:rPr>
          <w:rFonts w:ascii="Times New Roman" w:hAnsi="Times New Roman" w:cs="Times New Roman"/>
          <w:sz w:val="28"/>
          <w:szCs w:val="28"/>
        </w:rPr>
        <w:t xml:space="preserve"> </w:t>
      </w:r>
    </w:p>
    <w:p w:rsidR="003D03B5" w:rsidRPr="00C57540" w:rsidRDefault="00324EDA"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3D03B5" w:rsidRPr="00C57540">
        <w:rPr>
          <w:rFonts w:ascii="Times New Roman" w:hAnsi="Times New Roman" w:cs="Times New Roman"/>
          <w:sz w:val="28"/>
          <w:szCs w:val="28"/>
        </w:rPr>
        <w:t xml:space="preserve">2. Решением о </w:t>
      </w:r>
      <w:r w:rsidR="00EA15D6" w:rsidRPr="00C57540">
        <w:rPr>
          <w:rFonts w:ascii="Times New Roman" w:hAnsi="Times New Roman" w:cs="Times New Roman"/>
          <w:sz w:val="28"/>
          <w:szCs w:val="28"/>
        </w:rPr>
        <w:t xml:space="preserve">проведении </w:t>
      </w:r>
      <w:r w:rsidR="00EA15D6">
        <w:rPr>
          <w:rFonts w:ascii="Times New Roman" w:hAnsi="Times New Roman" w:cs="Times New Roman"/>
          <w:sz w:val="28"/>
          <w:szCs w:val="28"/>
        </w:rPr>
        <w:t>публичных слушаний</w:t>
      </w:r>
      <w:r w:rsidR="003D03B5" w:rsidRPr="00C57540">
        <w:rPr>
          <w:rFonts w:ascii="Times New Roman" w:hAnsi="Times New Roman" w:cs="Times New Roman"/>
          <w:sz w:val="28"/>
          <w:szCs w:val="28"/>
        </w:rPr>
        <w:t xml:space="preserve"> </w:t>
      </w:r>
      <w:r w:rsidR="00397EBB" w:rsidRPr="00C57540">
        <w:rPr>
          <w:rFonts w:ascii="Times New Roman" w:hAnsi="Times New Roman" w:cs="Times New Roman"/>
          <w:sz w:val="28"/>
          <w:szCs w:val="28"/>
        </w:rPr>
        <w:t xml:space="preserve">по проекту правил землепользования и застройки </w:t>
      </w:r>
      <w:r w:rsidR="00EA15D6">
        <w:rPr>
          <w:rFonts w:ascii="Times New Roman" w:hAnsi="Times New Roman" w:cs="Times New Roman"/>
          <w:sz w:val="28"/>
          <w:szCs w:val="28"/>
        </w:rPr>
        <w:t>Пировского муниципального округа</w:t>
      </w:r>
      <w:r w:rsidR="00397EBB" w:rsidRPr="00C57540">
        <w:rPr>
          <w:rFonts w:ascii="Times New Roman" w:hAnsi="Times New Roman" w:cs="Times New Roman"/>
          <w:sz w:val="28"/>
          <w:szCs w:val="28"/>
        </w:rPr>
        <w:t xml:space="preserve">, проекту о внесении изменений в утвержденные </w:t>
      </w:r>
      <w:r w:rsidR="00D02AD1" w:rsidRPr="00C57540">
        <w:rPr>
          <w:rFonts w:ascii="Times New Roman" w:hAnsi="Times New Roman" w:cs="Times New Roman"/>
          <w:sz w:val="28"/>
          <w:szCs w:val="28"/>
        </w:rPr>
        <w:t>П</w:t>
      </w:r>
      <w:r w:rsidR="00397EBB" w:rsidRPr="00C57540">
        <w:rPr>
          <w:rFonts w:ascii="Times New Roman" w:hAnsi="Times New Roman" w:cs="Times New Roman"/>
          <w:sz w:val="28"/>
          <w:szCs w:val="28"/>
        </w:rPr>
        <w:t xml:space="preserve">равила землепользования и застройки </w:t>
      </w:r>
      <w:r w:rsidR="00EA15D6">
        <w:rPr>
          <w:rFonts w:ascii="Times New Roman" w:hAnsi="Times New Roman" w:cs="Times New Roman"/>
          <w:sz w:val="28"/>
          <w:szCs w:val="28"/>
        </w:rPr>
        <w:t>Пировского муниципального округа</w:t>
      </w:r>
      <w:r w:rsidR="00397EBB" w:rsidRPr="00C57540">
        <w:rPr>
          <w:rFonts w:ascii="Times New Roman" w:hAnsi="Times New Roman" w:cs="Times New Roman"/>
          <w:sz w:val="28"/>
          <w:szCs w:val="28"/>
        </w:rPr>
        <w:t xml:space="preserve"> </w:t>
      </w:r>
      <w:r w:rsidR="003D03B5" w:rsidRPr="00C57540">
        <w:rPr>
          <w:rFonts w:ascii="Times New Roman" w:hAnsi="Times New Roman" w:cs="Times New Roman"/>
          <w:sz w:val="28"/>
          <w:szCs w:val="28"/>
        </w:rPr>
        <w:t xml:space="preserve">устанавливаются сроки проведения </w:t>
      </w:r>
      <w:r w:rsidR="00D34C0E">
        <w:rPr>
          <w:rFonts w:ascii="Times New Roman" w:eastAsia="BatangChe" w:hAnsi="Times New Roman" w:cs="Times New Roman"/>
          <w:sz w:val="28"/>
          <w:szCs w:val="28"/>
        </w:rPr>
        <w:t>публичных слушаний</w:t>
      </w:r>
      <w:r w:rsidR="003D03B5" w:rsidRPr="00C57540">
        <w:rPr>
          <w:rFonts w:ascii="Times New Roman" w:hAnsi="Times New Roman" w:cs="Times New Roman"/>
          <w:sz w:val="28"/>
          <w:szCs w:val="28"/>
        </w:rPr>
        <w:t xml:space="preserve">. </w:t>
      </w:r>
    </w:p>
    <w:p w:rsidR="003D03B5" w:rsidRPr="00C57540" w:rsidRDefault="00324EDA"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4E2853" w:rsidRPr="00C57540">
        <w:rPr>
          <w:rFonts w:ascii="Times New Roman" w:hAnsi="Times New Roman" w:cs="Times New Roman"/>
          <w:sz w:val="28"/>
          <w:szCs w:val="28"/>
        </w:rPr>
        <w:t>3</w:t>
      </w:r>
      <w:r w:rsidR="003D03B5" w:rsidRPr="00C57540">
        <w:rPr>
          <w:rFonts w:ascii="Times New Roman" w:hAnsi="Times New Roman" w:cs="Times New Roman"/>
          <w:sz w:val="28"/>
          <w:szCs w:val="28"/>
        </w:rPr>
        <w:t xml:space="preserve">. </w:t>
      </w:r>
      <w:r w:rsidR="00397EBB" w:rsidRPr="00C57540">
        <w:rPr>
          <w:rFonts w:ascii="Times New Roman" w:hAnsi="Times New Roman" w:cs="Times New Roman"/>
          <w:sz w:val="28"/>
          <w:szCs w:val="28"/>
        </w:rPr>
        <w:t xml:space="preserve">Срок проведения </w:t>
      </w:r>
      <w:r w:rsidR="00F47E35">
        <w:rPr>
          <w:rFonts w:ascii="Times New Roman" w:hAnsi="Times New Roman" w:cs="Times New Roman"/>
          <w:sz w:val="28"/>
          <w:szCs w:val="28"/>
        </w:rPr>
        <w:t>публичных слушаний</w:t>
      </w:r>
      <w:r w:rsidR="00397EBB" w:rsidRPr="00C57540">
        <w:rPr>
          <w:rFonts w:ascii="Times New Roman" w:hAnsi="Times New Roman" w:cs="Times New Roman"/>
          <w:sz w:val="28"/>
          <w:szCs w:val="28"/>
        </w:rPr>
        <w:t xml:space="preserve"> по проекту правил землепользования и застройки </w:t>
      </w:r>
      <w:r w:rsidR="00F47E35">
        <w:rPr>
          <w:rFonts w:ascii="Times New Roman" w:hAnsi="Times New Roman" w:cs="Times New Roman"/>
          <w:sz w:val="28"/>
          <w:szCs w:val="28"/>
        </w:rPr>
        <w:t>Пировского муниципального округа</w:t>
      </w:r>
      <w:r w:rsidR="00397EBB" w:rsidRPr="00C57540">
        <w:rPr>
          <w:rFonts w:ascii="Times New Roman" w:hAnsi="Times New Roman" w:cs="Times New Roman"/>
          <w:sz w:val="28"/>
          <w:szCs w:val="28"/>
        </w:rPr>
        <w:t xml:space="preserve">, проекту о внесении изменений в утвержденные </w:t>
      </w:r>
      <w:r w:rsidR="00D02AD1" w:rsidRPr="00C57540">
        <w:rPr>
          <w:rFonts w:ascii="Times New Roman" w:hAnsi="Times New Roman" w:cs="Times New Roman"/>
          <w:sz w:val="28"/>
          <w:szCs w:val="28"/>
        </w:rPr>
        <w:t>П</w:t>
      </w:r>
      <w:r w:rsidR="00397EBB" w:rsidRPr="00C57540">
        <w:rPr>
          <w:rFonts w:ascii="Times New Roman" w:hAnsi="Times New Roman" w:cs="Times New Roman"/>
          <w:sz w:val="28"/>
          <w:szCs w:val="28"/>
        </w:rPr>
        <w:t xml:space="preserve">равила землепользования и застройки </w:t>
      </w:r>
      <w:r w:rsidR="00F47E35">
        <w:rPr>
          <w:rFonts w:ascii="Times New Roman" w:hAnsi="Times New Roman" w:cs="Times New Roman"/>
          <w:sz w:val="28"/>
          <w:szCs w:val="28"/>
        </w:rPr>
        <w:t>Пировского муниципального округа</w:t>
      </w:r>
      <w:r w:rsidR="00397EBB" w:rsidRPr="00C57540">
        <w:rPr>
          <w:rFonts w:ascii="Times New Roman" w:hAnsi="Times New Roman" w:cs="Times New Roman"/>
          <w:sz w:val="28"/>
          <w:szCs w:val="28"/>
        </w:rPr>
        <w:t xml:space="preserve"> </w:t>
      </w:r>
      <w:r w:rsidR="00BF2532" w:rsidRPr="00C57540">
        <w:rPr>
          <w:rFonts w:ascii="Times New Roman" w:hAnsi="Times New Roman" w:cs="Times New Roman"/>
          <w:sz w:val="28"/>
          <w:szCs w:val="28"/>
        </w:rPr>
        <w:t xml:space="preserve">со дня опубликования </w:t>
      </w:r>
      <w:r w:rsidR="00D02AD1" w:rsidRPr="00C57540">
        <w:rPr>
          <w:rFonts w:ascii="Times New Roman" w:hAnsi="Times New Roman" w:cs="Times New Roman"/>
          <w:sz w:val="28"/>
          <w:szCs w:val="28"/>
        </w:rPr>
        <w:t xml:space="preserve">такого проекта </w:t>
      </w:r>
      <w:r w:rsidR="00BF2532" w:rsidRPr="00C57540">
        <w:rPr>
          <w:rFonts w:ascii="Times New Roman" w:hAnsi="Times New Roman" w:cs="Times New Roman"/>
          <w:sz w:val="28"/>
          <w:szCs w:val="28"/>
        </w:rPr>
        <w:t xml:space="preserve">до дня опубликования заключения о результатах </w:t>
      </w:r>
      <w:r w:rsidR="00D712C7">
        <w:rPr>
          <w:rFonts w:ascii="Times New Roman" w:hAnsi="Times New Roman" w:cs="Times New Roman"/>
          <w:sz w:val="28"/>
          <w:szCs w:val="28"/>
        </w:rPr>
        <w:t>публичных слушаний</w:t>
      </w:r>
      <w:r w:rsidR="00BF2532" w:rsidRPr="00C57540">
        <w:rPr>
          <w:rFonts w:ascii="Times New Roman" w:hAnsi="Times New Roman" w:cs="Times New Roman"/>
          <w:sz w:val="28"/>
          <w:szCs w:val="28"/>
        </w:rPr>
        <w:t xml:space="preserve"> </w:t>
      </w:r>
      <w:r w:rsidR="003D03B5" w:rsidRPr="00C57540">
        <w:rPr>
          <w:rFonts w:ascii="Times New Roman" w:hAnsi="Times New Roman" w:cs="Times New Roman"/>
          <w:sz w:val="28"/>
          <w:szCs w:val="28"/>
        </w:rPr>
        <w:t xml:space="preserve">не </w:t>
      </w:r>
      <w:r w:rsidR="00BF2532" w:rsidRPr="00C57540">
        <w:rPr>
          <w:rFonts w:ascii="Times New Roman" w:hAnsi="Times New Roman" w:cs="Times New Roman"/>
          <w:sz w:val="28"/>
          <w:szCs w:val="28"/>
        </w:rPr>
        <w:t xml:space="preserve">может быть </w:t>
      </w:r>
      <w:r w:rsidR="003D03B5" w:rsidRPr="00C57540">
        <w:rPr>
          <w:rFonts w:ascii="Times New Roman" w:hAnsi="Times New Roman" w:cs="Times New Roman"/>
          <w:sz w:val="28"/>
          <w:szCs w:val="28"/>
        </w:rPr>
        <w:t xml:space="preserve">менее </w:t>
      </w:r>
      <w:r>
        <w:rPr>
          <w:rFonts w:ascii="Times New Roman" w:hAnsi="Times New Roman" w:cs="Times New Roman"/>
          <w:sz w:val="28"/>
          <w:szCs w:val="28"/>
        </w:rPr>
        <w:t>одного</w:t>
      </w:r>
      <w:r w:rsidR="00397EBB" w:rsidRPr="00C57540">
        <w:rPr>
          <w:rFonts w:ascii="Times New Roman" w:hAnsi="Times New Roman" w:cs="Times New Roman"/>
          <w:sz w:val="28"/>
          <w:szCs w:val="28"/>
        </w:rPr>
        <w:t xml:space="preserve"> и более </w:t>
      </w:r>
      <w:r>
        <w:rPr>
          <w:rFonts w:ascii="Times New Roman" w:hAnsi="Times New Roman" w:cs="Times New Roman"/>
          <w:sz w:val="28"/>
          <w:szCs w:val="28"/>
        </w:rPr>
        <w:t>трех</w:t>
      </w:r>
      <w:r w:rsidR="00397EBB" w:rsidRPr="00C57540">
        <w:rPr>
          <w:rFonts w:ascii="Times New Roman" w:hAnsi="Times New Roman" w:cs="Times New Roman"/>
          <w:sz w:val="28"/>
          <w:szCs w:val="28"/>
        </w:rPr>
        <w:t xml:space="preserve"> месяцев.</w:t>
      </w:r>
    </w:p>
    <w:p w:rsidR="00117CB3" w:rsidRPr="00C57540" w:rsidRDefault="00324EDA" w:rsidP="00AE0B4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117CB3" w:rsidRPr="00C57540">
        <w:rPr>
          <w:rFonts w:ascii="Times New Roman" w:hAnsi="Times New Roman" w:cs="Times New Roman"/>
          <w:sz w:val="28"/>
          <w:szCs w:val="28"/>
        </w:rPr>
        <w:t xml:space="preserve">4. </w:t>
      </w:r>
      <w:r>
        <w:rPr>
          <w:rFonts w:ascii="Times New Roman" w:hAnsi="Times New Roman" w:cs="Times New Roman"/>
          <w:sz w:val="28"/>
          <w:szCs w:val="28"/>
        </w:rPr>
        <w:t>Публичные слушания</w:t>
      </w:r>
      <w:r w:rsidR="00117CB3" w:rsidRPr="00C57540">
        <w:rPr>
          <w:rFonts w:ascii="Times New Roman" w:hAnsi="Times New Roman" w:cs="Times New Roman"/>
          <w:sz w:val="28"/>
          <w:szCs w:val="28"/>
        </w:rPr>
        <w:t xml:space="preserve"> по проекту правил землепользования и застройки </w:t>
      </w:r>
      <w:r>
        <w:rPr>
          <w:rFonts w:ascii="Times New Roman" w:hAnsi="Times New Roman" w:cs="Times New Roman"/>
          <w:sz w:val="28"/>
          <w:szCs w:val="28"/>
        </w:rPr>
        <w:t>Пировского муниципального округа</w:t>
      </w:r>
      <w:r w:rsidR="00117CB3" w:rsidRPr="00C57540">
        <w:rPr>
          <w:rFonts w:ascii="Times New Roman" w:hAnsi="Times New Roman" w:cs="Times New Roman"/>
          <w:sz w:val="28"/>
          <w:szCs w:val="28"/>
        </w:rPr>
        <w:t xml:space="preserve">, проекту о внесении изменений в утвержденные </w:t>
      </w:r>
      <w:r w:rsidR="00D02AD1" w:rsidRPr="00C57540">
        <w:rPr>
          <w:rFonts w:ascii="Times New Roman" w:hAnsi="Times New Roman" w:cs="Times New Roman"/>
          <w:sz w:val="28"/>
          <w:szCs w:val="28"/>
        </w:rPr>
        <w:t>П</w:t>
      </w:r>
      <w:r w:rsidR="00117CB3" w:rsidRPr="00C57540">
        <w:rPr>
          <w:rFonts w:ascii="Times New Roman" w:hAnsi="Times New Roman" w:cs="Times New Roman"/>
          <w:sz w:val="28"/>
          <w:szCs w:val="28"/>
        </w:rPr>
        <w:t xml:space="preserve">равила землепользования и застройки </w:t>
      </w:r>
      <w:r>
        <w:rPr>
          <w:rFonts w:ascii="Times New Roman" w:hAnsi="Times New Roman" w:cs="Times New Roman"/>
          <w:sz w:val="28"/>
          <w:szCs w:val="28"/>
        </w:rPr>
        <w:t>Пировского муниципального округа</w:t>
      </w:r>
      <w:r w:rsidR="00117CB3" w:rsidRPr="00C57540">
        <w:rPr>
          <w:rFonts w:ascii="Times New Roman" w:hAnsi="Times New Roman" w:cs="Times New Roman"/>
          <w:sz w:val="28"/>
          <w:szCs w:val="28"/>
        </w:rPr>
        <w:t xml:space="preserve"> проводятся </w:t>
      </w:r>
      <w:r w:rsidR="009438E0" w:rsidRPr="00C57540">
        <w:rPr>
          <w:rFonts w:ascii="Times New Roman" w:hAnsi="Times New Roman" w:cs="Times New Roman"/>
          <w:sz w:val="28"/>
          <w:szCs w:val="28"/>
        </w:rPr>
        <w:t xml:space="preserve">с участием </w:t>
      </w:r>
      <w:r w:rsidR="004B51ED" w:rsidRPr="00C57540">
        <w:rPr>
          <w:rFonts w:ascii="Times New Roman" w:hAnsi="Times New Roman" w:cs="Times New Roman"/>
          <w:sz w:val="28"/>
          <w:szCs w:val="28"/>
        </w:rPr>
        <w:t xml:space="preserve">лиц, указанных в пункте </w:t>
      </w:r>
      <w:r w:rsidR="00D34C0E">
        <w:rPr>
          <w:rFonts w:ascii="Times New Roman" w:hAnsi="Times New Roman" w:cs="Times New Roman"/>
          <w:sz w:val="28"/>
          <w:szCs w:val="28"/>
        </w:rPr>
        <w:t xml:space="preserve">3.1 </w:t>
      </w:r>
      <w:r w:rsidR="00D712C7">
        <w:rPr>
          <w:rFonts w:ascii="Times New Roman" w:hAnsi="Times New Roman" w:cs="Times New Roman"/>
          <w:sz w:val="28"/>
          <w:szCs w:val="28"/>
        </w:rPr>
        <w:t>н</w:t>
      </w:r>
      <w:r w:rsidR="00D34C0E">
        <w:rPr>
          <w:rFonts w:ascii="Times New Roman" w:hAnsi="Times New Roman" w:cs="Times New Roman"/>
          <w:sz w:val="28"/>
          <w:szCs w:val="28"/>
        </w:rPr>
        <w:t>астоящего</w:t>
      </w:r>
      <w:r w:rsidR="004B51ED" w:rsidRPr="00C57540">
        <w:rPr>
          <w:rFonts w:ascii="Times New Roman" w:hAnsi="Times New Roman" w:cs="Times New Roman"/>
          <w:sz w:val="28"/>
          <w:szCs w:val="28"/>
        </w:rPr>
        <w:t xml:space="preserve"> Положения</w:t>
      </w:r>
      <w:r w:rsidR="00941133" w:rsidRPr="00C57540">
        <w:rPr>
          <w:rFonts w:ascii="Times New Roman" w:hAnsi="Times New Roman" w:cs="Times New Roman"/>
          <w:sz w:val="28"/>
          <w:szCs w:val="28"/>
        </w:rPr>
        <w:t>.</w:t>
      </w:r>
    </w:p>
    <w:p w:rsidR="00117CB3" w:rsidRPr="00C57540" w:rsidRDefault="00117CB3" w:rsidP="00AE0B47">
      <w:pPr>
        <w:autoSpaceDE w:val="0"/>
        <w:autoSpaceDN w:val="0"/>
        <w:adjustRightInd w:val="0"/>
        <w:spacing w:after="0" w:line="240" w:lineRule="auto"/>
        <w:ind w:firstLine="709"/>
        <w:jc w:val="both"/>
        <w:rPr>
          <w:rFonts w:ascii="Times New Roman" w:hAnsi="Times New Roman" w:cs="Times New Roman"/>
          <w:sz w:val="28"/>
          <w:szCs w:val="28"/>
        </w:rPr>
      </w:pPr>
      <w:r w:rsidRPr="00C57540">
        <w:rPr>
          <w:rFonts w:ascii="Times New Roman" w:hAnsi="Times New Roman" w:cs="Times New Roman"/>
          <w:sz w:val="28"/>
          <w:szCs w:val="28"/>
        </w:rPr>
        <w:t xml:space="preserve">В случае подготовки изменений в правила землепользования и застройки </w:t>
      </w:r>
      <w:r w:rsidR="00324EDA">
        <w:rPr>
          <w:rFonts w:ascii="Times New Roman" w:hAnsi="Times New Roman" w:cs="Times New Roman"/>
          <w:sz w:val="28"/>
          <w:szCs w:val="28"/>
        </w:rPr>
        <w:t>Пировского муниципального округа</w:t>
      </w:r>
      <w:r w:rsidRPr="00C57540">
        <w:rPr>
          <w:rFonts w:ascii="Times New Roman" w:hAnsi="Times New Roman" w:cs="Times New Roman"/>
          <w:sz w:val="28"/>
          <w:szCs w:val="28"/>
        </w:rPr>
        <w:t xml:space="preserve"> в части внесения изменений в градостроительный регламент, установленный для конкретной территориальной зоны, </w:t>
      </w:r>
      <w:r w:rsidR="00324EDA">
        <w:rPr>
          <w:rFonts w:ascii="Times New Roman" w:hAnsi="Times New Roman" w:cs="Times New Roman"/>
          <w:sz w:val="28"/>
          <w:szCs w:val="28"/>
        </w:rPr>
        <w:t>публичные слушания</w:t>
      </w:r>
      <w:r w:rsidRPr="00C57540">
        <w:rPr>
          <w:rFonts w:ascii="Times New Roman" w:hAnsi="Times New Roman" w:cs="Times New Roman"/>
          <w:sz w:val="28"/>
          <w:szCs w:val="28"/>
        </w:rPr>
        <w:t xml:space="preserve"> по внесению изменений в утвержденные правила землепользования и застройки </w:t>
      </w:r>
      <w:r w:rsidR="00324EDA">
        <w:rPr>
          <w:rFonts w:ascii="Times New Roman" w:hAnsi="Times New Roman" w:cs="Times New Roman"/>
          <w:sz w:val="28"/>
          <w:szCs w:val="28"/>
        </w:rPr>
        <w:t>Пировского муниципального округа</w:t>
      </w:r>
      <w:r w:rsidRPr="00C57540">
        <w:rPr>
          <w:rFonts w:ascii="Times New Roman" w:hAnsi="Times New Roman" w:cs="Times New Roman"/>
          <w:sz w:val="28"/>
          <w:szCs w:val="28"/>
        </w:rPr>
        <w:t xml:space="preserve"> проводятся в границах территориальной зоны, для которой установлен такой градостроительный регламент. В этих случаях срок проведения </w:t>
      </w:r>
      <w:r w:rsidR="00324EDA">
        <w:rPr>
          <w:rFonts w:ascii="Times New Roman" w:hAnsi="Times New Roman" w:cs="Times New Roman"/>
          <w:sz w:val="28"/>
          <w:szCs w:val="28"/>
        </w:rPr>
        <w:t>публичных слушаний</w:t>
      </w:r>
      <w:r w:rsidRPr="00C57540">
        <w:rPr>
          <w:rFonts w:ascii="Times New Roman" w:hAnsi="Times New Roman" w:cs="Times New Roman"/>
          <w:sz w:val="28"/>
          <w:szCs w:val="28"/>
        </w:rPr>
        <w:t xml:space="preserve"> не может быть более </w:t>
      </w:r>
      <w:r w:rsidR="00D02AD1" w:rsidRPr="00C57540">
        <w:rPr>
          <w:rFonts w:ascii="Times New Roman" w:hAnsi="Times New Roman" w:cs="Times New Roman"/>
          <w:sz w:val="28"/>
          <w:szCs w:val="28"/>
        </w:rPr>
        <w:t xml:space="preserve">чем </w:t>
      </w:r>
      <w:r w:rsidRPr="00C57540">
        <w:rPr>
          <w:rFonts w:ascii="Times New Roman" w:hAnsi="Times New Roman" w:cs="Times New Roman"/>
          <w:sz w:val="28"/>
          <w:szCs w:val="28"/>
        </w:rPr>
        <w:t>од</w:t>
      </w:r>
      <w:r w:rsidR="00D02AD1" w:rsidRPr="00C57540">
        <w:rPr>
          <w:rFonts w:ascii="Times New Roman" w:hAnsi="Times New Roman" w:cs="Times New Roman"/>
          <w:sz w:val="28"/>
          <w:szCs w:val="28"/>
        </w:rPr>
        <w:t>ин</w:t>
      </w:r>
      <w:r w:rsidRPr="00C57540">
        <w:rPr>
          <w:rFonts w:ascii="Times New Roman" w:hAnsi="Times New Roman" w:cs="Times New Roman"/>
          <w:sz w:val="28"/>
          <w:szCs w:val="28"/>
        </w:rPr>
        <w:t xml:space="preserve"> месяц.</w:t>
      </w:r>
    </w:p>
    <w:p w:rsidR="00397EBB" w:rsidRPr="00C57540" w:rsidRDefault="00324EDA"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00264A75" w:rsidRPr="00C57540">
        <w:rPr>
          <w:rFonts w:ascii="Times New Roman" w:hAnsi="Times New Roman" w:cs="Times New Roman"/>
          <w:sz w:val="28"/>
          <w:szCs w:val="28"/>
        </w:rPr>
        <w:t>5</w:t>
      </w:r>
      <w:r w:rsidR="00F02A1F" w:rsidRPr="00C57540">
        <w:rPr>
          <w:rFonts w:ascii="Times New Roman" w:hAnsi="Times New Roman" w:cs="Times New Roman"/>
          <w:sz w:val="28"/>
          <w:szCs w:val="28"/>
        </w:rPr>
        <w:t>.</w:t>
      </w:r>
      <w:r w:rsidR="0072200C" w:rsidRPr="00C57540">
        <w:rPr>
          <w:rFonts w:ascii="Times New Roman" w:hAnsi="Times New Roman" w:cs="Times New Roman"/>
          <w:sz w:val="28"/>
          <w:szCs w:val="28"/>
        </w:rPr>
        <w:t xml:space="preserve"> </w:t>
      </w:r>
      <w:r>
        <w:rPr>
          <w:rFonts w:ascii="Times New Roman" w:hAnsi="Times New Roman" w:cs="Times New Roman"/>
          <w:sz w:val="28"/>
          <w:szCs w:val="28"/>
        </w:rPr>
        <w:t>Публичные слушания</w:t>
      </w:r>
      <w:r w:rsidR="00A2632D" w:rsidRPr="00C57540">
        <w:rPr>
          <w:rFonts w:ascii="Times New Roman" w:hAnsi="Times New Roman" w:cs="Times New Roman"/>
          <w:sz w:val="28"/>
          <w:szCs w:val="28"/>
        </w:rPr>
        <w:t xml:space="preserve"> по проекту правил землепользования и застройки </w:t>
      </w:r>
      <w:r>
        <w:rPr>
          <w:rFonts w:ascii="Times New Roman" w:hAnsi="Times New Roman" w:cs="Times New Roman"/>
          <w:sz w:val="28"/>
          <w:szCs w:val="28"/>
        </w:rPr>
        <w:t>Пировского муниципального округа</w:t>
      </w:r>
      <w:r w:rsidR="00A2632D" w:rsidRPr="00C57540">
        <w:rPr>
          <w:rFonts w:ascii="Times New Roman" w:hAnsi="Times New Roman" w:cs="Times New Roman"/>
          <w:sz w:val="28"/>
          <w:szCs w:val="28"/>
        </w:rPr>
        <w:t xml:space="preserve">, проекту о внесении изменений в утвержденные Правила землепользования и застройки </w:t>
      </w:r>
      <w:r>
        <w:rPr>
          <w:rFonts w:ascii="Times New Roman" w:hAnsi="Times New Roman" w:cs="Times New Roman"/>
          <w:sz w:val="28"/>
          <w:szCs w:val="28"/>
        </w:rPr>
        <w:t>Пировского муниципального округа</w:t>
      </w:r>
      <w:r w:rsidR="00A2632D" w:rsidRPr="00C57540">
        <w:rPr>
          <w:rFonts w:ascii="Times New Roman" w:hAnsi="Times New Roman" w:cs="Times New Roman"/>
          <w:sz w:val="28"/>
          <w:szCs w:val="28"/>
        </w:rPr>
        <w:t xml:space="preserve"> проводятся в каждом населенном пункте </w:t>
      </w:r>
      <w:r>
        <w:rPr>
          <w:rFonts w:ascii="Times New Roman" w:hAnsi="Times New Roman" w:cs="Times New Roman"/>
          <w:sz w:val="28"/>
          <w:szCs w:val="28"/>
        </w:rPr>
        <w:t>Пировского муниципального округа</w:t>
      </w:r>
      <w:r w:rsidR="00A2632D" w:rsidRPr="00C57540">
        <w:rPr>
          <w:rFonts w:ascii="Times New Roman" w:hAnsi="Times New Roman" w:cs="Times New Roman"/>
          <w:sz w:val="28"/>
          <w:szCs w:val="28"/>
        </w:rPr>
        <w:t xml:space="preserve">. </w:t>
      </w:r>
      <w:r w:rsidR="0072200C" w:rsidRPr="00C57540">
        <w:rPr>
          <w:rFonts w:ascii="Times New Roman" w:hAnsi="Times New Roman" w:cs="Times New Roman"/>
          <w:sz w:val="28"/>
          <w:szCs w:val="28"/>
        </w:rPr>
        <w:t xml:space="preserve">При проведении </w:t>
      </w:r>
      <w:r>
        <w:rPr>
          <w:rFonts w:ascii="Times New Roman" w:hAnsi="Times New Roman" w:cs="Times New Roman"/>
          <w:sz w:val="28"/>
          <w:szCs w:val="28"/>
        </w:rPr>
        <w:t>публичных слушаний</w:t>
      </w:r>
      <w:r w:rsidR="0072200C" w:rsidRPr="00C57540">
        <w:rPr>
          <w:rFonts w:ascii="Times New Roman" w:hAnsi="Times New Roman" w:cs="Times New Roman"/>
          <w:sz w:val="28"/>
          <w:szCs w:val="28"/>
        </w:rPr>
        <w:t xml:space="preserve"> </w:t>
      </w:r>
      <w:r w:rsidR="00B127CD" w:rsidRPr="00C57540">
        <w:rPr>
          <w:rFonts w:ascii="Times New Roman" w:hAnsi="Times New Roman" w:cs="Times New Roman"/>
          <w:sz w:val="28"/>
          <w:szCs w:val="28"/>
        </w:rPr>
        <w:t xml:space="preserve">по </w:t>
      </w:r>
      <w:r w:rsidR="00A2632D" w:rsidRPr="00C57540">
        <w:rPr>
          <w:rFonts w:ascii="Times New Roman" w:hAnsi="Times New Roman" w:cs="Times New Roman"/>
          <w:sz w:val="28"/>
          <w:szCs w:val="28"/>
        </w:rPr>
        <w:t xml:space="preserve">указанным </w:t>
      </w:r>
      <w:r w:rsidR="00B127CD" w:rsidRPr="00C57540">
        <w:rPr>
          <w:rFonts w:ascii="Times New Roman" w:hAnsi="Times New Roman" w:cs="Times New Roman"/>
          <w:sz w:val="28"/>
          <w:szCs w:val="28"/>
        </w:rPr>
        <w:t>проект</w:t>
      </w:r>
      <w:r w:rsidR="00A2632D" w:rsidRPr="00C57540">
        <w:rPr>
          <w:rFonts w:ascii="Times New Roman" w:hAnsi="Times New Roman" w:cs="Times New Roman"/>
          <w:sz w:val="28"/>
          <w:szCs w:val="28"/>
        </w:rPr>
        <w:t>ам</w:t>
      </w:r>
      <w:r w:rsidR="00B127CD" w:rsidRPr="00C57540">
        <w:rPr>
          <w:rFonts w:ascii="Times New Roman" w:hAnsi="Times New Roman" w:cs="Times New Roman"/>
          <w:sz w:val="28"/>
          <w:szCs w:val="28"/>
        </w:rPr>
        <w:t xml:space="preserve"> </w:t>
      </w:r>
      <w:r w:rsidR="0072200C" w:rsidRPr="00C57540">
        <w:rPr>
          <w:rFonts w:ascii="Times New Roman" w:hAnsi="Times New Roman" w:cs="Times New Roman"/>
          <w:sz w:val="28"/>
          <w:szCs w:val="28"/>
        </w:rPr>
        <w:t xml:space="preserve">в целях обеспечения </w:t>
      </w:r>
      <w:r w:rsidR="00A2632D" w:rsidRPr="00C57540">
        <w:rPr>
          <w:rFonts w:ascii="Times New Roman" w:hAnsi="Times New Roman" w:cs="Times New Roman"/>
          <w:sz w:val="28"/>
          <w:szCs w:val="28"/>
        </w:rPr>
        <w:t xml:space="preserve">участников </w:t>
      </w:r>
      <w:r>
        <w:rPr>
          <w:rFonts w:ascii="Times New Roman" w:hAnsi="Times New Roman" w:cs="Times New Roman"/>
          <w:sz w:val="28"/>
          <w:szCs w:val="28"/>
        </w:rPr>
        <w:t>публичных слушаний</w:t>
      </w:r>
      <w:r w:rsidR="00A2632D" w:rsidRPr="00C57540">
        <w:rPr>
          <w:rFonts w:ascii="Times New Roman" w:hAnsi="Times New Roman" w:cs="Times New Roman"/>
          <w:sz w:val="28"/>
          <w:szCs w:val="28"/>
        </w:rPr>
        <w:t xml:space="preserve"> равными возможностями</w:t>
      </w:r>
      <w:r w:rsidR="0072200C" w:rsidRPr="00C57540">
        <w:rPr>
          <w:rFonts w:ascii="Times New Roman" w:hAnsi="Times New Roman" w:cs="Times New Roman"/>
          <w:sz w:val="28"/>
          <w:szCs w:val="28"/>
        </w:rPr>
        <w:t xml:space="preserve"> для участия </w:t>
      </w:r>
      <w:r w:rsidRPr="00C57540">
        <w:rPr>
          <w:rFonts w:ascii="Times New Roman" w:hAnsi="Times New Roman" w:cs="Times New Roman"/>
          <w:sz w:val="28"/>
          <w:szCs w:val="28"/>
        </w:rPr>
        <w:t xml:space="preserve">в </w:t>
      </w:r>
      <w:r>
        <w:rPr>
          <w:rFonts w:ascii="Times New Roman" w:hAnsi="Times New Roman" w:cs="Times New Roman"/>
          <w:sz w:val="28"/>
          <w:szCs w:val="28"/>
        </w:rPr>
        <w:t>публичных слушаниях</w:t>
      </w:r>
      <w:r w:rsidR="0072200C" w:rsidRPr="00C57540">
        <w:rPr>
          <w:rFonts w:ascii="Times New Roman" w:hAnsi="Times New Roman" w:cs="Times New Roman"/>
          <w:sz w:val="28"/>
          <w:szCs w:val="28"/>
        </w:rPr>
        <w:t xml:space="preserve"> </w:t>
      </w:r>
      <w:r w:rsidR="00A2632D" w:rsidRPr="00C57540">
        <w:rPr>
          <w:rFonts w:ascii="Times New Roman" w:hAnsi="Times New Roman" w:cs="Times New Roman"/>
          <w:sz w:val="28"/>
          <w:szCs w:val="28"/>
        </w:rPr>
        <w:t>территория населенного пункта может быть разделена на части. П</w:t>
      </w:r>
      <w:r w:rsidR="0072200C" w:rsidRPr="00C57540">
        <w:rPr>
          <w:rFonts w:ascii="Times New Roman" w:hAnsi="Times New Roman" w:cs="Times New Roman"/>
          <w:sz w:val="28"/>
          <w:szCs w:val="28"/>
        </w:rPr>
        <w:t>редельная численность лиц, проживающих или зарегистрированных на такой части территории, устанавливается законами Красноярского края</w:t>
      </w:r>
      <w:r w:rsidR="00BF2532" w:rsidRPr="00C57540">
        <w:rPr>
          <w:rFonts w:ascii="Times New Roman" w:hAnsi="Times New Roman" w:cs="Times New Roman"/>
          <w:sz w:val="28"/>
          <w:szCs w:val="28"/>
        </w:rPr>
        <w:t>,</w:t>
      </w:r>
      <w:r w:rsidR="0072200C" w:rsidRPr="00C57540">
        <w:rPr>
          <w:rFonts w:ascii="Times New Roman" w:hAnsi="Times New Roman" w:cs="Times New Roman"/>
          <w:sz w:val="28"/>
          <w:szCs w:val="28"/>
        </w:rPr>
        <w:t xml:space="preserve"> исходя из требования обеспечения всем заинтересованным лицам равных возможностей для выражения своего мнения.</w:t>
      </w:r>
    </w:p>
    <w:p w:rsidR="00B54C7F" w:rsidRPr="00B54C7F" w:rsidRDefault="00B54C7F" w:rsidP="00B54C7F">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13.6</w:t>
      </w:r>
      <w:r w:rsidRPr="00B54C7F">
        <w:rPr>
          <w:rFonts w:ascii="Times New Roman" w:hAnsi="Times New Roman" w:cs="Times New Roman"/>
          <w:sz w:val="28"/>
          <w:szCs w:val="28"/>
        </w:rPr>
        <w:t xml:space="preserve">. 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публичных слушаний и заключение о результатах публичных слушаний, за исключением случаев, если их проведение в соответствии с </w:t>
      </w:r>
      <w:r>
        <w:rPr>
          <w:rFonts w:ascii="Times New Roman" w:hAnsi="Times New Roman" w:cs="Times New Roman"/>
          <w:sz w:val="28"/>
          <w:szCs w:val="28"/>
        </w:rPr>
        <w:t>Градостроительным</w:t>
      </w:r>
      <w:r w:rsidRPr="00B54C7F">
        <w:rPr>
          <w:rFonts w:ascii="Times New Roman" w:hAnsi="Times New Roman" w:cs="Times New Roman"/>
          <w:sz w:val="28"/>
          <w:szCs w:val="28"/>
        </w:rPr>
        <w:t xml:space="preserve"> Кодексом не требуется.</w:t>
      </w:r>
    </w:p>
    <w:p w:rsidR="00B54C7F" w:rsidRPr="00B54C7F" w:rsidRDefault="00B54C7F" w:rsidP="00B54C7F">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13.7</w:t>
      </w:r>
      <w:r w:rsidRPr="00B54C7F">
        <w:rPr>
          <w:rFonts w:ascii="Times New Roman" w:hAnsi="Times New Roman" w:cs="Times New Roman"/>
          <w:sz w:val="28"/>
          <w:szCs w:val="28"/>
        </w:rPr>
        <w:t xml:space="preserve">. Глава </w:t>
      </w:r>
      <w:r>
        <w:rPr>
          <w:rFonts w:ascii="Times New Roman" w:hAnsi="Times New Roman" w:cs="Times New Roman"/>
          <w:sz w:val="28"/>
          <w:szCs w:val="28"/>
        </w:rPr>
        <w:t>Администрации Пировского муниципального округа</w:t>
      </w:r>
      <w:r w:rsidRPr="00B54C7F">
        <w:rPr>
          <w:rFonts w:ascii="Times New Roman" w:hAnsi="Times New Roman" w:cs="Times New Roman"/>
          <w:sz w:val="28"/>
          <w:szCs w:val="28"/>
        </w:rPr>
        <w:t xml:space="preserve"> в течение десяти дней после представления ему проекта правил землепользования и застройки и указанных в </w:t>
      </w:r>
      <w:r>
        <w:rPr>
          <w:rFonts w:ascii="Times New Roman" w:hAnsi="Times New Roman" w:cs="Times New Roman"/>
          <w:sz w:val="28"/>
          <w:szCs w:val="28"/>
        </w:rPr>
        <w:t>пункте 13.6</w:t>
      </w:r>
      <w:r w:rsidRPr="00B54C7F">
        <w:rPr>
          <w:rFonts w:ascii="Times New Roman" w:hAnsi="Times New Roman" w:cs="Times New Roman"/>
          <w:sz w:val="28"/>
          <w:szCs w:val="28"/>
        </w:rPr>
        <w:t> настояще</w:t>
      </w:r>
      <w:r>
        <w:rPr>
          <w:rFonts w:ascii="Times New Roman" w:hAnsi="Times New Roman" w:cs="Times New Roman"/>
          <w:sz w:val="28"/>
          <w:szCs w:val="28"/>
        </w:rPr>
        <w:t>го</w:t>
      </w:r>
      <w:r w:rsidRPr="00B54C7F">
        <w:rPr>
          <w:rFonts w:ascii="Times New Roman" w:hAnsi="Times New Roman" w:cs="Times New Roman"/>
          <w:sz w:val="28"/>
          <w:szCs w:val="28"/>
        </w:rPr>
        <w:t xml:space="preserve"> </w:t>
      </w:r>
      <w:r>
        <w:rPr>
          <w:rFonts w:ascii="Times New Roman" w:hAnsi="Times New Roman" w:cs="Times New Roman"/>
          <w:sz w:val="28"/>
          <w:szCs w:val="28"/>
        </w:rPr>
        <w:t>положения</w:t>
      </w:r>
      <w:r w:rsidRPr="00B54C7F">
        <w:rPr>
          <w:rFonts w:ascii="Times New Roman" w:hAnsi="Times New Roman" w:cs="Times New Roman"/>
          <w:sz w:val="28"/>
          <w:szCs w:val="28"/>
        </w:rPr>
        <w:t xml:space="preserve"> обязательных приложений должен принять решение об утверждении правил землепользования и застройки, о направлении указанного проекта в </w:t>
      </w:r>
      <w:r>
        <w:rPr>
          <w:rFonts w:ascii="Times New Roman" w:hAnsi="Times New Roman" w:cs="Times New Roman"/>
          <w:sz w:val="28"/>
          <w:szCs w:val="28"/>
        </w:rPr>
        <w:t>Пировский окружной Совет депутатов</w:t>
      </w:r>
      <w:r w:rsidRPr="00B54C7F">
        <w:rPr>
          <w:rFonts w:ascii="Times New Roman" w:hAnsi="Times New Roman" w:cs="Times New Roman"/>
          <w:sz w:val="28"/>
          <w:szCs w:val="28"/>
        </w:rPr>
        <w:t xml:space="preserve">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A2632D" w:rsidRPr="00C57540" w:rsidRDefault="00A2632D" w:rsidP="00AE0B47">
      <w:pPr>
        <w:pStyle w:val="ConsPlusNormal"/>
        <w:ind w:firstLine="709"/>
        <w:jc w:val="both"/>
        <w:outlineLvl w:val="2"/>
        <w:rPr>
          <w:rFonts w:ascii="Times New Roman" w:hAnsi="Times New Roman" w:cs="Times New Roman"/>
          <w:sz w:val="28"/>
          <w:szCs w:val="28"/>
        </w:rPr>
      </w:pPr>
    </w:p>
    <w:p w:rsidR="00614414" w:rsidRPr="00C57540" w:rsidRDefault="00091B31" w:rsidP="00AE0B47">
      <w:pPr>
        <w:pStyle w:val="ConsPlusNormal"/>
        <w:ind w:firstLine="709"/>
        <w:jc w:val="both"/>
        <w:outlineLvl w:val="2"/>
        <w:rPr>
          <w:rFonts w:ascii="Times New Roman" w:hAnsi="Times New Roman" w:cs="Times New Roman"/>
          <w:sz w:val="28"/>
          <w:szCs w:val="28"/>
        </w:rPr>
      </w:pPr>
      <w:r w:rsidRPr="00C57540">
        <w:rPr>
          <w:rFonts w:ascii="Times New Roman" w:hAnsi="Times New Roman" w:cs="Times New Roman"/>
          <w:sz w:val="28"/>
          <w:szCs w:val="28"/>
        </w:rPr>
        <w:t>1</w:t>
      </w:r>
      <w:r w:rsidR="00324EDA">
        <w:rPr>
          <w:rFonts w:ascii="Times New Roman" w:hAnsi="Times New Roman" w:cs="Times New Roman"/>
          <w:sz w:val="28"/>
          <w:szCs w:val="28"/>
        </w:rPr>
        <w:t>4</w:t>
      </w:r>
      <w:r w:rsidR="00614414" w:rsidRPr="00C57540">
        <w:rPr>
          <w:rFonts w:ascii="Times New Roman" w:hAnsi="Times New Roman" w:cs="Times New Roman"/>
          <w:sz w:val="28"/>
          <w:szCs w:val="28"/>
        </w:rPr>
        <w:t xml:space="preserve">. Особенности проведения </w:t>
      </w:r>
      <w:r w:rsidR="00324EDA">
        <w:rPr>
          <w:rFonts w:ascii="Times New Roman" w:hAnsi="Times New Roman" w:cs="Times New Roman"/>
          <w:sz w:val="28"/>
          <w:szCs w:val="28"/>
        </w:rPr>
        <w:t>публичных слушаний</w:t>
      </w:r>
      <w:r w:rsidR="00EE7F7B" w:rsidRPr="00C57540">
        <w:rPr>
          <w:rFonts w:ascii="Times New Roman" w:hAnsi="Times New Roman" w:cs="Times New Roman"/>
          <w:sz w:val="28"/>
          <w:szCs w:val="28"/>
        </w:rPr>
        <w:t xml:space="preserve"> </w:t>
      </w:r>
      <w:r w:rsidR="00614414" w:rsidRPr="00C57540">
        <w:rPr>
          <w:rFonts w:ascii="Times New Roman" w:hAnsi="Times New Roman" w:cs="Times New Roman"/>
          <w:sz w:val="28"/>
          <w:szCs w:val="28"/>
        </w:rPr>
        <w:t xml:space="preserve">по проектам планировки территорий, проектам межевания территорий, проектам внесения изменений в </w:t>
      </w:r>
      <w:r w:rsidR="003D03B5" w:rsidRPr="00C57540">
        <w:rPr>
          <w:rFonts w:ascii="Times New Roman" w:hAnsi="Times New Roman" w:cs="Times New Roman"/>
          <w:sz w:val="28"/>
          <w:szCs w:val="28"/>
        </w:rPr>
        <w:t xml:space="preserve">утвержденную </w:t>
      </w:r>
      <w:r w:rsidR="00614414" w:rsidRPr="00C57540">
        <w:rPr>
          <w:rFonts w:ascii="Times New Roman" w:hAnsi="Times New Roman" w:cs="Times New Roman"/>
          <w:sz w:val="28"/>
          <w:szCs w:val="28"/>
        </w:rPr>
        <w:t>документацию по планировке территории</w:t>
      </w:r>
    </w:p>
    <w:p w:rsidR="00614414" w:rsidRPr="00C57540" w:rsidRDefault="00324EDA"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614414" w:rsidRPr="00C57540">
        <w:rPr>
          <w:rFonts w:ascii="Times New Roman" w:hAnsi="Times New Roman" w:cs="Times New Roman"/>
          <w:sz w:val="28"/>
          <w:szCs w:val="28"/>
        </w:rPr>
        <w:t xml:space="preserve">1. Решение о </w:t>
      </w:r>
      <w:r w:rsidRPr="00C57540">
        <w:rPr>
          <w:rFonts w:ascii="Times New Roman" w:hAnsi="Times New Roman" w:cs="Times New Roman"/>
          <w:sz w:val="28"/>
          <w:szCs w:val="28"/>
        </w:rPr>
        <w:t xml:space="preserve">проведении </w:t>
      </w:r>
      <w:r>
        <w:rPr>
          <w:rFonts w:ascii="Times New Roman" w:hAnsi="Times New Roman" w:cs="Times New Roman"/>
          <w:sz w:val="28"/>
          <w:szCs w:val="28"/>
        </w:rPr>
        <w:t>публичных слушаний</w:t>
      </w:r>
      <w:r w:rsidR="00EE7F7B" w:rsidRPr="00C57540">
        <w:rPr>
          <w:rFonts w:ascii="Times New Roman" w:hAnsi="Times New Roman" w:cs="Times New Roman"/>
          <w:sz w:val="28"/>
          <w:szCs w:val="28"/>
        </w:rPr>
        <w:t xml:space="preserve"> </w:t>
      </w:r>
      <w:r w:rsidR="00614414" w:rsidRPr="00C57540">
        <w:rPr>
          <w:rFonts w:ascii="Times New Roman" w:hAnsi="Times New Roman" w:cs="Times New Roman"/>
          <w:sz w:val="28"/>
          <w:szCs w:val="28"/>
        </w:rPr>
        <w:t xml:space="preserve">по проектам планировки территорий, проектам межевания территорий, проектам внесения изменений в </w:t>
      </w:r>
      <w:r w:rsidR="00B127CD" w:rsidRPr="00C57540">
        <w:rPr>
          <w:rFonts w:ascii="Times New Roman" w:hAnsi="Times New Roman" w:cs="Times New Roman"/>
          <w:sz w:val="28"/>
          <w:szCs w:val="28"/>
        </w:rPr>
        <w:t xml:space="preserve">утвержденную </w:t>
      </w:r>
      <w:r w:rsidR="00614414" w:rsidRPr="00C57540">
        <w:rPr>
          <w:rFonts w:ascii="Times New Roman" w:hAnsi="Times New Roman" w:cs="Times New Roman"/>
          <w:sz w:val="28"/>
          <w:szCs w:val="28"/>
        </w:rPr>
        <w:t xml:space="preserve">документацию по планировке территории принимается Главой </w:t>
      </w:r>
      <w:r w:rsidR="00614D30">
        <w:rPr>
          <w:rFonts w:ascii="Times New Roman" w:hAnsi="Times New Roman" w:cs="Times New Roman"/>
          <w:sz w:val="28"/>
          <w:szCs w:val="28"/>
        </w:rPr>
        <w:t>Пировского муниципального округа</w:t>
      </w:r>
      <w:r w:rsidR="00614414" w:rsidRPr="00C57540">
        <w:rPr>
          <w:rFonts w:ascii="Times New Roman" w:hAnsi="Times New Roman" w:cs="Times New Roman"/>
          <w:sz w:val="28"/>
          <w:szCs w:val="28"/>
        </w:rPr>
        <w:t xml:space="preserve"> не позднее чем через </w:t>
      </w:r>
      <w:r w:rsidR="003B5FCE" w:rsidRPr="00C57540">
        <w:rPr>
          <w:rFonts w:ascii="Times New Roman" w:hAnsi="Times New Roman" w:cs="Times New Roman"/>
          <w:sz w:val="28"/>
          <w:szCs w:val="28"/>
        </w:rPr>
        <w:t>10</w:t>
      </w:r>
      <w:r w:rsidR="00614414" w:rsidRPr="00C57540">
        <w:rPr>
          <w:rFonts w:ascii="Times New Roman" w:hAnsi="Times New Roman" w:cs="Times New Roman"/>
          <w:sz w:val="28"/>
          <w:szCs w:val="28"/>
        </w:rPr>
        <w:t xml:space="preserve"> дней после получения проекта планировки территории, проекта межевания территории, проекта внесения изменений в </w:t>
      </w:r>
      <w:r w:rsidR="00B127CD" w:rsidRPr="00C57540">
        <w:rPr>
          <w:rFonts w:ascii="Times New Roman" w:hAnsi="Times New Roman" w:cs="Times New Roman"/>
          <w:sz w:val="28"/>
          <w:szCs w:val="28"/>
        </w:rPr>
        <w:t xml:space="preserve">утвержденную </w:t>
      </w:r>
      <w:r w:rsidR="00614414" w:rsidRPr="00C57540">
        <w:rPr>
          <w:rFonts w:ascii="Times New Roman" w:hAnsi="Times New Roman" w:cs="Times New Roman"/>
          <w:sz w:val="28"/>
          <w:szCs w:val="28"/>
        </w:rPr>
        <w:t>документацию по планировке территории с приложением заключений и согласований, предусмотренных действующим законодательством.</w:t>
      </w:r>
    </w:p>
    <w:p w:rsidR="00614414" w:rsidRPr="00C57540" w:rsidRDefault="00BF0079"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614414" w:rsidRPr="00C57540">
        <w:rPr>
          <w:rFonts w:ascii="Times New Roman" w:hAnsi="Times New Roman" w:cs="Times New Roman"/>
          <w:sz w:val="28"/>
          <w:szCs w:val="28"/>
        </w:rPr>
        <w:t xml:space="preserve">2. Решением о </w:t>
      </w:r>
      <w:r w:rsidR="000633AB" w:rsidRPr="00C57540">
        <w:rPr>
          <w:rFonts w:ascii="Times New Roman" w:hAnsi="Times New Roman" w:cs="Times New Roman"/>
          <w:sz w:val="28"/>
          <w:szCs w:val="28"/>
        </w:rPr>
        <w:t xml:space="preserve">проведении </w:t>
      </w:r>
      <w:r w:rsidR="000633AB">
        <w:rPr>
          <w:rFonts w:ascii="Times New Roman" w:hAnsi="Times New Roman" w:cs="Times New Roman"/>
          <w:sz w:val="28"/>
          <w:szCs w:val="28"/>
        </w:rPr>
        <w:t>публичных слушаний</w:t>
      </w:r>
      <w:r w:rsidR="00EE7F7B" w:rsidRPr="00C57540">
        <w:rPr>
          <w:rFonts w:ascii="Times New Roman" w:hAnsi="Times New Roman" w:cs="Times New Roman"/>
          <w:sz w:val="28"/>
          <w:szCs w:val="28"/>
        </w:rPr>
        <w:t xml:space="preserve"> </w:t>
      </w:r>
      <w:r w:rsidR="00614414" w:rsidRPr="00C57540">
        <w:rPr>
          <w:rFonts w:ascii="Times New Roman" w:hAnsi="Times New Roman" w:cs="Times New Roman"/>
          <w:sz w:val="28"/>
          <w:szCs w:val="28"/>
        </w:rPr>
        <w:t xml:space="preserve">устанавливаются сроки проведения </w:t>
      </w:r>
      <w:r w:rsidR="00D712C7">
        <w:rPr>
          <w:rFonts w:ascii="Times New Roman" w:hAnsi="Times New Roman" w:cs="Times New Roman"/>
          <w:sz w:val="28"/>
          <w:szCs w:val="28"/>
        </w:rPr>
        <w:t>публичных слушаний</w:t>
      </w:r>
      <w:r w:rsidR="00614414" w:rsidRPr="00C57540">
        <w:rPr>
          <w:rFonts w:ascii="Times New Roman" w:hAnsi="Times New Roman" w:cs="Times New Roman"/>
          <w:sz w:val="28"/>
          <w:szCs w:val="28"/>
        </w:rPr>
        <w:t>, а также состав Комиссии.</w:t>
      </w:r>
    </w:p>
    <w:p w:rsidR="00614414" w:rsidRPr="00C57540" w:rsidRDefault="00BF0079"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614414" w:rsidRPr="00C57540">
        <w:rPr>
          <w:rFonts w:ascii="Times New Roman" w:hAnsi="Times New Roman" w:cs="Times New Roman"/>
          <w:sz w:val="28"/>
          <w:szCs w:val="28"/>
        </w:rPr>
        <w:t xml:space="preserve">3. Срок проведения </w:t>
      </w:r>
      <w:r w:rsidR="000633AB">
        <w:rPr>
          <w:rFonts w:ascii="Times New Roman" w:hAnsi="Times New Roman" w:cs="Times New Roman"/>
          <w:sz w:val="28"/>
          <w:szCs w:val="28"/>
        </w:rPr>
        <w:t>публичных слушаний</w:t>
      </w:r>
      <w:r w:rsidR="00EE7F7B" w:rsidRPr="00C57540">
        <w:rPr>
          <w:rFonts w:ascii="Times New Roman" w:hAnsi="Times New Roman" w:cs="Times New Roman"/>
          <w:sz w:val="28"/>
          <w:szCs w:val="28"/>
        </w:rPr>
        <w:t xml:space="preserve"> </w:t>
      </w:r>
      <w:r w:rsidR="00B127CD" w:rsidRPr="00C57540">
        <w:rPr>
          <w:rFonts w:ascii="Times New Roman" w:hAnsi="Times New Roman" w:cs="Times New Roman"/>
          <w:sz w:val="28"/>
          <w:szCs w:val="28"/>
        </w:rPr>
        <w:t xml:space="preserve">по проектам планировки территорий, проектам межевания территорий, проектам внесения изменений в утвержденную документацию по планировке территории </w:t>
      </w:r>
      <w:r w:rsidR="00BF2532" w:rsidRPr="00C57540">
        <w:rPr>
          <w:rFonts w:ascii="Times New Roman" w:hAnsi="Times New Roman" w:cs="Times New Roman"/>
          <w:sz w:val="28"/>
          <w:szCs w:val="28"/>
        </w:rPr>
        <w:t xml:space="preserve">со дня опубликования </w:t>
      </w:r>
      <w:r w:rsidR="00117CB3" w:rsidRPr="00C57540">
        <w:rPr>
          <w:rFonts w:ascii="Times New Roman" w:hAnsi="Times New Roman" w:cs="Times New Roman"/>
          <w:sz w:val="28"/>
          <w:szCs w:val="28"/>
        </w:rPr>
        <w:t>информационного сообщения</w:t>
      </w:r>
      <w:r w:rsidR="00BF2532" w:rsidRPr="00C57540">
        <w:rPr>
          <w:rFonts w:ascii="Times New Roman" w:hAnsi="Times New Roman" w:cs="Times New Roman"/>
          <w:sz w:val="28"/>
          <w:szCs w:val="28"/>
        </w:rPr>
        <w:t xml:space="preserve"> до дня опубликования заключения о результатах </w:t>
      </w:r>
      <w:r>
        <w:rPr>
          <w:rFonts w:ascii="Times New Roman" w:hAnsi="Times New Roman" w:cs="Times New Roman"/>
          <w:sz w:val="28"/>
          <w:szCs w:val="28"/>
        </w:rPr>
        <w:t>публичный слушаний</w:t>
      </w:r>
      <w:r w:rsidR="00BF2532" w:rsidRPr="00C57540">
        <w:rPr>
          <w:rFonts w:ascii="Times New Roman" w:hAnsi="Times New Roman" w:cs="Times New Roman"/>
          <w:sz w:val="28"/>
          <w:szCs w:val="28"/>
        </w:rPr>
        <w:t xml:space="preserve"> </w:t>
      </w:r>
      <w:r w:rsidR="00614414" w:rsidRPr="00C57540">
        <w:rPr>
          <w:rFonts w:ascii="Times New Roman" w:hAnsi="Times New Roman" w:cs="Times New Roman"/>
          <w:sz w:val="28"/>
          <w:szCs w:val="28"/>
        </w:rPr>
        <w:t>не может быть менее одного месяца и более трех месяцев.</w:t>
      </w:r>
    </w:p>
    <w:p w:rsidR="00117CB3" w:rsidRPr="00C57540" w:rsidRDefault="00BF0079"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117CB3" w:rsidRPr="00C57540">
        <w:rPr>
          <w:rFonts w:ascii="Times New Roman" w:hAnsi="Times New Roman" w:cs="Times New Roman"/>
          <w:sz w:val="28"/>
          <w:szCs w:val="28"/>
        </w:rPr>
        <w:t xml:space="preserve">4. </w:t>
      </w:r>
      <w:r>
        <w:rPr>
          <w:rFonts w:ascii="Times New Roman" w:hAnsi="Times New Roman" w:cs="Times New Roman"/>
          <w:sz w:val="28"/>
          <w:szCs w:val="28"/>
        </w:rPr>
        <w:t>Публичные слушания</w:t>
      </w:r>
      <w:r w:rsidR="00117CB3" w:rsidRPr="00C57540">
        <w:rPr>
          <w:rFonts w:ascii="Times New Roman" w:hAnsi="Times New Roman" w:cs="Times New Roman"/>
          <w:sz w:val="28"/>
          <w:szCs w:val="28"/>
        </w:rPr>
        <w:t xml:space="preserve"> по проектам планировки территорий, проектам межевания территорий, проектам внесения изменений в </w:t>
      </w:r>
      <w:r w:rsidR="008F349E" w:rsidRPr="00C57540">
        <w:rPr>
          <w:rFonts w:ascii="Times New Roman" w:hAnsi="Times New Roman" w:cs="Times New Roman"/>
          <w:sz w:val="28"/>
          <w:szCs w:val="28"/>
        </w:rPr>
        <w:t xml:space="preserve">утвержденную </w:t>
      </w:r>
      <w:r w:rsidR="00117CB3" w:rsidRPr="00C57540">
        <w:rPr>
          <w:rFonts w:ascii="Times New Roman" w:hAnsi="Times New Roman" w:cs="Times New Roman"/>
          <w:sz w:val="28"/>
          <w:szCs w:val="28"/>
        </w:rPr>
        <w:t>документацию по планировке территории проводятся с участием</w:t>
      </w:r>
      <w:r w:rsidR="004B51ED" w:rsidRPr="00C57540">
        <w:rPr>
          <w:rFonts w:ascii="Times New Roman" w:hAnsi="Times New Roman" w:cs="Times New Roman"/>
          <w:sz w:val="28"/>
          <w:szCs w:val="28"/>
        </w:rPr>
        <w:t xml:space="preserve"> лиц, указанных в пункте </w:t>
      </w:r>
      <w:r w:rsidR="00D712C7">
        <w:rPr>
          <w:rFonts w:ascii="Times New Roman" w:hAnsi="Times New Roman" w:cs="Times New Roman"/>
          <w:sz w:val="28"/>
          <w:szCs w:val="28"/>
        </w:rPr>
        <w:t xml:space="preserve">3.1 </w:t>
      </w:r>
      <w:r w:rsidR="004B51ED" w:rsidRPr="00C57540">
        <w:rPr>
          <w:rFonts w:ascii="Times New Roman" w:hAnsi="Times New Roman" w:cs="Times New Roman"/>
          <w:sz w:val="28"/>
          <w:szCs w:val="28"/>
        </w:rPr>
        <w:t xml:space="preserve">настоящего </w:t>
      </w:r>
      <w:r w:rsidRPr="00C57540">
        <w:rPr>
          <w:rFonts w:ascii="Times New Roman" w:hAnsi="Times New Roman" w:cs="Times New Roman"/>
          <w:sz w:val="28"/>
          <w:szCs w:val="28"/>
        </w:rPr>
        <w:t>Положения.</w:t>
      </w:r>
    </w:p>
    <w:p w:rsidR="00614414" w:rsidRPr="00C57540" w:rsidRDefault="00614414" w:rsidP="00AE0B47">
      <w:pPr>
        <w:pStyle w:val="ConsPlusNormal"/>
        <w:ind w:firstLine="709"/>
        <w:jc w:val="both"/>
        <w:rPr>
          <w:rFonts w:ascii="Times New Roman" w:hAnsi="Times New Roman" w:cs="Times New Roman"/>
          <w:sz w:val="28"/>
          <w:szCs w:val="28"/>
        </w:rPr>
      </w:pPr>
    </w:p>
    <w:p w:rsidR="005D5659" w:rsidRPr="00C57540" w:rsidRDefault="005D5659" w:rsidP="00AE0B47">
      <w:pPr>
        <w:pStyle w:val="ConsPlusNormal"/>
        <w:ind w:firstLine="709"/>
        <w:jc w:val="both"/>
        <w:outlineLvl w:val="2"/>
        <w:rPr>
          <w:rFonts w:ascii="Times New Roman" w:hAnsi="Times New Roman" w:cs="Times New Roman"/>
          <w:sz w:val="28"/>
          <w:szCs w:val="28"/>
        </w:rPr>
      </w:pPr>
      <w:r w:rsidRPr="00C57540">
        <w:rPr>
          <w:rFonts w:ascii="Times New Roman" w:hAnsi="Times New Roman" w:cs="Times New Roman"/>
          <w:sz w:val="28"/>
          <w:szCs w:val="28"/>
        </w:rPr>
        <w:t>1</w:t>
      </w:r>
      <w:r w:rsidR="00BF0079">
        <w:rPr>
          <w:rFonts w:ascii="Times New Roman" w:hAnsi="Times New Roman" w:cs="Times New Roman"/>
          <w:sz w:val="28"/>
          <w:szCs w:val="28"/>
        </w:rPr>
        <w:t>5</w:t>
      </w:r>
      <w:r w:rsidRPr="00C57540">
        <w:rPr>
          <w:rFonts w:ascii="Times New Roman" w:hAnsi="Times New Roman" w:cs="Times New Roman"/>
          <w:sz w:val="28"/>
          <w:szCs w:val="28"/>
        </w:rPr>
        <w:t xml:space="preserve">. Особенности проведения </w:t>
      </w:r>
      <w:r w:rsidR="00BF0079">
        <w:rPr>
          <w:rFonts w:ascii="Times New Roman" w:eastAsia="BatangChe" w:hAnsi="Times New Roman" w:cs="Times New Roman"/>
          <w:sz w:val="28"/>
          <w:szCs w:val="28"/>
        </w:rPr>
        <w:t>публичных слушаний</w:t>
      </w:r>
      <w:r w:rsidRPr="00C57540">
        <w:rPr>
          <w:rFonts w:ascii="Times New Roman" w:hAnsi="Times New Roman" w:cs="Times New Roman"/>
          <w:sz w:val="28"/>
          <w:szCs w:val="28"/>
        </w:rPr>
        <w:t xml:space="preserve"> по проекту правил благоустройства территории </w:t>
      </w:r>
      <w:r w:rsidR="00D712C7">
        <w:rPr>
          <w:rFonts w:ascii="Times New Roman" w:hAnsi="Times New Roman" w:cs="Times New Roman"/>
          <w:sz w:val="28"/>
          <w:szCs w:val="28"/>
        </w:rPr>
        <w:t>Пировского муниципального округа</w:t>
      </w:r>
      <w:r w:rsidRPr="00C57540">
        <w:rPr>
          <w:rFonts w:ascii="Times New Roman" w:hAnsi="Times New Roman" w:cs="Times New Roman"/>
          <w:sz w:val="28"/>
          <w:szCs w:val="28"/>
        </w:rPr>
        <w:t xml:space="preserve">, проекту о внесении изменений в </w:t>
      </w:r>
      <w:r w:rsidR="00B127CD" w:rsidRPr="00C57540">
        <w:rPr>
          <w:rFonts w:ascii="Times New Roman" w:hAnsi="Times New Roman" w:cs="Times New Roman"/>
          <w:sz w:val="28"/>
          <w:szCs w:val="28"/>
        </w:rPr>
        <w:t xml:space="preserve">утвержденные </w:t>
      </w:r>
      <w:r w:rsidRPr="00C57540">
        <w:rPr>
          <w:rFonts w:ascii="Times New Roman" w:hAnsi="Times New Roman" w:cs="Times New Roman"/>
          <w:sz w:val="28"/>
          <w:szCs w:val="28"/>
        </w:rPr>
        <w:t xml:space="preserve">правила благоустройства территории </w:t>
      </w:r>
      <w:r w:rsidR="00BF0079">
        <w:rPr>
          <w:rFonts w:ascii="Times New Roman" w:hAnsi="Times New Roman" w:cs="Times New Roman"/>
          <w:sz w:val="28"/>
          <w:szCs w:val="28"/>
        </w:rPr>
        <w:t>Пировского муниципального округа.</w:t>
      </w:r>
    </w:p>
    <w:p w:rsidR="005D5659" w:rsidRPr="00C57540" w:rsidRDefault="00BF0079"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5D5659" w:rsidRPr="00C57540">
        <w:rPr>
          <w:rFonts w:ascii="Times New Roman" w:hAnsi="Times New Roman" w:cs="Times New Roman"/>
          <w:sz w:val="28"/>
          <w:szCs w:val="28"/>
        </w:rPr>
        <w:t xml:space="preserve">1. Решение о </w:t>
      </w:r>
      <w:r w:rsidRPr="00C57540">
        <w:rPr>
          <w:rFonts w:ascii="Times New Roman" w:hAnsi="Times New Roman" w:cs="Times New Roman"/>
          <w:sz w:val="28"/>
          <w:szCs w:val="28"/>
        </w:rPr>
        <w:t xml:space="preserve">проведении </w:t>
      </w:r>
      <w:r>
        <w:rPr>
          <w:rFonts w:ascii="Times New Roman" w:hAnsi="Times New Roman" w:cs="Times New Roman"/>
          <w:sz w:val="28"/>
          <w:szCs w:val="28"/>
        </w:rPr>
        <w:t>публичных слушаний</w:t>
      </w:r>
      <w:r w:rsidR="005D5659" w:rsidRPr="00C57540">
        <w:rPr>
          <w:rFonts w:ascii="Times New Roman" w:hAnsi="Times New Roman" w:cs="Times New Roman"/>
          <w:sz w:val="28"/>
          <w:szCs w:val="28"/>
        </w:rPr>
        <w:t xml:space="preserve"> по проекту правил благоустройства территории </w:t>
      </w:r>
      <w:r>
        <w:rPr>
          <w:rFonts w:ascii="Times New Roman" w:hAnsi="Times New Roman" w:cs="Times New Roman"/>
          <w:sz w:val="28"/>
          <w:szCs w:val="28"/>
        </w:rPr>
        <w:t>Пировского муниципального округа,</w:t>
      </w:r>
      <w:r w:rsidR="005D5659" w:rsidRPr="00C57540">
        <w:rPr>
          <w:rFonts w:ascii="Times New Roman" w:hAnsi="Times New Roman" w:cs="Times New Roman"/>
          <w:sz w:val="28"/>
          <w:szCs w:val="28"/>
        </w:rPr>
        <w:t xml:space="preserve"> проекту о внесении изменений в </w:t>
      </w:r>
      <w:r w:rsidR="00B127CD" w:rsidRPr="00C57540">
        <w:rPr>
          <w:rFonts w:ascii="Times New Roman" w:hAnsi="Times New Roman" w:cs="Times New Roman"/>
          <w:sz w:val="28"/>
          <w:szCs w:val="28"/>
        </w:rPr>
        <w:t xml:space="preserve">утвержденные </w:t>
      </w:r>
      <w:r w:rsidR="00D754B1" w:rsidRPr="00C57540">
        <w:rPr>
          <w:rFonts w:ascii="Times New Roman" w:hAnsi="Times New Roman" w:cs="Times New Roman"/>
          <w:sz w:val="28"/>
          <w:szCs w:val="28"/>
        </w:rPr>
        <w:t>П</w:t>
      </w:r>
      <w:r w:rsidR="005D5659" w:rsidRPr="00C57540">
        <w:rPr>
          <w:rFonts w:ascii="Times New Roman" w:hAnsi="Times New Roman" w:cs="Times New Roman"/>
          <w:sz w:val="28"/>
          <w:szCs w:val="28"/>
        </w:rPr>
        <w:t xml:space="preserve">равила благоустройства территории </w:t>
      </w:r>
      <w:r>
        <w:rPr>
          <w:rFonts w:ascii="Times New Roman" w:hAnsi="Times New Roman" w:cs="Times New Roman"/>
          <w:sz w:val="28"/>
          <w:szCs w:val="28"/>
        </w:rPr>
        <w:t>Пировского муниципального округа</w:t>
      </w:r>
      <w:r w:rsidR="005D5659" w:rsidRPr="00C57540">
        <w:rPr>
          <w:rFonts w:ascii="Times New Roman" w:hAnsi="Times New Roman" w:cs="Times New Roman"/>
          <w:sz w:val="28"/>
          <w:szCs w:val="28"/>
        </w:rPr>
        <w:t xml:space="preserve"> принимается Главой </w:t>
      </w:r>
      <w:r>
        <w:rPr>
          <w:rFonts w:ascii="Times New Roman" w:hAnsi="Times New Roman" w:cs="Times New Roman"/>
          <w:sz w:val="28"/>
          <w:szCs w:val="28"/>
        </w:rPr>
        <w:t>Пировского муниципального округа</w:t>
      </w:r>
      <w:r w:rsidR="005D5659" w:rsidRPr="00C57540">
        <w:rPr>
          <w:rFonts w:ascii="Times New Roman" w:hAnsi="Times New Roman" w:cs="Times New Roman"/>
          <w:sz w:val="28"/>
          <w:szCs w:val="28"/>
        </w:rPr>
        <w:t xml:space="preserve"> не позднее чем через </w:t>
      </w:r>
      <w:r w:rsidR="003B5FCE" w:rsidRPr="00C57540">
        <w:rPr>
          <w:rFonts w:ascii="Times New Roman" w:hAnsi="Times New Roman" w:cs="Times New Roman"/>
          <w:sz w:val="28"/>
          <w:szCs w:val="28"/>
        </w:rPr>
        <w:t>10</w:t>
      </w:r>
      <w:r w:rsidR="005D5659" w:rsidRPr="00C57540">
        <w:rPr>
          <w:rFonts w:ascii="Times New Roman" w:hAnsi="Times New Roman" w:cs="Times New Roman"/>
          <w:sz w:val="28"/>
          <w:szCs w:val="28"/>
        </w:rPr>
        <w:t xml:space="preserve"> дней со дня получения им проекта правил </w:t>
      </w:r>
      <w:r w:rsidR="004134FA" w:rsidRPr="00C57540">
        <w:rPr>
          <w:rFonts w:ascii="Times New Roman" w:hAnsi="Times New Roman" w:cs="Times New Roman"/>
          <w:sz w:val="28"/>
          <w:szCs w:val="28"/>
        </w:rPr>
        <w:t>благоустройства территории</w:t>
      </w:r>
      <w:r w:rsidR="005D5659" w:rsidRPr="00C57540">
        <w:rPr>
          <w:rFonts w:ascii="Times New Roman" w:hAnsi="Times New Roman" w:cs="Times New Roman"/>
          <w:sz w:val="28"/>
          <w:szCs w:val="28"/>
        </w:rPr>
        <w:t xml:space="preserve"> </w:t>
      </w:r>
      <w:r>
        <w:rPr>
          <w:rFonts w:ascii="Times New Roman" w:hAnsi="Times New Roman" w:cs="Times New Roman"/>
          <w:sz w:val="28"/>
          <w:szCs w:val="28"/>
        </w:rPr>
        <w:t>Пировского муниципального округа</w:t>
      </w:r>
      <w:r w:rsidR="005D5659" w:rsidRPr="00C57540">
        <w:rPr>
          <w:rFonts w:ascii="Times New Roman" w:hAnsi="Times New Roman" w:cs="Times New Roman"/>
          <w:sz w:val="28"/>
          <w:szCs w:val="28"/>
        </w:rPr>
        <w:t xml:space="preserve">, проекта о внесении изменений в </w:t>
      </w:r>
      <w:r w:rsidR="00B127CD" w:rsidRPr="00C57540">
        <w:rPr>
          <w:rFonts w:ascii="Times New Roman" w:hAnsi="Times New Roman" w:cs="Times New Roman"/>
          <w:sz w:val="28"/>
          <w:szCs w:val="28"/>
        </w:rPr>
        <w:t xml:space="preserve">утвержденные </w:t>
      </w:r>
      <w:r w:rsidR="00D754B1" w:rsidRPr="00C57540">
        <w:rPr>
          <w:rFonts w:ascii="Times New Roman" w:hAnsi="Times New Roman" w:cs="Times New Roman"/>
          <w:sz w:val="28"/>
          <w:szCs w:val="28"/>
        </w:rPr>
        <w:t>П</w:t>
      </w:r>
      <w:r w:rsidR="004134FA" w:rsidRPr="00C57540">
        <w:rPr>
          <w:rFonts w:ascii="Times New Roman" w:hAnsi="Times New Roman" w:cs="Times New Roman"/>
          <w:sz w:val="28"/>
          <w:szCs w:val="28"/>
        </w:rPr>
        <w:t>равила благоустройства территории</w:t>
      </w:r>
      <w:r w:rsidR="005D5659" w:rsidRPr="00C57540">
        <w:rPr>
          <w:rFonts w:ascii="Times New Roman" w:hAnsi="Times New Roman" w:cs="Times New Roman"/>
          <w:sz w:val="28"/>
          <w:szCs w:val="28"/>
        </w:rPr>
        <w:t xml:space="preserve"> </w:t>
      </w:r>
      <w:r>
        <w:rPr>
          <w:rFonts w:ascii="Times New Roman" w:hAnsi="Times New Roman" w:cs="Times New Roman"/>
          <w:sz w:val="28"/>
          <w:szCs w:val="28"/>
        </w:rPr>
        <w:t>Пировского муниципального округа</w:t>
      </w:r>
      <w:r w:rsidR="005D5659" w:rsidRPr="00C57540">
        <w:rPr>
          <w:rFonts w:ascii="Times New Roman" w:hAnsi="Times New Roman" w:cs="Times New Roman"/>
          <w:sz w:val="28"/>
          <w:szCs w:val="28"/>
        </w:rPr>
        <w:t xml:space="preserve"> с приложением заключений и согласований, предусмотренных действующим законодательством.</w:t>
      </w:r>
    </w:p>
    <w:p w:rsidR="00D33613" w:rsidRPr="00C57540" w:rsidRDefault="00BF0079"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15.</w:t>
      </w:r>
      <w:r w:rsidR="005D5659" w:rsidRPr="00C57540">
        <w:rPr>
          <w:rFonts w:ascii="Times New Roman" w:hAnsi="Times New Roman" w:cs="Times New Roman"/>
          <w:sz w:val="28"/>
          <w:szCs w:val="28"/>
        </w:rPr>
        <w:t xml:space="preserve">2. Решением о </w:t>
      </w:r>
      <w:r w:rsidRPr="00C57540">
        <w:rPr>
          <w:rFonts w:ascii="Times New Roman" w:hAnsi="Times New Roman" w:cs="Times New Roman"/>
          <w:sz w:val="28"/>
          <w:szCs w:val="28"/>
        </w:rPr>
        <w:t xml:space="preserve">проведении </w:t>
      </w:r>
      <w:r>
        <w:rPr>
          <w:rFonts w:ascii="Times New Roman" w:hAnsi="Times New Roman" w:cs="Times New Roman"/>
          <w:sz w:val="28"/>
          <w:szCs w:val="28"/>
        </w:rPr>
        <w:t>публичных слушаний</w:t>
      </w:r>
      <w:r w:rsidR="005D5659" w:rsidRPr="00C57540">
        <w:rPr>
          <w:rFonts w:ascii="Times New Roman" w:hAnsi="Times New Roman" w:cs="Times New Roman"/>
          <w:sz w:val="28"/>
          <w:szCs w:val="28"/>
        </w:rPr>
        <w:t xml:space="preserve"> </w:t>
      </w:r>
      <w:r w:rsidR="00B127CD" w:rsidRPr="00C57540">
        <w:rPr>
          <w:rFonts w:ascii="Times New Roman" w:hAnsi="Times New Roman" w:cs="Times New Roman"/>
          <w:sz w:val="28"/>
          <w:szCs w:val="28"/>
        </w:rPr>
        <w:t xml:space="preserve">по проекту правил благоустройства территории </w:t>
      </w:r>
      <w:r>
        <w:rPr>
          <w:rFonts w:ascii="Times New Roman" w:hAnsi="Times New Roman" w:cs="Times New Roman"/>
          <w:sz w:val="28"/>
          <w:szCs w:val="28"/>
        </w:rPr>
        <w:t>Пировского муниципального округа</w:t>
      </w:r>
      <w:r w:rsidR="00B127CD" w:rsidRPr="00C57540">
        <w:rPr>
          <w:rFonts w:ascii="Times New Roman" w:hAnsi="Times New Roman" w:cs="Times New Roman"/>
          <w:sz w:val="28"/>
          <w:szCs w:val="28"/>
        </w:rPr>
        <w:t xml:space="preserve">, проекту о внесении изменений в утвержденные </w:t>
      </w:r>
      <w:r w:rsidR="00D754B1" w:rsidRPr="00C57540">
        <w:rPr>
          <w:rFonts w:ascii="Times New Roman" w:hAnsi="Times New Roman" w:cs="Times New Roman"/>
          <w:sz w:val="28"/>
          <w:szCs w:val="28"/>
        </w:rPr>
        <w:t>П</w:t>
      </w:r>
      <w:r w:rsidR="00B127CD" w:rsidRPr="00C57540">
        <w:rPr>
          <w:rFonts w:ascii="Times New Roman" w:hAnsi="Times New Roman" w:cs="Times New Roman"/>
          <w:sz w:val="28"/>
          <w:szCs w:val="28"/>
        </w:rPr>
        <w:t xml:space="preserve">равила благоустройства территории </w:t>
      </w:r>
      <w:r>
        <w:rPr>
          <w:rFonts w:ascii="Times New Roman" w:hAnsi="Times New Roman" w:cs="Times New Roman"/>
          <w:sz w:val="28"/>
          <w:szCs w:val="28"/>
        </w:rPr>
        <w:t>Пировского муниципального округа</w:t>
      </w:r>
      <w:r w:rsidRPr="00C57540">
        <w:rPr>
          <w:rFonts w:ascii="Times New Roman" w:hAnsi="Times New Roman" w:cs="Times New Roman"/>
          <w:sz w:val="28"/>
          <w:szCs w:val="28"/>
        </w:rPr>
        <w:t xml:space="preserve"> устанавливаются</w:t>
      </w:r>
      <w:r w:rsidR="005D5659" w:rsidRPr="00C57540">
        <w:rPr>
          <w:rFonts w:ascii="Times New Roman" w:hAnsi="Times New Roman" w:cs="Times New Roman"/>
          <w:sz w:val="28"/>
          <w:szCs w:val="28"/>
        </w:rPr>
        <w:t xml:space="preserve"> сроки проведения </w:t>
      </w:r>
      <w:r w:rsidR="00D712C7">
        <w:rPr>
          <w:rFonts w:ascii="Times New Roman" w:eastAsia="BatangChe" w:hAnsi="Times New Roman" w:cs="Times New Roman"/>
          <w:sz w:val="28"/>
          <w:szCs w:val="28"/>
        </w:rPr>
        <w:t>публичных слушаний</w:t>
      </w:r>
      <w:r w:rsidR="00D33613" w:rsidRPr="00C57540">
        <w:rPr>
          <w:rFonts w:ascii="Times New Roman" w:eastAsia="BatangChe" w:hAnsi="Times New Roman" w:cs="Times New Roman"/>
          <w:sz w:val="28"/>
          <w:szCs w:val="28"/>
        </w:rPr>
        <w:t xml:space="preserve">, </w:t>
      </w:r>
      <w:r w:rsidR="00D33613" w:rsidRPr="00C57540">
        <w:rPr>
          <w:rFonts w:ascii="Times New Roman" w:hAnsi="Times New Roman" w:cs="Times New Roman"/>
          <w:sz w:val="28"/>
          <w:szCs w:val="28"/>
        </w:rPr>
        <w:t>а также состав Комиссии.</w:t>
      </w:r>
    </w:p>
    <w:p w:rsidR="00BF2532" w:rsidRPr="00C57540" w:rsidRDefault="00BF0079"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005D5659" w:rsidRPr="00C57540">
        <w:rPr>
          <w:rFonts w:ascii="Times New Roman" w:hAnsi="Times New Roman" w:cs="Times New Roman"/>
          <w:sz w:val="28"/>
          <w:szCs w:val="28"/>
        </w:rPr>
        <w:t xml:space="preserve">3. </w:t>
      </w:r>
      <w:r w:rsidR="00BF2532" w:rsidRPr="00C57540">
        <w:rPr>
          <w:rFonts w:ascii="Times New Roman" w:hAnsi="Times New Roman" w:cs="Times New Roman"/>
          <w:sz w:val="28"/>
          <w:szCs w:val="28"/>
        </w:rPr>
        <w:t>Срок проведения</w:t>
      </w:r>
      <w:r w:rsidR="005D5659" w:rsidRPr="00C57540">
        <w:rPr>
          <w:rFonts w:ascii="Times New Roman" w:hAnsi="Times New Roman" w:cs="Times New Roman"/>
          <w:sz w:val="28"/>
          <w:szCs w:val="28"/>
        </w:rPr>
        <w:t xml:space="preserve"> </w:t>
      </w:r>
      <w:r>
        <w:rPr>
          <w:rFonts w:ascii="Times New Roman" w:eastAsia="BatangChe" w:hAnsi="Times New Roman" w:cs="Times New Roman"/>
          <w:sz w:val="28"/>
          <w:szCs w:val="28"/>
        </w:rPr>
        <w:t>публичных слушаний</w:t>
      </w:r>
      <w:r w:rsidR="005D5659" w:rsidRPr="00C57540">
        <w:rPr>
          <w:rFonts w:ascii="Times New Roman" w:hAnsi="Times New Roman" w:cs="Times New Roman"/>
          <w:sz w:val="28"/>
          <w:szCs w:val="28"/>
        </w:rPr>
        <w:t xml:space="preserve"> по </w:t>
      </w:r>
      <w:r w:rsidR="0037493B" w:rsidRPr="00C57540">
        <w:rPr>
          <w:rFonts w:ascii="Times New Roman" w:hAnsi="Times New Roman" w:cs="Times New Roman"/>
          <w:sz w:val="28"/>
          <w:szCs w:val="28"/>
        </w:rPr>
        <w:t xml:space="preserve">проекту </w:t>
      </w:r>
      <w:r w:rsidR="004134FA" w:rsidRPr="00C57540">
        <w:rPr>
          <w:rFonts w:ascii="Times New Roman" w:hAnsi="Times New Roman" w:cs="Times New Roman"/>
          <w:sz w:val="28"/>
          <w:szCs w:val="28"/>
        </w:rPr>
        <w:t xml:space="preserve">правил благоустройства территории </w:t>
      </w:r>
      <w:r>
        <w:rPr>
          <w:rFonts w:ascii="Times New Roman" w:hAnsi="Times New Roman" w:cs="Times New Roman"/>
          <w:sz w:val="28"/>
          <w:szCs w:val="28"/>
        </w:rPr>
        <w:t>Пировский муниципальный округ</w:t>
      </w:r>
      <w:r w:rsidR="004134FA" w:rsidRPr="00C57540">
        <w:rPr>
          <w:rFonts w:ascii="Times New Roman" w:hAnsi="Times New Roman" w:cs="Times New Roman"/>
          <w:sz w:val="28"/>
          <w:szCs w:val="28"/>
        </w:rPr>
        <w:t xml:space="preserve">, проекту о внесении изменений в </w:t>
      </w:r>
      <w:r w:rsidR="00D33613" w:rsidRPr="00C57540">
        <w:rPr>
          <w:rFonts w:ascii="Times New Roman" w:hAnsi="Times New Roman" w:cs="Times New Roman"/>
          <w:sz w:val="28"/>
          <w:szCs w:val="28"/>
        </w:rPr>
        <w:t xml:space="preserve">утвержденные </w:t>
      </w:r>
      <w:r w:rsidR="004134FA" w:rsidRPr="00C57540">
        <w:rPr>
          <w:rFonts w:ascii="Times New Roman" w:hAnsi="Times New Roman" w:cs="Times New Roman"/>
          <w:sz w:val="28"/>
          <w:szCs w:val="28"/>
        </w:rPr>
        <w:t xml:space="preserve">правила благоустройства территории </w:t>
      </w:r>
      <w:r>
        <w:rPr>
          <w:rFonts w:ascii="Times New Roman" w:hAnsi="Times New Roman" w:cs="Times New Roman"/>
          <w:sz w:val="28"/>
          <w:szCs w:val="28"/>
        </w:rPr>
        <w:t>Пировский муниципальный округ</w:t>
      </w:r>
      <w:r w:rsidR="004134FA" w:rsidRPr="00C57540">
        <w:rPr>
          <w:rFonts w:ascii="Times New Roman" w:hAnsi="Times New Roman" w:cs="Times New Roman"/>
          <w:sz w:val="28"/>
          <w:szCs w:val="28"/>
        </w:rPr>
        <w:t xml:space="preserve"> </w:t>
      </w:r>
      <w:r w:rsidR="00BF2532" w:rsidRPr="00C57540">
        <w:rPr>
          <w:rFonts w:ascii="Times New Roman" w:hAnsi="Times New Roman" w:cs="Times New Roman"/>
          <w:sz w:val="28"/>
          <w:szCs w:val="28"/>
        </w:rPr>
        <w:t xml:space="preserve">со дня опубликования </w:t>
      </w:r>
      <w:r w:rsidR="003B5FCE" w:rsidRPr="00C57540">
        <w:rPr>
          <w:rFonts w:ascii="Times New Roman" w:hAnsi="Times New Roman" w:cs="Times New Roman"/>
          <w:sz w:val="28"/>
          <w:szCs w:val="28"/>
        </w:rPr>
        <w:t>информационного сообщения</w:t>
      </w:r>
      <w:r w:rsidR="00BF2532" w:rsidRPr="00C57540">
        <w:rPr>
          <w:rFonts w:ascii="Times New Roman" w:hAnsi="Times New Roman" w:cs="Times New Roman"/>
          <w:sz w:val="28"/>
          <w:szCs w:val="28"/>
        </w:rPr>
        <w:t xml:space="preserve"> до дня опубликования заключения о результатах </w:t>
      </w:r>
      <w:r w:rsidR="00D712C7">
        <w:rPr>
          <w:rFonts w:ascii="Times New Roman" w:hAnsi="Times New Roman" w:cs="Times New Roman"/>
          <w:sz w:val="28"/>
          <w:szCs w:val="28"/>
        </w:rPr>
        <w:t>публичных слушаний</w:t>
      </w:r>
      <w:r w:rsidR="00BF2532" w:rsidRPr="00C57540">
        <w:rPr>
          <w:rFonts w:ascii="Times New Roman" w:hAnsi="Times New Roman" w:cs="Times New Roman"/>
          <w:sz w:val="28"/>
          <w:szCs w:val="28"/>
        </w:rPr>
        <w:t xml:space="preserve"> не может быть</w:t>
      </w:r>
      <w:r w:rsidR="005D5659" w:rsidRPr="00C57540">
        <w:rPr>
          <w:rFonts w:ascii="Times New Roman" w:hAnsi="Times New Roman" w:cs="Times New Roman"/>
          <w:sz w:val="28"/>
          <w:szCs w:val="28"/>
        </w:rPr>
        <w:t xml:space="preserve"> </w:t>
      </w:r>
      <w:r w:rsidR="000E165E" w:rsidRPr="00C57540">
        <w:rPr>
          <w:rFonts w:ascii="Times New Roman" w:hAnsi="Times New Roman" w:cs="Times New Roman"/>
          <w:sz w:val="28"/>
          <w:szCs w:val="28"/>
        </w:rPr>
        <w:t>менее одного месяца</w:t>
      </w:r>
      <w:r w:rsidR="005D5659" w:rsidRPr="00C57540">
        <w:rPr>
          <w:rFonts w:ascii="Times New Roman" w:hAnsi="Times New Roman" w:cs="Times New Roman"/>
          <w:sz w:val="28"/>
          <w:szCs w:val="28"/>
        </w:rPr>
        <w:t xml:space="preserve"> и более </w:t>
      </w:r>
      <w:r w:rsidR="000E165E" w:rsidRPr="00C57540">
        <w:rPr>
          <w:rFonts w:ascii="Times New Roman" w:hAnsi="Times New Roman" w:cs="Times New Roman"/>
          <w:sz w:val="28"/>
          <w:szCs w:val="28"/>
        </w:rPr>
        <w:t>трех</w:t>
      </w:r>
      <w:r w:rsidR="00BF2532" w:rsidRPr="00C57540">
        <w:rPr>
          <w:rFonts w:ascii="Times New Roman" w:hAnsi="Times New Roman" w:cs="Times New Roman"/>
          <w:sz w:val="28"/>
          <w:szCs w:val="28"/>
        </w:rPr>
        <w:t xml:space="preserve"> месяцев.</w:t>
      </w:r>
    </w:p>
    <w:p w:rsidR="004B51ED" w:rsidRDefault="00BF0079" w:rsidP="004B51ED">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15.</w:t>
      </w:r>
      <w:r w:rsidR="008F349E" w:rsidRPr="00C57540">
        <w:rPr>
          <w:rFonts w:ascii="Times New Roman" w:hAnsi="Times New Roman" w:cs="Times New Roman"/>
          <w:sz w:val="28"/>
          <w:szCs w:val="28"/>
        </w:rPr>
        <w:t xml:space="preserve">4. </w:t>
      </w:r>
      <w:r>
        <w:rPr>
          <w:rFonts w:ascii="Times New Roman" w:hAnsi="Times New Roman" w:cs="Times New Roman"/>
          <w:sz w:val="28"/>
          <w:szCs w:val="28"/>
        </w:rPr>
        <w:t>Публичные слушания</w:t>
      </w:r>
      <w:r w:rsidR="008F349E" w:rsidRPr="00C57540">
        <w:rPr>
          <w:rFonts w:ascii="Times New Roman" w:hAnsi="Times New Roman" w:cs="Times New Roman"/>
          <w:sz w:val="28"/>
          <w:szCs w:val="28"/>
        </w:rPr>
        <w:t xml:space="preserve"> по проекту правил благоустройства территории </w:t>
      </w:r>
      <w:r>
        <w:rPr>
          <w:rFonts w:ascii="Times New Roman" w:hAnsi="Times New Roman" w:cs="Times New Roman"/>
          <w:sz w:val="28"/>
          <w:szCs w:val="28"/>
        </w:rPr>
        <w:t>Пировского муниципального округа</w:t>
      </w:r>
      <w:r w:rsidR="008F349E" w:rsidRPr="00C57540">
        <w:rPr>
          <w:rFonts w:ascii="Times New Roman" w:hAnsi="Times New Roman" w:cs="Times New Roman"/>
          <w:sz w:val="28"/>
          <w:szCs w:val="28"/>
        </w:rPr>
        <w:t xml:space="preserve">, проекту о внесении изменений в утвержденные </w:t>
      </w:r>
      <w:r w:rsidR="00D754B1" w:rsidRPr="00C57540">
        <w:rPr>
          <w:rFonts w:ascii="Times New Roman" w:hAnsi="Times New Roman" w:cs="Times New Roman"/>
          <w:sz w:val="28"/>
          <w:szCs w:val="28"/>
        </w:rPr>
        <w:t>П</w:t>
      </w:r>
      <w:r w:rsidR="008F349E" w:rsidRPr="00C57540">
        <w:rPr>
          <w:rFonts w:ascii="Times New Roman" w:hAnsi="Times New Roman" w:cs="Times New Roman"/>
          <w:sz w:val="28"/>
          <w:szCs w:val="28"/>
        </w:rPr>
        <w:t xml:space="preserve">равила благоустройства территории </w:t>
      </w:r>
      <w:r>
        <w:rPr>
          <w:rFonts w:ascii="Times New Roman" w:hAnsi="Times New Roman" w:cs="Times New Roman"/>
          <w:sz w:val="28"/>
          <w:szCs w:val="28"/>
        </w:rPr>
        <w:t>Пировского муниципального округа</w:t>
      </w:r>
      <w:r w:rsidR="008F349E" w:rsidRPr="00C57540">
        <w:rPr>
          <w:rFonts w:ascii="Times New Roman" w:hAnsi="Times New Roman" w:cs="Times New Roman"/>
          <w:sz w:val="28"/>
          <w:szCs w:val="28"/>
        </w:rPr>
        <w:t xml:space="preserve"> проводятся с участием</w:t>
      </w:r>
      <w:r w:rsidR="004B51ED" w:rsidRPr="00C57540">
        <w:rPr>
          <w:rFonts w:ascii="Times New Roman" w:hAnsi="Times New Roman" w:cs="Times New Roman"/>
          <w:sz w:val="28"/>
          <w:szCs w:val="28"/>
        </w:rPr>
        <w:t xml:space="preserve"> лиц, указанных в пункте 1 статьи 3 настоящего Положения</w:t>
      </w:r>
      <w:r w:rsidR="00941133" w:rsidRPr="00C57540">
        <w:rPr>
          <w:rFonts w:ascii="Times New Roman" w:hAnsi="Times New Roman" w:cs="Times New Roman"/>
          <w:sz w:val="28"/>
          <w:szCs w:val="28"/>
        </w:rPr>
        <w:t>.</w:t>
      </w:r>
    </w:p>
    <w:p w:rsidR="00B54C7F" w:rsidRPr="00C57540" w:rsidRDefault="00B54C7F" w:rsidP="004B51ED">
      <w:pPr>
        <w:pStyle w:val="ConsPlusNormal"/>
        <w:ind w:firstLine="709"/>
        <w:jc w:val="both"/>
        <w:outlineLvl w:val="2"/>
        <w:rPr>
          <w:rFonts w:ascii="Times New Roman" w:hAnsi="Times New Roman" w:cs="Times New Roman"/>
          <w:sz w:val="28"/>
          <w:szCs w:val="28"/>
        </w:rPr>
      </w:pPr>
    </w:p>
    <w:p w:rsidR="00614414" w:rsidRPr="00C57540" w:rsidRDefault="00091B31" w:rsidP="00AE0B47">
      <w:pPr>
        <w:pStyle w:val="ConsPlusNormal"/>
        <w:ind w:firstLine="709"/>
        <w:jc w:val="both"/>
        <w:outlineLvl w:val="2"/>
        <w:rPr>
          <w:rFonts w:ascii="Times New Roman" w:hAnsi="Times New Roman" w:cs="Times New Roman"/>
          <w:sz w:val="28"/>
          <w:szCs w:val="28"/>
        </w:rPr>
      </w:pPr>
      <w:r w:rsidRPr="00C57540">
        <w:rPr>
          <w:rFonts w:ascii="Times New Roman" w:hAnsi="Times New Roman" w:cs="Times New Roman"/>
          <w:sz w:val="28"/>
          <w:szCs w:val="28"/>
        </w:rPr>
        <w:t>1</w:t>
      </w:r>
      <w:r w:rsidR="005266AE">
        <w:rPr>
          <w:rFonts w:ascii="Times New Roman" w:hAnsi="Times New Roman" w:cs="Times New Roman"/>
          <w:sz w:val="28"/>
          <w:szCs w:val="28"/>
        </w:rPr>
        <w:t>6</w:t>
      </w:r>
      <w:r w:rsidR="00614414" w:rsidRPr="00C57540">
        <w:rPr>
          <w:rFonts w:ascii="Times New Roman" w:hAnsi="Times New Roman" w:cs="Times New Roman"/>
          <w:sz w:val="28"/>
          <w:szCs w:val="28"/>
        </w:rPr>
        <w:t xml:space="preserve">. Особенности проведения </w:t>
      </w:r>
      <w:r w:rsidR="005266AE">
        <w:rPr>
          <w:rFonts w:ascii="Times New Roman" w:eastAsia="BatangChe" w:hAnsi="Times New Roman" w:cs="Times New Roman"/>
          <w:sz w:val="28"/>
          <w:szCs w:val="28"/>
        </w:rPr>
        <w:t>публичных слушаний</w:t>
      </w:r>
      <w:r w:rsidR="00240761" w:rsidRPr="00C57540">
        <w:rPr>
          <w:rFonts w:ascii="Times New Roman" w:hAnsi="Times New Roman" w:cs="Times New Roman"/>
          <w:sz w:val="28"/>
          <w:szCs w:val="28"/>
        </w:rPr>
        <w:t xml:space="preserve"> </w:t>
      </w:r>
      <w:r w:rsidR="00614414" w:rsidRPr="00C57540">
        <w:rPr>
          <w:rFonts w:ascii="Times New Roman" w:hAnsi="Times New Roman" w:cs="Times New Roman"/>
          <w:sz w:val="28"/>
          <w:szCs w:val="28"/>
        </w:rPr>
        <w:t xml:space="preserve">по </w:t>
      </w:r>
      <w:r w:rsidR="00D33613" w:rsidRPr="00C57540">
        <w:rPr>
          <w:rFonts w:ascii="Times New Roman" w:hAnsi="Times New Roman" w:cs="Times New Roman"/>
          <w:sz w:val="28"/>
          <w:szCs w:val="28"/>
        </w:rPr>
        <w:t>проектам решений о</w:t>
      </w:r>
      <w:r w:rsidR="00614414" w:rsidRPr="00C57540">
        <w:rPr>
          <w:rFonts w:ascii="Times New Roman" w:hAnsi="Times New Roman" w:cs="Times New Roman"/>
          <w:sz w:val="28"/>
          <w:szCs w:val="28"/>
        </w:rPr>
        <w:t xml:space="preserve"> предоставлени</w:t>
      </w:r>
      <w:r w:rsidR="00D33613" w:rsidRPr="00C57540">
        <w:rPr>
          <w:rFonts w:ascii="Times New Roman" w:hAnsi="Times New Roman" w:cs="Times New Roman"/>
          <w:sz w:val="28"/>
          <w:szCs w:val="28"/>
        </w:rPr>
        <w:t>и</w:t>
      </w:r>
      <w:r w:rsidR="00614414" w:rsidRPr="00C57540">
        <w:rPr>
          <w:rFonts w:ascii="Times New Roman" w:hAnsi="Times New Roman" w:cs="Times New Roman"/>
          <w:sz w:val="28"/>
          <w:szCs w:val="28"/>
        </w:rPr>
        <w:t xml:space="preserve"> разрешения на условно разрешенный вид использования земельного участка или объекта капитального строительства, </w:t>
      </w:r>
      <w:r w:rsidR="003B5FCE" w:rsidRPr="00C57540">
        <w:rPr>
          <w:rFonts w:ascii="Times New Roman" w:hAnsi="Times New Roman" w:cs="Times New Roman"/>
          <w:sz w:val="28"/>
          <w:szCs w:val="28"/>
        </w:rPr>
        <w:t xml:space="preserve">проектам решений о предоставлении разрешения на </w:t>
      </w:r>
      <w:r w:rsidR="00614414" w:rsidRPr="00C57540">
        <w:rPr>
          <w:rFonts w:ascii="Times New Roman" w:hAnsi="Times New Roman" w:cs="Times New Roman"/>
          <w:sz w:val="28"/>
          <w:szCs w:val="28"/>
        </w:rPr>
        <w:t>отклонени</w:t>
      </w:r>
      <w:r w:rsidR="003B5FCE" w:rsidRPr="00C57540">
        <w:rPr>
          <w:rFonts w:ascii="Times New Roman" w:hAnsi="Times New Roman" w:cs="Times New Roman"/>
          <w:sz w:val="28"/>
          <w:szCs w:val="28"/>
        </w:rPr>
        <w:t>е</w:t>
      </w:r>
      <w:r w:rsidR="00614414" w:rsidRPr="00C57540">
        <w:rPr>
          <w:rFonts w:ascii="Times New Roman" w:hAnsi="Times New Roman" w:cs="Times New Roman"/>
          <w:sz w:val="28"/>
          <w:szCs w:val="28"/>
        </w:rPr>
        <w:t xml:space="preserve"> от предельных параметров разрешенного строительства, реконструкции объекта капитального строительства</w:t>
      </w:r>
    </w:p>
    <w:p w:rsidR="00614414" w:rsidRPr="00C57540" w:rsidRDefault="005266AE"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614414" w:rsidRPr="00C57540">
        <w:rPr>
          <w:rFonts w:ascii="Times New Roman" w:hAnsi="Times New Roman" w:cs="Times New Roman"/>
          <w:sz w:val="28"/>
          <w:szCs w:val="28"/>
        </w:rPr>
        <w:t xml:space="preserve">1. Решение о проведении </w:t>
      </w:r>
      <w:r>
        <w:rPr>
          <w:rFonts w:ascii="Times New Roman" w:eastAsia="BatangChe" w:hAnsi="Times New Roman" w:cs="Times New Roman"/>
          <w:sz w:val="28"/>
          <w:szCs w:val="28"/>
        </w:rPr>
        <w:t>публичных слушаний</w:t>
      </w:r>
      <w:r w:rsidR="00240761" w:rsidRPr="00C57540">
        <w:rPr>
          <w:rFonts w:ascii="Times New Roman" w:hAnsi="Times New Roman" w:cs="Times New Roman"/>
          <w:sz w:val="28"/>
          <w:szCs w:val="28"/>
        </w:rPr>
        <w:t xml:space="preserve"> </w:t>
      </w:r>
      <w:r w:rsidR="00614414" w:rsidRPr="00C57540">
        <w:rPr>
          <w:rFonts w:ascii="Times New Roman" w:hAnsi="Times New Roman" w:cs="Times New Roman"/>
          <w:sz w:val="28"/>
          <w:szCs w:val="28"/>
        </w:rPr>
        <w:t xml:space="preserve">по </w:t>
      </w:r>
      <w:r w:rsidR="00D33613" w:rsidRPr="00C57540">
        <w:rPr>
          <w:rFonts w:ascii="Times New Roman" w:hAnsi="Times New Roman" w:cs="Times New Roman"/>
          <w:sz w:val="28"/>
          <w:szCs w:val="28"/>
        </w:rPr>
        <w:t>проектам решений о предоставлении</w:t>
      </w:r>
      <w:r w:rsidR="00614414" w:rsidRPr="00C57540">
        <w:rPr>
          <w:rFonts w:ascii="Times New Roman" w:hAnsi="Times New Roman" w:cs="Times New Roman"/>
          <w:sz w:val="28"/>
          <w:szCs w:val="28"/>
        </w:rPr>
        <w:t xml:space="preserve"> разрешения на условно разрешенный вид использования земельного участка или объекта капитального строительства, </w:t>
      </w:r>
      <w:r w:rsidR="003B5FCE" w:rsidRPr="00C57540">
        <w:rPr>
          <w:rFonts w:ascii="Times New Roman" w:hAnsi="Times New Roman" w:cs="Times New Roman"/>
          <w:sz w:val="28"/>
          <w:szCs w:val="28"/>
        </w:rPr>
        <w:t xml:space="preserve">проектам решений о предоставлении разрешения на отклонение </w:t>
      </w:r>
      <w:r w:rsidR="00614414" w:rsidRPr="00C57540">
        <w:rPr>
          <w:rFonts w:ascii="Times New Roman" w:hAnsi="Times New Roman" w:cs="Times New Roman"/>
          <w:sz w:val="28"/>
          <w:szCs w:val="28"/>
        </w:rPr>
        <w:t xml:space="preserve">от предельных параметров разрешенного строительства, реконструкции объекта капитального строительства принимается Главой </w:t>
      </w:r>
      <w:r>
        <w:rPr>
          <w:rFonts w:ascii="Times New Roman" w:hAnsi="Times New Roman" w:cs="Times New Roman"/>
          <w:sz w:val="28"/>
          <w:szCs w:val="28"/>
        </w:rPr>
        <w:t>Пировского муниципального округа</w:t>
      </w:r>
      <w:r w:rsidR="00614414" w:rsidRPr="00C57540">
        <w:rPr>
          <w:rFonts w:ascii="Times New Roman" w:hAnsi="Times New Roman" w:cs="Times New Roman"/>
          <w:sz w:val="28"/>
          <w:szCs w:val="28"/>
        </w:rPr>
        <w:t>.</w:t>
      </w:r>
    </w:p>
    <w:p w:rsidR="00614414" w:rsidRPr="00C57540" w:rsidRDefault="005266AE" w:rsidP="00AE0B47">
      <w:pPr>
        <w:pStyle w:val="ConsPlusNormal"/>
        <w:ind w:firstLine="709"/>
        <w:jc w:val="both"/>
        <w:rPr>
          <w:rFonts w:ascii="Times New Roman" w:hAnsi="Times New Roman" w:cs="Times New Roman"/>
          <w:sz w:val="28"/>
          <w:szCs w:val="28"/>
        </w:rPr>
      </w:pPr>
      <w:r>
        <w:rPr>
          <w:rFonts w:ascii="Times New Roman" w:eastAsia="BatangChe" w:hAnsi="Times New Roman" w:cs="Times New Roman"/>
          <w:sz w:val="28"/>
          <w:szCs w:val="28"/>
        </w:rPr>
        <w:t>Публичные слушания</w:t>
      </w:r>
      <w:r w:rsidR="00240761" w:rsidRPr="00C57540">
        <w:rPr>
          <w:rFonts w:ascii="Times New Roman" w:hAnsi="Times New Roman" w:cs="Times New Roman"/>
          <w:sz w:val="28"/>
          <w:szCs w:val="28"/>
        </w:rPr>
        <w:t xml:space="preserve"> </w:t>
      </w:r>
      <w:r w:rsidR="00614414" w:rsidRPr="00C57540">
        <w:rPr>
          <w:rFonts w:ascii="Times New Roman" w:hAnsi="Times New Roman" w:cs="Times New Roman"/>
          <w:sz w:val="28"/>
          <w:szCs w:val="28"/>
        </w:rPr>
        <w:t xml:space="preserve">по </w:t>
      </w:r>
      <w:r w:rsidR="00D33613" w:rsidRPr="00C57540">
        <w:rPr>
          <w:rFonts w:ascii="Times New Roman" w:hAnsi="Times New Roman" w:cs="Times New Roman"/>
          <w:sz w:val="28"/>
          <w:szCs w:val="28"/>
        </w:rPr>
        <w:t>проектам решений о</w:t>
      </w:r>
      <w:r w:rsidR="00614414" w:rsidRPr="00C57540">
        <w:rPr>
          <w:rFonts w:ascii="Times New Roman" w:hAnsi="Times New Roman" w:cs="Times New Roman"/>
          <w:sz w:val="28"/>
          <w:szCs w:val="28"/>
        </w:rPr>
        <w:t xml:space="preserve"> предоставлени</w:t>
      </w:r>
      <w:r w:rsidR="00D33613" w:rsidRPr="00C57540">
        <w:rPr>
          <w:rFonts w:ascii="Times New Roman" w:hAnsi="Times New Roman" w:cs="Times New Roman"/>
          <w:sz w:val="28"/>
          <w:szCs w:val="28"/>
        </w:rPr>
        <w:t xml:space="preserve">и </w:t>
      </w:r>
      <w:r w:rsidR="00614414" w:rsidRPr="00C57540">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объекта капитального строительства проводятся на основании заявления правообладателей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направленного </w:t>
      </w:r>
      <w:r w:rsidR="001878DF" w:rsidRPr="00C57540">
        <w:rPr>
          <w:rFonts w:ascii="Times New Roman" w:hAnsi="Times New Roman" w:cs="Times New Roman"/>
          <w:sz w:val="28"/>
          <w:szCs w:val="28"/>
        </w:rPr>
        <w:t xml:space="preserve">организатору </w:t>
      </w:r>
      <w:r>
        <w:rPr>
          <w:rFonts w:ascii="Times New Roman" w:hAnsi="Times New Roman" w:cs="Times New Roman"/>
          <w:sz w:val="28"/>
          <w:szCs w:val="28"/>
        </w:rPr>
        <w:t>публичных слушаний</w:t>
      </w:r>
      <w:r w:rsidR="00614414" w:rsidRPr="00C57540">
        <w:rPr>
          <w:rFonts w:ascii="Times New Roman" w:hAnsi="Times New Roman" w:cs="Times New Roman"/>
          <w:sz w:val="28"/>
          <w:szCs w:val="28"/>
        </w:rPr>
        <w:t>.</w:t>
      </w:r>
    </w:p>
    <w:p w:rsidR="00614414" w:rsidRDefault="005266AE"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614414" w:rsidRPr="00C57540">
        <w:rPr>
          <w:rFonts w:ascii="Times New Roman" w:hAnsi="Times New Roman" w:cs="Times New Roman"/>
          <w:sz w:val="28"/>
          <w:szCs w:val="28"/>
        </w:rPr>
        <w:t xml:space="preserve">2. В </w:t>
      </w:r>
      <w:r>
        <w:rPr>
          <w:rFonts w:ascii="Times New Roman" w:eastAsia="BatangChe" w:hAnsi="Times New Roman" w:cs="Times New Roman"/>
          <w:sz w:val="28"/>
          <w:szCs w:val="28"/>
        </w:rPr>
        <w:t>публичных слушаниях</w:t>
      </w:r>
      <w:r w:rsidR="00240761" w:rsidRPr="00C57540">
        <w:rPr>
          <w:rFonts w:ascii="Times New Roman" w:hAnsi="Times New Roman" w:cs="Times New Roman"/>
          <w:sz w:val="28"/>
          <w:szCs w:val="28"/>
        </w:rPr>
        <w:t xml:space="preserve"> </w:t>
      </w:r>
      <w:r w:rsidR="00614414" w:rsidRPr="00C57540">
        <w:rPr>
          <w:rFonts w:ascii="Times New Roman" w:hAnsi="Times New Roman" w:cs="Times New Roman"/>
          <w:sz w:val="28"/>
          <w:szCs w:val="28"/>
        </w:rPr>
        <w:t xml:space="preserve">по </w:t>
      </w:r>
      <w:r w:rsidR="00D33613" w:rsidRPr="00C57540">
        <w:rPr>
          <w:rFonts w:ascii="Times New Roman" w:hAnsi="Times New Roman" w:cs="Times New Roman"/>
          <w:sz w:val="28"/>
          <w:szCs w:val="28"/>
        </w:rPr>
        <w:t xml:space="preserve">проектам решений </w:t>
      </w:r>
      <w:r w:rsidRPr="00C57540">
        <w:rPr>
          <w:rFonts w:ascii="Times New Roman" w:hAnsi="Times New Roman" w:cs="Times New Roman"/>
          <w:sz w:val="28"/>
          <w:szCs w:val="28"/>
        </w:rPr>
        <w:t>о предоставлении</w:t>
      </w:r>
      <w:r w:rsidR="00614414" w:rsidRPr="00C57540">
        <w:rPr>
          <w:rFonts w:ascii="Times New Roman" w:hAnsi="Times New Roman" w:cs="Times New Roman"/>
          <w:sz w:val="28"/>
          <w:szCs w:val="28"/>
        </w:rPr>
        <w:t xml:space="preserve"> разрешения на условно разрешенный вид использования</w:t>
      </w:r>
      <w:r w:rsidR="001878DF" w:rsidRPr="00C57540">
        <w:rPr>
          <w:rFonts w:ascii="Times New Roman" w:hAnsi="Times New Roman" w:cs="Times New Roman"/>
          <w:sz w:val="28"/>
          <w:szCs w:val="28"/>
        </w:rPr>
        <w:t xml:space="preserve"> земельного участка или объекта капитального строительства</w:t>
      </w:r>
      <w:r w:rsidR="00614414" w:rsidRPr="00C57540">
        <w:rPr>
          <w:rFonts w:ascii="Times New Roman" w:hAnsi="Times New Roman" w:cs="Times New Roman"/>
          <w:sz w:val="28"/>
          <w:szCs w:val="28"/>
        </w:rPr>
        <w:t xml:space="preserve">, </w:t>
      </w:r>
      <w:r w:rsidR="003B5FCE" w:rsidRPr="00C57540">
        <w:rPr>
          <w:rFonts w:ascii="Times New Roman" w:hAnsi="Times New Roman" w:cs="Times New Roman"/>
          <w:sz w:val="28"/>
          <w:szCs w:val="28"/>
        </w:rPr>
        <w:t xml:space="preserve">проектам решений о предоставлении разрешения на отклонение </w:t>
      </w:r>
      <w:r w:rsidR="00614414" w:rsidRPr="00C57540">
        <w:rPr>
          <w:rFonts w:ascii="Times New Roman" w:hAnsi="Times New Roman" w:cs="Times New Roman"/>
          <w:sz w:val="28"/>
          <w:szCs w:val="28"/>
        </w:rPr>
        <w:t xml:space="preserve">от предельных параметров разрешенного строительства, реконструкции объекта капитального строительства принимают участие </w:t>
      </w:r>
      <w:r w:rsidR="00627248" w:rsidRPr="00C57540">
        <w:rPr>
          <w:rFonts w:ascii="Times New Roman" w:hAnsi="Times New Roman" w:cs="Times New Roman"/>
          <w:sz w:val="28"/>
          <w:szCs w:val="28"/>
        </w:rPr>
        <w:t xml:space="preserve">лица, указанные в пункте </w:t>
      </w:r>
      <w:r w:rsidR="00D712C7">
        <w:rPr>
          <w:rFonts w:ascii="Times New Roman" w:hAnsi="Times New Roman" w:cs="Times New Roman"/>
          <w:sz w:val="28"/>
          <w:szCs w:val="28"/>
        </w:rPr>
        <w:t>3.2</w:t>
      </w:r>
      <w:r w:rsidR="00627248" w:rsidRPr="00C57540">
        <w:rPr>
          <w:rFonts w:ascii="Times New Roman" w:hAnsi="Times New Roman" w:cs="Times New Roman"/>
          <w:sz w:val="28"/>
          <w:szCs w:val="28"/>
        </w:rPr>
        <w:t xml:space="preserve"> настоящего Положения</w:t>
      </w:r>
      <w:r w:rsidR="00614414" w:rsidRPr="00C57540">
        <w:rPr>
          <w:rFonts w:ascii="Times New Roman" w:hAnsi="Times New Roman" w:cs="Times New Roman"/>
          <w:sz w:val="28"/>
          <w:szCs w:val="28"/>
        </w:rPr>
        <w:t>.</w:t>
      </w:r>
    </w:p>
    <w:p w:rsidR="00D712C7" w:rsidRPr="00C57540" w:rsidRDefault="00D712C7" w:rsidP="00AE0B47">
      <w:pPr>
        <w:pStyle w:val="ConsPlusNormal"/>
        <w:ind w:firstLine="709"/>
        <w:jc w:val="both"/>
        <w:rPr>
          <w:rFonts w:ascii="Times New Roman" w:hAnsi="Times New Roman" w:cs="Times New Roman"/>
          <w:sz w:val="28"/>
          <w:szCs w:val="28"/>
        </w:rPr>
      </w:pPr>
      <w:r w:rsidRPr="00D712C7">
        <w:rPr>
          <w:rFonts w:ascii="Times New Roman" w:hAnsi="Times New Roman" w:cs="Times New Roman"/>
          <w:sz w:val="28"/>
          <w:szCs w:val="28"/>
        </w:rPr>
        <w:t xml:space="preserve">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w:t>
      </w:r>
      <w:r w:rsidRPr="00D712C7">
        <w:rPr>
          <w:rFonts w:ascii="Times New Roman" w:hAnsi="Times New Roman" w:cs="Times New Roman"/>
          <w:sz w:val="28"/>
          <w:szCs w:val="28"/>
        </w:rPr>
        <w:lastRenderedPageBreak/>
        <w:t>участием правообладателей земельных участков и объектов капитального строительства, подверженных риску такого негативного воздействия.</w:t>
      </w:r>
    </w:p>
    <w:p w:rsidR="003B5FCE" w:rsidRPr="00C57540" w:rsidRDefault="001878DF" w:rsidP="00AE0B47">
      <w:pPr>
        <w:autoSpaceDE w:val="0"/>
        <w:autoSpaceDN w:val="0"/>
        <w:adjustRightInd w:val="0"/>
        <w:spacing w:after="0" w:line="240" w:lineRule="auto"/>
        <w:ind w:firstLine="709"/>
        <w:jc w:val="both"/>
        <w:rPr>
          <w:rFonts w:ascii="Times New Roman" w:hAnsi="Times New Roman" w:cs="Times New Roman"/>
          <w:sz w:val="28"/>
          <w:szCs w:val="28"/>
        </w:rPr>
      </w:pPr>
      <w:r w:rsidRPr="00C57540">
        <w:rPr>
          <w:rFonts w:ascii="Times New Roman" w:hAnsi="Times New Roman" w:cs="Times New Roman"/>
          <w:sz w:val="28"/>
          <w:szCs w:val="28"/>
        </w:rPr>
        <w:t xml:space="preserve">Организатор </w:t>
      </w:r>
      <w:r w:rsidR="005266AE">
        <w:rPr>
          <w:rFonts w:ascii="Times New Roman" w:hAnsi="Times New Roman" w:cs="Times New Roman"/>
          <w:sz w:val="28"/>
          <w:szCs w:val="28"/>
        </w:rPr>
        <w:t>публичных слушаний</w:t>
      </w:r>
      <w:r w:rsidRPr="00C57540">
        <w:rPr>
          <w:rFonts w:ascii="Times New Roman" w:hAnsi="Times New Roman" w:cs="Times New Roman"/>
          <w:sz w:val="28"/>
          <w:szCs w:val="28"/>
        </w:rPr>
        <w:t xml:space="preserve"> </w:t>
      </w:r>
      <w:r w:rsidR="003B5FCE" w:rsidRPr="00C57540">
        <w:rPr>
          <w:rFonts w:ascii="Times New Roman" w:hAnsi="Times New Roman" w:cs="Times New Roman"/>
          <w:sz w:val="28"/>
          <w:szCs w:val="28"/>
        </w:rPr>
        <w:t xml:space="preserve"> обеспечивает опубликование информационного сообщения о проведении </w:t>
      </w:r>
      <w:r w:rsidR="005266AE">
        <w:rPr>
          <w:rFonts w:ascii="Times New Roman" w:hAnsi="Times New Roman" w:cs="Times New Roman"/>
          <w:sz w:val="28"/>
          <w:szCs w:val="28"/>
        </w:rPr>
        <w:t>публичных слушаний</w:t>
      </w:r>
      <w:r w:rsidR="003B5FCE" w:rsidRPr="00C57540">
        <w:rPr>
          <w:rFonts w:ascii="Times New Roman" w:hAnsi="Times New Roman" w:cs="Times New Roman"/>
          <w:sz w:val="28"/>
          <w:szCs w:val="28"/>
        </w:rPr>
        <w:t xml:space="preserve">, а также направляет сообщения о проведении </w:t>
      </w:r>
      <w:r w:rsidR="005266AE">
        <w:rPr>
          <w:rFonts w:ascii="Times New Roman" w:hAnsi="Times New Roman" w:cs="Times New Roman"/>
          <w:sz w:val="28"/>
          <w:szCs w:val="28"/>
        </w:rPr>
        <w:t>публичных слушаний</w:t>
      </w:r>
      <w:r w:rsidR="003B5FCE" w:rsidRPr="00C57540">
        <w:rPr>
          <w:rFonts w:ascii="Times New Roman" w:hAnsi="Times New Roman" w:cs="Times New Roman"/>
          <w:sz w:val="28"/>
          <w:szCs w:val="28"/>
        </w:rPr>
        <w:t xml:space="preserve"> по проектам решений о предоставлении  разрешения на условно разрешенный вид использования</w:t>
      </w:r>
      <w:r w:rsidRPr="00C57540">
        <w:rPr>
          <w:rFonts w:ascii="Times New Roman" w:hAnsi="Times New Roman" w:cs="Times New Roman"/>
          <w:sz w:val="28"/>
          <w:szCs w:val="28"/>
        </w:rPr>
        <w:t xml:space="preserve"> земельного участка или объекта капитального строительства</w:t>
      </w:r>
      <w:r w:rsidR="003B5FCE" w:rsidRPr="00C57540">
        <w:rPr>
          <w:rFonts w:ascii="Times New Roman" w:hAnsi="Times New Roman" w:cs="Times New Roman"/>
          <w:sz w:val="28"/>
          <w:szCs w:val="28"/>
        </w:rPr>
        <w:t>,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w:t>
      </w:r>
      <w:r w:rsidR="006701EC" w:rsidRPr="00C57540">
        <w:rPr>
          <w:rFonts w:ascii="Times New Roman" w:hAnsi="Times New Roman" w:cs="Times New Roman"/>
          <w:sz w:val="28"/>
          <w:szCs w:val="28"/>
        </w:rPr>
        <w:t xml:space="preserve"> </w:t>
      </w:r>
      <w:r w:rsidR="003B5FCE" w:rsidRPr="00C57540">
        <w:rPr>
          <w:rFonts w:ascii="Times New Roman" w:hAnsi="Times New Roman" w:cs="Times New Roman"/>
          <w:sz w:val="28"/>
          <w:szCs w:val="28"/>
        </w:rPr>
        <w:t xml:space="preserve">направляются не позднее чем через </w:t>
      </w:r>
      <w:r w:rsidR="00D712C7">
        <w:rPr>
          <w:rFonts w:ascii="Times New Roman" w:hAnsi="Times New Roman" w:cs="Times New Roman"/>
          <w:sz w:val="28"/>
          <w:szCs w:val="28"/>
        </w:rPr>
        <w:t>7</w:t>
      </w:r>
      <w:r w:rsidR="003B5FCE" w:rsidRPr="00C57540">
        <w:rPr>
          <w:rFonts w:ascii="Times New Roman" w:hAnsi="Times New Roman" w:cs="Times New Roman"/>
          <w:sz w:val="28"/>
          <w:szCs w:val="28"/>
        </w:rPr>
        <w:t xml:space="preserve"> дней со дня поступления заявления заинтересованного лица о предоставлении разрешения на условно разрешенный вид использования</w:t>
      </w:r>
      <w:r w:rsidRPr="00C57540">
        <w:rPr>
          <w:rFonts w:ascii="Times New Roman" w:hAnsi="Times New Roman" w:cs="Times New Roman"/>
          <w:sz w:val="28"/>
          <w:szCs w:val="28"/>
        </w:rPr>
        <w:t xml:space="preserve"> земельного участка или объекта капитального строительства</w:t>
      </w:r>
      <w:r w:rsidR="003B5FCE" w:rsidRPr="00C57540">
        <w:rPr>
          <w:rFonts w:ascii="Times New Roman" w:hAnsi="Times New Roman" w:cs="Times New Roman"/>
          <w:sz w:val="28"/>
          <w:szCs w:val="28"/>
        </w:rPr>
        <w:t>,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01B08" w:rsidRPr="00C57540" w:rsidRDefault="0052049A" w:rsidP="00AE0B4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614414" w:rsidRPr="00C57540">
        <w:rPr>
          <w:rFonts w:ascii="Times New Roman" w:hAnsi="Times New Roman" w:cs="Times New Roman"/>
          <w:sz w:val="28"/>
          <w:szCs w:val="28"/>
        </w:rPr>
        <w:t xml:space="preserve">3. </w:t>
      </w:r>
      <w:r w:rsidR="00D33613" w:rsidRPr="00C57540">
        <w:rPr>
          <w:rFonts w:ascii="Times New Roman" w:hAnsi="Times New Roman" w:cs="Times New Roman"/>
          <w:sz w:val="28"/>
          <w:szCs w:val="28"/>
        </w:rPr>
        <w:t xml:space="preserve">Срок проведения </w:t>
      </w:r>
      <w:r w:rsidR="005266AE">
        <w:rPr>
          <w:rFonts w:ascii="Times New Roman" w:hAnsi="Times New Roman" w:cs="Times New Roman"/>
          <w:sz w:val="28"/>
          <w:szCs w:val="28"/>
        </w:rPr>
        <w:t>публичных слушаний</w:t>
      </w:r>
      <w:r w:rsidR="00D33613" w:rsidRPr="00C57540">
        <w:rPr>
          <w:rFonts w:ascii="Times New Roman" w:hAnsi="Times New Roman" w:cs="Times New Roman"/>
          <w:sz w:val="28"/>
          <w:szCs w:val="28"/>
        </w:rPr>
        <w:t xml:space="preserve"> по проектам решений </w:t>
      </w:r>
      <w:r w:rsidR="005266AE" w:rsidRPr="00C57540">
        <w:rPr>
          <w:rFonts w:ascii="Times New Roman" w:hAnsi="Times New Roman" w:cs="Times New Roman"/>
          <w:sz w:val="28"/>
          <w:szCs w:val="28"/>
        </w:rPr>
        <w:t>о предоставлении</w:t>
      </w:r>
      <w:r w:rsidR="00D33613" w:rsidRPr="00C57540">
        <w:rPr>
          <w:rFonts w:ascii="Times New Roman" w:hAnsi="Times New Roman" w:cs="Times New Roman"/>
          <w:sz w:val="28"/>
          <w:szCs w:val="28"/>
        </w:rPr>
        <w:t xml:space="preserve"> разрешения на условно разрешенный вид использования</w:t>
      </w:r>
      <w:r w:rsidR="001878DF" w:rsidRPr="00C57540">
        <w:rPr>
          <w:rFonts w:ascii="Times New Roman" w:hAnsi="Times New Roman" w:cs="Times New Roman"/>
          <w:sz w:val="28"/>
          <w:szCs w:val="28"/>
        </w:rPr>
        <w:t xml:space="preserve"> земельного участка или объекта капитального строительства</w:t>
      </w:r>
      <w:r w:rsidR="00D33613" w:rsidRPr="00C57540">
        <w:rPr>
          <w:rFonts w:ascii="Times New Roman" w:hAnsi="Times New Roman" w:cs="Times New Roman"/>
          <w:sz w:val="28"/>
          <w:szCs w:val="28"/>
        </w:rPr>
        <w:t xml:space="preserve">, </w:t>
      </w:r>
      <w:r w:rsidR="003B5FCE" w:rsidRPr="00C57540">
        <w:rPr>
          <w:rFonts w:ascii="Times New Roman" w:hAnsi="Times New Roman" w:cs="Times New Roman"/>
          <w:sz w:val="28"/>
          <w:szCs w:val="28"/>
        </w:rPr>
        <w:t xml:space="preserve">проектам решений о предоставлении разрешения на отклонение </w:t>
      </w:r>
      <w:r w:rsidR="00D33613" w:rsidRPr="00C57540">
        <w:rPr>
          <w:rFonts w:ascii="Times New Roman" w:hAnsi="Times New Roman" w:cs="Times New Roman"/>
          <w:sz w:val="28"/>
          <w:szCs w:val="28"/>
        </w:rPr>
        <w:t xml:space="preserve">от предельных параметров разрешенного строительства, реконструкции объекта капитального строительства </w:t>
      </w:r>
      <w:r w:rsidR="00D8541C" w:rsidRPr="00C57540">
        <w:rPr>
          <w:rFonts w:ascii="Times New Roman" w:hAnsi="Times New Roman" w:cs="Times New Roman"/>
          <w:sz w:val="28"/>
          <w:szCs w:val="28"/>
        </w:rPr>
        <w:t xml:space="preserve">со дня опубликования </w:t>
      </w:r>
      <w:r w:rsidR="003B5FCE" w:rsidRPr="00C57540">
        <w:rPr>
          <w:rFonts w:ascii="Times New Roman" w:hAnsi="Times New Roman" w:cs="Times New Roman"/>
          <w:sz w:val="28"/>
          <w:szCs w:val="28"/>
        </w:rPr>
        <w:t>информационного сообщения</w:t>
      </w:r>
      <w:r w:rsidR="00D8541C" w:rsidRPr="00C57540">
        <w:rPr>
          <w:rFonts w:ascii="Times New Roman" w:hAnsi="Times New Roman" w:cs="Times New Roman"/>
          <w:sz w:val="28"/>
          <w:szCs w:val="28"/>
        </w:rPr>
        <w:t xml:space="preserve"> до дня опубликования заключения о результатах </w:t>
      </w:r>
      <w:r w:rsidR="005266AE">
        <w:rPr>
          <w:rFonts w:ascii="Times New Roman" w:hAnsi="Times New Roman" w:cs="Times New Roman"/>
          <w:sz w:val="28"/>
          <w:szCs w:val="28"/>
        </w:rPr>
        <w:t>публичных слушаний</w:t>
      </w:r>
      <w:r w:rsidR="00D8541C" w:rsidRPr="00C57540">
        <w:rPr>
          <w:rFonts w:ascii="Times New Roman" w:hAnsi="Times New Roman" w:cs="Times New Roman"/>
          <w:sz w:val="28"/>
          <w:szCs w:val="28"/>
        </w:rPr>
        <w:t xml:space="preserve"> </w:t>
      </w:r>
      <w:r w:rsidR="00D33613" w:rsidRPr="00C57540">
        <w:rPr>
          <w:rFonts w:ascii="Times New Roman" w:hAnsi="Times New Roman" w:cs="Times New Roman"/>
          <w:sz w:val="28"/>
          <w:szCs w:val="28"/>
        </w:rPr>
        <w:t xml:space="preserve">не может быть </w:t>
      </w:r>
      <w:r w:rsidR="00501B08" w:rsidRPr="00C57540">
        <w:rPr>
          <w:rFonts w:ascii="Times New Roman" w:hAnsi="Times New Roman" w:cs="Times New Roman"/>
          <w:sz w:val="28"/>
          <w:szCs w:val="28"/>
        </w:rPr>
        <w:t>более одного месяца.</w:t>
      </w:r>
    </w:p>
    <w:p w:rsidR="008765F1" w:rsidRPr="00C57540" w:rsidRDefault="0052049A" w:rsidP="00B54C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614414" w:rsidRPr="00C57540">
        <w:rPr>
          <w:rFonts w:ascii="Times New Roman" w:hAnsi="Times New Roman" w:cs="Times New Roman"/>
          <w:sz w:val="28"/>
          <w:szCs w:val="28"/>
        </w:rPr>
        <w:t xml:space="preserve">4. Расходы, связанные с организацией и проведением </w:t>
      </w:r>
      <w:r w:rsidR="005266AE">
        <w:rPr>
          <w:rFonts w:ascii="Times New Roman" w:eastAsia="BatangChe" w:hAnsi="Times New Roman" w:cs="Times New Roman"/>
          <w:sz w:val="28"/>
          <w:szCs w:val="28"/>
        </w:rPr>
        <w:t>публичных слушаний</w:t>
      </w:r>
      <w:r w:rsidR="00614414" w:rsidRPr="00C57540">
        <w:rPr>
          <w:rFonts w:ascii="Times New Roman" w:hAnsi="Times New Roman" w:cs="Times New Roman"/>
          <w:sz w:val="28"/>
          <w:szCs w:val="28"/>
        </w:rPr>
        <w:t xml:space="preserve"> по </w:t>
      </w:r>
      <w:r w:rsidR="00501B08" w:rsidRPr="00C57540">
        <w:rPr>
          <w:rFonts w:ascii="Times New Roman" w:hAnsi="Times New Roman" w:cs="Times New Roman"/>
          <w:sz w:val="28"/>
          <w:szCs w:val="28"/>
        </w:rPr>
        <w:t>проектам решений о</w:t>
      </w:r>
      <w:r w:rsidR="00614414" w:rsidRPr="00C57540">
        <w:rPr>
          <w:rFonts w:ascii="Times New Roman" w:hAnsi="Times New Roman" w:cs="Times New Roman"/>
          <w:sz w:val="28"/>
          <w:szCs w:val="28"/>
        </w:rPr>
        <w:t xml:space="preserve"> предоставлени</w:t>
      </w:r>
      <w:r w:rsidR="00501B08" w:rsidRPr="00C57540">
        <w:rPr>
          <w:rFonts w:ascii="Times New Roman" w:hAnsi="Times New Roman" w:cs="Times New Roman"/>
          <w:sz w:val="28"/>
          <w:szCs w:val="28"/>
        </w:rPr>
        <w:t>и</w:t>
      </w:r>
      <w:r w:rsidR="00614414" w:rsidRPr="00C57540">
        <w:rPr>
          <w:rFonts w:ascii="Times New Roman" w:hAnsi="Times New Roman" w:cs="Times New Roman"/>
          <w:sz w:val="28"/>
          <w:szCs w:val="28"/>
        </w:rPr>
        <w:t xml:space="preserve"> разрешения на условно разрешенный вид использования земельного участка или объекта капитального строительства, </w:t>
      </w:r>
      <w:r w:rsidR="003B5FCE" w:rsidRPr="00C57540">
        <w:rPr>
          <w:rFonts w:ascii="Times New Roman" w:hAnsi="Times New Roman" w:cs="Times New Roman"/>
          <w:sz w:val="28"/>
          <w:szCs w:val="28"/>
        </w:rPr>
        <w:t>проектам решений о предоставлении разрешения на отклонение</w:t>
      </w:r>
      <w:r w:rsidR="00614414" w:rsidRPr="00C57540">
        <w:rPr>
          <w:rFonts w:ascii="Times New Roman" w:hAnsi="Times New Roman" w:cs="Times New Roman"/>
          <w:sz w:val="28"/>
          <w:szCs w:val="28"/>
        </w:rPr>
        <w:t xml:space="preserve"> от предельных параметров разрешенного строительства, реконструкции объекта капитального строительства несет физическое или юридическое лицо, заинтересованное в предоставлении такого разрешения.</w:t>
      </w:r>
    </w:p>
    <w:p w:rsidR="00B54C7F" w:rsidRDefault="00B54C7F" w:rsidP="00584A56">
      <w:pPr>
        <w:pStyle w:val="ConsPlusNormal"/>
        <w:ind w:left="4678"/>
        <w:jc w:val="both"/>
        <w:rPr>
          <w:rFonts w:ascii="Times New Roman" w:hAnsi="Times New Roman" w:cs="Times New Roman"/>
          <w:sz w:val="28"/>
          <w:szCs w:val="28"/>
        </w:rPr>
      </w:pPr>
    </w:p>
    <w:p w:rsidR="00B54C7F" w:rsidRDefault="00B54C7F" w:rsidP="00584A56">
      <w:pPr>
        <w:pStyle w:val="ConsPlusNormal"/>
        <w:ind w:left="4678"/>
        <w:jc w:val="both"/>
        <w:rPr>
          <w:rFonts w:ascii="Times New Roman" w:hAnsi="Times New Roman" w:cs="Times New Roman"/>
          <w:sz w:val="28"/>
          <w:szCs w:val="28"/>
        </w:rPr>
      </w:pPr>
    </w:p>
    <w:p w:rsidR="00B54C7F" w:rsidRDefault="00B54C7F" w:rsidP="00584A56">
      <w:pPr>
        <w:pStyle w:val="ConsPlusNormal"/>
        <w:ind w:left="4678"/>
        <w:jc w:val="both"/>
        <w:rPr>
          <w:rFonts w:ascii="Times New Roman" w:hAnsi="Times New Roman" w:cs="Times New Roman"/>
          <w:sz w:val="28"/>
          <w:szCs w:val="28"/>
        </w:rPr>
      </w:pPr>
    </w:p>
    <w:p w:rsidR="00B54C7F" w:rsidRDefault="00B54C7F" w:rsidP="00584A56">
      <w:pPr>
        <w:pStyle w:val="ConsPlusNormal"/>
        <w:ind w:left="4678"/>
        <w:jc w:val="both"/>
        <w:rPr>
          <w:rFonts w:ascii="Times New Roman" w:hAnsi="Times New Roman" w:cs="Times New Roman"/>
          <w:sz w:val="28"/>
          <w:szCs w:val="28"/>
        </w:rPr>
      </w:pPr>
    </w:p>
    <w:p w:rsidR="00B54C7F" w:rsidRDefault="00B54C7F" w:rsidP="00584A56">
      <w:pPr>
        <w:pStyle w:val="ConsPlusNormal"/>
        <w:ind w:left="4678"/>
        <w:jc w:val="both"/>
        <w:rPr>
          <w:rFonts w:ascii="Times New Roman" w:hAnsi="Times New Roman" w:cs="Times New Roman"/>
          <w:sz w:val="28"/>
          <w:szCs w:val="28"/>
        </w:rPr>
      </w:pPr>
    </w:p>
    <w:p w:rsidR="00B54C7F" w:rsidRDefault="00B54C7F" w:rsidP="00584A56">
      <w:pPr>
        <w:pStyle w:val="ConsPlusNormal"/>
        <w:ind w:left="4678"/>
        <w:jc w:val="both"/>
        <w:rPr>
          <w:rFonts w:ascii="Times New Roman" w:hAnsi="Times New Roman" w:cs="Times New Roman"/>
          <w:sz w:val="28"/>
          <w:szCs w:val="28"/>
        </w:rPr>
      </w:pPr>
    </w:p>
    <w:p w:rsidR="00B54C7F" w:rsidRDefault="00B54C7F" w:rsidP="00584A56">
      <w:pPr>
        <w:pStyle w:val="ConsPlusNormal"/>
        <w:ind w:left="4678"/>
        <w:jc w:val="both"/>
        <w:rPr>
          <w:rFonts w:ascii="Times New Roman" w:hAnsi="Times New Roman" w:cs="Times New Roman"/>
          <w:sz w:val="28"/>
          <w:szCs w:val="28"/>
        </w:rPr>
      </w:pPr>
    </w:p>
    <w:p w:rsidR="00B54C7F" w:rsidRDefault="00B54C7F" w:rsidP="00584A56">
      <w:pPr>
        <w:pStyle w:val="ConsPlusNormal"/>
        <w:ind w:left="4678"/>
        <w:jc w:val="both"/>
        <w:rPr>
          <w:rFonts w:ascii="Times New Roman" w:hAnsi="Times New Roman" w:cs="Times New Roman"/>
          <w:sz w:val="28"/>
          <w:szCs w:val="28"/>
        </w:rPr>
      </w:pPr>
    </w:p>
    <w:p w:rsidR="00B54C7F" w:rsidRDefault="00B54C7F" w:rsidP="00584A56">
      <w:pPr>
        <w:pStyle w:val="ConsPlusNormal"/>
        <w:ind w:left="4678"/>
        <w:jc w:val="both"/>
        <w:rPr>
          <w:rFonts w:ascii="Times New Roman" w:hAnsi="Times New Roman" w:cs="Times New Roman"/>
          <w:sz w:val="28"/>
          <w:szCs w:val="28"/>
        </w:rPr>
      </w:pPr>
    </w:p>
    <w:p w:rsidR="00946CE6" w:rsidRPr="00C57540" w:rsidRDefault="00946CE6" w:rsidP="00584A56">
      <w:pPr>
        <w:pStyle w:val="ConsPlusNormal"/>
        <w:ind w:left="4678"/>
        <w:jc w:val="both"/>
        <w:rPr>
          <w:rFonts w:ascii="Times New Roman" w:hAnsi="Times New Roman" w:cs="Times New Roman"/>
          <w:sz w:val="28"/>
          <w:szCs w:val="28"/>
        </w:rPr>
      </w:pPr>
      <w:r w:rsidRPr="00C57540">
        <w:rPr>
          <w:rFonts w:ascii="Times New Roman" w:hAnsi="Times New Roman" w:cs="Times New Roman"/>
          <w:sz w:val="28"/>
          <w:szCs w:val="28"/>
        </w:rPr>
        <w:lastRenderedPageBreak/>
        <w:t xml:space="preserve">Приложение 1 </w:t>
      </w:r>
    </w:p>
    <w:p w:rsidR="00EF4958" w:rsidRPr="00C57540" w:rsidRDefault="00946CE6" w:rsidP="00BC0B39">
      <w:pPr>
        <w:pStyle w:val="ConsPlusNormal"/>
        <w:spacing w:before="220"/>
        <w:ind w:left="4678"/>
        <w:jc w:val="both"/>
        <w:rPr>
          <w:rFonts w:ascii="Times New Roman" w:hAnsi="Times New Roman" w:cs="Times New Roman"/>
          <w:sz w:val="28"/>
          <w:szCs w:val="28"/>
        </w:rPr>
      </w:pPr>
      <w:r w:rsidRPr="00C57540">
        <w:rPr>
          <w:rFonts w:ascii="Times New Roman" w:hAnsi="Times New Roman" w:cs="Times New Roman"/>
          <w:sz w:val="28"/>
          <w:szCs w:val="28"/>
        </w:rPr>
        <w:t xml:space="preserve">к Положению об организации и проведении </w:t>
      </w:r>
      <w:r w:rsidR="005266AE">
        <w:rPr>
          <w:rFonts w:ascii="Times New Roman" w:hAnsi="Times New Roman" w:cs="Times New Roman"/>
          <w:sz w:val="28"/>
          <w:szCs w:val="28"/>
        </w:rPr>
        <w:t xml:space="preserve">публичных слушаний по </w:t>
      </w:r>
      <w:r w:rsidR="005266AE" w:rsidRPr="00C57540">
        <w:rPr>
          <w:rFonts w:ascii="Times New Roman" w:hAnsi="Times New Roman" w:cs="Times New Roman"/>
          <w:sz w:val="28"/>
          <w:szCs w:val="28"/>
        </w:rPr>
        <w:t>проектам</w:t>
      </w:r>
      <w:r w:rsidRPr="00C57540">
        <w:rPr>
          <w:rFonts w:ascii="Times New Roman" w:hAnsi="Times New Roman" w:cs="Times New Roman"/>
          <w:sz w:val="28"/>
          <w:szCs w:val="28"/>
        </w:rPr>
        <w:t xml:space="preserve"> в области градостроительной деятельности в </w:t>
      </w:r>
      <w:r w:rsidR="005266AE">
        <w:rPr>
          <w:rFonts w:ascii="Times New Roman" w:hAnsi="Times New Roman" w:cs="Times New Roman"/>
          <w:sz w:val="28"/>
          <w:szCs w:val="28"/>
        </w:rPr>
        <w:t>муниципальном образовании Пировский муниципальный округ</w:t>
      </w:r>
    </w:p>
    <w:p w:rsidR="00946CE6" w:rsidRPr="00C57540" w:rsidRDefault="00946CE6" w:rsidP="00946CE6">
      <w:pPr>
        <w:pStyle w:val="ConsPlusNormal"/>
        <w:jc w:val="center"/>
        <w:rPr>
          <w:rFonts w:ascii="Times New Roman" w:hAnsi="Times New Roman" w:cs="Times New Roman"/>
          <w:sz w:val="28"/>
          <w:szCs w:val="28"/>
        </w:rPr>
      </w:pPr>
    </w:p>
    <w:p w:rsidR="00946CE6" w:rsidRPr="00C57540" w:rsidRDefault="00946CE6" w:rsidP="00946CE6">
      <w:pPr>
        <w:pStyle w:val="ConsPlusNormal"/>
        <w:jc w:val="center"/>
        <w:rPr>
          <w:rFonts w:ascii="Times New Roman" w:hAnsi="Times New Roman" w:cs="Times New Roman"/>
          <w:sz w:val="28"/>
          <w:szCs w:val="28"/>
        </w:rPr>
      </w:pPr>
      <w:r w:rsidRPr="00C57540">
        <w:rPr>
          <w:rFonts w:ascii="Times New Roman" w:hAnsi="Times New Roman" w:cs="Times New Roman"/>
          <w:sz w:val="28"/>
          <w:szCs w:val="28"/>
        </w:rPr>
        <w:t>Информационное сообщение</w:t>
      </w:r>
    </w:p>
    <w:p w:rsidR="00946CE6" w:rsidRPr="00C57540" w:rsidRDefault="00946CE6" w:rsidP="00946CE6">
      <w:pPr>
        <w:pStyle w:val="ConsPlusNormal"/>
        <w:jc w:val="center"/>
        <w:rPr>
          <w:rFonts w:ascii="Times New Roman" w:hAnsi="Times New Roman" w:cs="Times New Roman"/>
          <w:sz w:val="28"/>
          <w:szCs w:val="28"/>
        </w:rPr>
      </w:pPr>
      <w:r w:rsidRPr="00C57540">
        <w:rPr>
          <w:rFonts w:ascii="Times New Roman" w:hAnsi="Times New Roman" w:cs="Times New Roman"/>
          <w:sz w:val="28"/>
          <w:szCs w:val="28"/>
        </w:rPr>
        <w:t xml:space="preserve">о проведении </w:t>
      </w:r>
      <w:r w:rsidR="005266AE">
        <w:rPr>
          <w:rFonts w:ascii="Times New Roman" w:hAnsi="Times New Roman" w:cs="Times New Roman"/>
          <w:sz w:val="28"/>
          <w:szCs w:val="28"/>
        </w:rPr>
        <w:t>публичных слушаний</w:t>
      </w:r>
    </w:p>
    <w:p w:rsidR="00946CE6" w:rsidRPr="00C57540" w:rsidRDefault="00946CE6" w:rsidP="00946CE6">
      <w:pPr>
        <w:pStyle w:val="ConsPlusNormal"/>
        <w:tabs>
          <w:tab w:val="left" w:pos="2508"/>
        </w:tabs>
        <w:jc w:val="both"/>
        <w:rPr>
          <w:rFonts w:ascii="Times New Roman" w:hAnsi="Times New Roman" w:cs="Times New Roman"/>
          <w:sz w:val="28"/>
          <w:szCs w:val="28"/>
        </w:rPr>
      </w:pPr>
      <w:r w:rsidRPr="00C57540">
        <w:rPr>
          <w:rFonts w:ascii="Times New Roman" w:hAnsi="Times New Roman" w:cs="Times New Roman"/>
          <w:sz w:val="28"/>
          <w:szCs w:val="28"/>
        </w:rPr>
        <w:tab/>
      </w:r>
    </w:p>
    <w:p w:rsidR="00E12541" w:rsidRPr="00C57540" w:rsidRDefault="00E12541" w:rsidP="00E12541">
      <w:pPr>
        <w:pStyle w:val="ConsPlusNormal"/>
        <w:rPr>
          <w:rFonts w:ascii="Times New Roman" w:hAnsi="Times New Roman" w:cs="Times New Roman"/>
          <w:sz w:val="28"/>
          <w:szCs w:val="28"/>
        </w:rPr>
      </w:pPr>
      <w:r w:rsidRPr="00C57540">
        <w:rPr>
          <w:rFonts w:ascii="Times New Roman" w:hAnsi="Times New Roman" w:cs="Times New Roman"/>
          <w:sz w:val="28"/>
          <w:szCs w:val="28"/>
        </w:rPr>
        <w:t>В соответствии с _______________________________________________</w:t>
      </w:r>
    </w:p>
    <w:p w:rsidR="00E12541" w:rsidRPr="00C57540" w:rsidRDefault="00E12541" w:rsidP="00E12541">
      <w:pPr>
        <w:pStyle w:val="ConsPlusNormal"/>
        <w:jc w:val="center"/>
        <w:rPr>
          <w:rFonts w:ascii="Times New Roman" w:hAnsi="Times New Roman" w:cs="Times New Roman"/>
          <w:sz w:val="28"/>
          <w:szCs w:val="28"/>
          <w:vertAlign w:val="subscript"/>
        </w:rPr>
      </w:pPr>
      <w:r w:rsidRPr="00C57540">
        <w:rPr>
          <w:rFonts w:ascii="Times New Roman" w:hAnsi="Times New Roman" w:cs="Times New Roman"/>
          <w:sz w:val="28"/>
          <w:szCs w:val="28"/>
          <w:vertAlign w:val="subscript"/>
        </w:rPr>
        <w:t xml:space="preserve">(реквизиты решения о назначении </w:t>
      </w:r>
      <w:r w:rsidR="005266AE">
        <w:rPr>
          <w:rFonts w:ascii="Times New Roman" w:hAnsi="Times New Roman" w:cs="Times New Roman"/>
          <w:sz w:val="28"/>
          <w:szCs w:val="28"/>
          <w:vertAlign w:val="subscript"/>
        </w:rPr>
        <w:t>публичных слушаний</w:t>
      </w:r>
      <w:r w:rsidRPr="00C57540">
        <w:rPr>
          <w:rFonts w:ascii="Times New Roman" w:hAnsi="Times New Roman" w:cs="Times New Roman"/>
          <w:sz w:val="28"/>
          <w:szCs w:val="28"/>
          <w:vertAlign w:val="subscript"/>
        </w:rPr>
        <w:t>)</w:t>
      </w:r>
    </w:p>
    <w:p w:rsidR="00E12541" w:rsidRPr="00C57540" w:rsidRDefault="00E12541" w:rsidP="00946CE6">
      <w:pPr>
        <w:pStyle w:val="ConsPlusNormal"/>
        <w:jc w:val="both"/>
        <w:rPr>
          <w:rFonts w:ascii="Times New Roman" w:hAnsi="Times New Roman" w:cs="Times New Roman"/>
          <w:sz w:val="28"/>
          <w:szCs w:val="28"/>
        </w:rPr>
      </w:pPr>
    </w:p>
    <w:p w:rsidR="00946CE6" w:rsidRPr="00C57540" w:rsidRDefault="00946CE6" w:rsidP="00946CE6">
      <w:pPr>
        <w:pStyle w:val="ConsPlusNormal"/>
        <w:jc w:val="both"/>
        <w:rPr>
          <w:rFonts w:ascii="Times New Roman" w:hAnsi="Times New Roman" w:cs="Times New Roman"/>
          <w:sz w:val="28"/>
          <w:szCs w:val="28"/>
        </w:rPr>
      </w:pPr>
      <w:r w:rsidRPr="00C57540">
        <w:rPr>
          <w:rFonts w:ascii="Times New Roman" w:hAnsi="Times New Roman" w:cs="Times New Roman"/>
          <w:sz w:val="28"/>
          <w:szCs w:val="28"/>
        </w:rPr>
        <w:t>______________________________________________________________</w:t>
      </w:r>
    </w:p>
    <w:p w:rsidR="00946CE6" w:rsidRPr="00C57540" w:rsidRDefault="00946CE6" w:rsidP="00946CE6">
      <w:pPr>
        <w:pStyle w:val="ConsPlusNormal"/>
        <w:jc w:val="center"/>
        <w:rPr>
          <w:rFonts w:ascii="Times New Roman" w:hAnsi="Times New Roman" w:cs="Times New Roman"/>
          <w:sz w:val="28"/>
          <w:szCs w:val="28"/>
          <w:vertAlign w:val="subscript"/>
        </w:rPr>
      </w:pPr>
      <w:r w:rsidRPr="00C57540">
        <w:rPr>
          <w:rFonts w:ascii="Times New Roman" w:hAnsi="Times New Roman" w:cs="Times New Roman"/>
          <w:sz w:val="28"/>
          <w:szCs w:val="28"/>
          <w:vertAlign w:val="subscript"/>
        </w:rPr>
        <w:t xml:space="preserve">(организатор </w:t>
      </w:r>
      <w:r w:rsidR="005266AE">
        <w:rPr>
          <w:rFonts w:ascii="Times New Roman" w:hAnsi="Times New Roman" w:cs="Times New Roman"/>
          <w:sz w:val="28"/>
          <w:szCs w:val="28"/>
          <w:vertAlign w:val="subscript"/>
        </w:rPr>
        <w:t>публичных слушаний</w:t>
      </w:r>
      <w:r w:rsidRPr="00C57540">
        <w:rPr>
          <w:rFonts w:ascii="Times New Roman" w:hAnsi="Times New Roman" w:cs="Times New Roman"/>
          <w:sz w:val="28"/>
          <w:szCs w:val="28"/>
          <w:vertAlign w:val="subscript"/>
        </w:rPr>
        <w:t>)</w:t>
      </w:r>
    </w:p>
    <w:p w:rsidR="00946CE6" w:rsidRPr="00C57540" w:rsidRDefault="00946CE6" w:rsidP="00946CE6">
      <w:pPr>
        <w:pStyle w:val="ConsPlusNormal"/>
        <w:spacing w:before="220"/>
        <w:jc w:val="both"/>
        <w:rPr>
          <w:rFonts w:ascii="Times New Roman" w:hAnsi="Times New Roman" w:cs="Times New Roman"/>
          <w:sz w:val="28"/>
          <w:szCs w:val="28"/>
        </w:rPr>
      </w:pPr>
      <w:r w:rsidRPr="00C57540">
        <w:rPr>
          <w:rFonts w:ascii="Times New Roman" w:hAnsi="Times New Roman" w:cs="Times New Roman"/>
          <w:sz w:val="28"/>
          <w:szCs w:val="28"/>
        </w:rPr>
        <w:t xml:space="preserve">сообщает о назначении </w:t>
      </w:r>
      <w:r w:rsidR="005266AE">
        <w:rPr>
          <w:rFonts w:ascii="Times New Roman" w:hAnsi="Times New Roman" w:cs="Times New Roman"/>
          <w:sz w:val="28"/>
          <w:szCs w:val="28"/>
        </w:rPr>
        <w:t>публичный слушаний</w:t>
      </w:r>
      <w:r w:rsidRPr="00C57540">
        <w:rPr>
          <w:rFonts w:ascii="Times New Roman" w:hAnsi="Times New Roman" w:cs="Times New Roman"/>
          <w:sz w:val="28"/>
          <w:szCs w:val="28"/>
        </w:rPr>
        <w:t xml:space="preserve"> в период </w:t>
      </w:r>
    </w:p>
    <w:p w:rsidR="00946CE6" w:rsidRPr="00C57540" w:rsidRDefault="00946CE6" w:rsidP="00946CE6">
      <w:pPr>
        <w:pStyle w:val="ConsPlusNormal"/>
        <w:spacing w:before="220"/>
        <w:jc w:val="both"/>
        <w:rPr>
          <w:rFonts w:ascii="Times New Roman" w:hAnsi="Times New Roman" w:cs="Times New Roman"/>
          <w:sz w:val="28"/>
          <w:szCs w:val="28"/>
        </w:rPr>
      </w:pPr>
      <w:r w:rsidRPr="00C57540">
        <w:rPr>
          <w:rFonts w:ascii="Times New Roman" w:hAnsi="Times New Roman" w:cs="Times New Roman"/>
          <w:sz w:val="28"/>
          <w:szCs w:val="28"/>
        </w:rPr>
        <w:t>______________________________________________________________</w:t>
      </w:r>
    </w:p>
    <w:p w:rsidR="00946CE6" w:rsidRPr="00C57540" w:rsidRDefault="00946CE6" w:rsidP="00946CE6">
      <w:pPr>
        <w:pStyle w:val="ConsPlusNormal"/>
        <w:jc w:val="center"/>
        <w:rPr>
          <w:rFonts w:ascii="Times New Roman" w:hAnsi="Times New Roman" w:cs="Times New Roman"/>
          <w:sz w:val="28"/>
          <w:szCs w:val="28"/>
          <w:vertAlign w:val="subscript"/>
        </w:rPr>
      </w:pPr>
      <w:r w:rsidRPr="00C57540">
        <w:rPr>
          <w:rFonts w:ascii="Times New Roman" w:hAnsi="Times New Roman" w:cs="Times New Roman"/>
          <w:sz w:val="28"/>
          <w:szCs w:val="28"/>
          <w:vertAlign w:val="subscript"/>
        </w:rPr>
        <w:t>(</w:t>
      </w:r>
      <w:r w:rsidR="0032195B" w:rsidRPr="00C57540">
        <w:rPr>
          <w:rFonts w:ascii="Times New Roman" w:hAnsi="Times New Roman" w:cs="Times New Roman"/>
          <w:sz w:val="28"/>
          <w:szCs w:val="28"/>
          <w:vertAlign w:val="subscript"/>
        </w:rPr>
        <w:t>указывается срок</w:t>
      </w:r>
      <w:r w:rsidRPr="00C57540">
        <w:rPr>
          <w:rFonts w:ascii="Times New Roman" w:hAnsi="Times New Roman" w:cs="Times New Roman"/>
          <w:sz w:val="28"/>
          <w:szCs w:val="28"/>
          <w:vertAlign w:val="subscript"/>
        </w:rPr>
        <w:t xml:space="preserve"> проведения </w:t>
      </w:r>
      <w:r w:rsidR="005266AE">
        <w:rPr>
          <w:rFonts w:ascii="Times New Roman" w:hAnsi="Times New Roman" w:cs="Times New Roman"/>
          <w:sz w:val="28"/>
          <w:szCs w:val="28"/>
          <w:vertAlign w:val="subscript"/>
        </w:rPr>
        <w:t>публичных слушаний</w:t>
      </w:r>
      <w:r w:rsidRPr="00C57540">
        <w:rPr>
          <w:rFonts w:ascii="Times New Roman" w:hAnsi="Times New Roman" w:cs="Times New Roman"/>
          <w:sz w:val="28"/>
          <w:szCs w:val="28"/>
          <w:vertAlign w:val="subscript"/>
        </w:rPr>
        <w:t>)</w:t>
      </w:r>
    </w:p>
    <w:p w:rsidR="00946CE6" w:rsidRPr="00C57540" w:rsidRDefault="00946CE6" w:rsidP="00946CE6">
      <w:pPr>
        <w:pStyle w:val="ConsPlusNormal"/>
        <w:spacing w:before="220"/>
        <w:jc w:val="both"/>
        <w:rPr>
          <w:rFonts w:ascii="Times New Roman" w:hAnsi="Times New Roman" w:cs="Times New Roman"/>
          <w:sz w:val="28"/>
          <w:szCs w:val="28"/>
        </w:rPr>
      </w:pPr>
      <w:r w:rsidRPr="00C57540">
        <w:rPr>
          <w:rFonts w:ascii="Times New Roman" w:hAnsi="Times New Roman" w:cs="Times New Roman"/>
          <w:sz w:val="28"/>
          <w:szCs w:val="28"/>
        </w:rPr>
        <w:t>по проекту _____________________________________(далее – Проект).</w:t>
      </w:r>
    </w:p>
    <w:p w:rsidR="00946CE6" w:rsidRPr="00C57540" w:rsidRDefault="00946CE6" w:rsidP="00946CE6">
      <w:pPr>
        <w:pStyle w:val="ConsPlusNormal"/>
        <w:spacing w:after="240"/>
        <w:jc w:val="center"/>
        <w:rPr>
          <w:rFonts w:ascii="Times New Roman" w:hAnsi="Times New Roman" w:cs="Times New Roman"/>
          <w:sz w:val="28"/>
          <w:szCs w:val="28"/>
          <w:vertAlign w:val="subscript"/>
        </w:rPr>
      </w:pPr>
      <w:r w:rsidRPr="00C57540">
        <w:rPr>
          <w:rFonts w:ascii="Times New Roman" w:hAnsi="Times New Roman" w:cs="Times New Roman"/>
          <w:sz w:val="28"/>
          <w:szCs w:val="28"/>
          <w:vertAlign w:val="subscript"/>
        </w:rPr>
        <w:t xml:space="preserve">                                (наименование проекта,</w:t>
      </w:r>
      <w:r w:rsidRPr="00C57540">
        <w:rPr>
          <w:rFonts w:ascii="Times New Roman" w:hAnsi="Times New Roman" w:cs="Times New Roman"/>
          <w:sz w:val="28"/>
          <w:szCs w:val="28"/>
        </w:rPr>
        <w:t xml:space="preserve"> </w:t>
      </w:r>
      <w:r w:rsidRPr="00C57540">
        <w:rPr>
          <w:rFonts w:ascii="Times New Roman" w:hAnsi="Times New Roman" w:cs="Times New Roman"/>
          <w:sz w:val="28"/>
          <w:szCs w:val="28"/>
          <w:vertAlign w:val="subscript"/>
        </w:rPr>
        <w:t xml:space="preserve">подлежащего рассмотрению </w:t>
      </w:r>
      <w:r w:rsidR="005266AE" w:rsidRPr="00C57540">
        <w:rPr>
          <w:rFonts w:ascii="Times New Roman" w:hAnsi="Times New Roman" w:cs="Times New Roman"/>
          <w:sz w:val="28"/>
          <w:szCs w:val="28"/>
          <w:vertAlign w:val="subscript"/>
        </w:rPr>
        <w:t xml:space="preserve">на </w:t>
      </w:r>
      <w:r w:rsidR="005266AE">
        <w:rPr>
          <w:rFonts w:ascii="Times New Roman" w:hAnsi="Times New Roman" w:cs="Times New Roman"/>
          <w:sz w:val="28"/>
          <w:szCs w:val="28"/>
          <w:vertAlign w:val="subscript"/>
        </w:rPr>
        <w:t>публичных слушаниях</w:t>
      </w:r>
      <w:r w:rsidRPr="00C57540">
        <w:rPr>
          <w:rFonts w:ascii="Times New Roman" w:hAnsi="Times New Roman" w:cs="Times New Roman"/>
          <w:sz w:val="28"/>
          <w:szCs w:val="28"/>
          <w:vertAlign w:val="subscript"/>
        </w:rPr>
        <w:t>)</w:t>
      </w:r>
    </w:p>
    <w:p w:rsidR="00946CE6" w:rsidRPr="00C57540" w:rsidRDefault="00E12541" w:rsidP="00946CE6">
      <w:pPr>
        <w:pStyle w:val="ConsPlusNormal"/>
        <w:ind w:firstLine="709"/>
        <w:jc w:val="both"/>
        <w:rPr>
          <w:rFonts w:ascii="Times New Roman" w:hAnsi="Times New Roman" w:cs="Times New Roman"/>
          <w:sz w:val="28"/>
          <w:szCs w:val="28"/>
        </w:rPr>
      </w:pPr>
      <w:r w:rsidRPr="00C57540">
        <w:rPr>
          <w:rFonts w:ascii="Times New Roman" w:hAnsi="Times New Roman" w:cs="Times New Roman"/>
          <w:sz w:val="28"/>
          <w:szCs w:val="28"/>
        </w:rPr>
        <w:t>Перечень и</w:t>
      </w:r>
      <w:r w:rsidR="00946CE6" w:rsidRPr="00C57540">
        <w:rPr>
          <w:rFonts w:ascii="Times New Roman" w:hAnsi="Times New Roman" w:cs="Times New Roman"/>
          <w:sz w:val="28"/>
          <w:szCs w:val="28"/>
        </w:rPr>
        <w:t>нформационны</w:t>
      </w:r>
      <w:r w:rsidRPr="00C57540">
        <w:rPr>
          <w:rFonts w:ascii="Times New Roman" w:hAnsi="Times New Roman" w:cs="Times New Roman"/>
          <w:sz w:val="28"/>
          <w:szCs w:val="28"/>
        </w:rPr>
        <w:t>х</w:t>
      </w:r>
      <w:r w:rsidR="00946CE6" w:rsidRPr="00C57540">
        <w:rPr>
          <w:rFonts w:ascii="Times New Roman" w:hAnsi="Times New Roman" w:cs="Times New Roman"/>
          <w:sz w:val="28"/>
          <w:szCs w:val="28"/>
        </w:rPr>
        <w:t xml:space="preserve"> материал</w:t>
      </w:r>
      <w:r w:rsidRPr="00C57540">
        <w:rPr>
          <w:rFonts w:ascii="Times New Roman" w:hAnsi="Times New Roman" w:cs="Times New Roman"/>
          <w:sz w:val="28"/>
          <w:szCs w:val="28"/>
        </w:rPr>
        <w:t>ов</w:t>
      </w:r>
      <w:r w:rsidR="00946CE6" w:rsidRPr="00C57540">
        <w:rPr>
          <w:rFonts w:ascii="Times New Roman" w:hAnsi="Times New Roman" w:cs="Times New Roman"/>
          <w:sz w:val="28"/>
          <w:szCs w:val="28"/>
        </w:rPr>
        <w:t xml:space="preserve"> к Проекту:</w:t>
      </w:r>
    </w:p>
    <w:p w:rsidR="00D453A7" w:rsidRPr="00C57540" w:rsidRDefault="00D453A7" w:rsidP="00946CE6">
      <w:pPr>
        <w:pStyle w:val="ConsPlusNormal"/>
        <w:ind w:firstLine="709"/>
        <w:jc w:val="both"/>
        <w:rPr>
          <w:rFonts w:ascii="Times New Roman" w:hAnsi="Times New Roman" w:cs="Times New Roman"/>
          <w:sz w:val="28"/>
          <w:szCs w:val="28"/>
        </w:rPr>
      </w:pPr>
      <w:r w:rsidRPr="00C57540">
        <w:rPr>
          <w:rFonts w:ascii="Times New Roman" w:hAnsi="Times New Roman" w:cs="Times New Roman"/>
          <w:sz w:val="28"/>
          <w:szCs w:val="28"/>
        </w:rPr>
        <w:t>1.</w:t>
      </w:r>
    </w:p>
    <w:p w:rsidR="00D453A7" w:rsidRPr="00C57540" w:rsidRDefault="00D453A7" w:rsidP="00946CE6">
      <w:pPr>
        <w:pStyle w:val="ConsPlusNormal"/>
        <w:ind w:firstLine="709"/>
        <w:jc w:val="both"/>
        <w:rPr>
          <w:rFonts w:ascii="Times New Roman" w:hAnsi="Times New Roman" w:cs="Times New Roman"/>
          <w:sz w:val="28"/>
          <w:szCs w:val="28"/>
        </w:rPr>
      </w:pPr>
      <w:r w:rsidRPr="00C57540">
        <w:rPr>
          <w:rFonts w:ascii="Times New Roman" w:hAnsi="Times New Roman" w:cs="Times New Roman"/>
          <w:sz w:val="28"/>
          <w:szCs w:val="28"/>
        </w:rPr>
        <w:t>2.</w:t>
      </w:r>
    </w:p>
    <w:p w:rsidR="00D453A7" w:rsidRPr="00C57540" w:rsidRDefault="00D453A7" w:rsidP="00946CE6">
      <w:pPr>
        <w:pStyle w:val="ConsPlusNormal"/>
        <w:ind w:firstLine="709"/>
        <w:jc w:val="both"/>
        <w:rPr>
          <w:rFonts w:ascii="Times New Roman" w:hAnsi="Times New Roman" w:cs="Times New Roman"/>
          <w:sz w:val="28"/>
          <w:szCs w:val="28"/>
        </w:rPr>
      </w:pPr>
      <w:r w:rsidRPr="00C57540">
        <w:rPr>
          <w:rFonts w:ascii="Times New Roman" w:hAnsi="Times New Roman" w:cs="Times New Roman"/>
          <w:sz w:val="28"/>
          <w:szCs w:val="28"/>
        </w:rPr>
        <w:t xml:space="preserve">3. </w:t>
      </w:r>
    </w:p>
    <w:p w:rsidR="00946CE6" w:rsidRPr="00C57540" w:rsidRDefault="00946CE6" w:rsidP="00946CE6">
      <w:pPr>
        <w:pStyle w:val="ConsPlusNormal"/>
        <w:ind w:firstLine="709"/>
        <w:jc w:val="both"/>
        <w:rPr>
          <w:rFonts w:ascii="Times New Roman" w:hAnsi="Times New Roman" w:cs="Times New Roman"/>
          <w:sz w:val="28"/>
          <w:szCs w:val="28"/>
        </w:rPr>
      </w:pPr>
    </w:p>
    <w:p w:rsidR="00946CE6" w:rsidRPr="00C57540" w:rsidRDefault="00946CE6" w:rsidP="00946CE6">
      <w:pPr>
        <w:pStyle w:val="ConsPlusNormal"/>
        <w:spacing w:before="220"/>
        <w:ind w:firstLine="709"/>
        <w:jc w:val="both"/>
        <w:rPr>
          <w:rFonts w:ascii="Times New Roman" w:hAnsi="Times New Roman" w:cs="Times New Roman"/>
          <w:sz w:val="28"/>
          <w:szCs w:val="28"/>
        </w:rPr>
      </w:pPr>
      <w:r w:rsidRPr="00C57540">
        <w:rPr>
          <w:rFonts w:ascii="Times New Roman" w:hAnsi="Times New Roman" w:cs="Times New Roman"/>
          <w:sz w:val="28"/>
          <w:szCs w:val="28"/>
        </w:rPr>
        <w:t xml:space="preserve">Участниками </w:t>
      </w:r>
      <w:r w:rsidR="005266AE">
        <w:rPr>
          <w:rFonts w:ascii="Times New Roman" w:hAnsi="Times New Roman" w:cs="Times New Roman"/>
          <w:sz w:val="28"/>
          <w:szCs w:val="28"/>
        </w:rPr>
        <w:t>публичных слушаний</w:t>
      </w:r>
      <w:r w:rsidRPr="00C57540">
        <w:rPr>
          <w:rFonts w:ascii="Times New Roman" w:hAnsi="Times New Roman" w:cs="Times New Roman"/>
          <w:sz w:val="28"/>
          <w:szCs w:val="28"/>
        </w:rPr>
        <w:t xml:space="preserve"> являются </w:t>
      </w:r>
    </w:p>
    <w:p w:rsidR="00946CE6" w:rsidRPr="00C57540" w:rsidRDefault="00946CE6" w:rsidP="00946CE6">
      <w:pPr>
        <w:pStyle w:val="ConsPlusNormal"/>
        <w:spacing w:before="220"/>
        <w:jc w:val="both"/>
        <w:rPr>
          <w:rFonts w:ascii="Times New Roman" w:hAnsi="Times New Roman" w:cs="Times New Roman"/>
          <w:sz w:val="28"/>
          <w:szCs w:val="28"/>
        </w:rPr>
      </w:pPr>
      <w:r w:rsidRPr="00C57540">
        <w:rPr>
          <w:rFonts w:ascii="Times New Roman" w:hAnsi="Times New Roman" w:cs="Times New Roman"/>
          <w:sz w:val="28"/>
          <w:szCs w:val="28"/>
        </w:rPr>
        <w:t>______________________________________________________________</w:t>
      </w:r>
    </w:p>
    <w:p w:rsidR="00946CE6" w:rsidRPr="00C57540" w:rsidRDefault="00946CE6" w:rsidP="00946CE6">
      <w:pPr>
        <w:pStyle w:val="ConsPlusNormal"/>
        <w:jc w:val="center"/>
        <w:rPr>
          <w:rFonts w:ascii="Times New Roman" w:hAnsi="Times New Roman" w:cs="Times New Roman"/>
          <w:sz w:val="28"/>
          <w:szCs w:val="28"/>
          <w:vertAlign w:val="subscript"/>
        </w:rPr>
      </w:pPr>
      <w:r w:rsidRPr="00C57540">
        <w:rPr>
          <w:rFonts w:ascii="Times New Roman" w:hAnsi="Times New Roman" w:cs="Times New Roman"/>
          <w:sz w:val="28"/>
          <w:szCs w:val="28"/>
          <w:vertAlign w:val="subscript"/>
        </w:rPr>
        <w:t xml:space="preserve">(участники </w:t>
      </w:r>
      <w:r w:rsidR="005266AE">
        <w:rPr>
          <w:rFonts w:ascii="Times New Roman" w:hAnsi="Times New Roman" w:cs="Times New Roman"/>
          <w:sz w:val="28"/>
          <w:szCs w:val="28"/>
          <w:vertAlign w:val="subscript"/>
        </w:rPr>
        <w:t>публичных слушаниях</w:t>
      </w:r>
      <w:r w:rsidR="00E12541" w:rsidRPr="00C57540">
        <w:rPr>
          <w:rFonts w:ascii="Times New Roman" w:hAnsi="Times New Roman" w:cs="Times New Roman"/>
          <w:sz w:val="28"/>
          <w:szCs w:val="28"/>
          <w:vertAlign w:val="subscript"/>
        </w:rPr>
        <w:t xml:space="preserve"> по Проекту</w:t>
      </w:r>
      <w:r w:rsidRPr="00C57540">
        <w:rPr>
          <w:rFonts w:ascii="Times New Roman" w:hAnsi="Times New Roman" w:cs="Times New Roman"/>
          <w:sz w:val="28"/>
          <w:szCs w:val="28"/>
          <w:vertAlign w:val="subscript"/>
        </w:rPr>
        <w:t>)</w:t>
      </w:r>
    </w:p>
    <w:p w:rsidR="00946CE6" w:rsidRPr="00C57540" w:rsidRDefault="00946CE6" w:rsidP="00946CE6">
      <w:pPr>
        <w:pStyle w:val="ConsPlusNormal"/>
        <w:spacing w:before="220"/>
        <w:ind w:firstLine="709"/>
        <w:jc w:val="both"/>
        <w:rPr>
          <w:rFonts w:ascii="Times New Roman" w:hAnsi="Times New Roman" w:cs="Times New Roman"/>
          <w:sz w:val="28"/>
          <w:szCs w:val="28"/>
        </w:rPr>
      </w:pPr>
      <w:r w:rsidRPr="00C57540">
        <w:rPr>
          <w:rFonts w:ascii="Times New Roman" w:hAnsi="Times New Roman" w:cs="Times New Roman"/>
          <w:sz w:val="28"/>
          <w:szCs w:val="28"/>
        </w:rPr>
        <w:t xml:space="preserve">Проект и информационные материалы к нему размещаются на официальном сайте администрации </w:t>
      </w:r>
      <w:r w:rsidR="00D712C7">
        <w:rPr>
          <w:rFonts w:ascii="Times New Roman" w:hAnsi="Times New Roman" w:cs="Times New Roman"/>
          <w:sz w:val="28"/>
          <w:szCs w:val="28"/>
        </w:rPr>
        <w:t>Пировского муниципального округа</w:t>
      </w:r>
      <w:r w:rsidRPr="00C57540">
        <w:rPr>
          <w:rFonts w:ascii="Times New Roman" w:hAnsi="Times New Roman" w:cs="Times New Roman"/>
          <w:sz w:val="28"/>
          <w:szCs w:val="28"/>
        </w:rPr>
        <w:t xml:space="preserve"> в информационно-телекоммуникационной сети «Интернет» по адресу www.admkrsk.ru.</w:t>
      </w:r>
    </w:p>
    <w:p w:rsidR="006334E8" w:rsidRPr="00C57540" w:rsidRDefault="006334E8" w:rsidP="00946CE6">
      <w:pPr>
        <w:pStyle w:val="ConsPlusNormal"/>
        <w:spacing w:before="220"/>
        <w:ind w:firstLine="709"/>
        <w:jc w:val="both"/>
        <w:rPr>
          <w:rFonts w:ascii="Times New Roman" w:hAnsi="Times New Roman" w:cs="Times New Roman"/>
          <w:sz w:val="28"/>
          <w:szCs w:val="28"/>
        </w:rPr>
      </w:pPr>
      <w:r w:rsidRPr="00C57540">
        <w:rPr>
          <w:rFonts w:ascii="Times New Roman" w:hAnsi="Times New Roman" w:cs="Times New Roman"/>
          <w:sz w:val="28"/>
          <w:szCs w:val="28"/>
        </w:rPr>
        <w:t>Помещение  ____________________________________________,</w:t>
      </w:r>
    </w:p>
    <w:p w:rsidR="006334E8" w:rsidRPr="00C57540" w:rsidRDefault="006334E8" w:rsidP="006334E8">
      <w:pPr>
        <w:pStyle w:val="ConsPlusNormal"/>
        <w:jc w:val="center"/>
        <w:rPr>
          <w:rFonts w:ascii="Times New Roman" w:hAnsi="Times New Roman" w:cs="Times New Roman"/>
          <w:sz w:val="28"/>
          <w:szCs w:val="28"/>
          <w:vertAlign w:val="subscript"/>
        </w:rPr>
      </w:pPr>
      <w:r w:rsidRPr="00C57540">
        <w:rPr>
          <w:rFonts w:ascii="Times New Roman" w:hAnsi="Times New Roman" w:cs="Times New Roman"/>
          <w:sz w:val="28"/>
          <w:szCs w:val="28"/>
          <w:vertAlign w:val="subscript"/>
        </w:rPr>
        <w:t xml:space="preserve">                                                        (наименование организатора </w:t>
      </w:r>
      <w:r w:rsidR="005266AE">
        <w:rPr>
          <w:rFonts w:ascii="Times New Roman" w:hAnsi="Times New Roman" w:cs="Times New Roman"/>
          <w:sz w:val="28"/>
          <w:szCs w:val="28"/>
          <w:vertAlign w:val="subscript"/>
        </w:rPr>
        <w:t>публичных слушаниях</w:t>
      </w:r>
      <w:r w:rsidRPr="00C57540">
        <w:rPr>
          <w:rFonts w:ascii="Times New Roman" w:hAnsi="Times New Roman" w:cs="Times New Roman"/>
          <w:sz w:val="28"/>
          <w:szCs w:val="28"/>
          <w:vertAlign w:val="subscript"/>
        </w:rPr>
        <w:t>)</w:t>
      </w:r>
    </w:p>
    <w:p w:rsidR="006334E8" w:rsidRPr="00C57540" w:rsidRDefault="006334E8" w:rsidP="006334E8">
      <w:pPr>
        <w:pStyle w:val="ConsPlusNormal"/>
        <w:rPr>
          <w:rFonts w:ascii="Times New Roman" w:hAnsi="Times New Roman" w:cs="Times New Roman"/>
          <w:sz w:val="28"/>
          <w:szCs w:val="28"/>
        </w:rPr>
      </w:pPr>
      <w:r w:rsidRPr="00C57540">
        <w:rPr>
          <w:rFonts w:ascii="Times New Roman" w:hAnsi="Times New Roman" w:cs="Times New Roman"/>
          <w:sz w:val="28"/>
          <w:szCs w:val="28"/>
        </w:rPr>
        <w:t>расположенное по адресу _______________________________________,</w:t>
      </w:r>
    </w:p>
    <w:p w:rsidR="006334E8" w:rsidRPr="00C57540" w:rsidRDefault="006334E8" w:rsidP="006334E8">
      <w:pPr>
        <w:pStyle w:val="ConsPlusNormal"/>
        <w:rPr>
          <w:rFonts w:ascii="Times New Roman" w:hAnsi="Times New Roman" w:cs="Times New Roman"/>
          <w:sz w:val="28"/>
          <w:szCs w:val="28"/>
          <w:vertAlign w:val="subscript"/>
        </w:rPr>
      </w:pPr>
      <w:r w:rsidRPr="00C57540">
        <w:rPr>
          <w:rFonts w:ascii="Times New Roman" w:hAnsi="Times New Roman" w:cs="Times New Roman"/>
          <w:sz w:val="28"/>
          <w:szCs w:val="28"/>
          <w:vertAlign w:val="subscript"/>
        </w:rPr>
        <w:t xml:space="preserve">                                                                                   (адрес организатора </w:t>
      </w:r>
      <w:r w:rsidR="005266AE">
        <w:rPr>
          <w:rFonts w:ascii="Times New Roman" w:hAnsi="Times New Roman" w:cs="Times New Roman"/>
          <w:sz w:val="28"/>
          <w:szCs w:val="28"/>
          <w:vertAlign w:val="subscript"/>
        </w:rPr>
        <w:t>публичных слушаниях</w:t>
      </w:r>
      <w:r w:rsidRPr="00C57540">
        <w:rPr>
          <w:rFonts w:ascii="Times New Roman" w:hAnsi="Times New Roman" w:cs="Times New Roman"/>
          <w:sz w:val="28"/>
          <w:szCs w:val="28"/>
          <w:vertAlign w:val="subscript"/>
        </w:rPr>
        <w:t>)</w:t>
      </w:r>
    </w:p>
    <w:p w:rsidR="006334E8" w:rsidRPr="00C57540" w:rsidRDefault="006334E8" w:rsidP="006334E8">
      <w:pPr>
        <w:pStyle w:val="ConsPlusNormal"/>
        <w:jc w:val="both"/>
        <w:rPr>
          <w:rFonts w:ascii="Times New Roman" w:hAnsi="Times New Roman" w:cs="Times New Roman"/>
          <w:sz w:val="28"/>
          <w:szCs w:val="28"/>
        </w:rPr>
      </w:pPr>
      <w:r w:rsidRPr="00C57540">
        <w:rPr>
          <w:rFonts w:ascii="Times New Roman" w:hAnsi="Times New Roman" w:cs="Times New Roman"/>
          <w:sz w:val="28"/>
          <w:szCs w:val="28"/>
        </w:rPr>
        <w:t>оборудовано персональным компьютером, обеспечивающим д</w:t>
      </w:r>
      <w:r w:rsidR="00EF4958" w:rsidRPr="00C57540">
        <w:rPr>
          <w:rFonts w:ascii="Times New Roman" w:hAnsi="Times New Roman" w:cs="Times New Roman"/>
          <w:sz w:val="28"/>
          <w:szCs w:val="28"/>
        </w:rPr>
        <w:t xml:space="preserve">оступ к официальному сайту администрации </w:t>
      </w:r>
      <w:r w:rsidR="00D712C7">
        <w:rPr>
          <w:rFonts w:ascii="Times New Roman" w:hAnsi="Times New Roman" w:cs="Times New Roman"/>
          <w:sz w:val="28"/>
          <w:szCs w:val="28"/>
        </w:rPr>
        <w:t>Пировского муниципального округа</w:t>
      </w:r>
      <w:r w:rsidR="00EF4958" w:rsidRPr="00C57540">
        <w:rPr>
          <w:rFonts w:ascii="Times New Roman" w:hAnsi="Times New Roman" w:cs="Times New Roman"/>
          <w:sz w:val="28"/>
          <w:szCs w:val="28"/>
        </w:rPr>
        <w:t xml:space="preserve"> в информационно-телекоммуникационной сети «Интернет»</w:t>
      </w:r>
      <w:r w:rsidRPr="00C57540">
        <w:rPr>
          <w:rFonts w:ascii="Times New Roman" w:hAnsi="Times New Roman" w:cs="Times New Roman"/>
          <w:sz w:val="28"/>
          <w:szCs w:val="28"/>
        </w:rPr>
        <w:t xml:space="preserve">. Доступ в помещение осуществляется в будние дни </w:t>
      </w:r>
      <w:r w:rsidRPr="00C57540">
        <w:rPr>
          <w:rFonts w:ascii="Times New Roman" w:hAnsi="Times New Roman" w:cs="Times New Roman"/>
          <w:sz w:val="28"/>
          <w:szCs w:val="28"/>
        </w:rPr>
        <w:lastRenderedPageBreak/>
        <w:t>____________________________________</w:t>
      </w:r>
    </w:p>
    <w:p w:rsidR="00EF4958" w:rsidRPr="00C57540" w:rsidRDefault="006334E8" w:rsidP="006334E8">
      <w:pPr>
        <w:pStyle w:val="ConsPlusNormal"/>
        <w:jc w:val="center"/>
        <w:rPr>
          <w:rFonts w:ascii="Times New Roman" w:hAnsi="Times New Roman" w:cs="Times New Roman"/>
          <w:sz w:val="28"/>
          <w:szCs w:val="28"/>
          <w:vertAlign w:val="subscript"/>
        </w:rPr>
      </w:pPr>
      <w:r w:rsidRPr="00C57540">
        <w:rPr>
          <w:rFonts w:ascii="Times New Roman" w:hAnsi="Times New Roman" w:cs="Times New Roman"/>
          <w:sz w:val="28"/>
          <w:szCs w:val="28"/>
          <w:vertAlign w:val="subscript"/>
        </w:rPr>
        <w:t xml:space="preserve">(время, в которое возможно использование персонального компьютера в помещении организатора </w:t>
      </w:r>
      <w:r w:rsidR="005266AE">
        <w:rPr>
          <w:rFonts w:ascii="Times New Roman" w:hAnsi="Times New Roman" w:cs="Times New Roman"/>
          <w:sz w:val="28"/>
          <w:szCs w:val="28"/>
          <w:vertAlign w:val="subscript"/>
        </w:rPr>
        <w:t>публичных слушаниях</w:t>
      </w:r>
      <w:r w:rsidRPr="00C57540">
        <w:rPr>
          <w:rFonts w:ascii="Times New Roman" w:hAnsi="Times New Roman" w:cs="Times New Roman"/>
          <w:sz w:val="28"/>
          <w:szCs w:val="28"/>
          <w:vertAlign w:val="subscript"/>
        </w:rPr>
        <w:t xml:space="preserve"> по Проекту)</w:t>
      </w:r>
    </w:p>
    <w:p w:rsidR="00E12541" w:rsidRPr="00C57540" w:rsidRDefault="009F6D0A" w:rsidP="00E12541">
      <w:pPr>
        <w:pStyle w:val="ConsPlusNormal"/>
        <w:spacing w:before="220"/>
        <w:ind w:firstLine="709"/>
        <w:jc w:val="both"/>
        <w:rPr>
          <w:rFonts w:ascii="Times New Roman" w:hAnsi="Times New Roman" w:cs="Times New Roman"/>
          <w:sz w:val="28"/>
          <w:szCs w:val="28"/>
          <w:vertAlign w:val="subscript"/>
        </w:rPr>
      </w:pPr>
      <w:r w:rsidRPr="00C57540">
        <w:rPr>
          <w:rFonts w:ascii="Times New Roman" w:hAnsi="Times New Roman" w:cs="Times New Roman"/>
          <w:sz w:val="28"/>
          <w:szCs w:val="28"/>
        </w:rPr>
        <w:t xml:space="preserve">С </w:t>
      </w:r>
      <w:r w:rsidR="00946CE6" w:rsidRPr="00C57540">
        <w:rPr>
          <w:rFonts w:ascii="Times New Roman" w:hAnsi="Times New Roman" w:cs="Times New Roman"/>
          <w:sz w:val="28"/>
          <w:szCs w:val="28"/>
        </w:rPr>
        <w:t>Проект</w:t>
      </w:r>
      <w:r w:rsidRPr="00C57540">
        <w:rPr>
          <w:rFonts w:ascii="Times New Roman" w:hAnsi="Times New Roman" w:cs="Times New Roman"/>
          <w:sz w:val="28"/>
          <w:szCs w:val="28"/>
        </w:rPr>
        <w:t>ом</w:t>
      </w:r>
      <w:r w:rsidR="00946CE6" w:rsidRPr="00C57540">
        <w:rPr>
          <w:rFonts w:ascii="Times New Roman" w:hAnsi="Times New Roman" w:cs="Times New Roman"/>
          <w:sz w:val="28"/>
          <w:szCs w:val="28"/>
        </w:rPr>
        <w:t xml:space="preserve"> и информационны</w:t>
      </w:r>
      <w:r w:rsidRPr="00C57540">
        <w:rPr>
          <w:rFonts w:ascii="Times New Roman" w:hAnsi="Times New Roman" w:cs="Times New Roman"/>
          <w:sz w:val="28"/>
          <w:szCs w:val="28"/>
        </w:rPr>
        <w:t>ми</w:t>
      </w:r>
      <w:r w:rsidR="00946CE6" w:rsidRPr="00C57540">
        <w:rPr>
          <w:rFonts w:ascii="Times New Roman" w:hAnsi="Times New Roman" w:cs="Times New Roman"/>
          <w:sz w:val="28"/>
          <w:szCs w:val="28"/>
        </w:rPr>
        <w:t xml:space="preserve"> материал</w:t>
      </w:r>
      <w:r w:rsidRPr="00C57540">
        <w:rPr>
          <w:rFonts w:ascii="Times New Roman" w:hAnsi="Times New Roman" w:cs="Times New Roman"/>
          <w:sz w:val="28"/>
          <w:szCs w:val="28"/>
        </w:rPr>
        <w:t>ами</w:t>
      </w:r>
      <w:r w:rsidR="00946CE6" w:rsidRPr="00C57540">
        <w:rPr>
          <w:rFonts w:ascii="Times New Roman" w:hAnsi="Times New Roman" w:cs="Times New Roman"/>
          <w:sz w:val="28"/>
          <w:szCs w:val="28"/>
        </w:rPr>
        <w:t xml:space="preserve"> к нему </w:t>
      </w:r>
      <w:r w:rsidR="003A36D6" w:rsidRPr="00C57540">
        <w:rPr>
          <w:rFonts w:ascii="Times New Roman" w:hAnsi="Times New Roman" w:cs="Times New Roman"/>
          <w:sz w:val="28"/>
          <w:szCs w:val="28"/>
        </w:rPr>
        <w:t>можно ознакомиться на экспозиции (экспозициях) по адресу</w:t>
      </w:r>
      <w:r w:rsidR="00E12541" w:rsidRPr="00C57540">
        <w:rPr>
          <w:rFonts w:ascii="Times New Roman" w:hAnsi="Times New Roman" w:cs="Times New Roman"/>
          <w:sz w:val="28"/>
          <w:szCs w:val="28"/>
        </w:rPr>
        <w:t xml:space="preserve">: </w:t>
      </w:r>
    </w:p>
    <w:p w:rsidR="00E12541" w:rsidRPr="00C57540" w:rsidRDefault="00E12541" w:rsidP="00D453A7">
      <w:pPr>
        <w:pStyle w:val="ConsPlusNormal"/>
        <w:jc w:val="both"/>
        <w:rPr>
          <w:rFonts w:ascii="Times New Roman" w:hAnsi="Times New Roman" w:cs="Times New Roman"/>
          <w:sz w:val="28"/>
          <w:szCs w:val="28"/>
        </w:rPr>
      </w:pPr>
      <w:r w:rsidRPr="00C57540">
        <w:rPr>
          <w:rFonts w:ascii="Times New Roman" w:hAnsi="Times New Roman" w:cs="Times New Roman"/>
          <w:sz w:val="28"/>
          <w:szCs w:val="28"/>
        </w:rPr>
        <w:t>______________________________________________________________</w:t>
      </w:r>
    </w:p>
    <w:p w:rsidR="00946CE6" w:rsidRPr="00C57540" w:rsidRDefault="00E12541" w:rsidP="003A36D6">
      <w:pPr>
        <w:pStyle w:val="ConsPlusNormal"/>
        <w:jc w:val="center"/>
        <w:rPr>
          <w:rFonts w:ascii="Times New Roman" w:hAnsi="Times New Roman" w:cs="Times New Roman"/>
          <w:sz w:val="28"/>
          <w:szCs w:val="28"/>
          <w:vertAlign w:val="subscript"/>
        </w:rPr>
      </w:pPr>
      <w:r w:rsidRPr="00C57540">
        <w:rPr>
          <w:rFonts w:ascii="Times New Roman" w:hAnsi="Times New Roman" w:cs="Times New Roman"/>
          <w:sz w:val="28"/>
          <w:szCs w:val="28"/>
          <w:vertAlign w:val="subscript"/>
        </w:rPr>
        <w:t xml:space="preserve">(место, </w:t>
      </w:r>
      <w:r w:rsidR="003A36D6" w:rsidRPr="00C57540">
        <w:rPr>
          <w:rFonts w:ascii="Times New Roman" w:hAnsi="Times New Roman" w:cs="Times New Roman"/>
          <w:sz w:val="28"/>
          <w:szCs w:val="28"/>
          <w:vertAlign w:val="subscript"/>
        </w:rPr>
        <w:t>дата  открытия</w:t>
      </w:r>
      <w:r w:rsidRPr="00C57540">
        <w:rPr>
          <w:rFonts w:ascii="Times New Roman" w:hAnsi="Times New Roman" w:cs="Times New Roman"/>
          <w:sz w:val="28"/>
          <w:szCs w:val="28"/>
          <w:vertAlign w:val="subscript"/>
        </w:rPr>
        <w:t xml:space="preserve"> экспозиции или экспозиций Проекта)</w:t>
      </w:r>
    </w:p>
    <w:p w:rsidR="003A36D6" w:rsidRPr="00C57540" w:rsidRDefault="003A36D6" w:rsidP="003A36D6">
      <w:pPr>
        <w:pStyle w:val="ConsPlusNormal"/>
        <w:jc w:val="center"/>
        <w:rPr>
          <w:rFonts w:ascii="Times New Roman" w:hAnsi="Times New Roman" w:cs="Times New Roman"/>
          <w:sz w:val="28"/>
          <w:szCs w:val="28"/>
          <w:vertAlign w:val="subscript"/>
        </w:rPr>
      </w:pPr>
    </w:p>
    <w:p w:rsidR="003A36D6" w:rsidRPr="00C57540" w:rsidRDefault="003A36D6" w:rsidP="003A36D6">
      <w:pPr>
        <w:pStyle w:val="ConsPlusNormal"/>
        <w:rPr>
          <w:rFonts w:ascii="Times New Roman" w:hAnsi="Times New Roman" w:cs="Times New Roman"/>
          <w:sz w:val="28"/>
          <w:szCs w:val="28"/>
        </w:rPr>
      </w:pPr>
      <w:r w:rsidRPr="00C57540">
        <w:rPr>
          <w:rFonts w:ascii="Times New Roman" w:hAnsi="Times New Roman" w:cs="Times New Roman"/>
          <w:sz w:val="28"/>
          <w:szCs w:val="28"/>
          <w:vertAlign w:val="subscript"/>
        </w:rPr>
        <w:tab/>
      </w:r>
      <w:r w:rsidRPr="00C57540">
        <w:rPr>
          <w:rFonts w:ascii="Times New Roman" w:hAnsi="Times New Roman" w:cs="Times New Roman"/>
          <w:sz w:val="28"/>
          <w:szCs w:val="28"/>
        </w:rPr>
        <w:t>Срок проведения экспозиции ____________________________________________________________________________________________________________________________________</w:t>
      </w:r>
    </w:p>
    <w:p w:rsidR="00D453A7" w:rsidRPr="00C57540" w:rsidRDefault="00D453A7" w:rsidP="00D453A7">
      <w:pPr>
        <w:pStyle w:val="ConsPlusNormal"/>
        <w:ind w:firstLine="708"/>
        <w:rPr>
          <w:rFonts w:ascii="Times New Roman" w:hAnsi="Times New Roman" w:cs="Times New Roman"/>
          <w:sz w:val="28"/>
          <w:szCs w:val="28"/>
        </w:rPr>
      </w:pPr>
    </w:p>
    <w:p w:rsidR="00D453A7" w:rsidRPr="00C57540" w:rsidRDefault="00D453A7" w:rsidP="00D453A7">
      <w:pPr>
        <w:pStyle w:val="ConsPlusNormal"/>
        <w:ind w:firstLine="708"/>
        <w:rPr>
          <w:rFonts w:ascii="Times New Roman" w:hAnsi="Times New Roman" w:cs="Times New Roman"/>
          <w:sz w:val="28"/>
          <w:szCs w:val="28"/>
        </w:rPr>
      </w:pPr>
      <w:r w:rsidRPr="00C57540">
        <w:rPr>
          <w:rFonts w:ascii="Times New Roman" w:hAnsi="Times New Roman" w:cs="Times New Roman"/>
          <w:sz w:val="28"/>
          <w:szCs w:val="28"/>
        </w:rPr>
        <w:t xml:space="preserve">Посещение экспозиции (экспозициях) проекта возможно </w:t>
      </w:r>
    </w:p>
    <w:p w:rsidR="00D453A7" w:rsidRPr="00C57540" w:rsidRDefault="00D453A7" w:rsidP="00D453A7">
      <w:pPr>
        <w:pStyle w:val="ConsPlusNormal"/>
        <w:rPr>
          <w:rFonts w:ascii="Times New Roman" w:hAnsi="Times New Roman" w:cs="Times New Roman"/>
          <w:sz w:val="28"/>
          <w:szCs w:val="28"/>
        </w:rPr>
      </w:pPr>
      <w:r w:rsidRPr="00C57540">
        <w:rPr>
          <w:rFonts w:ascii="Times New Roman" w:hAnsi="Times New Roman" w:cs="Times New Roman"/>
          <w:sz w:val="28"/>
          <w:szCs w:val="28"/>
        </w:rPr>
        <w:t>____________________________________________________________________________________________________________________________________</w:t>
      </w:r>
    </w:p>
    <w:p w:rsidR="003A36D6" w:rsidRPr="00C57540" w:rsidRDefault="003A36D6" w:rsidP="00D453A7">
      <w:pPr>
        <w:pStyle w:val="ConsPlusNormal"/>
        <w:ind w:firstLine="709"/>
        <w:jc w:val="center"/>
        <w:rPr>
          <w:rFonts w:ascii="Times New Roman" w:hAnsi="Times New Roman" w:cs="Times New Roman"/>
          <w:sz w:val="28"/>
          <w:szCs w:val="28"/>
          <w:vertAlign w:val="subscript"/>
        </w:rPr>
      </w:pPr>
      <w:r w:rsidRPr="00C57540">
        <w:rPr>
          <w:rFonts w:ascii="Times New Roman" w:hAnsi="Times New Roman" w:cs="Times New Roman"/>
          <w:sz w:val="28"/>
          <w:szCs w:val="28"/>
          <w:vertAlign w:val="subscript"/>
        </w:rPr>
        <w:t>(дни и часы, в которые возможно посещение экспозиции)</w:t>
      </w:r>
    </w:p>
    <w:p w:rsidR="00E12541" w:rsidRPr="00C57540" w:rsidRDefault="00E12541" w:rsidP="00946CE6">
      <w:pPr>
        <w:pStyle w:val="ConsPlusNormal"/>
        <w:spacing w:before="220"/>
        <w:ind w:firstLine="709"/>
        <w:jc w:val="both"/>
        <w:rPr>
          <w:rFonts w:ascii="Times New Roman" w:hAnsi="Times New Roman" w:cs="Times New Roman"/>
          <w:sz w:val="28"/>
          <w:szCs w:val="28"/>
        </w:rPr>
      </w:pPr>
      <w:r w:rsidRPr="00C57540">
        <w:rPr>
          <w:rFonts w:ascii="Times New Roman" w:hAnsi="Times New Roman" w:cs="Times New Roman"/>
          <w:sz w:val="28"/>
          <w:szCs w:val="28"/>
        </w:rPr>
        <w:t xml:space="preserve">Консультирование по экспозиции Проекта проводится </w:t>
      </w:r>
    </w:p>
    <w:p w:rsidR="00E12541" w:rsidRPr="00C57540" w:rsidRDefault="00E12541" w:rsidP="00D453A7">
      <w:pPr>
        <w:pStyle w:val="ConsPlusNormal"/>
        <w:jc w:val="both"/>
        <w:rPr>
          <w:rFonts w:ascii="Times New Roman" w:hAnsi="Times New Roman" w:cs="Times New Roman"/>
          <w:sz w:val="28"/>
          <w:szCs w:val="28"/>
        </w:rPr>
      </w:pPr>
      <w:r w:rsidRPr="00C57540">
        <w:rPr>
          <w:rFonts w:ascii="Times New Roman" w:hAnsi="Times New Roman" w:cs="Times New Roman"/>
          <w:sz w:val="28"/>
          <w:szCs w:val="28"/>
        </w:rPr>
        <w:t>______________________________________________________________</w:t>
      </w:r>
    </w:p>
    <w:p w:rsidR="00E12541" w:rsidRPr="00C57540" w:rsidRDefault="00E12541" w:rsidP="00E12541">
      <w:pPr>
        <w:pStyle w:val="ConsPlusNormal"/>
        <w:jc w:val="center"/>
        <w:rPr>
          <w:rFonts w:ascii="Times New Roman" w:hAnsi="Times New Roman" w:cs="Times New Roman"/>
          <w:sz w:val="28"/>
          <w:szCs w:val="28"/>
        </w:rPr>
      </w:pPr>
      <w:r w:rsidRPr="00C57540">
        <w:rPr>
          <w:rFonts w:ascii="Times New Roman" w:hAnsi="Times New Roman" w:cs="Times New Roman"/>
          <w:sz w:val="28"/>
          <w:szCs w:val="28"/>
          <w:vertAlign w:val="subscript"/>
        </w:rPr>
        <w:t>(время осуществления консультирования по Проекту)</w:t>
      </w:r>
    </w:p>
    <w:p w:rsidR="00946CE6" w:rsidRPr="00C57540" w:rsidRDefault="00946CE6" w:rsidP="00946CE6">
      <w:pPr>
        <w:pStyle w:val="ConsPlusNormal"/>
        <w:spacing w:before="220"/>
        <w:ind w:firstLine="709"/>
        <w:jc w:val="both"/>
        <w:rPr>
          <w:rFonts w:ascii="Times New Roman" w:hAnsi="Times New Roman" w:cs="Times New Roman"/>
          <w:sz w:val="28"/>
          <w:szCs w:val="28"/>
        </w:rPr>
      </w:pPr>
      <w:r w:rsidRPr="00C57540">
        <w:rPr>
          <w:rFonts w:ascii="Times New Roman" w:hAnsi="Times New Roman" w:cs="Times New Roman"/>
          <w:sz w:val="28"/>
          <w:szCs w:val="28"/>
        </w:rPr>
        <w:t xml:space="preserve">В период размещения </w:t>
      </w:r>
      <w:r w:rsidR="00D712C7" w:rsidRPr="00C57540">
        <w:rPr>
          <w:rFonts w:ascii="Times New Roman" w:hAnsi="Times New Roman" w:cs="Times New Roman"/>
          <w:sz w:val="28"/>
          <w:szCs w:val="28"/>
        </w:rPr>
        <w:t>на официальном интернет-сайте</w:t>
      </w:r>
      <w:r w:rsidR="00D453A7" w:rsidRPr="00C57540">
        <w:rPr>
          <w:rFonts w:ascii="Times New Roman" w:hAnsi="Times New Roman" w:cs="Times New Roman"/>
          <w:sz w:val="28"/>
          <w:szCs w:val="28"/>
        </w:rPr>
        <w:t xml:space="preserve"> администрации </w:t>
      </w:r>
      <w:r w:rsidR="00D712C7">
        <w:rPr>
          <w:rFonts w:ascii="Times New Roman" w:hAnsi="Times New Roman" w:cs="Times New Roman"/>
          <w:sz w:val="28"/>
          <w:szCs w:val="28"/>
        </w:rPr>
        <w:t>Пировского муниципального округа</w:t>
      </w:r>
      <w:r w:rsidR="00D453A7" w:rsidRPr="00C57540">
        <w:rPr>
          <w:rFonts w:ascii="Times New Roman" w:hAnsi="Times New Roman" w:cs="Times New Roman"/>
          <w:sz w:val="28"/>
          <w:szCs w:val="28"/>
        </w:rPr>
        <w:t xml:space="preserve"> в информационно-телекоммуникационной сети «Интернет» </w:t>
      </w:r>
      <w:r w:rsidRPr="00C57540">
        <w:rPr>
          <w:rFonts w:ascii="Times New Roman" w:hAnsi="Times New Roman" w:cs="Times New Roman"/>
          <w:sz w:val="28"/>
          <w:szCs w:val="28"/>
        </w:rPr>
        <w:t xml:space="preserve">Проекта и информационных материалов к нему и проведения экспозиции </w:t>
      </w:r>
      <w:r w:rsidR="00D453A7" w:rsidRPr="00C57540">
        <w:rPr>
          <w:rFonts w:ascii="Times New Roman" w:hAnsi="Times New Roman" w:cs="Times New Roman"/>
          <w:sz w:val="28"/>
          <w:szCs w:val="28"/>
        </w:rPr>
        <w:t xml:space="preserve">(экспозиций) </w:t>
      </w:r>
      <w:r w:rsidR="0032195B" w:rsidRPr="00C57540">
        <w:rPr>
          <w:rFonts w:ascii="Times New Roman" w:hAnsi="Times New Roman" w:cs="Times New Roman"/>
          <w:sz w:val="28"/>
          <w:szCs w:val="28"/>
        </w:rPr>
        <w:t xml:space="preserve">такого </w:t>
      </w:r>
      <w:r w:rsidRPr="00C57540">
        <w:rPr>
          <w:rFonts w:ascii="Times New Roman" w:hAnsi="Times New Roman" w:cs="Times New Roman"/>
          <w:sz w:val="28"/>
          <w:szCs w:val="28"/>
        </w:rPr>
        <w:t xml:space="preserve">Проекта участники </w:t>
      </w:r>
      <w:r w:rsidR="00C60DAC">
        <w:rPr>
          <w:rFonts w:ascii="Times New Roman" w:hAnsi="Times New Roman" w:cs="Times New Roman"/>
          <w:sz w:val="28"/>
          <w:szCs w:val="28"/>
        </w:rPr>
        <w:t>публичных слушаний</w:t>
      </w:r>
      <w:r w:rsidRPr="00C57540">
        <w:rPr>
          <w:rFonts w:ascii="Times New Roman" w:hAnsi="Times New Roman" w:cs="Times New Roman"/>
          <w:sz w:val="28"/>
          <w:szCs w:val="28"/>
        </w:rPr>
        <w:t xml:space="preserve">, прошедшие </w:t>
      </w:r>
      <w:r w:rsidR="0032195B" w:rsidRPr="00C57540">
        <w:rPr>
          <w:rFonts w:ascii="Times New Roman" w:hAnsi="Times New Roman" w:cs="Times New Roman"/>
          <w:sz w:val="28"/>
          <w:szCs w:val="28"/>
        </w:rPr>
        <w:t>идентификацию</w:t>
      </w:r>
      <w:r w:rsidRPr="00C57540">
        <w:rPr>
          <w:rFonts w:ascii="Times New Roman" w:hAnsi="Times New Roman" w:cs="Times New Roman"/>
          <w:sz w:val="28"/>
          <w:szCs w:val="28"/>
        </w:rPr>
        <w:t xml:space="preserve">, имеют право вносить предложения и замечания, касающиеся такого </w:t>
      </w:r>
      <w:r w:rsidR="00D712C7" w:rsidRPr="00C57540">
        <w:rPr>
          <w:rFonts w:ascii="Times New Roman" w:hAnsi="Times New Roman" w:cs="Times New Roman"/>
          <w:sz w:val="28"/>
          <w:szCs w:val="28"/>
        </w:rPr>
        <w:t>проекта в срок</w:t>
      </w:r>
      <w:r w:rsidR="003A36D6" w:rsidRPr="00C57540">
        <w:rPr>
          <w:rFonts w:ascii="Times New Roman" w:hAnsi="Times New Roman" w:cs="Times New Roman"/>
          <w:sz w:val="28"/>
          <w:szCs w:val="28"/>
        </w:rPr>
        <w:t xml:space="preserve"> до «</w:t>
      </w:r>
      <w:r w:rsidR="00D453A7" w:rsidRPr="00C57540">
        <w:rPr>
          <w:rFonts w:ascii="Times New Roman" w:hAnsi="Times New Roman" w:cs="Times New Roman"/>
          <w:sz w:val="28"/>
          <w:szCs w:val="28"/>
        </w:rPr>
        <w:t>___</w:t>
      </w:r>
      <w:r w:rsidR="00D712C7" w:rsidRPr="00C57540">
        <w:rPr>
          <w:rFonts w:ascii="Times New Roman" w:hAnsi="Times New Roman" w:cs="Times New Roman"/>
          <w:sz w:val="28"/>
          <w:szCs w:val="28"/>
        </w:rPr>
        <w:t>_» _</w:t>
      </w:r>
      <w:r w:rsidR="003A36D6" w:rsidRPr="00C57540">
        <w:rPr>
          <w:rFonts w:ascii="Times New Roman" w:hAnsi="Times New Roman" w:cs="Times New Roman"/>
          <w:sz w:val="28"/>
          <w:szCs w:val="28"/>
        </w:rPr>
        <w:t>_____________ 20______ г.</w:t>
      </w:r>
      <w:r w:rsidRPr="00C57540">
        <w:rPr>
          <w:rFonts w:ascii="Times New Roman" w:hAnsi="Times New Roman" w:cs="Times New Roman"/>
          <w:sz w:val="28"/>
          <w:szCs w:val="28"/>
        </w:rPr>
        <w:t>:</w:t>
      </w:r>
    </w:p>
    <w:p w:rsidR="00946CE6" w:rsidRPr="00C57540" w:rsidRDefault="00946CE6" w:rsidP="00946CE6">
      <w:pPr>
        <w:pStyle w:val="ConsPlusNormal"/>
        <w:spacing w:before="220"/>
        <w:ind w:firstLine="709"/>
        <w:jc w:val="both"/>
        <w:rPr>
          <w:rFonts w:ascii="Times New Roman" w:hAnsi="Times New Roman" w:cs="Times New Roman"/>
          <w:sz w:val="28"/>
          <w:szCs w:val="28"/>
        </w:rPr>
      </w:pPr>
      <w:r w:rsidRPr="00C57540">
        <w:rPr>
          <w:rFonts w:ascii="Times New Roman" w:hAnsi="Times New Roman" w:cs="Times New Roman"/>
          <w:sz w:val="28"/>
          <w:szCs w:val="28"/>
        </w:rPr>
        <w:t xml:space="preserve">1) посредством официального интернет-сайта администрации </w:t>
      </w:r>
      <w:r w:rsidR="00D712C7">
        <w:rPr>
          <w:rFonts w:ascii="Times New Roman" w:hAnsi="Times New Roman" w:cs="Times New Roman"/>
          <w:sz w:val="28"/>
          <w:szCs w:val="28"/>
        </w:rPr>
        <w:t>Пировского муниципального округа</w:t>
      </w:r>
      <w:r w:rsidRPr="00C57540">
        <w:rPr>
          <w:rFonts w:ascii="Times New Roman" w:hAnsi="Times New Roman" w:cs="Times New Roman"/>
          <w:sz w:val="28"/>
          <w:szCs w:val="28"/>
        </w:rPr>
        <w:t xml:space="preserve"> в информационно-телекоммуникационной сети «Интернет» по адресу www.admkrsk.ru;</w:t>
      </w:r>
    </w:p>
    <w:p w:rsidR="00946CE6" w:rsidRPr="00C57540" w:rsidRDefault="00946CE6" w:rsidP="00946CE6">
      <w:pPr>
        <w:pStyle w:val="ConsPlusNormal"/>
        <w:spacing w:before="220"/>
        <w:ind w:firstLine="709"/>
        <w:jc w:val="both"/>
        <w:rPr>
          <w:rFonts w:ascii="Times New Roman" w:hAnsi="Times New Roman" w:cs="Times New Roman"/>
          <w:sz w:val="28"/>
          <w:szCs w:val="28"/>
        </w:rPr>
      </w:pPr>
      <w:r w:rsidRPr="00C57540">
        <w:rPr>
          <w:rFonts w:ascii="Times New Roman" w:hAnsi="Times New Roman" w:cs="Times New Roman"/>
          <w:sz w:val="28"/>
          <w:szCs w:val="28"/>
        </w:rPr>
        <w:t xml:space="preserve">2) в письменной форме в адрес организатора </w:t>
      </w:r>
      <w:r w:rsidR="00C60DAC">
        <w:rPr>
          <w:rFonts w:ascii="Times New Roman" w:hAnsi="Times New Roman" w:cs="Times New Roman"/>
          <w:sz w:val="28"/>
          <w:szCs w:val="28"/>
        </w:rPr>
        <w:t>публичных слушаний</w:t>
      </w:r>
      <w:r w:rsidRPr="00C57540">
        <w:rPr>
          <w:rFonts w:ascii="Times New Roman" w:hAnsi="Times New Roman" w:cs="Times New Roman"/>
          <w:sz w:val="28"/>
          <w:szCs w:val="28"/>
        </w:rPr>
        <w:t xml:space="preserve"> по адресу: </w:t>
      </w:r>
    </w:p>
    <w:p w:rsidR="00946CE6" w:rsidRPr="00C57540" w:rsidRDefault="00946CE6" w:rsidP="00946CE6">
      <w:pPr>
        <w:pStyle w:val="ConsPlusNormal"/>
        <w:spacing w:before="220"/>
        <w:jc w:val="both"/>
        <w:rPr>
          <w:rFonts w:ascii="Times New Roman" w:hAnsi="Times New Roman" w:cs="Times New Roman"/>
          <w:sz w:val="28"/>
          <w:szCs w:val="28"/>
        </w:rPr>
      </w:pPr>
      <w:r w:rsidRPr="00C57540">
        <w:rPr>
          <w:rFonts w:ascii="Times New Roman" w:hAnsi="Times New Roman" w:cs="Times New Roman"/>
          <w:sz w:val="28"/>
          <w:szCs w:val="28"/>
        </w:rPr>
        <w:t>______________________________________________________________</w:t>
      </w:r>
    </w:p>
    <w:p w:rsidR="00946CE6" w:rsidRPr="00C57540" w:rsidRDefault="00946CE6" w:rsidP="00946CE6">
      <w:pPr>
        <w:pStyle w:val="ConsPlusNormal"/>
        <w:jc w:val="center"/>
        <w:rPr>
          <w:rFonts w:ascii="Times New Roman" w:hAnsi="Times New Roman" w:cs="Times New Roman"/>
          <w:sz w:val="28"/>
          <w:szCs w:val="28"/>
        </w:rPr>
      </w:pPr>
      <w:r w:rsidRPr="00C57540">
        <w:rPr>
          <w:rFonts w:ascii="Times New Roman" w:hAnsi="Times New Roman" w:cs="Times New Roman"/>
          <w:sz w:val="28"/>
          <w:szCs w:val="28"/>
          <w:vertAlign w:val="subscript"/>
        </w:rPr>
        <w:t xml:space="preserve">(адрес, режим работы организатора </w:t>
      </w:r>
      <w:r w:rsidR="00C60DAC">
        <w:rPr>
          <w:rFonts w:ascii="Times New Roman" w:hAnsi="Times New Roman" w:cs="Times New Roman"/>
          <w:sz w:val="28"/>
          <w:szCs w:val="28"/>
          <w:vertAlign w:val="subscript"/>
        </w:rPr>
        <w:t>публичных слушаний</w:t>
      </w:r>
      <w:r w:rsidRPr="00C57540">
        <w:rPr>
          <w:rFonts w:ascii="Times New Roman" w:hAnsi="Times New Roman" w:cs="Times New Roman"/>
          <w:sz w:val="28"/>
          <w:szCs w:val="28"/>
          <w:vertAlign w:val="subscript"/>
        </w:rPr>
        <w:t>)</w:t>
      </w:r>
    </w:p>
    <w:p w:rsidR="00946CE6" w:rsidRPr="00C57540" w:rsidRDefault="00946CE6" w:rsidP="00946CE6">
      <w:pPr>
        <w:pStyle w:val="ConsPlusNormal"/>
        <w:spacing w:before="220"/>
        <w:ind w:firstLine="709"/>
        <w:jc w:val="both"/>
        <w:rPr>
          <w:rFonts w:ascii="Times New Roman" w:hAnsi="Times New Roman" w:cs="Times New Roman"/>
          <w:sz w:val="28"/>
          <w:szCs w:val="28"/>
        </w:rPr>
      </w:pPr>
      <w:r w:rsidRPr="00C57540">
        <w:rPr>
          <w:rFonts w:ascii="Times New Roman" w:hAnsi="Times New Roman" w:cs="Times New Roman"/>
          <w:sz w:val="28"/>
          <w:szCs w:val="28"/>
        </w:rPr>
        <w:t xml:space="preserve">3) посредством записи в книге (журнале) учета посетителей экспозиции </w:t>
      </w:r>
      <w:r w:rsidR="0032195B" w:rsidRPr="00C57540">
        <w:rPr>
          <w:rFonts w:ascii="Times New Roman" w:hAnsi="Times New Roman" w:cs="Times New Roman"/>
          <w:sz w:val="28"/>
          <w:szCs w:val="28"/>
        </w:rPr>
        <w:t>(экспозиций) такого П</w:t>
      </w:r>
      <w:r w:rsidRPr="00C57540">
        <w:rPr>
          <w:rFonts w:ascii="Times New Roman" w:hAnsi="Times New Roman" w:cs="Times New Roman"/>
          <w:sz w:val="28"/>
          <w:szCs w:val="28"/>
        </w:rPr>
        <w:t xml:space="preserve">роекта, подлежащего рассмотрению </w:t>
      </w:r>
      <w:r w:rsidR="00C60DAC" w:rsidRPr="00C57540">
        <w:rPr>
          <w:rFonts w:ascii="Times New Roman" w:hAnsi="Times New Roman" w:cs="Times New Roman"/>
          <w:sz w:val="28"/>
          <w:szCs w:val="28"/>
        </w:rPr>
        <w:t xml:space="preserve">на </w:t>
      </w:r>
      <w:r w:rsidR="00C60DAC">
        <w:rPr>
          <w:rFonts w:ascii="Times New Roman" w:hAnsi="Times New Roman" w:cs="Times New Roman"/>
          <w:sz w:val="28"/>
          <w:szCs w:val="28"/>
        </w:rPr>
        <w:t>публичных слушаниях</w:t>
      </w:r>
      <w:r w:rsidRPr="00C57540">
        <w:rPr>
          <w:rFonts w:ascii="Times New Roman" w:hAnsi="Times New Roman" w:cs="Times New Roman"/>
          <w:sz w:val="28"/>
          <w:szCs w:val="28"/>
        </w:rPr>
        <w:t xml:space="preserve"> по адресу:</w:t>
      </w:r>
    </w:p>
    <w:p w:rsidR="00946CE6" w:rsidRPr="00C57540" w:rsidRDefault="00946CE6" w:rsidP="0032195B">
      <w:pPr>
        <w:pStyle w:val="ConsPlusNormal"/>
        <w:jc w:val="both"/>
        <w:rPr>
          <w:rFonts w:ascii="Times New Roman" w:hAnsi="Times New Roman" w:cs="Times New Roman"/>
          <w:sz w:val="28"/>
          <w:szCs w:val="28"/>
        </w:rPr>
      </w:pPr>
      <w:r w:rsidRPr="00C57540">
        <w:rPr>
          <w:rFonts w:ascii="Times New Roman" w:hAnsi="Times New Roman" w:cs="Times New Roman"/>
          <w:sz w:val="28"/>
          <w:szCs w:val="28"/>
        </w:rPr>
        <w:t>______________________________________________________________</w:t>
      </w:r>
    </w:p>
    <w:p w:rsidR="00946CE6" w:rsidRPr="00C57540" w:rsidRDefault="00946CE6" w:rsidP="00946CE6">
      <w:pPr>
        <w:pStyle w:val="ConsPlusNormal"/>
        <w:jc w:val="center"/>
        <w:rPr>
          <w:rFonts w:ascii="Times New Roman" w:hAnsi="Times New Roman" w:cs="Times New Roman"/>
          <w:sz w:val="28"/>
          <w:szCs w:val="28"/>
        </w:rPr>
      </w:pPr>
      <w:r w:rsidRPr="00C57540">
        <w:rPr>
          <w:rFonts w:ascii="Times New Roman" w:hAnsi="Times New Roman" w:cs="Times New Roman"/>
          <w:sz w:val="28"/>
          <w:szCs w:val="28"/>
          <w:vertAlign w:val="subscript"/>
        </w:rPr>
        <w:t>(место, режим работы экспозиции или экспозиций Проекта)</w:t>
      </w:r>
    </w:p>
    <w:p w:rsidR="00946CE6" w:rsidRPr="00C57540" w:rsidRDefault="00946CE6" w:rsidP="00946CE6">
      <w:pPr>
        <w:pStyle w:val="ConsPlusNormal"/>
        <w:spacing w:before="220"/>
        <w:ind w:firstLine="709"/>
        <w:jc w:val="both"/>
        <w:rPr>
          <w:rFonts w:ascii="Times New Roman" w:hAnsi="Times New Roman" w:cs="Times New Roman"/>
          <w:sz w:val="28"/>
          <w:szCs w:val="28"/>
        </w:rPr>
      </w:pPr>
      <w:r w:rsidRPr="00C57540">
        <w:rPr>
          <w:rFonts w:ascii="Times New Roman" w:hAnsi="Times New Roman" w:cs="Times New Roman"/>
          <w:sz w:val="28"/>
          <w:szCs w:val="28"/>
        </w:rPr>
        <w:t xml:space="preserve">Участники </w:t>
      </w:r>
      <w:r w:rsidR="00C60DAC">
        <w:rPr>
          <w:rFonts w:ascii="Times New Roman" w:hAnsi="Times New Roman" w:cs="Times New Roman"/>
          <w:sz w:val="28"/>
          <w:szCs w:val="28"/>
        </w:rPr>
        <w:t>публичных слушаний</w:t>
      </w:r>
      <w:r w:rsidRPr="00C57540">
        <w:rPr>
          <w:rFonts w:ascii="Times New Roman" w:hAnsi="Times New Roman" w:cs="Times New Roman"/>
          <w:sz w:val="28"/>
          <w:szCs w:val="28"/>
        </w:rPr>
        <w:t xml:space="preserve">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w:t>
      </w:r>
      <w:r w:rsidRPr="00C57540">
        <w:rPr>
          <w:rFonts w:ascii="Times New Roman" w:hAnsi="Times New Roman" w:cs="Times New Roman"/>
          <w:sz w:val="28"/>
          <w:szCs w:val="28"/>
        </w:rPr>
        <w:lastRenderedPageBreak/>
        <w:t xml:space="preserve">адрес - для юридических лиц) с приложением документов, подтверждающих такие сведения. Участники </w:t>
      </w:r>
      <w:r w:rsidR="00C60DAC">
        <w:rPr>
          <w:rFonts w:ascii="Times New Roman" w:hAnsi="Times New Roman" w:cs="Times New Roman"/>
          <w:sz w:val="28"/>
          <w:szCs w:val="28"/>
        </w:rPr>
        <w:t>публичных слушаний</w:t>
      </w:r>
      <w:r w:rsidRPr="00C57540">
        <w:rPr>
          <w:rFonts w:ascii="Times New Roman" w:hAnsi="Times New Roman" w:cs="Times New Roman"/>
          <w:sz w:val="28"/>
          <w:szCs w:val="28"/>
        </w:rPr>
        <w:t>,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946CE6" w:rsidRPr="00C57540" w:rsidRDefault="00946CE6" w:rsidP="00946CE6">
      <w:pPr>
        <w:pStyle w:val="ConsPlusNormal"/>
        <w:spacing w:before="220"/>
        <w:ind w:firstLine="709"/>
        <w:jc w:val="both"/>
        <w:rPr>
          <w:rFonts w:ascii="Times New Roman" w:hAnsi="Times New Roman" w:cs="Times New Roman"/>
          <w:sz w:val="28"/>
          <w:szCs w:val="28"/>
        </w:rPr>
      </w:pPr>
      <w:r w:rsidRPr="00C57540">
        <w:rPr>
          <w:rFonts w:ascii="Times New Roman" w:hAnsi="Times New Roman" w:cs="Times New Roman"/>
          <w:sz w:val="28"/>
          <w:szCs w:val="28"/>
        </w:rPr>
        <w:t xml:space="preserve">Не требуется представление указанных документов, подтверждающих сведения об участниках </w:t>
      </w:r>
      <w:r w:rsidR="00C60DAC">
        <w:rPr>
          <w:rFonts w:ascii="Times New Roman" w:hAnsi="Times New Roman" w:cs="Times New Roman"/>
          <w:sz w:val="28"/>
          <w:szCs w:val="28"/>
        </w:rPr>
        <w:t>публичных слушаниях</w:t>
      </w:r>
      <w:r w:rsidRPr="00C57540">
        <w:rPr>
          <w:rFonts w:ascii="Times New Roman" w:hAnsi="Times New Roman" w:cs="Times New Roman"/>
          <w:sz w:val="28"/>
          <w:szCs w:val="28"/>
        </w:rPr>
        <w:t xml:space="preserve">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w:t>
      </w:r>
      <w:r w:rsidR="00C60DAC">
        <w:rPr>
          <w:rFonts w:ascii="Times New Roman" w:hAnsi="Times New Roman" w:cs="Times New Roman"/>
          <w:sz w:val="28"/>
          <w:szCs w:val="28"/>
        </w:rPr>
        <w:t>публичных слушаниях</w:t>
      </w:r>
      <w:r w:rsidRPr="00C57540">
        <w:rPr>
          <w:rFonts w:ascii="Times New Roman" w:hAnsi="Times New Roman" w:cs="Times New Roman"/>
          <w:sz w:val="28"/>
          <w:szCs w:val="28"/>
        </w:rPr>
        <w:t xml:space="preserve">, посредством официального сайта (при условии, что эти сведения содержатся на официальном сайте). </w:t>
      </w:r>
    </w:p>
    <w:p w:rsidR="009F6D0A" w:rsidRPr="00C57540" w:rsidRDefault="009F6D0A" w:rsidP="009F6D0A">
      <w:pPr>
        <w:ind w:right="-1" w:firstLine="708"/>
        <w:jc w:val="both"/>
        <w:rPr>
          <w:rFonts w:ascii="Times New Roman" w:hAnsi="Times New Roman" w:cs="Times New Roman"/>
          <w:sz w:val="28"/>
          <w:szCs w:val="28"/>
        </w:rPr>
      </w:pPr>
      <w:r w:rsidRPr="00C57540">
        <w:rPr>
          <w:rFonts w:ascii="Times New Roman" w:hAnsi="Times New Roman" w:cs="Times New Roman"/>
          <w:sz w:val="28"/>
          <w:szCs w:val="28"/>
        </w:rPr>
        <w:t xml:space="preserve">Порядок проведения </w:t>
      </w:r>
      <w:r w:rsidR="00C60DAC">
        <w:rPr>
          <w:rFonts w:ascii="Times New Roman" w:hAnsi="Times New Roman" w:cs="Times New Roman"/>
          <w:sz w:val="28"/>
          <w:szCs w:val="28"/>
        </w:rPr>
        <w:t>публичных слушаниях</w:t>
      </w:r>
      <w:r w:rsidRPr="00C57540">
        <w:rPr>
          <w:rFonts w:ascii="Times New Roman" w:hAnsi="Times New Roman" w:cs="Times New Roman"/>
          <w:sz w:val="28"/>
          <w:szCs w:val="28"/>
        </w:rPr>
        <w:t xml:space="preserve"> определен в</w:t>
      </w:r>
      <w:r w:rsidR="00946CE6" w:rsidRPr="00C57540">
        <w:rPr>
          <w:rFonts w:ascii="Times New Roman" w:hAnsi="Times New Roman" w:cs="Times New Roman"/>
          <w:sz w:val="28"/>
          <w:szCs w:val="28"/>
        </w:rPr>
        <w:t xml:space="preserve"> </w:t>
      </w:r>
      <w:r w:rsidR="0032195B" w:rsidRPr="00C57540">
        <w:rPr>
          <w:rFonts w:ascii="Times New Roman" w:hAnsi="Times New Roman" w:cs="Times New Roman"/>
          <w:sz w:val="28"/>
          <w:szCs w:val="28"/>
        </w:rPr>
        <w:t>р</w:t>
      </w:r>
      <w:r w:rsidR="00946CE6" w:rsidRPr="00C57540">
        <w:rPr>
          <w:rFonts w:ascii="Times New Roman" w:hAnsi="Times New Roman" w:cs="Times New Roman"/>
          <w:sz w:val="28"/>
          <w:szCs w:val="28"/>
        </w:rPr>
        <w:t>ешени</w:t>
      </w:r>
      <w:r w:rsidRPr="00C57540">
        <w:rPr>
          <w:rFonts w:ascii="Times New Roman" w:hAnsi="Times New Roman" w:cs="Times New Roman"/>
          <w:sz w:val="28"/>
          <w:szCs w:val="28"/>
        </w:rPr>
        <w:t>и</w:t>
      </w:r>
      <w:r w:rsidR="00946CE6" w:rsidRPr="00C57540">
        <w:rPr>
          <w:rFonts w:ascii="Times New Roman" w:hAnsi="Times New Roman" w:cs="Times New Roman"/>
          <w:sz w:val="28"/>
          <w:szCs w:val="28"/>
        </w:rPr>
        <w:t xml:space="preserve"> </w:t>
      </w:r>
      <w:r w:rsidR="00C60DAC">
        <w:rPr>
          <w:rFonts w:ascii="Times New Roman" w:hAnsi="Times New Roman" w:cs="Times New Roman"/>
          <w:sz w:val="28"/>
          <w:szCs w:val="28"/>
        </w:rPr>
        <w:t>Пировского окружного Совета депутатов</w:t>
      </w:r>
      <w:r w:rsidR="00946CE6" w:rsidRPr="00C57540">
        <w:rPr>
          <w:rFonts w:ascii="Times New Roman" w:hAnsi="Times New Roman" w:cs="Times New Roman"/>
          <w:sz w:val="28"/>
          <w:szCs w:val="28"/>
        </w:rPr>
        <w:t xml:space="preserve"> от «___» ________ </w:t>
      </w:r>
      <w:r w:rsidR="00E12541" w:rsidRPr="00C57540">
        <w:rPr>
          <w:rFonts w:ascii="Times New Roman" w:hAnsi="Times New Roman" w:cs="Times New Roman"/>
          <w:sz w:val="28"/>
          <w:szCs w:val="28"/>
        </w:rPr>
        <w:t>____</w:t>
      </w:r>
      <w:r w:rsidR="00946CE6" w:rsidRPr="00C57540">
        <w:rPr>
          <w:rFonts w:ascii="Times New Roman" w:hAnsi="Times New Roman" w:cs="Times New Roman"/>
          <w:sz w:val="28"/>
          <w:szCs w:val="28"/>
        </w:rPr>
        <w:t xml:space="preserve"> г. </w:t>
      </w:r>
      <w:r w:rsidR="0032195B" w:rsidRPr="00C57540">
        <w:rPr>
          <w:rFonts w:ascii="Times New Roman" w:hAnsi="Times New Roman" w:cs="Times New Roman"/>
          <w:sz w:val="28"/>
          <w:szCs w:val="28"/>
        </w:rPr>
        <w:br/>
      </w:r>
      <w:r w:rsidR="00946CE6" w:rsidRPr="00C57540">
        <w:rPr>
          <w:rFonts w:ascii="Times New Roman" w:hAnsi="Times New Roman" w:cs="Times New Roman"/>
          <w:sz w:val="28"/>
          <w:szCs w:val="28"/>
        </w:rPr>
        <w:t xml:space="preserve">№ ______ </w:t>
      </w:r>
      <w:r w:rsidRPr="00C57540">
        <w:rPr>
          <w:rFonts w:ascii="Times New Roman" w:hAnsi="Times New Roman" w:cs="Times New Roman"/>
          <w:sz w:val="28"/>
          <w:szCs w:val="28"/>
        </w:rPr>
        <w:t xml:space="preserve">«Об утверждении </w:t>
      </w:r>
      <w:r w:rsidR="0032195B" w:rsidRPr="00C57540">
        <w:rPr>
          <w:rFonts w:ascii="Times New Roman" w:hAnsi="Times New Roman" w:cs="Times New Roman"/>
          <w:sz w:val="28"/>
          <w:szCs w:val="28"/>
        </w:rPr>
        <w:t>П</w:t>
      </w:r>
      <w:r w:rsidRPr="00C57540">
        <w:rPr>
          <w:rFonts w:ascii="Times New Roman" w:hAnsi="Times New Roman" w:cs="Times New Roman"/>
          <w:sz w:val="28"/>
          <w:szCs w:val="28"/>
        </w:rPr>
        <w:t xml:space="preserve">оложения об организации и проведении </w:t>
      </w:r>
      <w:r w:rsidR="00C60DAC">
        <w:rPr>
          <w:rFonts w:ascii="Times New Roman" w:hAnsi="Times New Roman" w:cs="Times New Roman"/>
          <w:sz w:val="28"/>
          <w:szCs w:val="28"/>
        </w:rPr>
        <w:t>публичных слушаний</w:t>
      </w:r>
      <w:r w:rsidRPr="00C57540">
        <w:rPr>
          <w:rFonts w:ascii="Times New Roman" w:hAnsi="Times New Roman" w:cs="Times New Roman"/>
          <w:sz w:val="28"/>
          <w:szCs w:val="28"/>
        </w:rPr>
        <w:t xml:space="preserve"> по проектам в области градостроительной деятельности в </w:t>
      </w:r>
      <w:r w:rsidR="00C60DAC">
        <w:rPr>
          <w:rFonts w:ascii="Times New Roman" w:hAnsi="Times New Roman" w:cs="Times New Roman"/>
          <w:sz w:val="28"/>
          <w:szCs w:val="28"/>
        </w:rPr>
        <w:t>муниципальном образовании Пировский муниципальный округ</w:t>
      </w:r>
      <w:r w:rsidRPr="00C57540">
        <w:rPr>
          <w:rFonts w:ascii="Times New Roman" w:hAnsi="Times New Roman" w:cs="Times New Roman"/>
          <w:sz w:val="28"/>
          <w:szCs w:val="28"/>
        </w:rPr>
        <w:t>»</w:t>
      </w:r>
      <w:r w:rsidR="003A36D6" w:rsidRPr="00C57540">
        <w:rPr>
          <w:rFonts w:ascii="Times New Roman" w:hAnsi="Times New Roman" w:cs="Times New Roman"/>
          <w:sz w:val="28"/>
          <w:szCs w:val="28"/>
        </w:rPr>
        <w:t>.</w:t>
      </w:r>
    </w:p>
    <w:p w:rsidR="003A36D6" w:rsidRPr="00C57540" w:rsidRDefault="003A36D6" w:rsidP="003A36D6">
      <w:pPr>
        <w:rPr>
          <w:rFonts w:ascii="Times New Roman" w:hAnsi="Times New Roman" w:cs="Times New Roman"/>
          <w:sz w:val="28"/>
          <w:szCs w:val="28"/>
        </w:rPr>
      </w:pPr>
      <w:r w:rsidRPr="00C57540">
        <w:rPr>
          <w:rFonts w:ascii="Times New Roman" w:hAnsi="Times New Roman" w:cs="Times New Roman"/>
          <w:sz w:val="28"/>
          <w:szCs w:val="28"/>
        </w:rPr>
        <w:t xml:space="preserve">                                                          </w:t>
      </w:r>
    </w:p>
    <w:p w:rsidR="003A36D6" w:rsidRPr="00C57540" w:rsidRDefault="003A36D6" w:rsidP="003A36D6">
      <w:pPr>
        <w:rPr>
          <w:rFonts w:ascii="Times New Roman" w:hAnsi="Times New Roman" w:cs="Times New Roman"/>
          <w:sz w:val="28"/>
          <w:szCs w:val="28"/>
        </w:rPr>
      </w:pPr>
    </w:p>
    <w:p w:rsidR="003A36D6" w:rsidRPr="00C57540" w:rsidRDefault="003A36D6" w:rsidP="000242A3">
      <w:pPr>
        <w:pStyle w:val="ConsPlusNormal"/>
        <w:spacing w:before="220"/>
        <w:ind w:left="4678"/>
        <w:jc w:val="both"/>
        <w:rPr>
          <w:rFonts w:ascii="Times New Roman" w:hAnsi="Times New Roman" w:cs="Times New Roman"/>
          <w:sz w:val="28"/>
          <w:szCs w:val="28"/>
        </w:rPr>
      </w:pPr>
    </w:p>
    <w:p w:rsidR="000242A3" w:rsidRPr="00C57540" w:rsidRDefault="000242A3" w:rsidP="00D453A7">
      <w:pPr>
        <w:pStyle w:val="ConsPlusNormal"/>
        <w:pageBreakBefore/>
        <w:spacing w:before="220"/>
        <w:ind w:left="4678"/>
        <w:jc w:val="both"/>
        <w:rPr>
          <w:rFonts w:ascii="Times New Roman" w:hAnsi="Times New Roman" w:cs="Times New Roman"/>
          <w:sz w:val="28"/>
          <w:szCs w:val="28"/>
        </w:rPr>
      </w:pPr>
      <w:r w:rsidRPr="00C57540">
        <w:rPr>
          <w:rFonts w:ascii="Times New Roman" w:hAnsi="Times New Roman" w:cs="Times New Roman"/>
          <w:sz w:val="28"/>
          <w:szCs w:val="28"/>
        </w:rPr>
        <w:lastRenderedPageBreak/>
        <w:t xml:space="preserve">Приложение 2 </w:t>
      </w:r>
    </w:p>
    <w:p w:rsidR="00EF4958" w:rsidRPr="00C57540" w:rsidRDefault="000242A3" w:rsidP="00BC0B39">
      <w:pPr>
        <w:pStyle w:val="ConsPlusNormal"/>
        <w:spacing w:before="220"/>
        <w:ind w:left="4678"/>
        <w:jc w:val="both"/>
        <w:rPr>
          <w:rFonts w:ascii="Times New Roman" w:hAnsi="Times New Roman" w:cs="Times New Roman"/>
          <w:sz w:val="28"/>
          <w:szCs w:val="28"/>
        </w:rPr>
      </w:pPr>
      <w:r w:rsidRPr="00C57540">
        <w:rPr>
          <w:rFonts w:ascii="Times New Roman" w:hAnsi="Times New Roman" w:cs="Times New Roman"/>
          <w:sz w:val="28"/>
          <w:szCs w:val="28"/>
        </w:rPr>
        <w:t xml:space="preserve">к Положению об организации и проведении </w:t>
      </w:r>
      <w:r w:rsidR="00C60DAC">
        <w:rPr>
          <w:rFonts w:ascii="Times New Roman" w:hAnsi="Times New Roman" w:cs="Times New Roman"/>
          <w:sz w:val="28"/>
          <w:szCs w:val="28"/>
        </w:rPr>
        <w:t>публичных слушаний</w:t>
      </w:r>
      <w:r w:rsidRPr="00C57540">
        <w:rPr>
          <w:rFonts w:ascii="Times New Roman" w:hAnsi="Times New Roman" w:cs="Times New Roman"/>
          <w:sz w:val="28"/>
          <w:szCs w:val="28"/>
        </w:rPr>
        <w:t xml:space="preserve"> по проектам в области градостроительной деятельности в </w:t>
      </w:r>
      <w:r w:rsidR="00C60DAC">
        <w:rPr>
          <w:rFonts w:ascii="Times New Roman" w:hAnsi="Times New Roman" w:cs="Times New Roman"/>
          <w:sz w:val="28"/>
          <w:szCs w:val="28"/>
        </w:rPr>
        <w:t>муниципальном образовании Пировский муниципальный округ</w:t>
      </w:r>
    </w:p>
    <w:p w:rsidR="000242A3" w:rsidRPr="00C57540" w:rsidRDefault="000242A3" w:rsidP="000242A3">
      <w:pPr>
        <w:pStyle w:val="ConsPlusNormal"/>
        <w:jc w:val="center"/>
        <w:rPr>
          <w:rFonts w:ascii="Times New Roman" w:hAnsi="Times New Roman" w:cs="Times New Roman"/>
          <w:sz w:val="28"/>
          <w:szCs w:val="28"/>
        </w:rPr>
      </w:pPr>
    </w:p>
    <w:p w:rsidR="000242A3" w:rsidRPr="00C57540" w:rsidRDefault="000242A3" w:rsidP="000242A3">
      <w:pPr>
        <w:pStyle w:val="ConsPlusNormal"/>
        <w:jc w:val="center"/>
        <w:rPr>
          <w:rFonts w:ascii="Times New Roman" w:hAnsi="Times New Roman" w:cs="Times New Roman"/>
          <w:sz w:val="28"/>
          <w:szCs w:val="28"/>
        </w:rPr>
      </w:pPr>
      <w:r w:rsidRPr="00C57540">
        <w:rPr>
          <w:rFonts w:ascii="Times New Roman" w:hAnsi="Times New Roman" w:cs="Times New Roman"/>
          <w:sz w:val="28"/>
          <w:szCs w:val="28"/>
        </w:rPr>
        <w:t xml:space="preserve">Протокол </w:t>
      </w:r>
      <w:r w:rsidR="00C60DAC">
        <w:rPr>
          <w:rFonts w:ascii="Times New Roman" w:hAnsi="Times New Roman" w:cs="Times New Roman"/>
          <w:sz w:val="28"/>
          <w:szCs w:val="28"/>
        </w:rPr>
        <w:t>публичных слушаний</w:t>
      </w:r>
    </w:p>
    <w:p w:rsidR="000242A3" w:rsidRPr="00C57540" w:rsidRDefault="000242A3" w:rsidP="000242A3">
      <w:pPr>
        <w:pStyle w:val="ConsPlusNormal"/>
        <w:jc w:val="center"/>
        <w:rPr>
          <w:rFonts w:ascii="Times New Roman" w:hAnsi="Times New Roman" w:cs="Times New Roman"/>
          <w:sz w:val="28"/>
          <w:szCs w:val="28"/>
        </w:rPr>
      </w:pPr>
      <w:r w:rsidRPr="00C57540">
        <w:rPr>
          <w:rFonts w:ascii="Times New Roman" w:hAnsi="Times New Roman" w:cs="Times New Roman"/>
          <w:sz w:val="28"/>
          <w:szCs w:val="28"/>
        </w:rPr>
        <w:t>по проекту _________________________________________________</w:t>
      </w:r>
    </w:p>
    <w:p w:rsidR="000242A3" w:rsidRPr="00C57540" w:rsidRDefault="000242A3" w:rsidP="000242A3">
      <w:pPr>
        <w:pStyle w:val="ConsPlusNormal"/>
        <w:rPr>
          <w:rFonts w:ascii="Times New Roman" w:hAnsi="Times New Roman" w:cs="Times New Roman"/>
          <w:sz w:val="28"/>
          <w:szCs w:val="28"/>
          <w:vertAlign w:val="subscript"/>
        </w:rPr>
      </w:pPr>
      <w:r w:rsidRPr="00C57540">
        <w:rPr>
          <w:rFonts w:ascii="Times New Roman" w:hAnsi="Times New Roman" w:cs="Times New Roman"/>
          <w:sz w:val="28"/>
          <w:szCs w:val="28"/>
          <w:vertAlign w:val="subscript"/>
        </w:rPr>
        <w:t xml:space="preserve">                                            (наименование проекта,</w:t>
      </w:r>
      <w:r w:rsidRPr="00C57540">
        <w:rPr>
          <w:rFonts w:ascii="Times New Roman" w:hAnsi="Times New Roman" w:cs="Times New Roman"/>
          <w:sz w:val="28"/>
          <w:szCs w:val="28"/>
        </w:rPr>
        <w:t xml:space="preserve"> </w:t>
      </w:r>
      <w:r w:rsidRPr="00C57540">
        <w:rPr>
          <w:rFonts w:ascii="Times New Roman" w:hAnsi="Times New Roman" w:cs="Times New Roman"/>
          <w:sz w:val="28"/>
          <w:szCs w:val="28"/>
          <w:vertAlign w:val="subscript"/>
        </w:rPr>
        <w:t xml:space="preserve">подлежащего рассмотрению на </w:t>
      </w:r>
      <w:r w:rsidR="00C60DAC">
        <w:rPr>
          <w:rFonts w:ascii="Times New Roman" w:hAnsi="Times New Roman" w:cs="Times New Roman"/>
          <w:sz w:val="28"/>
          <w:szCs w:val="28"/>
          <w:vertAlign w:val="subscript"/>
        </w:rPr>
        <w:t>публичных слушаниях</w:t>
      </w:r>
      <w:r w:rsidRPr="00C57540">
        <w:rPr>
          <w:rFonts w:ascii="Times New Roman" w:hAnsi="Times New Roman" w:cs="Times New Roman"/>
          <w:sz w:val="28"/>
          <w:szCs w:val="28"/>
          <w:vertAlign w:val="subscript"/>
        </w:rPr>
        <w:t>)</w:t>
      </w:r>
    </w:p>
    <w:p w:rsidR="000242A3" w:rsidRPr="00C57540" w:rsidRDefault="000242A3" w:rsidP="000242A3">
      <w:pPr>
        <w:pStyle w:val="ConsPlusNormal"/>
        <w:rPr>
          <w:rFonts w:ascii="Times New Roman" w:hAnsi="Times New Roman" w:cs="Times New Roman"/>
          <w:sz w:val="28"/>
          <w:szCs w:val="28"/>
          <w:vertAlign w:val="subscript"/>
        </w:rPr>
      </w:pPr>
    </w:p>
    <w:p w:rsidR="000242A3" w:rsidRPr="00C57540" w:rsidRDefault="000242A3" w:rsidP="000242A3">
      <w:pPr>
        <w:pStyle w:val="ConsPlusNormal"/>
        <w:rPr>
          <w:rFonts w:ascii="Times New Roman" w:hAnsi="Times New Roman" w:cs="Times New Roman"/>
          <w:sz w:val="28"/>
          <w:szCs w:val="28"/>
        </w:rPr>
      </w:pPr>
      <w:r w:rsidRPr="00C57540">
        <w:rPr>
          <w:rFonts w:ascii="Times New Roman" w:hAnsi="Times New Roman" w:cs="Times New Roman"/>
          <w:sz w:val="28"/>
          <w:szCs w:val="28"/>
        </w:rPr>
        <w:t xml:space="preserve">«_____» ____________ ______ г.                                            </w:t>
      </w:r>
      <w:r w:rsidR="0032195B" w:rsidRPr="00C57540">
        <w:rPr>
          <w:rFonts w:ascii="Times New Roman" w:hAnsi="Times New Roman" w:cs="Times New Roman"/>
          <w:sz w:val="28"/>
          <w:szCs w:val="28"/>
        </w:rPr>
        <w:t xml:space="preserve">          </w:t>
      </w:r>
      <w:r w:rsidR="00D712C7">
        <w:rPr>
          <w:rFonts w:ascii="Times New Roman" w:hAnsi="Times New Roman" w:cs="Times New Roman"/>
          <w:sz w:val="28"/>
          <w:szCs w:val="28"/>
        </w:rPr>
        <w:t>/___________</w:t>
      </w:r>
    </w:p>
    <w:p w:rsidR="000242A3" w:rsidRPr="00C57540" w:rsidRDefault="000242A3" w:rsidP="000242A3">
      <w:pPr>
        <w:pStyle w:val="ConsPlusNormal"/>
        <w:rPr>
          <w:rFonts w:ascii="Times New Roman" w:hAnsi="Times New Roman" w:cs="Times New Roman"/>
          <w:sz w:val="28"/>
          <w:szCs w:val="28"/>
          <w:vertAlign w:val="subscript"/>
        </w:rPr>
      </w:pPr>
      <w:r w:rsidRPr="00C57540">
        <w:rPr>
          <w:rFonts w:ascii="Times New Roman" w:hAnsi="Times New Roman" w:cs="Times New Roman"/>
          <w:sz w:val="28"/>
          <w:szCs w:val="28"/>
          <w:vertAlign w:val="subscript"/>
        </w:rPr>
        <w:t xml:space="preserve">                   (дата </w:t>
      </w:r>
      <w:r w:rsidR="0032195B" w:rsidRPr="00C57540">
        <w:rPr>
          <w:rFonts w:ascii="Times New Roman" w:hAnsi="Times New Roman" w:cs="Times New Roman"/>
          <w:sz w:val="28"/>
          <w:szCs w:val="28"/>
          <w:vertAlign w:val="subscript"/>
        </w:rPr>
        <w:t>оформления</w:t>
      </w:r>
      <w:r w:rsidRPr="00C57540">
        <w:rPr>
          <w:rFonts w:ascii="Times New Roman" w:hAnsi="Times New Roman" w:cs="Times New Roman"/>
          <w:sz w:val="28"/>
          <w:szCs w:val="28"/>
          <w:vertAlign w:val="subscript"/>
        </w:rPr>
        <w:t xml:space="preserve"> протокола)</w:t>
      </w:r>
    </w:p>
    <w:p w:rsidR="0032195B" w:rsidRPr="00C57540" w:rsidRDefault="0032195B" w:rsidP="000242A3">
      <w:pPr>
        <w:pStyle w:val="ConsPlusNormal"/>
        <w:rPr>
          <w:rFonts w:ascii="Times New Roman" w:hAnsi="Times New Roman" w:cs="Times New Roman"/>
          <w:sz w:val="28"/>
          <w:szCs w:val="28"/>
        </w:rPr>
      </w:pPr>
    </w:p>
    <w:p w:rsidR="0032195B" w:rsidRPr="00C57540" w:rsidRDefault="0032195B" w:rsidP="000242A3">
      <w:pPr>
        <w:pStyle w:val="ConsPlusNormal"/>
        <w:rPr>
          <w:rFonts w:ascii="Times New Roman" w:hAnsi="Times New Roman" w:cs="Times New Roman"/>
          <w:sz w:val="28"/>
          <w:szCs w:val="28"/>
        </w:rPr>
      </w:pPr>
    </w:p>
    <w:p w:rsidR="0032195B" w:rsidRPr="00C57540" w:rsidRDefault="0032195B" w:rsidP="000242A3">
      <w:pPr>
        <w:pStyle w:val="ConsPlusNormal"/>
        <w:rPr>
          <w:rFonts w:ascii="Times New Roman" w:hAnsi="Times New Roman" w:cs="Times New Roman"/>
          <w:sz w:val="28"/>
          <w:szCs w:val="28"/>
        </w:rPr>
      </w:pPr>
    </w:p>
    <w:p w:rsidR="000242A3" w:rsidRPr="00C57540" w:rsidRDefault="000242A3" w:rsidP="000242A3">
      <w:pPr>
        <w:pStyle w:val="ConsPlusNormal"/>
        <w:rPr>
          <w:rFonts w:ascii="Times New Roman" w:hAnsi="Times New Roman" w:cs="Times New Roman"/>
          <w:sz w:val="28"/>
          <w:szCs w:val="28"/>
        </w:rPr>
      </w:pPr>
      <w:r w:rsidRPr="00C57540">
        <w:rPr>
          <w:rFonts w:ascii="Times New Roman" w:hAnsi="Times New Roman" w:cs="Times New Roman"/>
          <w:sz w:val="28"/>
          <w:szCs w:val="28"/>
        </w:rPr>
        <w:t xml:space="preserve">Наименование проекта, рассмотренного на </w:t>
      </w:r>
      <w:r w:rsidR="00C60DAC">
        <w:rPr>
          <w:rFonts w:ascii="Times New Roman" w:hAnsi="Times New Roman" w:cs="Times New Roman"/>
          <w:sz w:val="28"/>
          <w:szCs w:val="28"/>
        </w:rPr>
        <w:t>публичных слушаниях</w:t>
      </w:r>
      <w:r w:rsidRPr="00C57540">
        <w:rPr>
          <w:rFonts w:ascii="Times New Roman" w:hAnsi="Times New Roman" w:cs="Times New Roman"/>
          <w:sz w:val="28"/>
          <w:szCs w:val="28"/>
        </w:rPr>
        <w:t>:</w:t>
      </w:r>
    </w:p>
    <w:p w:rsidR="000242A3" w:rsidRPr="00C57540" w:rsidRDefault="0032195B" w:rsidP="000242A3">
      <w:pPr>
        <w:pStyle w:val="ConsPlusNormal"/>
        <w:jc w:val="right"/>
        <w:rPr>
          <w:rFonts w:ascii="Times New Roman" w:hAnsi="Times New Roman" w:cs="Times New Roman"/>
          <w:sz w:val="28"/>
          <w:szCs w:val="28"/>
        </w:rPr>
      </w:pPr>
      <w:r w:rsidRPr="00C57540">
        <w:rPr>
          <w:rFonts w:ascii="Times New Roman" w:hAnsi="Times New Roman" w:cs="Times New Roman"/>
          <w:sz w:val="28"/>
          <w:szCs w:val="28"/>
        </w:rPr>
        <w:t>_____</w:t>
      </w:r>
      <w:r w:rsidR="000242A3" w:rsidRPr="00C57540">
        <w:rPr>
          <w:rFonts w:ascii="Times New Roman" w:hAnsi="Times New Roman" w:cs="Times New Roman"/>
          <w:sz w:val="28"/>
          <w:szCs w:val="28"/>
        </w:rPr>
        <w:t>_______________________________________________(далее – Проект).</w:t>
      </w:r>
    </w:p>
    <w:p w:rsidR="000242A3" w:rsidRPr="00C57540" w:rsidRDefault="000242A3" w:rsidP="000242A3">
      <w:pPr>
        <w:pStyle w:val="ConsPlusNormal"/>
        <w:jc w:val="center"/>
        <w:rPr>
          <w:rFonts w:ascii="Times New Roman" w:hAnsi="Times New Roman" w:cs="Times New Roman"/>
          <w:sz w:val="28"/>
          <w:szCs w:val="28"/>
          <w:vertAlign w:val="subscript"/>
        </w:rPr>
      </w:pPr>
      <w:r w:rsidRPr="00C57540">
        <w:rPr>
          <w:rFonts w:ascii="Times New Roman" w:hAnsi="Times New Roman" w:cs="Times New Roman"/>
          <w:sz w:val="28"/>
          <w:szCs w:val="28"/>
          <w:vertAlign w:val="subscript"/>
        </w:rPr>
        <w:t xml:space="preserve">(наименование проекта, подлежащего рассмотрению на </w:t>
      </w:r>
      <w:r w:rsidR="00C60DAC">
        <w:rPr>
          <w:rFonts w:ascii="Times New Roman" w:hAnsi="Times New Roman" w:cs="Times New Roman"/>
          <w:sz w:val="28"/>
          <w:szCs w:val="28"/>
          <w:vertAlign w:val="subscript"/>
        </w:rPr>
        <w:t>публичных слушаниях</w:t>
      </w:r>
      <w:r w:rsidRPr="00C57540">
        <w:rPr>
          <w:rFonts w:ascii="Times New Roman" w:hAnsi="Times New Roman" w:cs="Times New Roman"/>
          <w:sz w:val="28"/>
          <w:szCs w:val="28"/>
          <w:vertAlign w:val="subscript"/>
        </w:rPr>
        <w:t>)</w:t>
      </w:r>
    </w:p>
    <w:p w:rsidR="0032195B" w:rsidRPr="00C57540" w:rsidRDefault="0032195B" w:rsidP="000242A3">
      <w:pPr>
        <w:pStyle w:val="ConsPlusNormal"/>
        <w:rPr>
          <w:rFonts w:ascii="Times New Roman" w:hAnsi="Times New Roman" w:cs="Times New Roman"/>
          <w:sz w:val="28"/>
          <w:szCs w:val="28"/>
        </w:rPr>
      </w:pPr>
    </w:p>
    <w:p w:rsidR="000242A3" w:rsidRPr="00C57540" w:rsidRDefault="000242A3" w:rsidP="000242A3">
      <w:pPr>
        <w:pStyle w:val="ConsPlusNormal"/>
        <w:rPr>
          <w:rFonts w:ascii="Times New Roman" w:hAnsi="Times New Roman" w:cs="Times New Roman"/>
          <w:sz w:val="28"/>
          <w:szCs w:val="28"/>
        </w:rPr>
      </w:pPr>
      <w:r w:rsidRPr="00C57540">
        <w:rPr>
          <w:rFonts w:ascii="Times New Roman" w:hAnsi="Times New Roman" w:cs="Times New Roman"/>
          <w:sz w:val="28"/>
          <w:szCs w:val="28"/>
        </w:rPr>
        <w:t xml:space="preserve">Срок проведения </w:t>
      </w:r>
      <w:r w:rsidR="00D712C7">
        <w:rPr>
          <w:rFonts w:ascii="Times New Roman" w:hAnsi="Times New Roman" w:cs="Times New Roman"/>
          <w:sz w:val="28"/>
          <w:szCs w:val="28"/>
        </w:rPr>
        <w:t>публичных слушаний</w:t>
      </w:r>
      <w:r w:rsidRPr="00C57540">
        <w:rPr>
          <w:rFonts w:ascii="Times New Roman" w:hAnsi="Times New Roman" w:cs="Times New Roman"/>
          <w:sz w:val="28"/>
          <w:szCs w:val="28"/>
        </w:rPr>
        <w:t xml:space="preserve">: </w:t>
      </w:r>
    </w:p>
    <w:p w:rsidR="000242A3" w:rsidRPr="00C57540" w:rsidRDefault="000242A3" w:rsidP="000242A3">
      <w:pPr>
        <w:pStyle w:val="ConsPlusNormal"/>
        <w:pBdr>
          <w:bottom w:val="single" w:sz="4" w:space="1" w:color="auto"/>
        </w:pBdr>
        <w:jc w:val="right"/>
        <w:rPr>
          <w:rFonts w:ascii="Times New Roman" w:hAnsi="Times New Roman" w:cs="Times New Roman"/>
          <w:sz w:val="28"/>
          <w:szCs w:val="28"/>
        </w:rPr>
      </w:pPr>
    </w:p>
    <w:p w:rsidR="000242A3" w:rsidRPr="00C57540" w:rsidRDefault="000242A3" w:rsidP="000242A3">
      <w:pPr>
        <w:pStyle w:val="ConsPlusNormal"/>
        <w:jc w:val="center"/>
        <w:rPr>
          <w:rFonts w:ascii="Times New Roman" w:hAnsi="Times New Roman" w:cs="Times New Roman"/>
          <w:sz w:val="28"/>
          <w:szCs w:val="28"/>
          <w:vertAlign w:val="subscript"/>
        </w:rPr>
      </w:pPr>
      <w:r w:rsidRPr="00C57540">
        <w:rPr>
          <w:rFonts w:ascii="Times New Roman" w:hAnsi="Times New Roman" w:cs="Times New Roman"/>
          <w:sz w:val="28"/>
          <w:szCs w:val="28"/>
          <w:vertAlign w:val="subscript"/>
        </w:rPr>
        <w:t xml:space="preserve">(срок проведения </w:t>
      </w:r>
      <w:r w:rsidR="00C60DAC">
        <w:rPr>
          <w:rFonts w:ascii="Times New Roman" w:hAnsi="Times New Roman" w:cs="Times New Roman"/>
          <w:sz w:val="28"/>
          <w:szCs w:val="28"/>
          <w:vertAlign w:val="subscript"/>
        </w:rPr>
        <w:t>публичных слушаниях</w:t>
      </w:r>
      <w:r w:rsidRPr="00C57540">
        <w:rPr>
          <w:rFonts w:ascii="Times New Roman" w:hAnsi="Times New Roman" w:cs="Times New Roman"/>
          <w:sz w:val="28"/>
          <w:szCs w:val="28"/>
          <w:vertAlign w:val="subscript"/>
        </w:rPr>
        <w:t xml:space="preserve"> по Проекту)</w:t>
      </w:r>
    </w:p>
    <w:p w:rsidR="0032195B" w:rsidRPr="00C57540" w:rsidRDefault="0032195B" w:rsidP="000242A3">
      <w:pPr>
        <w:pStyle w:val="ConsPlusNormal"/>
        <w:rPr>
          <w:rFonts w:ascii="Times New Roman" w:hAnsi="Times New Roman" w:cs="Times New Roman"/>
          <w:sz w:val="28"/>
          <w:szCs w:val="28"/>
        </w:rPr>
      </w:pPr>
    </w:p>
    <w:p w:rsidR="000242A3" w:rsidRPr="00C57540" w:rsidRDefault="000242A3" w:rsidP="000242A3">
      <w:pPr>
        <w:pStyle w:val="ConsPlusNormal"/>
        <w:rPr>
          <w:rFonts w:ascii="Times New Roman" w:hAnsi="Times New Roman" w:cs="Times New Roman"/>
          <w:sz w:val="28"/>
          <w:szCs w:val="28"/>
        </w:rPr>
      </w:pPr>
      <w:r w:rsidRPr="00C57540">
        <w:rPr>
          <w:rFonts w:ascii="Times New Roman" w:hAnsi="Times New Roman" w:cs="Times New Roman"/>
          <w:sz w:val="28"/>
          <w:szCs w:val="28"/>
        </w:rPr>
        <w:t xml:space="preserve">Территория, в пределах которой проводятся </w:t>
      </w:r>
      <w:r w:rsidR="00D712C7">
        <w:rPr>
          <w:rFonts w:ascii="Times New Roman" w:hAnsi="Times New Roman" w:cs="Times New Roman"/>
          <w:sz w:val="28"/>
          <w:szCs w:val="28"/>
        </w:rPr>
        <w:t>публичные слушания</w:t>
      </w:r>
      <w:r w:rsidRPr="00C57540">
        <w:rPr>
          <w:rFonts w:ascii="Times New Roman" w:hAnsi="Times New Roman" w:cs="Times New Roman"/>
          <w:sz w:val="28"/>
          <w:szCs w:val="28"/>
        </w:rPr>
        <w:t>:</w:t>
      </w:r>
    </w:p>
    <w:p w:rsidR="007D5EA1" w:rsidRPr="00C57540" w:rsidRDefault="007D5EA1" w:rsidP="007D5EA1">
      <w:pPr>
        <w:pStyle w:val="ConsPlusNormal"/>
        <w:rPr>
          <w:rFonts w:ascii="Times New Roman" w:hAnsi="Times New Roman" w:cs="Times New Roman"/>
          <w:sz w:val="28"/>
          <w:szCs w:val="28"/>
        </w:rPr>
      </w:pPr>
      <w:r w:rsidRPr="00C57540">
        <w:rPr>
          <w:rFonts w:ascii="Times New Roman" w:hAnsi="Times New Roman" w:cs="Times New Roman"/>
          <w:sz w:val="28"/>
          <w:szCs w:val="28"/>
        </w:rPr>
        <w:t>__________________________________________________________________</w:t>
      </w:r>
    </w:p>
    <w:p w:rsidR="007D5EA1" w:rsidRPr="00C57540" w:rsidRDefault="007D5EA1" w:rsidP="007D5EA1">
      <w:pPr>
        <w:pStyle w:val="ConsPlusNormal"/>
        <w:rPr>
          <w:rFonts w:ascii="Times New Roman" w:hAnsi="Times New Roman" w:cs="Times New Roman"/>
          <w:sz w:val="28"/>
          <w:szCs w:val="28"/>
        </w:rPr>
      </w:pPr>
      <w:r w:rsidRPr="00C57540">
        <w:rPr>
          <w:rFonts w:ascii="Times New Roman" w:hAnsi="Times New Roman" w:cs="Times New Roman"/>
          <w:sz w:val="28"/>
          <w:szCs w:val="28"/>
        </w:rPr>
        <w:t>__________________________________________________________________</w:t>
      </w:r>
    </w:p>
    <w:p w:rsidR="000242A3" w:rsidRPr="00C57540" w:rsidRDefault="000242A3" w:rsidP="000242A3">
      <w:pPr>
        <w:pStyle w:val="ConsPlusNormal"/>
        <w:pBdr>
          <w:bottom w:val="single" w:sz="4" w:space="1" w:color="auto"/>
        </w:pBdr>
        <w:jc w:val="right"/>
        <w:rPr>
          <w:rFonts w:ascii="Times New Roman" w:hAnsi="Times New Roman" w:cs="Times New Roman"/>
          <w:sz w:val="28"/>
          <w:szCs w:val="28"/>
        </w:rPr>
      </w:pPr>
    </w:p>
    <w:p w:rsidR="0032195B" w:rsidRPr="00C57540" w:rsidRDefault="0032195B" w:rsidP="000242A3">
      <w:pPr>
        <w:pStyle w:val="ConsPlusNormal"/>
        <w:rPr>
          <w:rFonts w:ascii="Times New Roman" w:hAnsi="Times New Roman" w:cs="Times New Roman"/>
          <w:sz w:val="28"/>
          <w:szCs w:val="28"/>
        </w:rPr>
      </w:pPr>
    </w:p>
    <w:p w:rsidR="000242A3" w:rsidRPr="00C57540" w:rsidRDefault="000242A3" w:rsidP="000242A3">
      <w:pPr>
        <w:pStyle w:val="ConsPlusNormal"/>
        <w:rPr>
          <w:rFonts w:ascii="Times New Roman" w:hAnsi="Times New Roman" w:cs="Times New Roman"/>
          <w:sz w:val="28"/>
          <w:szCs w:val="28"/>
        </w:rPr>
      </w:pPr>
      <w:r w:rsidRPr="00C57540">
        <w:rPr>
          <w:rFonts w:ascii="Times New Roman" w:hAnsi="Times New Roman" w:cs="Times New Roman"/>
          <w:sz w:val="28"/>
          <w:szCs w:val="28"/>
        </w:rPr>
        <w:t xml:space="preserve">Организатор </w:t>
      </w:r>
      <w:r w:rsidR="00D712C7">
        <w:rPr>
          <w:rFonts w:ascii="Times New Roman" w:hAnsi="Times New Roman" w:cs="Times New Roman"/>
          <w:sz w:val="28"/>
          <w:szCs w:val="28"/>
        </w:rPr>
        <w:t>публичных слушаний</w:t>
      </w:r>
      <w:r w:rsidRPr="00C57540">
        <w:rPr>
          <w:rFonts w:ascii="Times New Roman" w:hAnsi="Times New Roman" w:cs="Times New Roman"/>
          <w:sz w:val="28"/>
          <w:szCs w:val="28"/>
        </w:rPr>
        <w:t>: __________________________</w:t>
      </w:r>
      <w:r w:rsidR="0032195B" w:rsidRPr="00C57540">
        <w:rPr>
          <w:rFonts w:ascii="Times New Roman" w:hAnsi="Times New Roman" w:cs="Times New Roman"/>
          <w:sz w:val="28"/>
          <w:szCs w:val="28"/>
        </w:rPr>
        <w:t>____</w:t>
      </w:r>
    </w:p>
    <w:p w:rsidR="0032195B" w:rsidRPr="00C57540" w:rsidRDefault="0032195B" w:rsidP="000242A3">
      <w:pPr>
        <w:pStyle w:val="ConsPlusNormal"/>
        <w:rPr>
          <w:rFonts w:ascii="Times New Roman" w:hAnsi="Times New Roman" w:cs="Times New Roman"/>
          <w:sz w:val="28"/>
          <w:szCs w:val="28"/>
        </w:rPr>
      </w:pPr>
      <w:r w:rsidRPr="00C57540">
        <w:rPr>
          <w:rFonts w:ascii="Times New Roman" w:hAnsi="Times New Roman" w:cs="Times New Roman"/>
          <w:sz w:val="28"/>
          <w:szCs w:val="28"/>
        </w:rPr>
        <w:t>__________________________________________________________________</w:t>
      </w:r>
    </w:p>
    <w:p w:rsidR="000242A3" w:rsidRPr="00C57540" w:rsidRDefault="000242A3" w:rsidP="0032195B">
      <w:pPr>
        <w:pStyle w:val="ConsPlusNormal"/>
        <w:jc w:val="center"/>
        <w:rPr>
          <w:rFonts w:ascii="Times New Roman" w:hAnsi="Times New Roman" w:cs="Times New Roman"/>
          <w:sz w:val="28"/>
          <w:szCs w:val="28"/>
          <w:vertAlign w:val="subscript"/>
        </w:rPr>
      </w:pPr>
      <w:r w:rsidRPr="00C57540">
        <w:rPr>
          <w:rFonts w:ascii="Times New Roman" w:hAnsi="Times New Roman" w:cs="Times New Roman"/>
          <w:sz w:val="28"/>
          <w:szCs w:val="28"/>
          <w:vertAlign w:val="subscript"/>
        </w:rPr>
        <w:t xml:space="preserve">(наименование и состав организатора проведения </w:t>
      </w:r>
      <w:r w:rsidR="00C60DAC">
        <w:rPr>
          <w:rFonts w:ascii="Times New Roman" w:hAnsi="Times New Roman" w:cs="Times New Roman"/>
          <w:sz w:val="28"/>
          <w:szCs w:val="28"/>
          <w:vertAlign w:val="subscript"/>
        </w:rPr>
        <w:t>публичных слушаниях</w:t>
      </w:r>
      <w:r w:rsidRPr="00C57540">
        <w:rPr>
          <w:rFonts w:ascii="Times New Roman" w:hAnsi="Times New Roman" w:cs="Times New Roman"/>
          <w:sz w:val="28"/>
          <w:szCs w:val="28"/>
          <w:vertAlign w:val="subscript"/>
        </w:rPr>
        <w:t xml:space="preserve"> по Проекту)</w:t>
      </w:r>
    </w:p>
    <w:p w:rsidR="0032195B" w:rsidRPr="00C57540" w:rsidRDefault="0032195B" w:rsidP="000242A3">
      <w:pPr>
        <w:pStyle w:val="ConsPlusNormal"/>
        <w:rPr>
          <w:rFonts w:ascii="Times New Roman" w:hAnsi="Times New Roman" w:cs="Times New Roman"/>
          <w:sz w:val="28"/>
          <w:szCs w:val="28"/>
        </w:rPr>
      </w:pPr>
    </w:p>
    <w:p w:rsidR="0032195B" w:rsidRPr="00C57540" w:rsidRDefault="000242A3" w:rsidP="0032195B">
      <w:pPr>
        <w:pStyle w:val="ConsPlusNormal"/>
        <w:rPr>
          <w:rFonts w:ascii="Times New Roman" w:hAnsi="Times New Roman" w:cs="Times New Roman"/>
          <w:sz w:val="28"/>
          <w:szCs w:val="28"/>
        </w:rPr>
      </w:pPr>
      <w:r w:rsidRPr="00C57540">
        <w:rPr>
          <w:rFonts w:ascii="Times New Roman" w:hAnsi="Times New Roman" w:cs="Times New Roman"/>
          <w:sz w:val="28"/>
          <w:szCs w:val="28"/>
        </w:rPr>
        <w:t xml:space="preserve">Информационное сообщение опубликовано  </w:t>
      </w:r>
      <w:r w:rsidR="0032195B" w:rsidRPr="00C57540">
        <w:rPr>
          <w:rFonts w:ascii="Times New Roman" w:hAnsi="Times New Roman" w:cs="Times New Roman"/>
          <w:sz w:val="28"/>
          <w:szCs w:val="28"/>
        </w:rPr>
        <w:t>____________________________</w:t>
      </w:r>
    </w:p>
    <w:p w:rsidR="0032195B" w:rsidRPr="00C57540" w:rsidRDefault="0032195B" w:rsidP="0032195B">
      <w:pPr>
        <w:pStyle w:val="ConsPlusNormal"/>
        <w:rPr>
          <w:rFonts w:ascii="Times New Roman" w:hAnsi="Times New Roman" w:cs="Times New Roman"/>
          <w:sz w:val="28"/>
          <w:szCs w:val="28"/>
        </w:rPr>
      </w:pPr>
      <w:r w:rsidRPr="00C57540">
        <w:rPr>
          <w:rFonts w:ascii="Times New Roman" w:hAnsi="Times New Roman" w:cs="Times New Roman"/>
          <w:sz w:val="28"/>
          <w:szCs w:val="28"/>
        </w:rPr>
        <w:t>__________________________________________________________________</w:t>
      </w:r>
    </w:p>
    <w:p w:rsidR="000242A3" w:rsidRPr="00C57540" w:rsidRDefault="000242A3" w:rsidP="0032195B">
      <w:pPr>
        <w:pStyle w:val="ConsPlusNormal"/>
        <w:jc w:val="center"/>
        <w:rPr>
          <w:rFonts w:ascii="Times New Roman" w:hAnsi="Times New Roman" w:cs="Times New Roman"/>
          <w:sz w:val="28"/>
          <w:szCs w:val="28"/>
          <w:vertAlign w:val="subscript"/>
        </w:rPr>
      </w:pPr>
      <w:r w:rsidRPr="00C57540">
        <w:rPr>
          <w:rFonts w:ascii="Times New Roman" w:hAnsi="Times New Roman" w:cs="Times New Roman"/>
          <w:sz w:val="28"/>
          <w:szCs w:val="28"/>
          <w:vertAlign w:val="subscript"/>
        </w:rPr>
        <w:t>(дата и источник опубликования информационного сообщения по Проекту)</w:t>
      </w:r>
    </w:p>
    <w:p w:rsidR="0032195B" w:rsidRPr="00C57540" w:rsidRDefault="0032195B" w:rsidP="000242A3">
      <w:pPr>
        <w:pStyle w:val="ConsPlusNormal"/>
        <w:rPr>
          <w:rFonts w:ascii="Times New Roman" w:hAnsi="Times New Roman" w:cs="Times New Roman"/>
          <w:sz w:val="28"/>
          <w:szCs w:val="28"/>
        </w:rPr>
      </w:pPr>
    </w:p>
    <w:p w:rsidR="000242A3" w:rsidRPr="00C57540" w:rsidRDefault="000242A3" w:rsidP="000242A3">
      <w:pPr>
        <w:pStyle w:val="ConsPlusNormal"/>
        <w:rPr>
          <w:rFonts w:ascii="Times New Roman" w:hAnsi="Times New Roman" w:cs="Times New Roman"/>
          <w:sz w:val="28"/>
          <w:szCs w:val="28"/>
        </w:rPr>
      </w:pPr>
      <w:r w:rsidRPr="00C57540">
        <w:rPr>
          <w:rFonts w:ascii="Times New Roman" w:hAnsi="Times New Roman" w:cs="Times New Roman"/>
          <w:sz w:val="28"/>
          <w:szCs w:val="28"/>
        </w:rPr>
        <w:t>Содержание информационного сообщения:</w:t>
      </w:r>
    </w:p>
    <w:p w:rsidR="00804263" w:rsidRPr="00C57540" w:rsidRDefault="00804263" w:rsidP="00804263">
      <w:pPr>
        <w:pStyle w:val="ConsPlusNormal"/>
        <w:rPr>
          <w:rFonts w:ascii="Times New Roman" w:hAnsi="Times New Roman" w:cs="Times New Roman"/>
          <w:sz w:val="28"/>
          <w:szCs w:val="28"/>
        </w:rPr>
      </w:pPr>
      <w:r w:rsidRPr="00C57540">
        <w:rPr>
          <w:rFonts w:ascii="Times New Roman" w:hAnsi="Times New Roman" w:cs="Times New Roman"/>
          <w:sz w:val="28"/>
          <w:szCs w:val="28"/>
        </w:rPr>
        <w:t>__________________________________________________________________</w:t>
      </w:r>
    </w:p>
    <w:p w:rsidR="00804263" w:rsidRPr="00C57540" w:rsidRDefault="00804263" w:rsidP="00804263">
      <w:pPr>
        <w:pStyle w:val="ConsPlusNormal"/>
        <w:rPr>
          <w:rFonts w:ascii="Times New Roman" w:hAnsi="Times New Roman" w:cs="Times New Roman"/>
          <w:sz w:val="28"/>
          <w:szCs w:val="28"/>
        </w:rPr>
      </w:pPr>
      <w:r w:rsidRPr="00C57540">
        <w:rPr>
          <w:rFonts w:ascii="Times New Roman" w:hAnsi="Times New Roman" w:cs="Times New Roman"/>
          <w:sz w:val="28"/>
          <w:szCs w:val="28"/>
        </w:rPr>
        <w:t>__________________________________________________________________</w:t>
      </w:r>
    </w:p>
    <w:p w:rsidR="000242A3" w:rsidRPr="00C57540" w:rsidRDefault="000242A3" w:rsidP="000242A3">
      <w:pPr>
        <w:pStyle w:val="ConsPlusNormal"/>
        <w:pBdr>
          <w:bottom w:val="single" w:sz="4" w:space="1" w:color="auto"/>
        </w:pBdr>
        <w:jc w:val="right"/>
        <w:rPr>
          <w:rFonts w:ascii="Times New Roman" w:hAnsi="Times New Roman" w:cs="Times New Roman"/>
          <w:sz w:val="28"/>
          <w:szCs w:val="28"/>
        </w:rPr>
      </w:pPr>
    </w:p>
    <w:p w:rsidR="000242A3" w:rsidRPr="00C57540" w:rsidRDefault="000242A3" w:rsidP="000242A3">
      <w:pPr>
        <w:pStyle w:val="ConsPlusNormal"/>
        <w:jc w:val="both"/>
        <w:rPr>
          <w:rFonts w:ascii="Times New Roman" w:hAnsi="Times New Roman" w:cs="Times New Roman"/>
          <w:sz w:val="28"/>
          <w:szCs w:val="28"/>
        </w:rPr>
      </w:pPr>
      <w:r w:rsidRPr="00C57540">
        <w:rPr>
          <w:rFonts w:ascii="Times New Roman" w:hAnsi="Times New Roman" w:cs="Times New Roman"/>
          <w:sz w:val="28"/>
          <w:szCs w:val="28"/>
        </w:rPr>
        <w:t xml:space="preserve">Срок, в течение которого принимались предложения и замечания участников </w:t>
      </w:r>
      <w:r w:rsidR="00D712C7">
        <w:rPr>
          <w:rFonts w:ascii="Times New Roman" w:hAnsi="Times New Roman" w:cs="Times New Roman"/>
          <w:sz w:val="28"/>
          <w:szCs w:val="28"/>
        </w:rPr>
        <w:t>публичных слушаний</w:t>
      </w:r>
      <w:r w:rsidR="007D5EA1" w:rsidRPr="00C57540">
        <w:rPr>
          <w:rFonts w:ascii="Times New Roman" w:hAnsi="Times New Roman" w:cs="Times New Roman"/>
          <w:sz w:val="28"/>
          <w:szCs w:val="28"/>
        </w:rPr>
        <w:t xml:space="preserve"> по Проекту</w:t>
      </w:r>
      <w:r w:rsidRPr="00C57540">
        <w:rPr>
          <w:rFonts w:ascii="Times New Roman" w:hAnsi="Times New Roman" w:cs="Times New Roman"/>
          <w:sz w:val="28"/>
          <w:szCs w:val="28"/>
        </w:rPr>
        <w:t xml:space="preserve">: </w:t>
      </w:r>
    </w:p>
    <w:p w:rsidR="000242A3" w:rsidRPr="00C57540" w:rsidRDefault="000242A3" w:rsidP="000242A3">
      <w:pPr>
        <w:pStyle w:val="ConsPlusNormal"/>
        <w:pBdr>
          <w:bottom w:val="single" w:sz="4" w:space="1" w:color="auto"/>
        </w:pBdr>
        <w:jc w:val="right"/>
        <w:rPr>
          <w:rFonts w:ascii="Times New Roman" w:hAnsi="Times New Roman" w:cs="Times New Roman"/>
          <w:sz w:val="28"/>
          <w:szCs w:val="28"/>
        </w:rPr>
      </w:pPr>
    </w:p>
    <w:p w:rsidR="000242A3" w:rsidRPr="00C57540" w:rsidRDefault="000242A3" w:rsidP="000242A3">
      <w:pPr>
        <w:spacing w:line="240" w:lineRule="auto"/>
        <w:ind w:firstLine="709"/>
        <w:jc w:val="both"/>
        <w:rPr>
          <w:rFonts w:ascii="Times New Roman" w:hAnsi="Times New Roman" w:cs="Times New Roman"/>
          <w:sz w:val="28"/>
          <w:szCs w:val="28"/>
        </w:rPr>
      </w:pPr>
      <w:r w:rsidRPr="00C57540">
        <w:rPr>
          <w:rFonts w:ascii="Times New Roman" w:hAnsi="Times New Roman" w:cs="Times New Roman"/>
          <w:sz w:val="28"/>
          <w:szCs w:val="28"/>
        </w:rPr>
        <w:lastRenderedPageBreak/>
        <w:t xml:space="preserve">В ходе проведения экспозиции Проекта </w:t>
      </w:r>
      <w:r w:rsidR="00C60DAC">
        <w:rPr>
          <w:rFonts w:ascii="Times New Roman" w:hAnsi="Times New Roman" w:cs="Times New Roman"/>
          <w:sz w:val="28"/>
          <w:szCs w:val="28"/>
        </w:rPr>
        <w:t>публичных слушаний</w:t>
      </w:r>
      <w:r w:rsidRPr="00C57540">
        <w:rPr>
          <w:rFonts w:ascii="Times New Roman" w:hAnsi="Times New Roman" w:cs="Times New Roman"/>
          <w:sz w:val="28"/>
          <w:szCs w:val="28"/>
        </w:rPr>
        <w:t xml:space="preserve"> организатор </w:t>
      </w:r>
      <w:r w:rsidR="00C60DAC">
        <w:rPr>
          <w:rFonts w:ascii="Times New Roman" w:hAnsi="Times New Roman" w:cs="Times New Roman"/>
          <w:sz w:val="28"/>
          <w:szCs w:val="28"/>
        </w:rPr>
        <w:t>публичных слушаний</w:t>
      </w:r>
      <w:r w:rsidRPr="00C57540">
        <w:rPr>
          <w:rFonts w:ascii="Times New Roman" w:hAnsi="Times New Roman" w:cs="Times New Roman"/>
          <w:sz w:val="28"/>
          <w:szCs w:val="28"/>
        </w:rPr>
        <w:t xml:space="preserve"> разъяснил процедуру проведения </w:t>
      </w:r>
      <w:r w:rsidR="00C60DAC">
        <w:rPr>
          <w:rFonts w:ascii="Times New Roman" w:hAnsi="Times New Roman" w:cs="Times New Roman"/>
          <w:sz w:val="28"/>
          <w:szCs w:val="28"/>
        </w:rPr>
        <w:t>публичных слушаний</w:t>
      </w:r>
      <w:r w:rsidRPr="00C57540">
        <w:rPr>
          <w:rFonts w:ascii="Times New Roman" w:hAnsi="Times New Roman" w:cs="Times New Roman"/>
          <w:sz w:val="28"/>
          <w:szCs w:val="28"/>
        </w:rPr>
        <w:t xml:space="preserve"> по Проекту, озвучил сроки проведения </w:t>
      </w:r>
      <w:r w:rsidR="00C60DAC">
        <w:rPr>
          <w:rFonts w:ascii="Times New Roman" w:hAnsi="Times New Roman" w:cs="Times New Roman"/>
          <w:sz w:val="28"/>
          <w:szCs w:val="28"/>
        </w:rPr>
        <w:t>публичных слушаний</w:t>
      </w:r>
      <w:r w:rsidRPr="00C57540">
        <w:rPr>
          <w:rFonts w:ascii="Times New Roman" w:hAnsi="Times New Roman" w:cs="Times New Roman"/>
          <w:sz w:val="28"/>
          <w:szCs w:val="28"/>
        </w:rPr>
        <w:t xml:space="preserve">, срок приема письменных предложений и замечаний по Проекту, дату публикации информационного сообщения о проведении </w:t>
      </w:r>
      <w:r w:rsidR="00C60DAC">
        <w:rPr>
          <w:rFonts w:ascii="Times New Roman" w:hAnsi="Times New Roman" w:cs="Times New Roman"/>
          <w:sz w:val="28"/>
          <w:szCs w:val="28"/>
        </w:rPr>
        <w:t>публичных слушаний</w:t>
      </w:r>
      <w:r w:rsidRPr="00C57540">
        <w:rPr>
          <w:rFonts w:ascii="Times New Roman" w:hAnsi="Times New Roman" w:cs="Times New Roman"/>
          <w:sz w:val="28"/>
          <w:szCs w:val="28"/>
        </w:rPr>
        <w:t xml:space="preserve"> в </w:t>
      </w:r>
      <w:r w:rsidR="00C60DAC">
        <w:rPr>
          <w:rFonts w:ascii="Times New Roman" w:hAnsi="Times New Roman" w:cs="Times New Roman"/>
          <w:sz w:val="28"/>
          <w:szCs w:val="28"/>
        </w:rPr>
        <w:t xml:space="preserve">районной </w:t>
      </w:r>
      <w:r w:rsidRPr="00C57540">
        <w:rPr>
          <w:rFonts w:ascii="Times New Roman" w:hAnsi="Times New Roman" w:cs="Times New Roman"/>
          <w:sz w:val="28"/>
          <w:szCs w:val="28"/>
        </w:rPr>
        <w:t>газете «</w:t>
      </w:r>
      <w:r w:rsidR="00C60DAC">
        <w:rPr>
          <w:rFonts w:ascii="Times New Roman" w:hAnsi="Times New Roman" w:cs="Times New Roman"/>
          <w:sz w:val="28"/>
          <w:szCs w:val="28"/>
        </w:rPr>
        <w:t>Заря</w:t>
      </w:r>
      <w:r w:rsidRPr="00C57540">
        <w:rPr>
          <w:rFonts w:ascii="Times New Roman" w:hAnsi="Times New Roman" w:cs="Times New Roman"/>
          <w:sz w:val="28"/>
          <w:szCs w:val="28"/>
        </w:rPr>
        <w:t xml:space="preserve">» и на официальном сайте администрации </w:t>
      </w:r>
      <w:r w:rsidR="00C60DAC">
        <w:rPr>
          <w:rFonts w:ascii="Times New Roman" w:hAnsi="Times New Roman" w:cs="Times New Roman"/>
          <w:sz w:val="28"/>
          <w:szCs w:val="28"/>
        </w:rPr>
        <w:t>Пировского муниципального округа</w:t>
      </w:r>
      <w:r w:rsidRPr="00C57540">
        <w:rPr>
          <w:rFonts w:ascii="Times New Roman" w:hAnsi="Times New Roman" w:cs="Times New Roman"/>
          <w:sz w:val="28"/>
          <w:szCs w:val="28"/>
        </w:rPr>
        <w:t xml:space="preserve"> в сети Интернет.</w:t>
      </w:r>
    </w:p>
    <w:p w:rsidR="000242A3" w:rsidRPr="00C57540" w:rsidRDefault="000242A3" w:rsidP="000242A3">
      <w:pPr>
        <w:pStyle w:val="ConsPlusNormal"/>
        <w:rPr>
          <w:rFonts w:ascii="Times New Roman" w:hAnsi="Times New Roman" w:cs="Times New Roman"/>
          <w:sz w:val="28"/>
          <w:szCs w:val="28"/>
        </w:rPr>
      </w:pPr>
      <w:r w:rsidRPr="00C57540">
        <w:rPr>
          <w:rFonts w:ascii="Times New Roman" w:hAnsi="Times New Roman" w:cs="Times New Roman"/>
          <w:sz w:val="28"/>
          <w:szCs w:val="28"/>
        </w:rPr>
        <w:t xml:space="preserve">Участники </w:t>
      </w:r>
      <w:r w:rsidR="00D712C7">
        <w:rPr>
          <w:rFonts w:ascii="Times New Roman" w:hAnsi="Times New Roman" w:cs="Times New Roman"/>
          <w:sz w:val="28"/>
          <w:szCs w:val="28"/>
        </w:rPr>
        <w:t>публичных слушаний</w:t>
      </w:r>
      <w:r w:rsidRPr="00C57540">
        <w:rPr>
          <w:rFonts w:ascii="Times New Roman" w:hAnsi="Times New Roman" w:cs="Times New Roman"/>
          <w:sz w:val="28"/>
          <w:szCs w:val="28"/>
        </w:rPr>
        <w:t>: ___________________________.</w:t>
      </w:r>
    </w:p>
    <w:p w:rsidR="000242A3" w:rsidRPr="00C57540" w:rsidRDefault="000242A3" w:rsidP="000242A3">
      <w:pPr>
        <w:pStyle w:val="ConsPlusNormal"/>
        <w:jc w:val="right"/>
        <w:rPr>
          <w:rFonts w:ascii="Times New Roman" w:hAnsi="Times New Roman" w:cs="Times New Roman"/>
          <w:sz w:val="28"/>
          <w:szCs w:val="28"/>
          <w:vertAlign w:val="subscript"/>
        </w:rPr>
      </w:pPr>
      <w:r w:rsidRPr="00C57540">
        <w:rPr>
          <w:rFonts w:ascii="Times New Roman" w:hAnsi="Times New Roman" w:cs="Times New Roman"/>
          <w:sz w:val="28"/>
          <w:szCs w:val="28"/>
          <w:vertAlign w:val="subscript"/>
        </w:rPr>
        <w:t xml:space="preserve">                        (количество и состав участников </w:t>
      </w:r>
      <w:r w:rsidR="00C60DAC">
        <w:rPr>
          <w:rFonts w:ascii="Times New Roman" w:hAnsi="Times New Roman" w:cs="Times New Roman"/>
          <w:sz w:val="28"/>
          <w:szCs w:val="28"/>
          <w:vertAlign w:val="subscript"/>
        </w:rPr>
        <w:t>публичных слушаний</w:t>
      </w:r>
      <w:r w:rsidRPr="00C57540">
        <w:rPr>
          <w:rFonts w:ascii="Times New Roman" w:hAnsi="Times New Roman" w:cs="Times New Roman"/>
          <w:sz w:val="28"/>
          <w:szCs w:val="28"/>
          <w:vertAlign w:val="subscript"/>
        </w:rPr>
        <w:t>)</w:t>
      </w:r>
    </w:p>
    <w:p w:rsidR="000242A3" w:rsidRPr="00C57540" w:rsidRDefault="000242A3" w:rsidP="000242A3">
      <w:pPr>
        <w:pStyle w:val="ConsPlusNormal"/>
        <w:rPr>
          <w:rFonts w:ascii="Times New Roman" w:hAnsi="Times New Roman" w:cs="Times New Roman"/>
          <w:sz w:val="28"/>
          <w:szCs w:val="28"/>
        </w:rPr>
      </w:pPr>
    </w:p>
    <w:p w:rsidR="00E12541" w:rsidRPr="00C57540" w:rsidRDefault="000242A3" w:rsidP="000242A3">
      <w:pPr>
        <w:pStyle w:val="ConsPlusNormal"/>
        <w:rPr>
          <w:rFonts w:ascii="Times New Roman" w:hAnsi="Times New Roman" w:cs="Times New Roman"/>
          <w:sz w:val="28"/>
          <w:szCs w:val="28"/>
        </w:rPr>
      </w:pPr>
      <w:r w:rsidRPr="00C57540">
        <w:rPr>
          <w:rFonts w:ascii="Times New Roman" w:hAnsi="Times New Roman" w:cs="Times New Roman"/>
          <w:sz w:val="28"/>
          <w:szCs w:val="28"/>
        </w:rPr>
        <w:t xml:space="preserve">Во время проведения </w:t>
      </w:r>
      <w:r w:rsidR="00D712C7">
        <w:rPr>
          <w:rFonts w:ascii="Times New Roman" w:hAnsi="Times New Roman" w:cs="Times New Roman"/>
          <w:sz w:val="28"/>
          <w:szCs w:val="28"/>
        </w:rPr>
        <w:t>публичных слушаний</w:t>
      </w:r>
      <w:r w:rsidRPr="00C57540">
        <w:rPr>
          <w:rFonts w:ascii="Times New Roman" w:hAnsi="Times New Roman" w:cs="Times New Roman"/>
          <w:sz w:val="28"/>
          <w:szCs w:val="28"/>
        </w:rPr>
        <w:t xml:space="preserve"> по Проекту поступили предложения в количестве:_________________________</w:t>
      </w:r>
      <w:r w:rsidR="00E12541" w:rsidRPr="00C57540">
        <w:rPr>
          <w:rFonts w:ascii="Times New Roman" w:hAnsi="Times New Roman" w:cs="Times New Roman"/>
          <w:sz w:val="28"/>
          <w:szCs w:val="28"/>
        </w:rPr>
        <w:t>:</w:t>
      </w:r>
    </w:p>
    <w:p w:rsidR="000242A3" w:rsidRPr="00C57540" w:rsidRDefault="000242A3" w:rsidP="000242A3">
      <w:pPr>
        <w:pStyle w:val="ConsPlusNormal"/>
        <w:jc w:val="center"/>
        <w:rPr>
          <w:rFonts w:ascii="Times New Roman" w:hAnsi="Times New Roman" w:cs="Times New Roman"/>
          <w:sz w:val="28"/>
          <w:szCs w:val="28"/>
          <w:vertAlign w:val="subscript"/>
        </w:rPr>
      </w:pPr>
      <w:r w:rsidRPr="00C57540">
        <w:rPr>
          <w:rFonts w:ascii="Times New Roman" w:hAnsi="Times New Roman" w:cs="Times New Roman"/>
          <w:sz w:val="28"/>
          <w:szCs w:val="28"/>
          <w:vertAlign w:val="subscript"/>
        </w:rPr>
        <w:t xml:space="preserve">                        (количество поступивших предложений и замечаний)</w:t>
      </w:r>
    </w:p>
    <w:p w:rsidR="00E12541" w:rsidRPr="00C57540" w:rsidRDefault="00E12541" w:rsidP="00E12541">
      <w:pPr>
        <w:pStyle w:val="ConsPlusNormal"/>
        <w:jc w:val="both"/>
        <w:rPr>
          <w:rFonts w:ascii="Times New Roman" w:hAnsi="Times New Roman" w:cs="Times New Roman"/>
          <w:sz w:val="28"/>
          <w:szCs w:val="28"/>
          <w:vertAlign w:val="subscript"/>
        </w:rPr>
      </w:pPr>
    </w:p>
    <w:p w:rsidR="00E12541" w:rsidRPr="00C57540" w:rsidRDefault="00E12541" w:rsidP="00E12541">
      <w:pPr>
        <w:pStyle w:val="ConsPlusNormal"/>
        <w:jc w:val="both"/>
        <w:rPr>
          <w:rFonts w:ascii="Times New Roman" w:hAnsi="Times New Roman" w:cs="Times New Roman"/>
          <w:sz w:val="28"/>
          <w:szCs w:val="28"/>
        </w:rPr>
      </w:pPr>
      <w:r w:rsidRPr="00C57540">
        <w:rPr>
          <w:rFonts w:ascii="Times New Roman" w:hAnsi="Times New Roman" w:cs="Times New Roman"/>
          <w:sz w:val="28"/>
          <w:szCs w:val="28"/>
        </w:rPr>
        <w:t>1)</w:t>
      </w:r>
      <w:r w:rsidRPr="00C57540">
        <w:rPr>
          <w:rFonts w:ascii="Times New Roman" w:hAnsi="Times New Roman" w:cs="Times New Roman"/>
          <w:sz w:val="28"/>
          <w:szCs w:val="28"/>
        </w:rPr>
        <w:tab/>
        <w:t xml:space="preserve">От </w:t>
      </w:r>
      <w:r w:rsidR="006659FE" w:rsidRPr="00C57540">
        <w:rPr>
          <w:rFonts w:ascii="Times New Roman" w:hAnsi="Times New Roman" w:cs="Times New Roman"/>
          <w:sz w:val="28"/>
          <w:szCs w:val="28"/>
        </w:rPr>
        <w:t>граждан</w:t>
      </w:r>
      <w:r w:rsidR="007D5EA1" w:rsidRPr="00C57540">
        <w:rPr>
          <w:rFonts w:ascii="Times New Roman" w:hAnsi="Times New Roman" w:cs="Times New Roman"/>
          <w:sz w:val="28"/>
          <w:szCs w:val="28"/>
        </w:rPr>
        <w:t xml:space="preserve">, являющихся </w:t>
      </w:r>
      <w:r w:rsidRPr="00C57540">
        <w:rPr>
          <w:rFonts w:ascii="Times New Roman" w:hAnsi="Times New Roman" w:cs="Times New Roman"/>
          <w:sz w:val="28"/>
          <w:szCs w:val="28"/>
        </w:rPr>
        <w:t>участник</w:t>
      </w:r>
      <w:r w:rsidR="007D5EA1" w:rsidRPr="00C57540">
        <w:rPr>
          <w:rFonts w:ascii="Times New Roman" w:hAnsi="Times New Roman" w:cs="Times New Roman"/>
          <w:sz w:val="28"/>
          <w:szCs w:val="28"/>
        </w:rPr>
        <w:t>ами</w:t>
      </w:r>
      <w:r w:rsidRPr="00C57540">
        <w:rPr>
          <w:rFonts w:ascii="Times New Roman" w:hAnsi="Times New Roman" w:cs="Times New Roman"/>
          <w:sz w:val="28"/>
          <w:szCs w:val="28"/>
        </w:rPr>
        <w:t xml:space="preserve"> </w:t>
      </w:r>
      <w:r w:rsidR="00C60DAC">
        <w:rPr>
          <w:rFonts w:ascii="Times New Roman" w:hAnsi="Times New Roman" w:cs="Times New Roman"/>
          <w:sz w:val="28"/>
          <w:szCs w:val="28"/>
        </w:rPr>
        <w:t>публичных слушаний</w:t>
      </w:r>
      <w:r w:rsidRPr="00C57540">
        <w:rPr>
          <w:rFonts w:ascii="Times New Roman" w:hAnsi="Times New Roman" w:cs="Times New Roman"/>
          <w:sz w:val="28"/>
          <w:szCs w:val="28"/>
        </w:rPr>
        <w:t xml:space="preserve"> </w:t>
      </w:r>
      <w:r w:rsidR="007D5EA1" w:rsidRPr="00C57540">
        <w:rPr>
          <w:rFonts w:ascii="Times New Roman" w:hAnsi="Times New Roman" w:cs="Times New Roman"/>
          <w:sz w:val="28"/>
          <w:szCs w:val="28"/>
        </w:rPr>
        <w:t xml:space="preserve">и </w:t>
      </w:r>
      <w:r w:rsidRPr="00C57540">
        <w:rPr>
          <w:rFonts w:ascii="Times New Roman" w:hAnsi="Times New Roman" w:cs="Times New Roman"/>
          <w:sz w:val="28"/>
          <w:szCs w:val="28"/>
        </w:rPr>
        <w:t xml:space="preserve">постоянно проживающих на территории, в пределах которой проводятся </w:t>
      </w:r>
      <w:r w:rsidR="00C60DAC">
        <w:rPr>
          <w:rFonts w:ascii="Times New Roman" w:hAnsi="Times New Roman" w:cs="Times New Roman"/>
          <w:sz w:val="28"/>
          <w:szCs w:val="28"/>
        </w:rPr>
        <w:t>публичные слушания</w:t>
      </w:r>
      <w:r w:rsidRPr="00C57540">
        <w:rPr>
          <w:rFonts w:ascii="Times New Roman" w:hAnsi="Times New Roman" w:cs="Times New Roman"/>
          <w:sz w:val="28"/>
          <w:szCs w:val="28"/>
        </w:rPr>
        <w:t>:</w:t>
      </w:r>
    </w:p>
    <w:p w:rsidR="007D5EA1" w:rsidRPr="00C57540" w:rsidRDefault="007D5EA1" w:rsidP="007D5EA1">
      <w:pPr>
        <w:pStyle w:val="ConsPlusNormal"/>
        <w:rPr>
          <w:rFonts w:ascii="Times New Roman" w:hAnsi="Times New Roman" w:cs="Times New Roman"/>
          <w:sz w:val="28"/>
          <w:szCs w:val="28"/>
        </w:rPr>
      </w:pPr>
      <w:r w:rsidRPr="00C57540">
        <w:rPr>
          <w:rFonts w:ascii="Times New Roman" w:hAnsi="Times New Roman" w:cs="Times New Roman"/>
          <w:sz w:val="28"/>
          <w:szCs w:val="28"/>
        </w:rPr>
        <w:t>__________________________________________________________________</w:t>
      </w:r>
    </w:p>
    <w:p w:rsidR="007D5EA1" w:rsidRPr="00C57540" w:rsidRDefault="007D5EA1" w:rsidP="007D5EA1">
      <w:pPr>
        <w:pStyle w:val="ConsPlusNormal"/>
        <w:rPr>
          <w:rFonts w:ascii="Times New Roman" w:hAnsi="Times New Roman" w:cs="Times New Roman"/>
          <w:sz w:val="28"/>
          <w:szCs w:val="28"/>
        </w:rPr>
      </w:pPr>
      <w:r w:rsidRPr="00C57540">
        <w:rPr>
          <w:rFonts w:ascii="Times New Roman" w:hAnsi="Times New Roman" w:cs="Times New Roman"/>
          <w:sz w:val="28"/>
          <w:szCs w:val="28"/>
        </w:rPr>
        <w:t>__________________________________________________________________</w:t>
      </w:r>
    </w:p>
    <w:p w:rsidR="00EA0B40" w:rsidRPr="00C57540" w:rsidRDefault="00EA0B40" w:rsidP="00EA0B40">
      <w:pPr>
        <w:pStyle w:val="ConsPlusNormal"/>
        <w:pBdr>
          <w:bottom w:val="single" w:sz="4" w:space="1" w:color="auto"/>
        </w:pBdr>
        <w:jc w:val="both"/>
        <w:rPr>
          <w:rFonts w:ascii="Times New Roman" w:hAnsi="Times New Roman" w:cs="Times New Roman"/>
          <w:sz w:val="28"/>
          <w:szCs w:val="28"/>
        </w:rPr>
      </w:pPr>
    </w:p>
    <w:p w:rsidR="00C35F54" w:rsidRPr="00C57540" w:rsidRDefault="00C35F54" w:rsidP="00C35F54">
      <w:pPr>
        <w:pStyle w:val="ConsPlusNormal"/>
        <w:jc w:val="center"/>
        <w:rPr>
          <w:rFonts w:ascii="Times New Roman" w:hAnsi="Times New Roman" w:cs="Times New Roman"/>
          <w:sz w:val="28"/>
          <w:szCs w:val="28"/>
          <w:vertAlign w:val="subscript"/>
        </w:rPr>
      </w:pPr>
      <w:r w:rsidRPr="00C57540">
        <w:rPr>
          <w:rFonts w:ascii="Times New Roman" w:hAnsi="Times New Roman" w:cs="Times New Roman"/>
          <w:sz w:val="28"/>
          <w:szCs w:val="28"/>
          <w:vertAlign w:val="subscript"/>
        </w:rPr>
        <w:t xml:space="preserve">(указываются все предложения и замечания участников </w:t>
      </w:r>
      <w:r w:rsidR="00C60DAC">
        <w:rPr>
          <w:rFonts w:ascii="Times New Roman" w:hAnsi="Times New Roman" w:cs="Times New Roman"/>
          <w:sz w:val="28"/>
          <w:szCs w:val="28"/>
          <w:vertAlign w:val="subscript"/>
        </w:rPr>
        <w:t>публичных слушаний</w:t>
      </w:r>
      <w:r w:rsidRPr="00C57540">
        <w:rPr>
          <w:rFonts w:ascii="Times New Roman" w:hAnsi="Times New Roman" w:cs="Times New Roman"/>
          <w:sz w:val="28"/>
          <w:szCs w:val="28"/>
          <w:vertAlign w:val="subscript"/>
        </w:rPr>
        <w:t>)</w:t>
      </w:r>
    </w:p>
    <w:p w:rsidR="00E12541" w:rsidRPr="00C57540" w:rsidRDefault="00E12541" w:rsidP="00E12541">
      <w:pPr>
        <w:pStyle w:val="ConsPlusNormal"/>
        <w:jc w:val="both"/>
        <w:rPr>
          <w:rFonts w:ascii="Times New Roman" w:hAnsi="Times New Roman" w:cs="Times New Roman"/>
          <w:sz w:val="28"/>
          <w:szCs w:val="28"/>
        </w:rPr>
      </w:pPr>
    </w:p>
    <w:p w:rsidR="00E12541" w:rsidRPr="00C57540" w:rsidRDefault="00E12541" w:rsidP="00E12541">
      <w:pPr>
        <w:pStyle w:val="ConsPlusNormal"/>
        <w:jc w:val="both"/>
        <w:rPr>
          <w:rFonts w:ascii="Times New Roman" w:hAnsi="Times New Roman" w:cs="Times New Roman"/>
          <w:sz w:val="28"/>
          <w:szCs w:val="28"/>
        </w:rPr>
      </w:pPr>
      <w:r w:rsidRPr="00C57540">
        <w:rPr>
          <w:rFonts w:ascii="Times New Roman" w:hAnsi="Times New Roman" w:cs="Times New Roman"/>
          <w:sz w:val="28"/>
          <w:szCs w:val="28"/>
        </w:rPr>
        <w:t>2)</w:t>
      </w:r>
      <w:r w:rsidRPr="00C57540">
        <w:rPr>
          <w:rFonts w:ascii="Times New Roman" w:hAnsi="Times New Roman" w:cs="Times New Roman"/>
          <w:sz w:val="28"/>
          <w:szCs w:val="28"/>
        </w:rPr>
        <w:tab/>
        <w:t xml:space="preserve">От иных участников </w:t>
      </w:r>
      <w:r w:rsidR="00C60DAC">
        <w:rPr>
          <w:rFonts w:ascii="Times New Roman" w:hAnsi="Times New Roman" w:cs="Times New Roman"/>
          <w:sz w:val="28"/>
          <w:szCs w:val="28"/>
        </w:rPr>
        <w:t>публичных слушаний</w:t>
      </w:r>
      <w:r w:rsidRPr="00C57540">
        <w:rPr>
          <w:rFonts w:ascii="Times New Roman" w:hAnsi="Times New Roman" w:cs="Times New Roman"/>
          <w:sz w:val="28"/>
          <w:szCs w:val="28"/>
        </w:rPr>
        <w:t>:</w:t>
      </w:r>
    </w:p>
    <w:p w:rsidR="007D5EA1" w:rsidRPr="00C57540" w:rsidRDefault="000242A3" w:rsidP="007D5EA1">
      <w:pPr>
        <w:pStyle w:val="ConsPlusNormal"/>
        <w:rPr>
          <w:rFonts w:ascii="Times New Roman" w:hAnsi="Times New Roman" w:cs="Times New Roman"/>
          <w:sz w:val="28"/>
          <w:szCs w:val="28"/>
        </w:rPr>
      </w:pPr>
      <w:r w:rsidRPr="00C57540">
        <w:rPr>
          <w:rFonts w:ascii="Times New Roman" w:hAnsi="Times New Roman" w:cs="Times New Roman"/>
          <w:sz w:val="28"/>
          <w:szCs w:val="28"/>
          <w:vertAlign w:val="subscript"/>
        </w:rPr>
        <w:t>__</w:t>
      </w:r>
      <w:r w:rsidR="007D5EA1" w:rsidRPr="00C57540">
        <w:rPr>
          <w:rFonts w:ascii="Times New Roman" w:hAnsi="Times New Roman" w:cs="Times New Roman"/>
          <w:sz w:val="28"/>
          <w:szCs w:val="28"/>
        </w:rPr>
        <w:t>_________________________________________________________________</w:t>
      </w:r>
    </w:p>
    <w:p w:rsidR="007D5EA1" w:rsidRPr="00C57540" w:rsidRDefault="007D5EA1" w:rsidP="007D5EA1">
      <w:pPr>
        <w:pStyle w:val="ConsPlusNormal"/>
        <w:rPr>
          <w:rFonts w:ascii="Times New Roman" w:hAnsi="Times New Roman" w:cs="Times New Roman"/>
          <w:sz w:val="28"/>
          <w:szCs w:val="28"/>
        </w:rPr>
      </w:pPr>
      <w:r w:rsidRPr="00C57540">
        <w:rPr>
          <w:rFonts w:ascii="Times New Roman" w:hAnsi="Times New Roman" w:cs="Times New Roman"/>
          <w:sz w:val="28"/>
          <w:szCs w:val="28"/>
        </w:rPr>
        <w:t>__________________________________________________________________</w:t>
      </w:r>
    </w:p>
    <w:p w:rsidR="000242A3" w:rsidRPr="00C57540" w:rsidRDefault="000242A3" w:rsidP="000242A3">
      <w:pPr>
        <w:pStyle w:val="ConsPlusNormal"/>
        <w:jc w:val="both"/>
        <w:rPr>
          <w:rFonts w:ascii="Times New Roman" w:hAnsi="Times New Roman" w:cs="Times New Roman"/>
          <w:sz w:val="28"/>
          <w:szCs w:val="28"/>
          <w:vertAlign w:val="subscript"/>
        </w:rPr>
      </w:pPr>
      <w:r w:rsidRPr="00C57540">
        <w:rPr>
          <w:rFonts w:ascii="Times New Roman" w:hAnsi="Times New Roman" w:cs="Times New Roman"/>
          <w:sz w:val="28"/>
          <w:szCs w:val="28"/>
          <w:vertAlign w:val="subscript"/>
        </w:rPr>
        <w:t>_______________________________________________________________________________________________.</w:t>
      </w:r>
    </w:p>
    <w:p w:rsidR="000242A3" w:rsidRPr="00C57540" w:rsidRDefault="000242A3" w:rsidP="00C35F54">
      <w:pPr>
        <w:pStyle w:val="ConsPlusNormal"/>
        <w:jc w:val="center"/>
        <w:rPr>
          <w:rFonts w:ascii="Times New Roman" w:hAnsi="Times New Roman" w:cs="Times New Roman"/>
          <w:sz w:val="28"/>
          <w:szCs w:val="28"/>
          <w:vertAlign w:val="subscript"/>
        </w:rPr>
      </w:pPr>
      <w:r w:rsidRPr="00C57540">
        <w:rPr>
          <w:rFonts w:ascii="Times New Roman" w:hAnsi="Times New Roman" w:cs="Times New Roman"/>
          <w:sz w:val="28"/>
          <w:szCs w:val="28"/>
          <w:vertAlign w:val="subscript"/>
        </w:rPr>
        <w:t>(</w:t>
      </w:r>
      <w:r w:rsidR="00C35F54" w:rsidRPr="00C57540">
        <w:rPr>
          <w:rFonts w:ascii="Times New Roman" w:hAnsi="Times New Roman" w:cs="Times New Roman"/>
          <w:sz w:val="28"/>
          <w:szCs w:val="28"/>
          <w:vertAlign w:val="subscript"/>
        </w:rPr>
        <w:t xml:space="preserve">указываются </w:t>
      </w:r>
      <w:r w:rsidRPr="00C57540">
        <w:rPr>
          <w:rFonts w:ascii="Times New Roman" w:hAnsi="Times New Roman" w:cs="Times New Roman"/>
          <w:sz w:val="28"/>
          <w:szCs w:val="28"/>
          <w:vertAlign w:val="subscript"/>
        </w:rPr>
        <w:t xml:space="preserve">все предложения и замечания участников </w:t>
      </w:r>
      <w:r w:rsidR="00C60DAC">
        <w:rPr>
          <w:rFonts w:ascii="Times New Roman" w:hAnsi="Times New Roman" w:cs="Times New Roman"/>
          <w:sz w:val="28"/>
          <w:szCs w:val="28"/>
          <w:vertAlign w:val="subscript"/>
        </w:rPr>
        <w:t>публичных слушаний</w:t>
      </w:r>
      <w:r w:rsidRPr="00C57540">
        <w:rPr>
          <w:rFonts w:ascii="Times New Roman" w:hAnsi="Times New Roman" w:cs="Times New Roman"/>
          <w:sz w:val="28"/>
          <w:szCs w:val="28"/>
          <w:vertAlign w:val="subscript"/>
        </w:rPr>
        <w:t>)</w:t>
      </w:r>
    </w:p>
    <w:p w:rsidR="000242A3" w:rsidRPr="00C57540" w:rsidRDefault="000242A3" w:rsidP="000242A3">
      <w:pPr>
        <w:pStyle w:val="ConsPlusNormal"/>
        <w:ind w:firstLine="709"/>
        <w:jc w:val="both"/>
        <w:rPr>
          <w:rFonts w:ascii="Times New Roman" w:hAnsi="Times New Roman" w:cs="Times New Roman"/>
          <w:sz w:val="28"/>
          <w:szCs w:val="28"/>
        </w:rPr>
      </w:pPr>
    </w:p>
    <w:p w:rsidR="000242A3" w:rsidRPr="00C57540" w:rsidRDefault="000242A3" w:rsidP="000242A3">
      <w:pPr>
        <w:pStyle w:val="ConsPlusNormal"/>
        <w:ind w:firstLine="709"/>
        <w:jc w:val="both"/>
        <w:rPr>
          <w:rFonts w:ascii="Times New Roman" w:hAnsi="Times New Roman" w:cs="Times New Roman"/>
          <w:sz w:val="28"/>
          <w:szCs w:val="28"/>
        </w:rPr>
      </w:pPr>
      <w:r w:rsidRPr="00C57540">
        <w:rPr>
          <w:rFonts w:ascii="Times New Roman" w:hAnsi="Times New Roman" w:cs="Times New Roman"/>
          <w:sz w:val="28"/>
          <w:szCs w:val="28"/>
        </w:rPr>
        <w:t xml:space="preserve">По итогам проведения </w:t>
      </w:r>
      <w:r w:rsidR="00C60DAC">
        <w:rPr>
          <w:rFonts w:ascii="Times New Roman" w:hAnsi="Times New Roman" w:cs="Times New Roman"/>
          <w:sz w:val="28"/>
          <w:szCs w:val="28"/>
        </w:rPr>
        <w:t>публичных слушаний</w:t>
      </w:r>
      <w:r w:rsidRPr="00C57540">
        <w:rPr>
          <w:rFonts w:ascii="Times New Roman" w:hAnsi="Times New Roman" w:cs="Times New Roman"/>
          <w:sz w:val="28"/>
          <w:szCs w:val="28"/>
        </w:rPr>
        <w:t xml:space="preserve"> </w:t>
      </w:r>
    </w:p>
    <w:p w:rsidR="000242A3" w:rsidRPr="00C57540" w:rsidRDefault="000242A3" w:rsidP="000242A3">
      <w:pPr>
        <w:pStyle w:val="ConsPlusNormal"/>
        <w:jc w:val="both"/>
        <w:rPr>
          <w:rFonts w:ascii="Times New Roman" w:hAnsi="Times New Roman" w:cs="Times New Roman"/>
          <w:sz w:val="28"/>
          <w:szCs w:val="28"/>
        </w:rPr>
      </w:pPr>
      <w:r w:rsidRPr="00C57540">
        <w:rPr>
          <w:rFonts w:ascii="Times New Roman" w:hAnsi="Times New Roman" w:cs="Times New Roman"/>
          <w:sz w:val="28"/>
          <w:szCs w:val="28"/>
        </w:rPr>
        <w:t>___________________________</w:t>
      </w:r>
      <w:r w:rsidR="00C35F54" w:rsidRPr="00C57540">
        <w:rPr>
          <w:rFonts w:ascii="Times New Roman" w:hAnsi="Times New Roman" w:cs="Times New Roman"/>
          <w:sz w:val="28"/>
          <w:szCs w:val="28"/>
        </w:rPr>
        <w:t>_____________________________</w:t>
      </w:r>
      <w:r w:rsidRPr="00C57540">
        <w:rPr>
          <w:rFonts w:ascii="Times New Roman" w:hAnsi="Times New Roman" w:cs="Times New Roman"/>
          <w:sz w:val="28"/>
          <w:szCs w:val="28"/>
        </w:rPr>
        <w:t xml:space="preserve">__ было </w:t>
      </w:r>
    </w:p>
    <w:p w:rsidR="00C35F54" w:rsidRPr="00C57540" w:rsidRDefault="000242A3" w:rsidP="000242A3">
      <w:pPr>
        <w:pStyle w:val="ConsPlusNormal"/>
        <w:ind w:firstLine="709"/>
        <w:jc w:val="both"/>
        <w:rPr>
          <w:rFonts w:ascii="Times New Roman" w:hAnsi="Times New Roman" w:cs="Times New Roman"/>
          <w:sz w:val="28"/>
          <w:szCs w:val="28"/>
          <w:vertAlign w:val="subscript"/>
        </w:rPr>
      </w:pPr>
      <w:r w:rsidRPr="00C57540">
        <w:rPr>
          <w:rFonts w:ascii="Times New Roman" w:hAnsi="Times New Roman" w:cs="Times New Roman"/>
          <w:sz w:val="28"/>
          <w:szCs w:val="28"/>
          <w:vertAlign w:val="subscript"/>
        </w:rPr>
        <w:t xml:space="preserve">(организатор </w:t>
      </w:r>
      <w:r w:rsidR="00C60DAC">
        <w:rPr>
          <w:rFonts w:ascii="Times New Roman" w:hAnsi="Times New Roman" w:cs="Times New Roman"/>
          <w:sz w:val="28"/>
          <w:szCs w:val="28"/>
          <w:vertAlign w:val="subscript"/>
        </w:rPr>
        <w:t>публичных слушаний</w:t>
      </w:r>
      <w:r w:rsidRPr="00C57540">
        <w:rPr>
          <w:rFonts w:ascii="Times New Roman" w:hAnsi="Times New Roman" w:cs="Times New Roman"/>
          <w:sz w:val="28"/>
          <w:szCs w:val="28"/>
          <w:vertAlign w:val="subscript"/>
        </w:rPr>
        <w:t xml:space="preserve">)                                                                         </w:t>
      </w:r>
    </w:p>
    <w:p w:rsidR="00C35F54" w:rsidRPr="00C57540" w:rsidRDefault="00C35F54" w:rsidP="00C35F54">
      <w:pPr>
        <w:pStyle w:val="ConsPlusNormal"/>
        <w:rPr>
          <w:rFonts w:ascii="Times New Roman" w:hAnsi="Times New Roman" w:cs="Times New Roman"/>
          <w:sz w:val="28"/>
          <w:szCs w:val="28"/>
        </w:rPr>
      </w:pPr>
      <w:r w:rsidRPr="00C57540">
        <w:rPr>
          <w:rFonts w:ascii="Times New Roman" w:hAnsi="Times New Roman" w:cs="Times New Roman"/>
          <w:sz w:val="28"/>
          <w:szCs w:val="28"/>
        </w:rPr>
        <w:t>принято решение___________________________________________________</w:t>
      </w:r>
    </w:p>
    <w:p w:rsidR="00C35F54" w:rsidRPr="00C57540" w:rsidRDefault="00C35F54" w:rsidP="00C35F54">
      <w:pPr>
        <w:pStyle w:val="ConsPlusNormal"/>
        <w:rPr>
          <w:rFonts w:ascii="Times New Roman" w:hAnsi="Times New Roman" w:cs="Times New Roman"/>
          <w:sz w:val="28"/>
          <w:szCs w:val="28"/>
        </w:rPr>
      </w:pPr>
      <w:r w:rsidRPr="00C57540">
        <w:rPr>
          <w:rFonts w:ascii="Times New Roman" w:hAnsi="Times New Roman" w:cs="Times New Roman"/>
          <w:sz w:val="28"/>
          <w:szCs w:val="28"/>
        </w:rPr>
        <w:t>__________________________________________________________________</w:t>
      </w:r>
    </w:p>
    <w:p w:rsidR="000242A3" w:rsidRPr="00C57540" w:rsidRDefault="000242A3" w:rsidP="00C35F54">
      <w:pPr>
        <w:pStyle w:val="ConsPlusNormal"/>
        <w:ind w:firstLine="709"/>
        <w:jc w:val="center"/>
        <w:rPr>
          <w:rFonts w:ascii="Times New Roman" w:hAnsi="Times New Roman" w:cs="Times New Roman"/>
          <w:sz w:val="28"/>
          <w:szCs w:val="28"/>
          <w:vertAlign w:val="subscript"/>
        </w:rPr>
      </w:pPr>
      <w:r w:rsidRPr="00C57540">
        <w:rPr>
          <w:rFonts w:ascii="Times New Roman" w:hAnsi="Times New Roman" w:cs="Times New Roman"/>
          <w:sz w:val="28"/>
          <w:szCs w:val="28"/>
          <w:vertAlign w:val="subscript"/>
        </w:rPr>
        <w:t>(принятое решение)</w:t>
      </w:r>
    </w:p>
    <w:p w:rsidR="000C7082" w:rsidRPr="00C57540" w:rsidRDefault="000C7082">
      <w:pPr>
        <w:rPr>
          <w:rFonts w:ascii="Times New Roman" w:eastAsia="Times New Roman" w:hAnsi="Times New Roman" w:cs="Times New Roman"/>
          <w:sz w:val="28"/>
          <w:szCs w:val="28"/>
          <w:lang w:eastAsia="ru-RU"/>
        </w:rPr>
      </w:pPr>
      <w:r w:rsidRPr="00C57540">
        <w:rPr>
          <w:rFonts w:ascii="Times New Roman" w:hAnsi="Times New Roman" w:cs="Times New Roman"/>
          <w:sz w:val="28"/>
          <w:szCs w:val="28"/>
        </w:rPr>
        <w:br w:type="page"/>
      </w:r>
    </w:p>
    <w:p w:rsidR="003A36D6" w:rsidRPr="00C57540" w:rsidRDefault="000C7082" w:rsidP="00BC0B39">
      <w:pPr>
        <w:pStyle w:val="ConsPlusNormal"/>
        <w:spacing w:before="220"/>
        <w:ind w:left="4678"/>
        <w:jc w:val="both"/>
        <w:rPr>
          <w:rFonts w:ascii="Times New Roman" w:hAnsi="Times New Roman" w:cs="Times New Roman"/>
          <w:sz w:val="28"/>
          <w:szCs w:val="28"/>
        </w:rPr>
      </w:pPr>
      <w:r w:rsidRPr="00C57540">
        <w:rPr>
          <w:rFonts w:ascii="Times New Roman" w:hAnsi="Times New Roman" w:cs="Times New Roman"/>
          <w:sz w:val="28"/>
          <w:szCs w:val="28"/>
        </w:rPr>
        <w:lastRenderedPageBreak/>
        <w:t xml:space="preserve">Приложение 3 </w:t>
      </w:r>
    </w:p>
    <w:p w:rsidR="00EF4958" w:rsidRPr="00C57540" w:rsidRDefault="000C7082" w:rsidP="00BC0B39">
      <w:pPr>
        <w:pStyle w:val="ConsPlusNormal"/>
        <w:spacing w:before="220"/>
        <w:ind w:left="4678"/>
        <w:jc w:val="both"/>
        <w:rPr>
          <w:rFonts w:ascii="Times New Roman" w:hAnsi="Times New Roman" w:cs="Times New Roman"/>
          <w:sz w:val="28"/>
          <w:szCs w:val="28"/>
        </w:rPr>
      </w:pPr>
      <w:r w:rsidRPr="00C57540">
        <w:rPr>
          <w:rFonts w:ascii="Times New Roman" w:hAnsi="Times New Roman" w:cs="Times New Roman"/>
          <w:sz w:val="28"/>
          <w:szCs w:val="28"/>
        </w:rPr>
        <w:t xml:space="preserve">к Положению об организации и проведении </w:t>
      </w:r>
      <w:r w:rsidR="00DE28A1">
        <w:rPr>
          <w:rFonts w:ascii="Times New Roman" w:hAnsi="Times New Roman" w:cs="Times New Roman"/>
          <w:sz w:val="28"/>
          <w:szCs w:val="28"/>
        </w:rPr>
        <w:t>публичных слушаний</w:t>
      </w:r>
      <w:r w:rsidRPr="00C57540">
        <w:rPr>
          <w:rFonts w:ascii="Times New Roman" w:hAnsi="Times New Roman" w:cs="Times New Roman"/>
          <w:sz w:val="28"/>
          <w:szCs w:val="28"/>
        </w:rPr>
        <w:t xml:space="preserve"> по проектам в области градостроительной деятельности в </w:t>
      </w:r>
      <w:r w:rsidR="00DE28A1">
        <w:rPr>
          <w:rFonts w:ascii="Times New Roman" w:hAnsi="Times New Roman" w:cs="Times New Roman"/>
          <w:sz w:val="28"/>
          <w:szCs w:val="28"/>
        </w:rPr>
        <w:t>муниципальном образовании Пировский муниципальный округ</w:t>
      </w:r>
    </w:p>
    <w:p w:rsidR="000C7082" w:rsidRPr="00C57540" w:rsidRDefault="000C7082" w:rsidP="000C7082">
      <w:pPr>
        <w:pStyle w:val="ConsPlusNormal"/>
        <w:jc w:val="center"/>
        <w:rPr>
          <w:rFonts w:ascii="Times New Roman" w:hAnsi="Times New Roman" w:cs="Times New Roman"/>
          <w:sz w:val="28"/>
          <w:szCs w:val="28"/>
        </w:rPr>
      </w:pPr>
    </w:p>
    <w:p w:rsidR="000C7082" w:rsidRPr="00C57540" w:rsidRDefault="000C7082" w:rsidP="000C7082">
      <w:pPr>
        <w:pStyle w:val="ConsPlusNormal"/>
        <w:jc w:val="center"/>
        <w:rPr>
          <w:rFonts w:ascii="Times New Roman" w:hAnsi="Times New Roman" w:cs="Times New Roman"/>
          <w:sz w:val="28"/>
          <w:szCs w:val="28"/>
        </w:rPr>
      </w:pPr>
      <w:r w:rsidRPr="00C57540">
        <w:rPr>
          <w:rFonts w:ascii="Times New Roman" w:hAnsi="Times New Roman" w:cs="Times New Roman"/>
          <w:sz w:val="28"/>
          <w:szCs w:val="28"/>
        </w:rPr>
        <w:t xml:space="preserve">Заключение о результатах </w:t>
      </w:r>
      <w:r w:rsidR="00DE28A1">
        <w:rPr>
          <w:rFonts w:ascii="Times New Roman" w:hAnsi="Times New Roman" w:cs="Times New Roman"/>
          <w:sz w:val="28"/>
          <w:szCs w:val="28"/>
        </w:rPr>
        <w:t>публичных слушаний</w:t>
      </w:r>
    </w:p>
    <w:p w:rsidR="000C7082" w:rsidRPr="00C57540" w:rsidRDefault="000C7082" w:rsidP="000C7082">
      <w:pPr>
        <w:pStyle w:val="ConsPlusNormal"/>
        <w:jc w:val="center"/>
        <w:rPr>
          <w:rFonts w:ascii="Times New Roman" w:hAnsi="Times New Roman" w:cs="Times New Roman"/>
          <w:sz w:val="28"/>
          <w:szCs w:val="28"/>
        </w:rPr>
      </w:pPr>
      <w:r w:rsidRPr="00C57540">
        <w:rPr>
          <w:rFonts w:ascii="Times New Roman" w:hAnsi="Times New Roman" w:cs="Times New Roman"/>
          <w:sz w:val="28"/>
          <w:szCs w:val="28"/>
        </w:rPr>
        <w:t>по проекту _________________________________________________</w:t>
      </w:r>
    </w:p>
    <w:p w:rsidR="000C7082" w:rsidRPr="00C57540" w:rsidRDefault="000C7082" w:rsidP="000C7082">
      <w:pPr>
        <w:pStyle w:val="ConsPlusNormal"/>
        <w:rPr>
          <w:rFonts w:ascii="Times New Roman" w:hAnsi="Times New Roman" w:cs="Times New Roman"/>
          <w:sz w:val="28"/>
          <w:szCs w:val="28"/>
          <w:vertAlign w:val="subscript"/>
        </w:rPr>
      </w:pPr>
      <w:r w:rsidRPr="00C57540">
        <w:rPr>
          <w:rFonts w:ascii="Times New Roman" w:hAnsi="Times New Roman" w:cs="Times New Roman"/>
          <w:sz w:val="28"/>
          <w:szCs w:val="28"/>
          <w:vertAlign w:val="subscript"/>
        </w:rPr>
        <w:t xml:space="preserve">                                            (наименование проекта,</w:t>
      </w:r>
      <w:r w:rsidRPr="00C57540">
        <w:rPr>
          <w:rFonts w:ascii="Times New Roman" w:hAnsi="Times New Roman" w:cs="Times New Roman"/>
          <w:sz w:val="28"/>
          <w:szCs w:val="28"/>
        </w:rPr>
        <w:t xml:space="preserve"> </w:t>
      </w:r>
      <w:r w:rsidRPr="00C57540">
        <w:rPr>
          <w:rFonts w:ascii="Times New Roman" w:hAnsi="Times New Roman" w:cs="Times New Roman"/>
          <w:sz w:val="28"/>
          <w:szCs w:val="28"/>
          <w:vertAlign w:val="subscript"/>
        </w:rPr>
        <w:t xml:space="preserve">подлежащего рассмотрению на </w:t>
      </w:r>
      <w:r w:rsidR="00DE28A1">
        <w:rPr>
          <w:rFonts w:ascii="Times New Roman" w:hAnsi="Times New Roman" w:cs="Times New Roman"/>
          <w:sz w:val="28"/>
          <w:szCs w:val="28"/>
          <w:vertAlign w:val="subscript"/>
        </w:rPr>
        <w:t>публичных слушаниях</w:t>
      </w:r>
      <w:r w:rsidRPr="00C57540">
        <w:rPr>
          <w:rFonts w:ascii="Times New Roman" w:hAnsi="Times New Roman" w:cs="Times New Roman"/>
          <w:sz w:val="28"/>
          <w:szCs w:val="28"/>
          <w:vertAlign w:val="subscript"/>
        </w:rPr>
        <w:t>)</w:t>
      </w:r>
    </w:p>
    <w:p w:rsidR="000C7082" w:rsidRPr="00C57540" w:rsidRDefault="000C7082" w:rsidP="000C7082">
      <w:pPr>
        <w:pStyle w:val="ConsPlusNormal"/>
        <w:rPr>
          <w:rFonts w:ascii="Times New Roman" w:hAnsi="Times New Roman" w:cs="Times New Roman"/>
          <w:sz w:val="28"/>
          <w:szCs w:val="28"/>
          <w:vertAlign w:val="subscript"/>
        </w:rPr>
      </w:pPr>
    </w:p>
    <w:p w:rsidR="000C7082" w:rsidRPr="00C57540" w:rsidRDefault="000C7082" w:rsidP="000C7082">
      <w:pPr>
        <w:pStyle w:val="ConsPlusNormal"/>
        <w:rPr>
          <w:rFonts w:ascii="Times New Roman" w:hAnsi="Times New Roman" w:cs="Times New Roman"/>
          <w:sz w:val="28"/>
          <w:szCs w:val="28"/>
        </w:rPr>
      </w:pPr>
      <w:r w:rsidRPr="00C57540">
        <w:rPr>
          <w:rFonts w:ascii="Times New Roman" w:hAnsi="Times New Roman" w:cs="Times New Roman"/>
          <w:sz w:val="28"/>
          <w:szCs w:val="28"/>
        </w:rPr>
        <w:t xml:space="preserve">«_____» ____________ ______ г.                                            </w:t>
      </w:r>
      <w:r w:rsidR="00D712C7">
        <w:rPr>
          <w:rFonts w:ascii="Times New Roman" w:hAnsi="Times New Roman" w:cs="Times New Roman"/>
          <w:sz w:val="28"/>
          <w:szCs w:val="28"/>
        </w:rPr>
        <w:t>/______________</w:t>
      </w:r>
    </w:p>
    <w:p w:rsidR="000C7082" w:rsidRPr="00C57540" w:rsidRDefault="000C7082" w:rsidP="000C7082">
      <w:pPr>
        <w:pStyle w:val="ConsPlusNormal"/>
        <w:rPr>
          <w:rFonts w:ascii="Times New Roman" w:hAnsi="Times New Roman" w:cs="Times New Roman"/>
          <w:sz w:val="28"/>
          <w:szCs w:val="28"/>
          <w:vertAlign w:val="subscript"/>
        </w:rPr>
      </w:pPr>
      <w:r w:rsidRPr="00C57540">
        <w:rPr>
          <w:rFonts w:ascii="Times New Roman" w:hAnsi="Times New Roman" w:cs="Times New Roman"/>
          <w:sz w:val="28"/>
          <w:szCs w:val="28"/>
          <w:vertAlign w:val="subscript"/>
        </w:rPr>
        <w:t xml:space="preserve">                   (дата </w:t>
      </w:r>
      <w:r w:rsidR="006659FE" w:rsidRPr="00C57540">
        <w:rPr>
          <w:rFonts w:ascii="Times New Roman" w:hAnsi="Times New Roman" w:cs="Times New Roman"/>
          <w:sz w:val="28"/>
          <w:szCs w:val="28"/>
          <w:vertAlign w:val="subscript"/>
        </w:rPr>
        <w:t>оформления</w:t>
      </w:r>
      <w:r w:rsidRPr="00C57540">
        <w:rPr>
          <w:rFonts w:ascii="Times New Roman" w:hAnsi="Times New Roman" w:cs="Times New Roman"/>
          <w:sz w:val="28"/>
          <w:szCs w:val="28"/>
          <w:vertAlign w:val="subscript"/>
        </w:rPr>
        <w:t xml:space="preserve"> заключения)</w:t>
      </w:r>
    </w:p>
    <w:p w:rsidR="006659FE" w:rsidRPr="00C57540" w:rsidRDefault="006659FE" w:rsidP="000C7082">
      <w:pPr>
        <w:pStyle w:val="ConsPlusNormal"/>
        <w:rPr>
          <w:rFonts w:ascii="Times New Roman" w:hAnsi="Times New Roman" w:cs="Times New Roman"/>
          <w:sz w:val="28"/>
          <w:szCs w:val="28"/>
        </w:rPr>
      </w:pPr>
    </w:p>
    <w:p w:rsidR="006659FE" w:rsidRPr="00C57540" w:rsidRDefault="006659FE" w:rsidP="000C7082">
      <w:pPr>
        <w:pStyle w:val="ConsPlusNormal"/>
        <w:rPr>
          <w:rFonts w:ascii="Times New Roman" w:hAnsi="Times New Roman" w:cs="Times New Roman"/>
          <w:sz w:val="28"/>
          <w:szCs w:val="28"/>
        </w:rPr>
      </w:pPr>
    </w:p>
    <w:p w:rsidR="000C7082" w:rsidRPr="00C57540" w:rsidRDefault="000C7082" w:rsidP="000C7082">
      <w:pPr>
        <w:pStyle w:val="ConsPlusNormal"/>
        <w:rPr>
          <w:rFonts w:ascii="Times New Roman" w:hAnsi="Times New Roman" w:cs="Times New Roman"/>
          <w:sz w:val="28"/>
          <w:szCs w:val="28"/>
        </w:rPr>
      </w:pPr>
      <w:r w:rsidRPr="00C57540">
        <w:rPr>
          <w:rFonts w:ascii="Times New Roman" w:hAnsi="Times New Roman" w:cs="Times New Roman"/>
          <w:sz w:val="28"/>
          <w:szCs w:val="28"/>
        </w:rPr>
        <w:t xml:space="preserve">Наименование проекта, рассмотренного на </w:t>
      </w:r>
      <w:r w:rsidR="00DE28A1">
        <w:rPr>
          <w:rFonts w:ascii="Times New Roman" w:hAnsi="Times New Roman" w:cs="Times New Roman"/>
          <w:sz w:val="28"/>
          <w:szCs w:val="28"/>
        </w:rPr>
        <w:t>публичных слушаниях</w:t>
      </w:r>
      <w:r w:rsidRPr="00C57540">
        <w:rPr>
          <w:rFonts w:ascii="Times New Roman" w:hAnsi="Times New Roman" w:cs="Times New Roman"/>
          <w:sz w:val="28"/>
          <w:szCs w:val="28"/>
        </w:rPr>
        <w:t>:</w:t>
      </w:r>
    </w:p>
    <w:p w:rsidR="000C7082" w:rsidRPr="00C57540" w:rsidRDefault="000C7082" w:rsidP="000C7082">
      <w:pPr>
        <w:pStyle w:val="ConsPlusNormal"/>
        <w:jc w:val="right"/>
        <w:rPr>
          <w:rFonts w:ascii="Times New Roman" w:hAnsi="Times New Roman" w:cs="Times New Roman"/>
          <w:sz w:val="28"/>
          <w:szCs w:val="28"/>
        </w:rPr>
      </w:pPr>
      <w:r w:rsidRPr="00C57540">
        <w:rPr>
          <w:rFonts w:ascii="Times New Roman" w:hAnsi="Times New Roman" w:cs="Times New Roman"/>
          <w:sz w:val="28"/>
          <w:szCs w:val="28"/>
        </w:rPr>
        <w:t>_______________________________________________(далее – Проект).</w:t>
      </w:r>
    </w:p>
    <w:p w:rsidR="000C7082" w:rsidRPr="00C57540" w:rsidRDefault="000C7082" w:rsidP="000C7082">
      <w:pPr>
        <w:pStyle w:val="ConsPlusNormal"/>
        <w:jc w:val="center"/>
        <w:rPr>
          <w:rFonts w:ascii="Times New Roman" w:hAnsi="Times New Roman" w:cs="Times New Roman"/>
          <w:sz w:val="28"/>
          <w:szCs w:val="28"/>
          <w:vertAlign w:val="subscript"/>
        </w:rPr>
      </w:pPr>
      <w:r w:rsidRPr="00C57540">
        <w:rPr>
          <w:rFonts w:ascii="Times New Roman" w:hAnsi="Times New Roman" w:cs="Times New Roman"/>
          <w:sz w:val="28"/>
          <w:szCs w:val="28"/>
          <w:vertAlign w:val="subscript"/>
        </w:rPr>
        <w:t xml:space="preserve">(наименование проекта, подлежащего рассмотрению на </w:t>
      </w:r>
      <w:r w:rsidR="00DE28A1">
        <w:rPr>
          <w:rFonts w:ascii="Times New Roman" w:hAnsi="Times New Roman" w:cs="Times New Roman"/>
          <w:sz w:val="28"/>
          <w:szCs w:val="28"/>
          <w:vertAlign w:val="subscript"/>
        </w:rPr>
        <w:t>публичных слушаниях</w:t>
      </w:r>
      <w:r w:rsidRPr="00C57540">
        <w:rPr>
          <w:rFonts w:ascii="Times New Roman" w:hAnsi="Times New Roman" w:cs="Times New Roman"/>
          <w:sz w:val="28"/>
          <w:szCs w:val="28"/>
          <w:vertAlign w:val="subscript"/>
        </w:rPr>
        <w:t xml:space="preserve"> по Проекту)</w:t>
      </w:r>
    </w:p>
    <w:p w:rsidR="000C7082" w:rsidRPr="00C57540" w:rsidRDefault="006659FE" w:rsidP="000C7082">
      <w:pPr>
        <w:pStyle w:val="ConsPlusNormal"/>
        <w:rPr>
          <w:rFonts w:ascii="Times New Roman" w:hAnsi="Times New Roman" w:cs="Times New Roman"/>
          <w:sz w:val="28"/>
          <w:szCs w:val="28"/>
        </w:rPr>
      </w:pPr>
      <w:r w:rsidRPr="00C57540">
        <w:rPr>
          <w:rFonts w:ascii="Times New Roman" w:hAnsi="Times New Roman" w:cs="Times New Roman"/>
          <w:sz w:val="28"/>
          <w:szCs w:val="28"/>
        </w:rPr>
        <w:t>З</w:t>
      </w:r>
      <w:r w:rsidR="000C7082" w:rsidRPr="00C57540">
        <w:rPr>
          <w:rFonts w:ascii="Times New Roman" w:hAnsi="Times New Roman" w:cs="Times New Roman"/>
          <w:sz w:val="28"/>
          <w:szCs w:val="28"/>
        </w:rPr>
        <w:t xml:space="preserve">аключение о результатах </w:t>
      </w:r>
      <w:r w:rsidR="00DE28A1">
        <w:rPr>
          <w:rFonts w:ascii="Times New Roman" w:hAnsi="Times New Roman" w:cs="Times New Roman"/>
          <w:sz w:val="28"/>
          <w:szCs w:val="28"/>
        </w:rPr>
        <w:t>публичных слушаниях</w:t>
      </w:r>
      <w:r w:rsidRPr="00C57540">
        <w:rPr>
          <w:rFonts w:ascii="Times New Roman" w:hAnsi="Times New Roman" w:cs="Times New Roman"/>
          <w:sz w:val="28"/>
          <w:szCs w:val="28"/>
        </w:rPr>
        <w:t xml:space="preserve"> подготовлено на основании протокола </w:t>
      </w:r>
      <w:r w:rsidR="00DE28A1">
        <w:rPr>
          <w:rFonts w:ascii="Times New Roman" w:hAnsi="Times New Roman" w:cs="Times New Roman"/>
          <w:sz w:val="28"/>
          <w:szCs w:val="28"/>
        </w:rPr>
        <w:t>публичных служениях</w:t>
      </w:r>
      <w:r w:rsidRPr="00C57540">
        <w:rPr>
          <w:rFonts w:ascii="Times New Roman" w:hAnsi="Times New Roman" w:cs="Times New Roman"/>
          <w:sz w:val="28"/>
          <w:szCs w:val="28"/>
        </w:rPr>
        <w:t xml:space="preserve"> по Проекту _____________</w:t>
      </w:r>
      <w:r w:rsidR="000C7082" w:rsidRPr="00C57540">
        <w:rPr>
          <w:rFonts w:ascii="Times New Roman" w:hAnsi="Times New Roman" w:cs="Times New Roman"/>
          <w:sz w:val="28"/>
          <w:szCs w:val="28"/>
        </w:rPr>
        <w:t xml:space="preserve"> ____________________________________</w:t>
      </w:r>
      <w:r w:rsidRPr="00C57540">
        <w:rPr>
          <w:rFonts w:ascii="Times New Roman" w:hAnsi="Times New Roman" w:cs="Times New Roman"/>
          <w:sz w:val="28"/>
          <w:szCs w:val="28"/>
        </w:rPr>
        <w:t>________________</w:t>
      </w:r>
      <w:r w:rsidR="000C7082" w:rsidRPr="00C57540">
        <w:rPr>
          <w:rFonts w:ascii="Times New Roman" w:hAnsi="Times New Roman" w:cs="Times New Roman"/>
          <w:sz w:val="28"/>
          <w:szCs w:val="28"/>
        </w:rPr>
        <w:t>______________</w:t>
      </w:r>
    </w:p>
    <w:p w:rsidR="000C7082" w:rsidRPr="00C57540" w:rsidRDefault="000C7082" w:rsidP="000C7082">
      <w:pPr>
        <w:pStyle w:val="ConsPlusNormal"/>
        <w:jc w:val="center"/>
        <w:rPr>
          <w:rFonts w:ascii="Times New Roman" w:hAnsi="Times New Roman" w:cs="Times New Roman"/>
          <w:sz w:val="28"/>
          <w:szCs w:val="28"/>
          <w:vertAlign w:val="subscript"/>
        </w:rPr>
      </w:pPr>
      <w:r w:rsidRPr="00C57540">
        <w:rPr>
          <w:rFonts w:ascii="Times New Roman" w:hAnsi="Times New Roman" w:cs="Times New Roman"/>
          <w:sz w:val="28"/>
          <w:szCs w:val="28"/>
          <w:vertAlign w:val="subscript"/>
        </w:rPr>
        <w:t xml:space="preserve">(реквизиты протокола </w:t>
      </w:r>
      <w:r w:rsidR="00DE28A1">
        <w:rPr>
          <w:rFonts w:ascii="Times New Roman" w:hAnsi="Times New Roman" w:cs="Times New Roman"/>
          <w:sz w:val="28"/>
          <w:szCs w:val="28"/>
          <w:vertAlign w:val="subscript"/>
        </w:rPr>
        <w:t>публичных слушаний</w:t>
      </w:r>
      <w:r w:rsidRPr="00C57540">
        <w:rPr>
          <w:rFonts w:ascii="Times New Roman" w:hAnsi="Times New Roman" w:cs="Times New Roman"/>
          <w:sz w:val="28"/>
          <w:szCs w:val="28"/>
          <w:vertAlign w:val="subscript"/>
        </w:rPr>
        <w:t>)</w:t>
      </w:r>
    </w:p>
    <w:p w:rsidR="00707B3B" w:rsidRPr="00C57540" w:rsidRDefault="00707B3B" w:rsidP="00707B3B">
      <w:pPr>
        <w:pStyle w:val="ConsPlusNormal"/>
        <w:ind w:firstLine="709"/>
        <w:jc w:val="both"/>
        <w:rPr>
          <w:rFonts w:ascii="Times New Roman" w:hAnsi="Times New Roman" w:cs="Times New Roman"/>
          <w:sz w:val="28"/>
          <w:szCs w:val="28"/>
        </w:rPr>
      </w:pPr>
      <w:r w:rsidRPr="00C57540">
        <w:rPr>
          <w:rFonts w:ascii="Times New Roman" w:hAnsi="Times New Roman" w:cs="Times New Roman"/>
          <w:sz w:val="28"/>
          <w:szCs w:val="28"/>
        </w:rPr>
        <w:t xml:space="preserve">В </w:t>
      </w:r>
      <w:r w:rsidR="00DE28A1" w:rsidRPr="00C57540">
        <w:rPr>
          <w:rFonts w:ascii="Times New Roman" w:hAnsi="Times New Roman" w:cs="Times New Roman"/>
          <w:sz w:val="28"/>
          <w:szCs w:val="28"/>
        </w:rPr>
        <w:t>период проведения</w:t>
      </w:r>
      <w:r w:rsidRPr="00C57540">
        <w:rPr>
          <w:rFonts w:ascii="Times New Roman" w:hAnsi="Times New Roman" w:cs="Times New Roman"/>
          <w:sz w:val="28"/>
          <w:szCs w:val="28"/>
        </w:rPr>
        <w:t xml:space="preserve"> </w:t>
      </w:r>
      <w:r w:rsidR="009E6A74">
        <w:rPr>
          <w:rFonts w:ascii="Times New Roman" w:hAnsi="Times New Roman" w:cs="Times New Roman"/>
          <w:sz w:val="28"/>
          <w:szCs w:val="28"/>
        </w:rPr>
        <w:t>публичных слушаний</w:t>
      </w:r>
      <w:r w:rsidRPr="00C57540">
        <w:rPr>
          <w:rFonts w:ascii="Times New Roman" w:hAnsi="Times New Roman" w:cs="Times New Roman"/>
          <w:sz w:val="28"/>
          <w:szCs w:val="28"/>
        </w:rPr>
        <w:t xml:space="preserve"> были поданы замечания и предложения от участников </w:t>
      </w:r>
      <w:r w:rsidR="009E6A74">
        <w:rPr>
          <w:rFonts w:ascii="Times New Roman" w:hAnsi="Times New Roman" w:cs="Times New Roman"/>
          <w:sz w:val="28"/>
          <w:szCs w:val="28"/>
        </w:rPr>
        <w:t>публичных слушаний</w:t>
      </w:r>
      <w:r w:rsidRPr="00C57540">
        <w:rPr>
          <w:rFonts w:ascii="Times New Roman" w:hAnsi="Times New Roman" w:cs="Times New Roman"/>
          <w:sz w:val="28"/>
          <w:szCs w:val="28"/>
        </w:rPr>
        <w:t>:</w:t>
      </w:r>
    </w:p>
    <w:p w:rsidR="00707B3B" w:rsidRPr="00C57540" w:rsidRDefault="00707B3B" w:rsidP="00707B3B">
      <w:pPr>
        <w:pStyle w:val="ConsPlusNormal"/>
        <w:ind w:firstLine="709"/>
        <w:jc w:val="both"/>
        <w:rPr>
          <w:rFonts w:ascii="Times New Roman" w:hAnsi="Times New Roman" w:cs="Times New Roman"/>
          <w:sz w:val="28"/>
          <w:szCs w:val="28"/>
        </w:rPr>
      </w:pPr>
      <w:r w:rsidRPr="00C57540">
        <w:rPr>
          <w:rFonts w:ascii="Times New Roman" w:hAnsi="Times New Roman" w:cs="Times New Roman"/>
          <w:sz w:val="28"/>
          <w:szCs w:val="28"/>
        </w:rPr>
        <w:t>1)</w:t>
      </w:r>
      <w:r w:rsidRPr="00C57540">
        <w:rPr>
          <w:rFonts w:ascii="Times New Roman" w:hAnsi="Times New Roman" w:cs="Times New Roman"/>
          <w:sz w:val="28"/>
          <w:szCs w:val="28"/>
        </w:rPr>
        <w:tab/>
      </w:r>
      <w:r w:rsidR="006659FE" w:rsidRPr="00C57540">
        <w:rPr>
          <w:rFonts w:ascii="Times New Roman" w:hAnsi="Times New Roman" w:cs="Times New Roman"/>
          <w:sz w:val="28"/>
          <w:szCs w:val="28"/>
        </w:rPr>
        <w:t xml:space="preserve">от граждан, являющихся участниками </w:t>
      </w:r>
      <w:r w:rsidR="009E6A74">
        <w:rPr>
          <w:rFonts w:ascii="Times New Roman" w:hAnsi="Times New Roman" w:cs="Times New Roman"/>
          <w:sz w:val="28"/>
          <w:szCs w:val="28"/>
        </w:rPr>
        <w:t>публичных слушаний</w:t>
      </w:r>
      <w:r w:rsidR="006659FE" w:rsidRPr="00C57540">
        <w:rPr>
          <w:rFonts w:ascii="Times New Roman" w:hAnsi="Times New Roman" w:cs="Times New Roman"/>
          <w:sz w:val="28"/>
          <w:szCs w:val="28"/>
        </w:rPr>
        <w:t xml:space="preserve"> и постоянно проживающих на территории, в пределах которой проводятся </w:t>
      </w:r>
      <w:r w:rsidR="009E6A74">
        <w:rPr>
          <w:rFonts w:ascii="Times New Roman" w:hAnsi="Times New Roman" w:cs="Times New Roman"/>
          <w:sz w:val="28"/>
          <w:szCs w:val="28"/>
        </w:rPr>
        <w:t>публичные слушания</w:t>
      </w:r>
      <w:r w:rsidR="006659FE" w:rsidRPr="00C57540">
        <w:rPr>
          <w:rFonts w:ascii="Times New Roman" w:hAnsi="Times New Roman" w:cs="Times New Roman"/>
          <w:sz w:val="28"/>
          <w:szCs w:val="28"/>
        </w:rPr>
        <w:t xml:space="preserve"> </w:t>
      </w:r>
      <w:r w:rsidRPr="00C57540">
        <w:rPr>
          <w:rFonts w:ascii="Times New Roman" w:hAnsi="Times New Roman" w:cs="Times New Roman"/>
          <w:sz w:val="28"/>
          <w:szCs w:val="28"/>
        </w:rPr>
        <w:t>_______ предложений и замечаний.</w:t>
      </w:r>
    </w:p>
    <w:p w:rsidR="00707B3B" w:rsidRPr="00C57540" w:rsidRDefault="00707B3B" w:rsidP="006659FE">
      <w:pPr>
        <w:pStyle w:val="ConsPlusNormal"/>
        <w:ind w:firstLine="3402"/>
        <w:jc w:val="both"/>
        <w:rPr>
          <w:rFonts w:ascii="Times New Roman" w:hAnsi="Times New Roman" w:cs="Times New Roman"/>
          <w:sz w:val="28"/>
          <w:szCs w:val="28"/>
          <w:vertAlign w:val="subscript"/>
        </w:rPr>
      </w:pPr>
      <w:r w:rsidRPr="00C57540">
        <w:rPr>
          <w:rFonts w:ascii="Times New Roman" w:hAnsi="Times New Roman" w:cs="Times New Roman"/>
          <w:sz w:val="28"/>
          <w:szCs w:val="28"/>
          <w:vertAlign w:val="subscript"/>
        </w:rPr>
        <w:t>(количество)</w:t>
      </w:r>
    </w:p>
    <w:p w:rsidR="006659FE" w:rsidRPr="00C57540" w:rsidRDefault="00707B3B" w:rsidP="00707B3B">
      <w:pPr>
        <w:pStyle w:val="ConsPlusNormal"/>
        <w:ind w:firstLine="709"/>
        <w:jc w:val="both"/>
        <w:rPr>
          <w:rFonts w:ascii="Times New Roman" w:hAnsi="Times New Roman" w:cs="Times New Roman"/>
          <w:sz w:val="28"/>
          <w:szCs w:val="28"/>
        </w:rPr>
      </w:pPr>
      <w:r w:rsidRPr="00C57540">
        <w:rPr>
          <w:rFonts w:ascii="Times New Roman" w:hAnsi="Times New Roman" w:cs="Times New Roman"/>
          <w:sz w:val="28"/>
          <w:szCs w:val="28"/>
        </w:rPr>
        <w:t>2)</w:t>
      </w:r>
      <w:r w:rsidRPr="00C57540">
        <w:rPr>
          <w:rFonts w:ascii="Times New Roman" w:hAnsi="Times New Roman" w:cs="Times New Roman"/>
          <w:sz w:val="28"/>
          <w:szCs w:val="28"/>
        </w:rPr>
        <w:tab/>
        <w:t xml:space="preserve">от иных участников </w:t>
      </w:r>
      <w:r w:rsidR="009E6A74">
        <w:rPr>
          <w:rFonts w:ascii="Times New Roman" w:hAnsi="Times New Roman" w:cs="Times New Roman"/>
          <w:sz w:val="28"/>
          <w:szCs w:val="28"/>
        </w:rPr>
        <w:t>публичных слушаний</w:t>
      </w:r>
      <w:r w:rsidR="006659FE" w:rsidRPr="00C57540">
        <w:rPr>
          <w:rFonts w:ascii="Times New Roman" w:hAnsi="Times New Roman" w:cs="Times New Roman"/>
          <w:sz w:val="28"/>
          <w:szCs w:val="28"/>
        </w:rPr>
        <w:t xml:space="preserve"> </w:t>
      </w:r>
      <w:r w:rsidRPr="00C57540">
        <w:rPr>
          <w:rFonts w:ascii="Times New Roman" w:hAnsi="Times New Roman" w:cs="Times New Roman"/>
          <w:sz w:val="28"/>
          <w:szCs w:val="28"/>
        </w:rPr>
        <w:t xml:space="preserve">________ </w:t>
      </w:r>
    </w:p>
    <w:p w:rsidR="00707B3B" w:rsidRPr="00C57540" w:rsidRDefault="00707B3B" w:rsidP="006659FE">
      <w:pPr>
        <w:pStyle w:val="ConsPlusNormal"/>
        <w:ind w:firstLine="7371"/>
        <w:jc w:val="both"/>
        <w:rPr>
          <w:rFonts w:ascii="Times New Roman" w:hAnsi="Times New Roman" w:cs="Times New Roman"/>
          <w:sz w:val="28"/>
          <w:szCs w:val="28"/>
          <w:vertAlign w:val="subscript"/>
        </w:rPr>
      </w:pPr>
      <w:r w:rsidRPr="00C57540">
        <w:rPr>
          <w:rFonts w:ascii="Times New Roman" w:hAnsi="Times New Roman" w:cs="Times New Roman"/>
          <w:sz w:val="28"/>
          <w:szCs w:val="28"/>
        </w:rPr>
        <w:t xml:space="preserve"> </w:t>
      </w:r>
      <w:r w:rsidRPr="00C57540">
        <w:rPr>
          <w:rFonts w:ascii="Times New Roman" w:hAnsi="Times New Roman" w:cs="Times New Roman"/>
          <w:sz w:val="28"/>
          <w:szCs w:val="28"/>
          <w:vertAlign w:val="subscript"/>
        </w:rPr>
        <w:t>(количество)</w:t>
      </w:r>
    </w:p>
    <w:p w:rsidR="006659FE" w:rsidRPr="00C57540" w:rsidRDefault="006659FE" w:rsidP="006659FE">
      <w:pPr>
        <w:pStyle w:val="ConsPlusNormal"/>
        <w:jc w:val="both"/>
        <w:rPr>
          <w:rFonts w:ascii="Times New Roman" w:hAnsi="Times New Roman" w:cs="Times New Roman"/>
          <w:sz w:val="28"/>
          <w:szCs w:val="28"/>
        </w:rPr>
      </w:pPr>
      <w:r w:rsidRPr="00C57540">
        <w:rPr>
          <w:rFonts w:ascii="Times New Roman" w:hAnsi="Times New Roman" w:cs="Times New Roman"/>
          <w:sz w:val="28"/>
          <w:szCs w:val="28"/>
        </w:rPr>
        <w:t>предложений и замечаний.</w:t>
      </w:r>
    </w:p>
    <w:p w:rsidR="00707B3B" w:rsidRPr="00C57540" w:rsidRDefault="006659FE" w:rsidP="00707B3B">
      <w:pPr>
        <w:pStyle w:val="ConsPlusNormal"/>
        <w:ind w:firstLine="709"/>
        <w:jc w:val="both"/>
        <w:rPr>
          <w:rFonts w:ascii="Times New Roman" w:hAnsi="Times New Roman" w:cs="Times New Roman"/>
          <w:sz w:val="28"/>
          <w:szCs w:val="28"/>
        </w:rPr>
      </w:pPr>
      <w:r w:rsidRPr="00C57540">
        <w:rPr>
          <w:rFonts w:ascii="Times New Roman" w:hAnsi="Times New Roman" w:cs="Times New Roman"/>
          <w:sz w:val="28"/>
          <w:szCs w:val="28"/>
        </w:rPr>
        <w:t>Аргументированные р</w:t>
      </w:r>
      <w:r w:rsidR="00707B3B" w:rsidRPr="00C57540">
        <w:rPr>
          <w:rFonts w:ascii="Times New Roman" w:hAnsi="Times New Roman" w:cs="Times New Roman"/>
          <w:sz w:val="28"/>
          <w:szCs w:val="28"/>
        </w:rPr>
        <w:t xml:space="preserve">екомендации организатора </w:t>
      </w:r>
      <w:r w:rsidR="009E6A74">
        <w:rPr>
          <w:rFonts w:ascii="Times New Roman" w:hAnsi="Times New Roman" w:cs="Times New Roman"/>
          <w:sz w:val="28"/>
          <w:szCs w:val="28"/>
        </w:rPr>
        <w:t>публичных слушаний</w:t>
      </w:r>
      <w:r w:rsidR="00707B3B" w:rsidRPr="00C57540">
        <w:rPr>
          <w:rFonts w:ascii="Times New Roman" w:hAnsi="Times New Roman" w:cs="Times New Roman"/>
          <w:sz w:val="28"/>
          <w:szCs w:val="28"/>
        </w:rPr>
        <w:t xml:space="preserve"> о целесообразности или нецелесообразности учета внесенных участниками </w:t>
      </w:r>
      <w:r w:rsidR="009E6A74">
        <w:rPr>
          <w:rFonts w:ascii="Times New Roman" w:hAnsi="Times New Roman" w:cs="Times New Roman"/>
          <w:sz w:val="28"/>
          <w:szCs w:val="28"/>
        </w:rPr>
        <w:t>публичных слушаний</w:t>
      </w:r>
      <w:r w:rsidR="00707B3B" w:rsidRPr="00C57540">
        <w:rPr>
          <w:rFonts w:ascii="Times New Roman" w:hAnsi="Times New Roman" w:cs="Times New Roman"/>
          <w:sz w:val="28"/>
          <w:szCs w:val="28"/>
        </w:rPr>
        <w:t xml:space="preserve"> предложений и замечаний и выводы по результатам </w:t>
      </w:r>
      <w:r w:rsidR="009E6A74">
        <w:rPr>
          <w:rFonts w:ascii="Times New Roman" w:hAnsi="Times New Roman" w:cs="Times New Roman"/>
          <w:sz w:val="28"/>
          <w:szCs w:val="28"/>
        </w:rPr>
        <w:t>публичных слушаний</w:t>
      </w:r>
      <w:r w:rsidR="00707B3B" w:rsidRPr="00C57540">
        <w:rPr>
          <w:rFonts w:ascii="Times New Roman" w:hAnsi="Times New Roman" w:cs="Times New Roman"/>
          <w:sz w:val="28"/>
          <w:szCs w:val="28"/>
        </w:rPr>
        <w:t xml:space="preserve"> по Проекту:</w:t>
      </w:r>
    </w:p>
    <w:p w:rsidR="00707B3B" w:rsidRPr="00C57540" w:rsidRDefault="00707B3B" w:rsidP="00707B3B">
      <w:pPr>
        <w:pStyle w:val="ConsPlusNormal"/>
        <w:ind w:firstLine="709"/>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1079"/>
        <w:gridCol w:w="5159"/>
        <w:gridCol w:w="3106"/>
      </w:tblGrid>
      <w:tr w:rsidR="00E62C03" w:rsidRPr="00C57540" w:rsidTr="00707B3B">
        <w:tc>
          <w:tcPr>
            <w:tcW w:w="1101" w:type="dxa"/>
            <w:vAlign w:val="center"/>
          </w:tcPr>
          <w:p w:rsidR="00707B3B" w:rsidRPr="00C57540" w:rsidRDefault="00707B3B" w:rsidP="00707B3B">
            <w:pPr>
              <w:pStyle w:val="ConsPlusNormal"/>
              <w:jc w:val="center"/>
              <w:rPr>
                <w:rFonts w:ascii="Times New Roman" w:hAnsi="Times New Roman" w:cs="Times New Roman"/>
                <w:sz w:val="28"/>
                <w:szCs w:val="28"/>
              </w:rPr>
            </w:pPr>
            <w:r w:rsidRPr="00C57540">
              <w:rPr>
                <w:rFonts w:ascii="Times New Roman" w:hAnsi="Times New Roman" w:cs="Times New Roman"/>
                <w:sz w:val="28"/>
                <w:szCs w:val="28"/>
              </w:rPr>
              <w:t>№ п/п</w:t>
            </w:r>
          </w:p>
        </w:tc>
        <w:tc>
          <w:tcPr>
            <w:tcW w:w="5309" w:type="dxa"/>
            <w:vAlign w:val="center"/>
          </w:tcPr>
          <w:p w:rsidR="00707B3B" w:rsidRPr="00C57540" w:rsidRDefault="00707B3B" w:rsidP="009E6A74">
            <w:pPr>
              <w:pStyle w:val="ConsPlusNormal"/>
              <w:jc w:val="center"/>
              <w:rPr>
                <w:rFonts w:ascii="Times New Roman" w:hAnsi="Times New Roman" w:cs="Times New Roman"/>
                <w:sz w:val="28"/>
                <w:szCs w:val="28"/>
              </w:rPr>
            </w:pPr>
            <w:r w:rsidRPr="00C57540">
              <w:rPr>
                <w:rFonts w:ascii="Times New Roman" w:hAnsi="Times New Roman" w:cs="Times New Roman"/>
                <w:sz w:val="28"/>
                <w:szCs w:val="28"/>
              </w:rPr>
              <w:t>Содержание предложения (замечания)</w:t>
            </w:r>
            <w:r w:rsidR="006659FE" w:rsidRPr="00C57540">
              <w:rPr>
                <w:rFonts w:ascii="Times New Roman" w:hAnsi="Times New Roman" w:cs="Times New Roman"/>
                <w:sz w:val="28"/>
                <w:szCs w:val="28"/>
              </w:rPr>
              <w:t xml:space="preserve"> граждан, являющихся участниками </w:t>
            </w:r>
            <w:r w:rsidR="009E6A74">
              <w:rPr>
                <w:rFonts w:ascii="Times New Roman" w:hAnsi="Times New Roman" w:cs="Times New Roman"/>
                <w:sz w:val="28"/>
                <w:szCs w:val="28"/>
              </w:rPr>
              <w:t>публичных слушаний</w:t>
            </w:r>
            <w:r w:rsidR="006659FE" w:rsidRPr="00C57540">
              <w:rPr>
                <w:rFonts w:ascii="Times New Roman" w:hAnsi="Times New Roman" w:cs="Times New Roman"/>
                <w:sz w:val="28"/>
                <w:szCs w:val="28"/>
              </w:rPr>
              <w:t xml:space="preserve"> и постоянно проживающих на территории, в пределах которой проводятся </w:t>
            </w:r>
            <w:r w:rsidR="009E6A74">
              <w:rPr>
                <w:rFonts w:ascii="Times New Roman" w:hAnsi="Times New Roman" w:cs="Times New Roman"/>
                <w:sz w:val="28"/>
                <w:szCs w:val="28"/>
              </w:rPr>
              <w:t>публичных слушаний</w:t>
            </w:r>
          </w:p>
        </w:tc>
        <w:tc>
          <w:tcPr>
            <w:tcW w:w="3161" w:type="dxa"/>
            <w:vAlign w:val="center"/>
          </w:tcPr>
          <w:p w:rsidR="00707B3B" w:rsidRPr="00C57540" w:rsidRDefault="00707B3B" w:rsidP="009E6A74">
            <w:pPr>
              <w:pStyle w:val="ConsPlusNormal"/>
              <w:jc w:val="center"/>
              <w:rPr>
                <w:rFonts w:ascii="Times New Roman" w:hAnsi="Times New Roman" w:cs="Times New Roman"/>
                <w:sz w:val="28"/>
                <w:szCs w:val="28"/>
              </w:rPr>
            </w:pPr>
            <w:r w:rsidRPr="00C57540">
              <w:rPr>
                <w:rFonts w:ascii="Times New Roman" w:hAnsi="Times New Roman" w:cs="Times New Roman"/>
                <w:sz w:val="28"/>
                <w:szCs w:val="28"/>
              </w:rPr>
              <w:t xml:space="preserve">Рекомендации организатора </w:t>
            </w:r>
            <w:r w:rsidR="009E6A74">
              <w:rPr>
                <w:rFonts w:ascii="Times New Roman" w:hAnsi="Times New Roman" w:cs="Times New Roman"/>
                <w:sz w:val="28"/>
                <w:szCs w:val="28"/>
              </w:rPr>
              <w:t>публичных слушаний</w:t>
            </w:r>
          </w:p>
        </w:tc>
      </w:tr>
      <w:tr w:rsidR="006659FE" w:rsidRPr="00C57540" w:rsidTr="00707B3B">
        <w:tc>
          <w:tcPr>
            <w:tcW w:w="1101" w:type="dxa"/>
            <w:vAlign w:val="center"/>
          </w:tcPr>
          <w:p w:rsidR="006659FE" w:rsidRPr="00C57540" w:rsidRDefault="006659FE" w:rsidP="00707B3B">
            <w:pPr>
              <w:pStyle w:val="ConsPlusNormal"/>
              <w:jc w:val="center"/>
              <w:rPr>
                <w:rFonts w:ascii="Times New Roman" w:hAnsi="Times New Roman" w:cs="Times New Roman"/>
                <w:sz w:val="28"/>
                <w:szCs w:val="28"/>
              </w:rPr>
            </w:pPr>
          </w:p>
        </w:tc>
        <w:tc>
          <w:tcPr>
            <w:tcW w:w="5309" w:type="dxa"/>
            <w:vAlign w:val="center"/>
          </w:tcPr>
          <w:p w:rsidR="006659FE" w:rsidRPr="00C57540" w:rsidRDefault="006659FE" w:rsidP="00707B3B">
            <w:pPr>
              <w:pStyle w:val="ConsPlusNormal"/>
              <w:jc w:val="center"/>
              <w:rPr>
                <w:rFonts w:ascii="Times New Roman" w:hAnsi="Times New Roman" w:cs="Times New Roman"/>
                <w:sz w:val="28"/>
                <w:szCs w:val="28"/>
              </w:rPr>
            </w:pPr>
          </w:p>
        </w:tc>
        <w:tc>
          <w:tcPr>
            <w:tcW w:w="3161" w:type="dxa"/>
            <w:vAlign w:val="center"/>
          </w:tcPr>
          <w:p w:rsidR="006659FE" w:rsidRPr="00C57540" w:rsidRDefault="006659FE" w:rsidP="00707B3B">
            <w:pPr>
              <w:pStyle w:val="ConsPlusNormal"/>
              <w:jc w:val="center"/>
              <w:rPr>
                <w:rFonts w:ascii="Times New Roman" w:hAnsi="Times New Roman" w:cs="Times New Roman"/>
                <w:sz w:val="28"/>
                <w:szCs w:val="28"/>
              </w:rPr>
            </w:pPr>
          </w:p>
        </w:tc>
      </w:tr>
      <w:tr w:rsidR="006659FE" w:rsidRPr="00C57540" w:rsidTr="00707B3B">
        <w:tc>
          <w:tcPr>
            <w:tcW w:w="1101" w:type="dxa"/>
            <w:vAlign w:val="center"/>
          </w:tcPr>
          <w:p w:rsidR="006659FE" w:rsidRPr="00C57540" w:rsidRDefault="006659FE" w:rsidP="00707B3B">
            <w:pPr>
              <w:pStyle w:val="ConsPlusNormal"/>
              <w:jc w:val="center"/>
              <w:rPr>
                <w:rFonts w:ascii="Times New Roman" w:hAnsi="Times New Roman" w:cs="Times New Roman"/>
                <w:sz w:val="28"/>
                <w:szCs w:val="28"/>
              </w:rPr>
            </w:pPr>
          </w:p>
        </w:tc>
        <w:tc>
          <w:tcPr>
            <w:tcW w:w="5309" w:type="dxa"/>
            <w:vAlign w:val="center"/>
          </w:tcPr>
          <w:p w:rsidR="006659FE" w:rsidRPr="00C57540" w:rsidRDefault="006659FE" w:rsidP="00707B3B">
            <w:pPr>
              <w:pStyle w:val="ConsPlusNormal"/>
              <w:jc w:val="center"/>
              <w:rPr>
                <w:rFonts w:ascii="Times New Roman" w:hAnsi="Times New Roman" w:cs="Times New Roman"/>
                <w:sz w:val="28"/>
                <w:szCs w:val="28"/>
              </w:rPr>
            </w:pPr>
          </w:p>
        </w:tc>
        <w:tc>
          <w:tcPr>
            <w:tcW w:w="3161" w:type="dxa"/>
            <w:vAlign w:val="center"/>
          </w:tcPr>
          <w:p w:rsidR="006659FE" w:rsidRPr="00C57540" w:rsidRDefault="006659FE" w:rsidP="00707B3B">
            <w:pPr>
              <w:pStyle w:val="ConsPlusNormal"/>
              <w:jc w:val="center"/>
              <w:rPr>
                <w:rFonts w:ascii="Times New Roman" w:hAnsi="Times New Roman" w:cs="Times New Roman"/>
                <w:sz w:val="28"/>
                <w:szCs w:val="28"/>
              </w:rPr>
            </w:pPr>
          </w:p>
        </w:tc>
      </w:tr>
    </w:tbl>
    <w:p w:rsidR="00707B3B" w:rsidRPr="00C57540" w:rsidRDefault="00707B3B" w:rsidP="00707B3B">
      <w:pPr>
        <w:pStyle w:val="ConsPlusNormal"/>
        <w:ind w:firstLine="709"/>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1079"/>
        <w:gridCol w:w="5157"/>
        <w:gridCol w:w="3108"/>
      </w:tblGrid>
      <w:tr w:rsidR="006659FE" w:rsidRPr="00C57540" w:rsidTr="00324EDA">
        <w:tc>
          <w:tcPr>
            <w:tcW w:w="1101" w:type="dxa"/>
            <w:vAlign w:val="center"/>
          </w:tcPr>
          <w:p w:rsidR="006659FE" w:rsidRPr="00C57540" w:rsidRDefault="006659FE" w:rsidP="00324EDA">
            <w:pPr>
              <w:pStyle w:val="ConsPlusNormal"/>
              <w:jc w:val="center"/>
              <w:rPr>
                <w:rFonts w:ascii="Times New Roman" w:hAnsi="Times New Roman" w:cs="Times New Roman"/>
                <w:sz w:val="28"/>
                <w:szCs w:val="28"/>
              </w:rPr>
            </w:pPr>
            <w:r w:rsidRPr="00C57540">
              <w:rPr>
                <w:rFonts w:ascii="Times New Roman" w:hAnsi="Times New Roman" w:cs="Times New Roman"/>
                <w:sz w:val="28"/>
                <w:szCs w:val="28"/>
              </w:rPr>
              <w:t>№ п/п</w:t>
            </w:r>
          </w:p>
        </w:tc>
        <w:tc>
          <w:tcPr>
            <w:tcW w:w="5309" w:type="dxa"/>
            <w:vAlign w:val="center"/>
          </w:tcPr>
          <w:p w:rsidR="006659FE" w:rsidRPr="00C57540" w:rsidRDefault="006659FE" w:rsidP="00324EDA">
            <w:pPr>
              <w:pStyle w:val="ConsPlusNormal"/>
              <w:jc w:val="center"/>
              <w:rPr>
                <w:rFonts w:ascii="Times New Roman" w:hAnsi="Times New Roman" w:cs="Times New Roman"/>
                <w:sz w:val="28"/>
                <w:szCs w:val="28"/>
              </w:rPr>
            </w:pPr>
            <w:r w:rsidRPr="00C57540">
              <w:rPr>
                <w:rFonts w:ascii="Times New Roman" w:hAnsi="Times New Roman" w:cs="Times New Roman"/>
                <w:sz w:val="28"/>
                <w:szCs w:val="28"/>
              </w:rPr>
              <w:t>Содержание предложения (замечания)</w:t>
            </w:r>
          </w:p>
          <w:p w:rsidR="006659FE" w:rsidRPr="00C57540" w:rsidRDefault="006659FE" w:rsidP="009E6A74">
            <w:pPr>
              <w:pStyle w:val="ConsPlusNormal"/>
              <w:jc w:val="center"/>
              <w:rPr>
                <w:rFonts w:ascii="Times New Roman" w:hAnsi="Times New Roman" w:cs="Times New Roman"/>
                <w:sz w:val="28"/>
                <w:szCs w:val="28"/>
              </w:rPr>
            </w:pPr>
            <w:r w:rsidRPr="00C57540">
              <w:rPr>
                <w:rFonts w:ascii="Times New Roman" w:hAnsi="Times New Roman" w:cs="Times New Roman"/>
                <w:sz w:val="28"/>
                <w:szCs w:val="28"/>
              </w:rPr>
              <w:lastRenderedPageBreak/>
              <w:t xml:space="preserve">иных участников </w:t>
            </w:r>
            <w:r w:rsidR="009E6A74">
              <w:rPr>
                <w:rFonts w:ascii="Times New Roman" w:hAnsi="Times New Roman" w:cs="Times New Roman"/>
                <w:sz w:val="28"/>
                <w:szCs w:val="28"/>
              </w:rPr>
              <w:t>публичных слушаний</w:t>
            </w:r>
          </w:p>
        </w:tc>
        <w:tc>
          <w:tcPr>
            <w:tcW w:w="3161" w:type="dxa"/>
            <w:vAlign w:val="center"/>
          </w:tcPr>
          <w:p w:rsidR="006659FE" w:rsidRPr="00C57540" w:rsidRDefault="006659FE" w:rsidP="009E6A74">
            <w:pPr>
              <w:pStyle w:val="ConsPlusNormal"/>
              <w:jc w:val="center"/>
              <w:rPr>
                <w:rFonts w:ascii="Times New Roman" w:hAnsi="Times New Roman" w:cs="Times New Roman"/>
                <w:sz w:val="28"/>
                <w:szCs w:val="28"/>
              </w:rPr>
            </w:pPr>
            <w:r w:rsidRPr="00C57540">
              <w:rPr>
                <w:rFonts w:ascii="Times New Roman" w:hAnsi="Times New Roman" w:cs="Times New Roman"/>
                <w:sz w:val="28"/>
                <w:szCs w:val="28"/>
              </w:rPr>
              <w:lastRenderedPageBreak/>
              <w:t xml:space="preserve">Рекомендации </w:t>
            </w:r>
            <w:r w:rsidRPr="00C57540">
              <w:rPr>
                <w:rFonts w:ascii="Times New Roman" w:hAnsi="Times New Roman" w:cs="Times New Roman"/>
                <w:sz w:val="28"/>
                <w:szCs w:val="28"/>
              </w:rPr>
              <w:lastRenderedPageBreak/>
              <w:t xml:space="preserve">организатора </w:t>
            </w:r>
            <w:r w:rsidR="009E6A74">
              <w:rPr>
                <w:rFonts w:ascii="Times New Roman" w:hAnsi="Times New Roman" w:cs="Times New Roman"/>
                <w:sz w:val="28"/>
                <w:szCs w:val="28"/>
              </w:rPr>
              <w:t>публичных слушаний</w:t>
            </w:r>
          </w:p>
        </w:tc>
      </w:tr>
      <w:tr w:rsidR="006659FE" w:rsidRPr="00C57540" w:rsidTr="00324EDA">
        <w:tc>
          <w:tcPr>
            <w:tcW w:w="1101" w:type="dxa"/>
            <w:vAlign w:val="center"/>
          </w:tcPr>
          <w:p w:rsidR="006659FE" w:rsidRPr="00C57540" w:rsidRDefault="006659FE" w:rsidP="00324EDA">
            <w:pPr>
              <w:pStyle w:val="ConsPlusNormal"/>
              <w:jc w:val="center"/>
              <w:rPr>
                <w:rFonts w:ascii="Times New Roman" w:hAnsi="Times New Roman" w:cs="Times New Roman"/>
                <w:sz w:val="28"/>
                <w:szCs w:val="28"/>
              </w:rPr>
            </w:pPr>
          </w:p>
        </w:tc>
        <w:tc>
          <w:tcPr>
            <w:tcW w:w="5309" w:type="dxa"/>
            <w:vAlign w:val="center"/>
          </w:tcPr>
          <w:p w:rsidR="006659FE" w:rsidRPr="00C57540" w:rsidRDefault="006659FE" w:rsidP="00324EDA">
            <w:pPr>
              <w:pStyle w:val="ConsPlusNormal"/>
              <w:jc w:val="center"/>
              <w:rPr>
                <w:rFonts w:ascii="Times New Roman" w:hAnsi="Times New Roman" w:cs="Times New Roman"/>
                <w:sz w:val="28"/>
                <w:szCs w:val="28"/>
              </w:rPr>
            </w:pPr>
          </w:p>
        </w:tc>
        <w:tc>
          <w:tcPr>
            <w:tcW w:w="3161" w:type="dxa"/>
            <w:vAlign w:val="center"/>
          </w:tcPr>
          <w:p w:rsidR="006659FE" w:rsidRPr="00C57540" w:rsidRDefault="006659FE" w:rsidP="00324EDA">
            <w:pPr>
              <w:pStyle w:val="ConsPlusNormal"/>
              <w:jc w:val="center"/>
              <w:rPr>
                <w:rFonts w:ascii="Times New Roman" w:hAnsi="Times New Roman" w:cs="Times New Roman"/>
                <w:sz w:val="28"/>
                <w:szCs w:val="28"/>
              </w:rPr>
            </w:pPr>
          </w:p>
        </w:tc>
      </w:tr>
      <w:tr w:rsidR="00FC3ECB" w:rsidRPr="00C57540" w:rsidTr="00324EDA">
        <w:tc>
          <w:tcPr>
            <w:tcW w:w="1101" w:type="dxa"/>
            <w:vAlign w:val="center"/>
          </w:tcPr>
          <w:p w:rsidR="006659FE" w:rsidRPr="00C57540" w:rsidRDefault="006659FE" w:rsidP="00324EDA">
            <w:pPr>
              <w:pStyle w:val="ConsPlusNormal"/>
              <w:jc w:val="center"/>
              <w:rPr>
                <w:rFonts w:ascii="Times New Roman" w:hAnsi="Times New Roman" w:cs="Times New Roman"/>
                <w:sz w:val="28"/>
                <w:szCs w:val="28"/>
              </w:rPr>
            </w:pPr>
          </w:p>
        </w:tc>
        <w:tc>
          <w:tcPr>
            <w:tcW w:w="5309" w:type="dxa"/>
            <w:vAlign w:val="center"/>
          </w:tcPr>
          <w:p w:rsidR="006659FE" w:rsidRPr="00C57540" w:rsidRDefault="006659FE" w:rsidP="00324EDA">
            <w:pPr>
              <w:pStyle w:val="ConsPlusNormal"/>
              <w:jc w:val="center"/>
              <w:rPr>
                <w:rFonts w:ascii="Times New Roman" w:hAnsi="Times New Roman" w:cs="Times New Roman"/>
                <w:sz w:val="28"/>
                <w:szCs w:val="28"/>
              </w:rPr>
            </w:pPr>
          </w:p>
        </w:tc>
        <w:tc>
          <w:tcPr>
            <w:tcW w:w="3161" w:type="dxa"/>
            <w:vAlign w:val="center"/>
          </w:tcPr>
          <w:p w:rsidR="006659FE" w:rsidRPr="00C57540" w:rsidRDefault="006659FE" w:rsidP="00324EDA">
            <w:pPr>
              <w:pStyle w:val="ConsPlusNormal"/>
              <w:jc w:val="center"/>
              <w:rPr>
                <w:rFonts w:ascii="Times New Roman" w:hAnsi="Times New Roman" w:cs="Times New Roman"/>
                <w:sz w:val="28"/>
                <w:szCs w:val="28"/>
              </w:rPr>
            </w:pPr>
          </w:p>
        </w:tc>
      </w:tr>
    </w:tbl>
    <w:p w:rsidR="006659FE" w:rsidRPr="00C57540" w:rsidRDefault="006659FE" w:rsidP="00707B3B">
      <w:pPr>
        <w:pStyle w:val="ConsPlusNormal"/>
        <w:ind w:firstLine="709"/>
        <w:jc w:val="both"/>
        <w:rPr>
          <w:rFonts w:ascii="Times New Roman" w:hAnsi="Times New Roman" w:cs="Times New Roman"/>
          <w:sz w:val="28"/>
          <w:szCs w:val="28"/>
        </w:rPr>
      </w:pPr>
    </w:p>
    <w:p w:rsidR="006659FE" w:rsidRPr="00C57540" w:rsidRDefault="006659FE" w:rsidP="006659FE">
      <w:pPr>
        <w:pStyle w:val="ConsPlusNormal"/>
        <w:ind w:firstLine="709"/>
        <w:jc w:val="both"/>
        <w:rPr>
          <w:rFonts w:ascii="Times New Roman" w:hAnsi="Times New Roman" w:cs="Times New Roman"/>
          <w:sz w:val="28"/>
          <w:szCs w:val="28"/>
        </w:rPr>
      </w:pPr>
      <w:r w:rsidRPr="00C57540">
        <w:rPr>
          <w:rFonts w:ascii="Times New Roman" w:hAnsi="Times New Roman" w:cs="Times New Roman"/>
          <w:sz w:val="28"/>
          <w:szCs w:val="28"/>
        </w:rPr>
        <w:t xml:space="preserve">По итогам проведения </w:t>
      </w:r>
      <w:r w:rsidR="009E6A74">
        <w:rPr>
          <w:rFonts w:ascii="Times New Roman" w:hAnsi="Times New Roman" w:cs="Times New Roman"/>
          <w:sz w:val="28"/>
          <w:szCs w:val="28"/>
        </w:rPr>
        <w:t>публичных слушаний</w:t>
      </w:r>
      <w:r w:rsidRPr="00C57540">
        <w:rPr>
          <w:rFonts w:ascii="Times New Roman" w:hAnsi="Times New Roman" w:cs="Times New Roman"/>
          <w:sz w:val="28"/>
          <w:szCs w:val="28"/>
        </w:rPr>
        <w:t xml:space="preserve"> </w:t>
      </w:r>
    </w:p>
    <w:p w:rsidR="006659FE" w:rsidRPr="00C57540" w:rsidRDefault="006659FE" w:rsidP="006659FE">
      <w:pPr>
        <w:pStyle w:val="ConsPlusNormal"/>
        <w:jc w:val="both"/>
        <w:rPr>
          <w:rFonts w:ascii="Times New Roman" w:hAnsi="Times New Roman" w:cs="Times New Roman"/>
          <w:sz w:val="28"/>
          <w:szCs w:val="28"/>
        </w:rPr>
      </w:pPr>
      <w:r w:rsidRPr="00C57540">
        <w:rPr>
          <w:rFonts w:ascii="Times New Roman" w:hAnsi="Times New Roman" w:cs="Times New Roman"/>
          <w:sz w:val="28"/>
          <w:szCs w:val="28"/>
        </w:rPr>
        <w:t xml:space="preserve">__________________________________________________________ было </w:t>
      </w:r>
    </w:p>
    <w:p w:rsidR="006659FE" w:rsidRPr="00C57540" w:rsidRDefault="006659FE" w:rsidP="006659FE">
      <w:pPr>
        <w:pStyle w:val="ConsPlusNormal"/>
        <w:ind w:firstLine="709"/>
        <w:jc w:val="both"/>
        <w:rPr>
          <w:rFonts w:ascii="Times New Roman" w:hAnsi="Times New Roman" w:cs="Times New Roman"/>
          <w:sz w:val="28"/>
          <w:szCs w:val="28"/>
          <w:vertAlign w:val="subscript"/>
        </w:rPr>
      </w:pPr>
      <w:r w:rsidRPr="00C57540">
        <w:rPr>
          <w:rFonts w:ascii="Times New Roman" w:hAnsi="Times New Roman" w:cs="Times New Roman"/>
          <w:sz w:val="28"/>
          <w:szCs w:val="28"/>
          <w:vertAlign w:val="subscript"/>
        </w:rPr>
        <w:t xml:space="preserve">(организатор </w:t>
      </w:r>
      <w:r w:rsidR="009E6A74">
        <w:rPr>
          <w:rFonts w:ascii="Times New Roman" w:hAnsi="Times New Roman" w:cs="Times New Roman"/>
          <w:sz w:val="28"/>
          <w:szCs w:val="28"/>
          <w:vertAlign w:val="subscript"/>
        </w:rPr>
        <w:t>публичных слушаний</w:t>
      </w:r>
      <w:r w:rsidRPr="00C57540">
        <w:rPr>
          <w:rFonts w:ascii="Times New Roman" w:hAnsi="Times New Roman" w:cs="Times New Roman"/>
          <w:sz w:val="28"/>
          <w:szCs w:val="28"/>
          <w:vertAlign w:val="subscript"/>
        </w:rPr>
        <w:t xml:space="preserve">)                                                                         </w:t>
      </w:r>
    </w:p>
    <w:p w:rsidR="006659FE" w:rsidRPr="00C57540" w:rsidRDefault="006659FE" w:rsidP="006659FE">
      <w:pPr>
        <w:pStyle w:val="ConsPlusNormal"/>
        <w:rPr>
          <w:rFonts w:ascii="Times New Roman" w:hAnsi="Times New Roman" w:cs="Times New Roman"/>
          <w:sz w:val="28"/>
          <w:szCs w:val="28"/>
        </w:rPr>
      </w:pPr>
      <w:r w:rsidRPr="00C57540">
        <w:rPr>
          <w:rFonts w:ascii="Times New Roman" w:hAnsi="Times New Roman" w:cs="Times New Roman"/>
          <w:sz w:val="28"/>
          <w:szCs w:val="28"/>
        </w:rPr>
        <w:t>принято решение___________________________________________________</w:t>
      </w:r>
    </w:p>
    <w:p w:rsidR="006659FE" w:rsidRPr="00C57540" w:rsidRDefault="006659FE" w:rsidP="006659FE">
      <w:pPr>
        <w:pStyle w:val="ConsPlusNormal"/>
        <w:rPr>
          <w:rFonts w:ascii="Times New Roman" w:hAnsi="Times New Roman" w:cs="Times New Roman"/>
          <w:sz w:val="28"/>
          <w:szCs w:val="28"/>
        </w:rPr>
      </w:pPr>
      <w:r w:rsidRPr="00C57540">
        <w:rPr>
          <w:rFonts w:ascii="Times New Roman" w:hAnsi="Times New Roman" w:cs="Times New Roman"/>
          <w:sz w:val="28"/>
          <w:szCs w:val="28"/>
        </w:rPr>
        <w:t>__________________________________________________________________</w:t>
      </w:r>
    </w:p>
    <w:p w:rsidR="003619B6" w:rsidRDefault="006659FE" w:rsidP="00537582">
      <w:pPr>
        <w:pStyle w:val="ConsPlusNormal"/>
        <w:ind w:firstLine="709"/>
        <w:jc w:val="center"/>
        <w:rPr>
          <w:rFonts w:ascii="Times New Roman" w:hAnsi="Times New Roman" w:cs="Times New Roman"/>
          <w:b/>
          <w:sz w:val="28"/>
          <w:szCs w:val="28"/>
        </w:rPr>
      </w:pPr>
      <w:r w:rsidRPr="00C57540">
        <w:rPr>
          <w:rFonts w:ascii="Times New Roman" w:hAnsi="Times New Roman" w:cs="Times New Roman"/>
          <w:sz w:val="28"/>
          <w:szCs w:val="28"/>
          <w:vertAlign w:val="subscript"/>
        </w:rPr>
        <w:t>(принятое решение)</w:t>
      </w:r>
    </w:p>
    <w:sectPr w:rsidR="003619B6" w:rsidSect="003619B6">
      <w:pgSz w:w="11906" w:h="16838"/>
      <w:pgMar w:top="709" w:right="567" w:bottom="709"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DAC" w:rsidRDefault="00F51DAC" w:rsidP="0011054E">
      <w:pPr>
        <w:spacing w:after="0" w:line="240" w:lineRule="auto"/>
      </w:pPr>
      <w:r>
        <w:separator/>
      </w:r>
    </w:p>
  </w:endnote>
  <w:endnote w:type="continuationSeparator" w:id="0">
    <w:p w:rsidR="00F51DAC" w:rsidRDefault="00F51DAC" w:rsidP="00110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DAC" w:rsidRDefault="00F51DAC" w:rsidP="0011054E">
      <w:pPr>
        <w:spacing w:after="0" w:line="240" w:lineRule="auto"/>
      </w:pPr>
      <w:r>
        <w:separator/>
      </w:r>
    </w:p>
  </w:footnote>
  <w:footnote w:type="continuationSeparator" w:id="0">
    <w:p w:rsidR="00F51DAC" w:rsidRDefault="00F51DAC" w:rsidP="001105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B5D19"/>
    <w:multiLevelType w:val="hybridMultilevel"/>
    <w:tmpl w:val="5CFA7A00"/>
    <w:lvl w:ilvl="0" w:tplc="50A070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3620BF"/>
    <w:multiLevelType w:val="hybridMultilevel"/>
    <w:tmpl w:val="4D1C9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3E427F"/>
    <w:multiLevelType w:val="hybridMultilevel"/>
    <w:tmpl w:val="035A1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322AF3"/>
    <w:multiLevelType w:val="hybridMultilevel"/>
    <w:tmpl w:val="7A741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414"/>
    <w:rsid w:val="000242A3"/>
    <w:rsid w:val="000272FA"/>
    <w:rsid w:val="000633AB"/>
    <w:rsid w:val="00065297"/>
    <w:rsid w:val="000702D2"/>
    <w:rsid w:val="00075D1A"/>
    <w:rsid w:val="0008672C"/>
    <w:rsid w:val="00091B31"/>
    <w:rsid w:val="000A6751"/>
    <w:rsid w:val="000B2F2F"/>
    <w:rsid w:val="000B507D"/>
    <w:rsid w:val="000C5FB0"/>
    <w:rsid w:val="000C6D06"/>
    <w:rsid w:val="000C7082"/>
    <w:rsid w:val="000E14DC"/>
    <w:rsid w:val="000E165E"/>
    <w:rsid w:val="000E52C6"/>
    <w:rsid w:val="0011054E"/>
    <w:rsid w:val="001110FB"/>
    <w:rsid w:val="001154E6"/>
    <w:rsid w:val="00117CB3"/>
    <w:rsid w:val="001278E9"/>
    <w:rsid w:val="00142C12"/>
    <w:rsid w:val="00157006"/>
    <w:rsid w:val="00163DFA"/>
    <w:rsid w:val="001669DE"/>
    <w:rsid w:val="00170836"/>
    <w:rsid w:val="001831F0"/>
    <w:rsid w:val="001878DF"/>
    <w:rsid w:val="00195115"/>
    <w:rsid w:val="001B5AB4"/>
    <w:rsid w:val="001D1E93"/>
    <w:rsid w:val="001D3407"/>
    <w:rsid w:val="001F7FC4"/>
    <w:rsid w:val="00221BA9"/>
    <w:rsid w:val="00221E83"/>
    <w:rsid w:val="00240761"/>
    <w:rsid w:val="00264A75"/>
    <w:rsid w:val="00294999"/>
    <w:rsid w:val="002B0335"/>
    <w:rsid w:val="002B71F4"/>
    <w:rsid w:val="002C25D5"/>
    <w:rsid w:val="002C52EB"/>
    <w:rsid w:val="002D1B5B"/>
    <w:rsid w:val="003076C5"/>
    <w:rsid w:val="00316E87"/>
    <w:rsid w:val="00317779"/>
    <w:rsid w:val="0032195B"/>
    <w:rsid w:val="00324EDA"/>
    <w:rsid w:val="003473B9"/>
    <w:rsid w:val="00354EB0"/>
    <w:rsid w:val="003619B6"/>
    <w:rsid w:val="0037493B"/>
    <w:rsid w:val="003848A4"/>
    <w:rsid w:val="00397EBB"/>
    <w:rsid w:val="003A36D6"/>
    <w:rsid w:val="003A7B01"/>
    <w:rsid w:val="003B47CE"/>
    <w:rsid w:val="003B5FCE"/>
    <w:rsid w:val="003C089A"/>
    <w:rsid w:val="003C174F"/>
    <w:rsid w:val="003D03B5"/>
    <w:rsid w:val="003D2A92"/>
    <w:rsid w:val="003F0DC1"/>
    <w:rsid w:val="0040137E"/>
    <w:rsid w:val="004134FA"/>
    <w:rsid w:val="00461E78"/>
    <w:rsid w:val="00461FD0"/>
    <w:rsid w:val="00462D46"/>
    <w:rsid w:val="00465526"/>
    <w:rsid w:val="0046703A"/>
    <w:rsid w:val="00475AFE"/>
    <w:rsid w:val="00484D4C"/>
    <w:rsid w:val="004A00E1"/>
    <w:rsid w:val="004A19AA"/>
    <w:rsid w:val="004B0890"/>
    <w:rsid w:val="004B51ED"/>
    <w:rsid w:val="004E2853"/>
    <w:rsid w:val="004E30EF"/>
    <w:rsid w:val="004F442D"/>
    <w:rsid w:val="004F7B1A"/>
    <w:rsid w:val="00501B08"/>
    <w:rsid w:val="00502B27"/>
    <w:rsid w:val="0050538A"/>
    <w:rsid w:val="00507EE1"/>
    <w:rsid w:val="00511CEC"/>
    <w:rsid w:val="005135FF"/>
    <w:rsid w:val="0052049A"/>
    <w:rsid w:val="005266AE"/>
    <w:rsid w:val="00534015"/>
    <w:rsid w:val="00537582"/>
    <w:rsid w:val="00540732"/>
    <w:rsid w:val="005463CF"/>
    <w:rsid w:val="005545BF"/>
    <w:rsid w:val="0055534F"/>
    <w:rsid w:val="00561BE7"/>
    <w:rsid w:val="00576F8B"/>
    <w:rsid w:val="005844A3"/>
    <w:rsid w:val="00584A56"/>
    <w:rsid w:val="0059484B"/>
    <w:rsid w:val="00596B44"/>
    <w:rsid w:val="005B4214"/>
    <w:rsid w:val="005C6E4F"/>
    <w:rsid w:val="005D3368"/>
    <w:rsid w:val="005D5659"/>
    <w:rsid w:val="005E201E"/>
    <w:rsid w:val="005E5197"/>
    <w:rsid w:val="005F0E11"/>
    <w:rsid w:val="005F1834"/>
    <w:rsid w:val="0060224E"/>
    <w:rsid w:val="00607728"/>
    <w:rsid w:val="00613779"/>
    <w:rsid w:val="00614414"/>
    <w:rsid w:val="00614D30"/>
    <w:rsid w:val="00627248"/>
    <w:rsid w:val="006334E8"/>
    <w:rsid w:val="00654A38"/>
    <w:rsid w:val="00657577"/>
    <w:rsid w:val="006600E9"/>
    <w:rsid w:val="006659FE"/>
    <w:rsid w:val="006701EC"/>
    <w:rsid w:val="00675091"/>
    <w:rsid w:val="00683E53"/>
    <w:rsid w:val="00685307"/>
    <w:rsid w:val="00692A5D"/>
    <w:rsid w:val="006944D7"/>
    <w:rsid w:val="006945CA"/>
    <w:rsid w:val="00696292"/>
    <w:rsid w:val="006A42F5"/>
    <w:rsid w:val="006D191F"/>
    <w:rsid w:val="00707B3B"/>
    <w:rsid w:val="0072200C"/>
    <w:rsid w:val="00724436"/>
    <w:rsid w:val="00742A2B"/>
    <w:rsid w:val="00776B28"/>
    <w:rsid w:val="00777C26"/>
    <w:rsid w:val="007B4F33"/>
    <w:rsid w:val="007B5A7D"/>
    <w:rsid w:val="007C4EF9"/>
    <w:rsid w:val="007C7244"/>
    <w:rsid w:val="007D095C"/>
    <w:rsid w:val="007D5EA1"/>
    <w:rsid w:val="007E04DD"/>
    <w:rsid w:val="007E3511"/>
    <w:rsid w:val="007F4A0B"/>
    <w:rsid w:val="00804263"/>
    <w:rsid w:val="00832B7D"/>
    <w:rsid w:val="008379A8"/>
    <w:rsid w:val="0086386E"/>
    <w:rsid w:val="00865049"/>
    <w:rsid w:val="00865788"/>
    <w:rsid w:val="008765F1"/>
    <w:rsid w:val="008A07FB"/>
    <w:rsid w:val="008A353A"/>
    <w:rsid w:val="008A55D1"/>
    <w:rsid w:val="008C7ED3"/>
    <w:rsid w:val="008D5135"/>
    <w:rsid w:val="008D7D9A"/>
    <w:rsid w:val="008F0423"/>
    <w:rsid w:val="008F349E"/>
    <w:rsid w:val="008F5A98"/>
    <w:rsid w:val="00900932"/>
    <w:rsid w:val="0090727D"/>
    <w:rsid w:val="00941133"/>
    <w:rsid w:val="009438E0"/>
    <w:rsid w:val="00943CC9"/>
    <w:rsid w:val="00946CE6"/>
    <w:rsid w:val="00957A83"/>
    <w:rsid w:val="00960035"/>
    <w:rsid w:val="00990F99"/>
    <w:rsid w:val="00996A56"/>
    <w:rsid w:val="009A03CB"/>
    <w:rsid w:val="009A0CEB"/>
    <w:rsid w:val="009E6A74"/>
    <w:rsid w:val="009E7D43"/>
    <w:rsid w:val="009F1FA9"/>
    <w:rsid w:val="009F6D0A"/>
    <w:rsid w:val="00A2632D"/>
    <w:rsid w:val="00A57987"/>
    <w:rsid w:val="00A74061"/>
    <w:rsid w:val="00A80296"/>
    <w:rsid w:val="00AB249C"/>
    <w:rsid w:val="00AB5EDA"/>
    <w:rsid w:val="00AC3D42"/>
    <w:rsid w:val="00AD09EE"/>
    <w:rsid w:val="00AE0B47"/>
    <w:rsid w:val="00AE7B8D"/>
    <w:rsid w:val="00AF0AC4"/>
    <w:rsid w:val="00AF16C6"/>
    <w:rsid w:val="00B03F0A"/>
    <w:rsid w:val="00B127CD"/>
    <w:rsid w:val="00B267A6"/>
    <w:rsid w:val="00B32A81"/>
    <w:rsid w:val="00B34644"/>
    <w:rsid w:val="00B42912"/>
    <w:rsid w:val="00B43EBB"/>
    <w:rsid w:val="00B50B9C"/>
    <w:rsid w:val="00B525B5"/>
    <w:rsid w:val="00B54C7F"/>
    <w:rsid w:val="00B614A5"/>
    <w:rsid w:val="00B66B27"/>
    <w:rsid w:val="00B70C5C"/>
    <w:rsid w:val="00B77CCC"/>
    <w:rsid w:val="00B80AE6"/>
    <w:rsid w:val="00BA1752"/>
    <w:rsid w:val="00BA42DC"/>
    <w:rsid w:val="00BC0B39"/>
    <w:rsid w:val="00BD40FC"/>
    <w:rsid w:val="00BF0079"/>
    <w:rsid w:val="00BF2532"/>
    <w:rsid w:val="00BF31A3"/>
    <w:rsid w:val="00BF3A37"/>
    <w:rsid w:val="00C07160"/>
    <w:rsid w:val="00C15C1D"/>
    <w:rsid w:val="00C20E6B"/>
    <w:rsid w:val="00C2479E"/>
    <w:rsid w:val="00C355D3"/>
    <w:rsid w:val="00C35F54"/>
    <w:rsid w:val="00C40745"/>
    <w:rsid w:val="00C40B5F"/>
    <w:rsid w:val="00C438B9"/>
    <w:rsid w:val="00C534AC"/>
    <w:rsid w:val="00C55EF4"/>
    <w:rsid w:val="00C57540"/>
    <w:rsid w:val="00C60DAC"/>
    <w:rsid w:val="00C655CE"/>
    <w:rsid w:val="00C67D8C"/>
    <w:rsid w:val="00C67EC5"/>
    <w:rsid w:val="00C72836"/>
    <w:rsid w:val="00C86544"/>
    <w:rsid w:val="00C90F54"/>
    <w:rsid w:val="00C9781B"/>
    <w:rsid w:val="00C97EFB"/>
    <w:rsid w:val="00CC6F15"/>
    <w:rsid w:val="00CC7C5A"/>
    <w:rsid w:val="00CD59D7"/>
    <w:rsid w:val="00CE68AE"/>
    <w:rsid w:val="00D01D1D"/>
    <w:rsid w:val="00D02AD1"/>
    <w:rsid w:val="00D25BFE"/>
    <w:rsid w:val="00D33613"/>
    <w:rsid w:val="00D34C0E"/>
    <w:rsid w:val="00D442FA"/>
    <w:rsid w:val="00D453A7"/>
    <w:rsid w:val="00D53163"/>
    <w:rsid w:val="00D712C7"/>
    <w:rsid w:val="00D754B1"/>
    <w:rsid w:val="00D8541C"/>
    <w:rsid w:val="00D95535"/>
    <w:rsid w:val="00DA2E57"/>
    <w:rsid w:val="00DA38A8"/>
    <w:rsid w:val="00DA70CF"/>
    <w:rsid w:val="00DC6B6A"/>
    <w:rsid w:val="00DD211E"/>
    <w:rsid w:val="00DD788C"/>
    <w:rsid w:val="00DE28A1"/>
    <w:rsid w:val="00DE2B28"/>
    <w:rsid w:val="00E00CCA"/>
    <w:rsid w:val="00E12541"/>
    <w:rsid w:val="00E326E8"/>
    <w:rsid w:val="00E34B71"/>
    <w:rsid w:val="00E34DD3"/>
    <w:rsid w:val="00E44E23"/>
    <w:rsid w:val="00E45CD9"/>
    <w:rsid w:val="00E62C03"/>
    <w:rsid w:val="00E84FC7"/>
    <w:rsid w:val="00EA02A6"/>
    <w:rsid w:val="00EA0B40"/>
    <w:rsid w:val="00EA15D6"/>
    <w:rsid w:val="00EB20D8"/>
    <w:rsid w:val="00EB42D1"/>
    <w:rsid w:val="00EC6C71"/>
    <w:rsid w:val="00EE49AB"/>
    <w:rsid w:val="00EE7F7B"/>
    <w:rsid w:val="00EF4958"/>
    <w:rsid w:val="00F0120F"/>
    <w:rsid w:val="00F02A1F"/>
    <w:rsid w:val="00F03D0C"/>
    <w:rsid w:val="00F14D30"/>
    <w:rsid w:val="00F47E35"/>
    <w:rsid w:val="00F51DAC"/>
    <w:rsid w:val="00F77985"/>
    <w:rsid w:val="00F84B35"/>
    <w:rsid w:val="00FC2032"/>
    <w:rsid w:val="00FC3ECB"/>
    <w:rsid w:val="00FD6194"/>
    <w:rsid w:val="00FE0790"/>
    <w:rsid w:val="00FE7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28F55E-5C57-4999-B428-4FEDF3CE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44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144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14414"/>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105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1054E"/>
  </w:style>
  <w:style w:type="paragraph" w:styleId="a5">
    <w:name w:val="footer"/>
    <w:basedOn w:val="a"/>
    <w:link w:val="a6"/>
    <w:uiPriority w:val="99"/>
    <w:unhideWhenUsed/>
    <w:rsid w:val="001105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1054E"/>
  </w:style>
  <w:style w:type="character" w:styleId="a7">
    <w:name w:val="Hyperlink"/>
    <w:basedOn w:val="a0"/>
    <w:uiPriority w:val="99"/>
    <w:unhideWhenUsed/>
    <w:rsid w:val="001110FB"/>
    <w:rPr>
      <w:color w:val="0000FF" w:themeColor="hyperlink"/>
      <w:u w:val="single"/>
    </w:rPr>
  </w:style>
  <w:style w:type="paragraph" w:styleId="a8">
    <w:name w:val="Balloon Text"/>
    <w:basedOn w:val="a"/>
    <w:link w:val="a9"/>
    <w:uiPriority w:val="99"/>
    <w:semiHidden/>
    <w:unhideWhenUsed/>
    <w:rsid w:val="001278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278E9"/>
    <w:rPr>
      <w:rFonts w:ascii="Tahoma" w:hAnsi="Tahoma" w:cs="Tahoma"/>
      <w:sz w:val="16"/>
      <w:szCs w:val="16"/>
    </w:rPr>
  </w:style>
  <w:style w:type="table" w:styleId="aa">
    <w:name w:val="Table Grid"/>
    <w:basedOn w:val="a1"/>
    <w:uiPriority w:val="59"/>
    <w:rsid w:val="00707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E62C03"/>
    <w:pPr>
      <w:ind w:left="720"/>
      <w:contextualSpacing/>
    </w:pPr>
  </w:style>
  <w:style w:type="table" w:customStyle="1" w:styleId="1">
    <w:name w:val="Сетка таблицы1"/>
    <w:basedOn w:val="a1"/>
    <w:next w:val="aa"/>
    <w:uiPriority w:val="59"/>
    <w:rsid w:val="00E62C03"/>
    <w:pPr>
      <w:spacing w:after="0" w:line="240" w:lineRule="auto"/>
    </w:pPr>
    <w:rPr>
      <w:rFonts w:ascii="Times New Roman" w:hAnsi="Times New Roman" w:cs="Calibri"/>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link w:val="ad"/>
    <w:qFormat/>
    <w:rsid w:val="00DA38A8"/>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d">
    <w:name w:val="Название Знак"/>
    <w:basedOn w:val="a0"/>
    <w:link w:val="ac"/>
    <w:rsid w:val="00DA38A8"/>
    <w:rPr>
      <w:rFonts w:ascii="Times New Roman" w:eastAsia="Times New Roman" w:hAnsi="Times New Roman"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1697">
      <w:bodyDiv w:val="1"/>
      <w:marLeft w:val="0"/>
      <w:marRight w:val="0"/>
      <w:marTop w:val="0"/>
      <w:marBottom w:val="0"/>
      <w:divBdr>
        <w:top w:val="none" w:sz="0" w:space="0" w:color="auto"/>
        <w:left w:val="none" w:sz="0" w:space="0" w:color="auto"/>
        <w:bottom w:val="none" w:sz="0" w:space="0" w:color="auto"/>
        <w:right w:val="none" w:sz="0" w:space="0" w:color="auto"/>
      </w:divBdr>
    </w:div>
    <w:div w:id="889419709">
      <w:bodyDiv w:val="1"/>
      <w:marLeft w:val="0"/>
      <w:marRight w:val="0"/>
      <w:marTop w:val="0"/>
      <w:marBottom w:val="0"/>
      <w:divBdr>
        <w:top w:val="none" w:sz="0" w:space="0" w:color="auto"/>
        <w:left w:val="none" w:sz="0" w:space="0" w:color="auto"/>
        <w:bottom w:val="none" w:sz="0" w:space="0" w:color="auto"/>
        <w:right w:val="none" w:sz="0" w:space="0" w:color="auto"/>
      </w:divBdr>
    </w:div>
    <w:div w:id="1134835078">
      <w:bodyDiv w:val="1"/>
      <w:marLeft w:val="0"/>
      <w:marRight w:val="0"/>
      <w:marTop w:val="0"/>
      <w:marBottom w:val="0"/>
      <w:divBdr>
        <w:top w:val="none" w:sz="0" w:space="0" w:color="auto"/>
        <w:left w:val="none" w:sz="0" w:space="0" w:color="auto"/>
        <w:bottom w:val="none" w:sz="0" w:space="0" w:color="auto"/>
        <w:right w:val="none" w:sz="0" w:space="0" w:color="auto"/>
      </w:divBdr>
      <w:divsChild>
        <w:div w:id="621544300">
          <w:marLeft w:val="0"/>
          <w:marRight w:val="0"/>
          <w:marTop w:val="0"/>
          <w:marBottom w:val="0"/>
          <w:divBdr>
            <w:top w:val="none" w:sz="0" w:space="0" w:color="auto"/>
            <w:left w:val="none" w:sz="0" w:space="0" w:color="auto"/>
            <w:bottom w:val="none" w:sz="0" w:space="0" w:color="auto"/>
            <w:right w:val="none" w:sz="0" w:space="0" w:color="auto"/>
          </w:divBdr>
        </w:div>
        <w:div w:id="1592201289">
          <w:marLeft w:val="0"/>
          <w:marRight w:val="0"/>
          <w:marTop w:val="0"/>
          <w:marBottom w:val="0"/>
          <w:divBdr>
            <w:top w:val="none" w:sz="0" w:space="0" w:color="auto"/>
            <w:left w:val="none" w:sz="0" w:space="0" w:color="auto"/>
            <w:bottom w:val="none" w:sz="0" w:space="0" w:color="auto"/>
            <w:right w:val="none" w:sz="0" w:space="0" w:color="auto"/>
          </w:divBdr>
        </w:div>
      </w:divsChild>
    </w:div>
    <w:div w:id="1352993939">
      <w:bodyDiv w:val="1"/>
      <w:marLeft w:val="0"/>
      <w:marRight w:val="0"/>
      <w:marTop w:val="0"/>
      <w:marBottom w:val="0"/>
      <w:divBdr>
        <w:top w:val="none" w:sz="0" w:space="0" w:color="auto"/>
        <w:left w:val="none" w:sz="0" w:space="0" w:color="auto"/>
        <w:bottom w:val="none" w:sz="0" w:space="0" w:color="auto"/>
        <w:right w:val="none" w:sz="0" w:space="0" w:color="auto"/>
      </w:divBdr>
      <w:divsChild>
        <w:div w:id="1534994773">
          <w:marLeft w:val="0"/>
          <w:marRight w:val="0"/>
          <w:marTop w:val="0"/>
          <w:marBottom w:val="0"/>
          <w:divBdr>
            <w:top w:val="none" w:sz="0" w:space="0" w:color="auto"/>
            <w:left w:val="none" w:sz="0" w:space="0" w:color="auto"/>
            <w:bottom w:val="none" w:sz="0" w:space="0" w:color="auto"/>
            <w:right w:val="none" w:sz="0" w:space="0" w:color="auto"/>
          </w:divBdr>
        </w:div>
        <w:div w:id="589043372">
          <w:marLeft w:val="0"/>
          <w:marRight w:val="0"/>
          <w:marTop w:val="0"/>
          <w:marBottom w:val="0"/>
          <w:divBdr>
            <w:top w:val="none" w:sz="0" w:space="0" w:color="auto"/>
            <w:left w:val="none" w:sz="0" w:space="0" w:color="auto"/>
            <w:bottom w:val="none" w:sz="0" w:space="0" w:color="auto"/>
            <w:right w:val="none" w:sz="0" w:space="0" w:color="auto"/>
          </w:divBdr>
        </w:div>
      </w:divsChild>
    </w:div>
    <w:div w:id="173867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0779D-2278-4735-9F8A-80054E85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6496</Words>
  <Characters>37028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Красноярска</Company>
  <LinksUpToDate>false</LinksUpToDate>
  <CharactersWithSpaces>43438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Илюшенко Юлия Николаевна</dc:creator>
  <cp:lastModifiedBy>User Windows</cp:lastModifiedBy>
  <cp:revision>23</cp:revision>
  <cp:lastPrinted>2022-04-26T08:50:00Z</cp:lastPrinted>
  <dcterms:created xsi:type="dcterms:W3CDTF">2022-04-15T08:13:00Z</dcterms:created>
  <dcterms:modified xsi:type="dcterms:W3CDTF">2022-04-26T09:07:00Z</dcterms:modified>
</cp:coreProperties>
</file>