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20" w:rsidRDefault="00697B20" w:rsidP="00697B20">
      <w:pPr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</w:p>
    <w:p w:rsidR="00697B20" w:rsidRDefault="00697B20" w:rsidP="00697B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B20" w:rsidRDefault="00697B20" w:rsidP="00697B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КРАСНОЯРСКИЙ КРАЙ</w:t>
      </w:r>
    </w:p>
    <w:p w:rsidR="00697B20" w:rsidRDefault="00697B20" w:rsidP="00697B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МУНИЦИПАЛЬНЫЙ ОКРУГ</w:t>
      </w:r>
    </w:p>
    <w:p w:rsidR="00697B20" w:rsidRDefault="00697B20" w:rsidP="00697B2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:rsidR="00697B20" w:rsidRDefault="00697B20" w:rsidP="00697B20">
      <w:pPr>
        <w:jc w:val="center"/>
        <w:rPr>
          <w:color w:val="000000"/>
          <w:sz w:val="28"/>
          <w:szCs w:val="28"/>
        </w:rPr>
      </w:pPr>
    </w:p>
    <w:p w:rsidR="00697B20" w:rsidRDefault="00697B20" w:rsidP="00697B20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697B20" w:rsidRDefault="00697B20" w:rsidP="00697B20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697B20" w:rsidRDefault="00F17DA9" w:rsidP="00697B20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16.09.202</w:t>
      </w:r>
      <w:r w:rsidR="00697B20">
        <w:rPr>
          <w:bCs/>
          <w:sz w:val="28"/>
          <w:szCs w:val="28"/>
        </w:rPr>
        <w:t>2</w:t>
      </w:r>
      <w:r w:rsidR="00697B20">
        <w:rPr>
          <w:bCs/>
          <w:color w:val="000000"/>
          <w:sz w:val="28"/>
          <w:szCs w:val="28"/>
        </w:rPr>
        <w:t xml:space="preserve">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="00697B20">
        <w:rPr>
          <w:bCs/>
          <w:color w:val="000000"/>
          <w:sz w:val="28"/>
          <w:szCs w:val="28"/>
        </w:rPr>
        <w:t xml:space="preserve"> с. Пировское                                    №</w:t>
      </w:r>
      <w:r w:rsidR="00A52FC2">
        <w:rPr>
          <w:bCs/>
          <w:color w:val="000000"/>
          <w:sz w:val="28"/>
          <w:szCs w:val="28"/>
        </w:rPr>
        <w:t xml:space="preserve"> 25-258</w:t>
      </w:r>
      <w:r>
        <w:rPr>
          <w:bCs/>
          <w:color w:val="000000"/>
          <w:sz w:val="28"/>
          <w:szCs w:val="28"/>
        </w:rPr>
        <w:t>р</w:t>
      </w:r>
    </w:p>
    <w:p w:rsidR="00A52FC2" w:rsidRDefault="00A52FC2" w:rsidP="00697B20">
      <w:pPr>
        <w:rPr>
          <w:sz w:val="28"/>
          <w:szCs w:val="28"/>
        </w:rPr>
      </w:pPr>
      <w:bookmarkStart w:id="0" w:name="_GoBack"/>
      <w:bookmarkEnd w:id="0"/>
    </w:p>
    <w:p w:rsidR="00697B20" w:rsidRDefault="00697B20" w:rsidP="00697B20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согласовании границ</w:t>
      </w:r>
    </w:p>
    <w:p w:rsidR="00697B20" w:rsidRDefault="00697B20" w:rsidP="00697B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смежных</w:t>
      </w:r>
      <w:proofErr w:type="gramEnd"/>
      <w:r>
        <w:rPr>
          <w:sz w:val="28"/>
          <w:szCs w:val="28"/>
        </w:rPr>
        <w:t xml:space="preserve"> муниципальных образований</w:t>
      </w:r>
    </w:p>
    <w:p w:rsidR="00697B20" w:rsidRDefault="00697B20" w:rsidP="00697B20">
      <w:pPr>
        <w:jc w:val="both"/>
        <w:rPr>
          <w:sz w:val="28"/>
          <w:szCs w:val="28"/>
        </w:rPr>
      </w:pPr>
    </w:p>
    <w:p w:rsidR="00697B20" w:rsidRDefault="00697B20" w:rsidP="00697B2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руководствуясь Уставом Пировского муниципального округа Красноярского края, Пировский окружной Совет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697B20" w:rsidRDefault="00697B20" w:rsidP="00697B20">
      <w:pPr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1. Согласовать измененные (уточненные) границы смежных муниципальных образований: Енисейский район Красноярского края и иные муниципальные образования, находящиеся в его границах; </w:t>
      </w:r>
      <w:proofErr w:type="spellStart"/>
      <w:r>
        <w:rPr>
          <w:sz w:val="28"/>
          <w:szCs w:val="28"/>
        </w:rPr>
        <w:t>Казачинский</w:t>
      </w:r>
      <w:proofErr w:type="spellEnd"/>
      <w:r>
        <w:rPr>
          <w:sz w:val="28"/>
          <w:szCs w:val="28"/>
        </w:rPr>
        <w:t xml:space="preserve"> район Красноярского края и иные муниципальные образования, находящиеся в его границах; </w:t>
      </w:r>
      <w:proofErr w:type="spellStart"/>
      <w:r>
        <w:rPr>
          <w:sz w:val="28"/>
          <w:szCs w:val="28"/>
        </w:rPr>
        <w:t>Большемуртинский</w:t>
      </w:r>
      <w:proofErr w:type="spellEnd"/>
      <w:r>
        <w:rPr>
          <w:sz w:val="28"/>
          <w:szCs w:val="28"/>
        </w:rPr>
        <w:t xml:space="preserve"> район Красноярского края и иные муниципальные образования, находящиеся в его границах; </w:t>
      </w:r>
      <w:proofErr w:type="spellStart"/>
      <w:r>
        <w:rPr>
          <w:sz w:val="28"/>
          <w:szCs w:val="28"/>
        </w:rPr>
        <w:t>Бирилюсский</w:t>
      </w:r>
      <w:proofErr w:type="spellEnd"/>
      <w:r>
        <w:rPr>
          <w:sz w:val="28"/>
          <w:szCs w:val="28"/>
        </w:rPr>
        <w:t xml:space="preserve"> район Красноярского края и иные муниципальные образования, находящиеся в его границах, в соответствии с границей муниципального образования Пировский муниципальный округ Красноярского края, установленной Законом Красноярского края от 05.12.2019 г. № 8-3433 «О внесении изменений в Закон края «Об установлении границ и наделении соответствующим статусом муниципального образования Пировский район и находящихся в его границах иных муниципальных образований», согласно приложению к настоящему решению.</w:t>
      </w:r>
    </w:p>
    <w:p w:rsidR="00697B20" w:rsidRDefault="00697B20" w:rsidP="00697B20">
      <w:pPr>
        <w:jc w:val="both"/>
        <w:rPr>
          <w:sz w:val="28"/>
          <w:szCs w:val="28"/>
        </w:rPr>
      </w:pPr>
      <w:r>
        <w:rPr>
          <w:sz w:val="32"/>
          <w:szCs w:val="28"/>
        </w:rPr>
        <w:t xml:space="preserve">           </w:t>
      </w:r>
      <w:r>
        <w:rPr>
          <w:sz w:val="28"/>
          <w:szCs w:val="28"/>
        </w:rPr>
        <w:t xml:space="preserve">2. Решение вступает в силу </w:t>
      </w:r>
      <w:r w:rsidR="00F17DA9">
        <w:rPr>
          <w:sz w:val="28"/>
          <w:szCs w:val="28"/>
        </w:rPr>
        <w:t>после его опубликования в районной газете «Заря»</w:t>
      </w:r>
      <w:r>
        <w:rPr>
          <w:sz w:val="28"/>
          <w:szCs w:val="28"/>
        </w:rPr>
        <w:t>.</w:t>
      </w:r>
    </w:p>
    <w:p w:rsidR="00697B20" w:rsidRDefault="00697B20" w:rsidP="00697B20">
      <w:pPr>
        <w:ind w:firstLine="720"/>
        <w:jc w:val="both"/>
        <w:rPr>
          <w:sz w:val="28"/>
          <w:szCs w:val="28"/>
        </w:rPr>
      </w:pPr>
    </w:p>
    <w:p w:rsidR="00697B20" w:rsidRDefault="00697B20" w:rsidP="00697B20">
      <w:pPr>
        <w:jc w:val="both"/>
        <w:rPr>
          <w:sz w:val="22"/>
          <w:szCs w:val="22"/>
        </w:rPr>
      </w:pPr>
    </w:p>
    <w:tbl>
      <w:tblPr>
        <w:tblW w:w="23494" w:type="dxa"/>
        <w:tblLook w:val="04A0" w:firstRow="1" w:lastRow="0" w:firstColumn="1" w:lastColumn="0" w:noHBand="0" w:noVBand="1"/>
      </w:tblPr>
      <w:tblGrid>
        <w:gridCol w:w="5804"/>
        <w:gridCol w:w="3992"/>
        <w:gridCol w:w="5804"/>
        <w:gridCol w:w="7894"/>
      </w:tblGrid>
      <w:tr w:rsidR="00697B20" w:rsidTr="00697B20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7B20" w:rsidRDefault="00697B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697B20" w:rsidRDefault="00697B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окружного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  <w:tc>
          <w:tcPr>
            <w:tcW w:w="3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7B20" w:rsidRDefault="00697B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</w:t>
            </w:r>
            <w:r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Глава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Пировского </w:t>
            </w:r>
          </w:p>
          <w:p w:rsidR="00697B20" w:rsidRDefault="00697B20">
            <w:pPr>
              <w:jc w:val="both"/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округа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97B20" w:rsidRDefault="00697B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97B20" w:rsidRDefault="00697B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97B20" w:rsidTr="00697B20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97B20" w:rsidRDefault="00697B20">
            <w:pPr>
              <w:widowControl w:val="0"/>
              <w:tabs>
                <w:tab w:val="right" w:pos="7955"/>
                <w:tab w:val="center" w:pos="8579"/>
              </w:tabs>
              <w:ind w:right="-94"/>
              <w:jc w:val="both"/>
              <w:rPr>
                <w:rFonts w:eastAsia="Calibri"/>
                <w:iCs/>
                <w:sz w:val="16"/>
                <w:szCs w:val="16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___________Г.И. Костыгина</w:t>
            </w:r>
          </w:p>
        </w:tc>
        <w:tc>
          <w:tcPr>
            <w:tcW w:w="39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7B20" w:rsidRDefault="00697B20">
            <w:pPr>
              <w:ind w:right="-32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_____________ А.И. Евсеев</w:t>
            </w:r>
          </w:p>
          <w:p w:rsidR="00697B20" w:rsidRDefault="00697B2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97B20" w:rsidRDefault="00697B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697B20" w:rsidRDefault="00697B2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7C6D0C" w:rsidRDefault="007C6D0C"/>
    <w:sectPr w:rsidR="007C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59"/>
    <w:rsid w:val="00697B20"/>
    <w:rsid w:val="007C6D0C"/>
    <w:rsid w:val="00812059"/>
    <w:rsid w:val="00A52FC2"/>
    <w:rsid w:val="00F1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9D740-40E3-45B8-A9E6-EAD2D470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2022-09-06T02:33:00Z</dcterms:created>
  <dcterms:modified xsi:type="dcterms:W3CDTF">2022-09-16T08:22:00Z</dcterms:modified>
</cp:coreProperties>
</file>