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973" w:rsidRDefault="00C34973" w:rsidP="00C34973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973" w:rsidRDefault="00C34973" w:rsidP="00C34973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8"/>
          <w:szCs w:val="28"/>
        </w:rPr>
      </w:pPr>
      <w:r w:rsidRPr="00044065">
        <w:rPr>
          <w:rFonts w:ascii="TimesNewRoman" w:hAnsi="TimesNewRoman" w:cs="TimesNewRoman"/>
          <w:b/>
          <w:sz w:val="28"/>
          <w:szCs w:val="28"/>
        </w:rPr>
        <w:t>ПИРОВСКИЙ РАЙОННЫЙ СОВЕТ ДЕПУТАТОВ</w:t>
      </w:r>
    </w:p>
    <w:p w:rsidR="00C34973" w:rsidRPr="00044065" w:rsidRDefault="00C34973" w:rsidP="00C34973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КРАСНОЯРСКОГО КРАЯ</w:t>
      </w:r>
    </w:p>
    <w:p w:rsidR="00C34973" w:rsidRDefault="00C34973" w:rsidP="00C34973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C34973" w:rsidRPr="00C71BD3" w:rsidRDefault="00C34973" w:rsidP="00C34973">
      <w:pPr>
        <w:pStyle w:val="1"/>
        <w:rPr>
          <w:rFonts w:ascii="Arial" w:hAnsi="Arial" w:cs="Arial"/>
          <w:sz w:val="24"/>
        </w:rPr>
      </w:pPr>
      <w:r>
        <w:rPr>
          <w:rFonts w:ascii="TimesNewRoman" w:hAnsi="TimesNewRoman" w:cs="TimesNewRoman"/>
          <w:szCs w:val="28"/>
        </w:rPr>
        <w:t>РЕШЕНИЕ</w:t>
      </w:r>
    </w:p>
    <w:p w:rsidR="00C34973" w:rsidRPr="00441C44" w:rsidRDefault="00C34973" w:rsidP="00C34973"/>
    <w:p w:rsidR="00C34973" w:rsidRPr="007C15F7" w:rsidRDefault="00C34973" w:rsidP="00C34973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21.02.2019</w:t>
      </w:r>
      <w:r w:rsidRPr="007C15F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</w:t>
      </w:r>
      <w:r>
        <w:rPr>
          <w:rFonts w:ascii="TimesNewRoman" w:hAnsi="TimesNewRoman" w:cs="TimesNewRoman"/>
          <w:sz w:val="28"/>
          <w:szCs w:val="28"/>
        </w:rPr>
        <w:t>с. Пировское</w:t>
      </w:r>
      <w:r>
        <w:rPr>
          <w:sz w:val="28"/>
          <w:szCs w:val="28"/>
        </w:rPr>
        <w:t xml:space="preserve">                                       №39-239р</w:t>
      </w:r>
    </w:p>
    <w:p w:rsidR="00C34973" w:rsidRPr="007C15F7" w:rsidRDefault="00C34973" w:rsidP="00C34973">
      <w:pPr>
        <w:rPr>
          <w:sz w:val="28"/>
          <w:szCs w:val="28"/>
        </w:rPr>
      </w:pPr>
    </w:p>
    <w:p w:rsidR="00C34973" w:rsidRDefault="00C34973" w:rsidP="00C34973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Ходатайство о награждении </w:t>
      </w:r>
      <w:proofErr w:type="gramStart"/>
      <w:r>
        <w:rPr>
          <w:sz w:val="28"/>
          <w:szCs w:val="28"/>
        </w:rPr>
        <w:t>Почетной</w:t>
      </w:r>
      <w:proofErr w:type="gramEnd"/>
    </w:p>
    <w:p w:rsidR="00C34973" w:rsidRDefault="00C34973" w:rsidP="00C34973">
      <w:pPr>
        <w:framePr w:hSpace="180" w:wrap="around" w:vAnchor="text" w:hAnchor="text" w:y="1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грамотой Законодательного Собрания </w:t>
      </w:r>
    </w:p>
    <w:p w:rsidR="00C34973" w:rsidRPr="007C15F7" w:rsidRDefault="00C34973" w:rsidP="00C34973">
      <w:pPr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C34973" w:rsidRDefault="00C34973" w:rsidP="00C34973">
      <w:pPr>
        <w:rPr>
          <w:sz w:val="28"/>
          <w:szCs w:val="28"/>
        </w:rPr>
      </w:pPr>
    </w:p>
    <w:p w:rsidR="00C34973" w:rsidRPr="007C15F7" w:rsidRDefault="00C34973" w:rsidP="00C34973">
      <w:pPr>
        <w:rPr>
          <w:sz w:val="28"/>
          <w:szCs w:val="28"/>
        </w:rPr>
      </w:pPr>
    </w:p>
    <w:p w:rsidR="00C34973" w:rsidRDefault="00C34973" w:rsidP="00C34973">
      <w:pPr>
        <w:jc w:val="both"/>
        <w:rPr>
          <w:b/>
          <w:sz w:val="28"/>
          <w:szCs w:val="28"/>
        </w:rPr>
      </w:pPr>
      <w:r w:rsidRPr="007C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7C15F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</w:t>
      </w:r>
      <w:r w:rsidRPr="007C15F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Законодательного Собрания Красноярского края</w:t>
      </w:r>
      <w:r w:rsidRPr="007C15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C15F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7C15F7">
        <w:rPr>
          <w:sz w:val="28"/>
          <w:szCs w:val="28"/>
        </w:rPr>
        <w:t>2</w:t>
      </w:r>
      <w:r>
        <w:rPr>
          <w:sz w:val="28"/>
          <w:szCs w:val="28"/>
        </w:rPr>
        <w:t xml:space="preserve">2 декабря </w:t>
      </w:r>
      <w:r w:rsidRPr="007C15F7">
        <w:rPr>
          <w:sz w:val="28"/>
          <w:szCs w:val="28"/>
        </w:rPr>
        <w:t xml:space="preserve"> 2016 года № 2-</w:t>
      </w:r>
      <w:r>
        <w:rPr>
          <w:sz w:val="28"/>
          <w:szCs w:val="28"/>
        </w:rPr>
        <w:t>336</w:t>
      </w:r>
      <w:r w:rsidRPr="007C15F7">
        <w:rPr>
          <w:sz w:val="28"/>
          <w:szCs w:val="28"/>
        </w:rPr>
        <w:t xml:space="preserve">р Пировский районный Совет депутатов  </w:t>
      </w:r>
      <w:r w:rsidRPr="004805BB">
        <w:rPr>
          <w:sz w:val="28"/>
          <w:szCs w:val="28"/>
        </w:rPr>
        <w:t>РЕШИЛ:</w:t>
      </w:r>
    </w:p>
    <w:p w:rsidR="00C34973" w:rsidRDefault="00C34973" w:rsidP="00C34973">
      <w:pPr>
        <w:tabs>
          <w:tab w:val="left" w:pos="94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71BD3">
        <w:rPr>
          <w:sz w:val="28"/>
          <w:szCs w:val="28"/>
        </w:rPr>
        <w:t>1.</w:t>
      </w:r>
      <w:r>
        <w:rPr>
          <w:sz w:val="28"/>
          <w:szCs w:val="28"/>
        </w:rPr>
        <w:t xml:space="preserve">    </w:t>
      </w:r>
      <w:r w:rsidRPr="00C71BD3">
        <w:rPr>
          <w:sz w:val="28"/>
          <w:szCs w:val="28"/>
        </w:rPr>
        <w:t xml:space="preserve">Ходатайствовать перед Законодательным Собранием Красноярского края о награждении Почетной грамотой Законодательного  Собрания Красноярского края </w:t>
      </w:r>
      <w:proofErr w:type="spellStart"/>
      <w:r w:rsidRPr="00002F79">
        <w:rPr>
          <w:sz w:val="28"/>
          <w:szCs w:val="28"/>
        </w:rPr>
        <w:t>Аминаева</w:t>
      </w:r>
      <w:proofErr w:type="spellEnd"/>
      <w:r w:rsidRPr="00002F79">
        <w:rPr>
          <w:sz w:val="28"/>
          <w:szCs w:val="28"/>
        </w:rPr>
        <w:t xml:space="preserve"> </w:t>
      </w:r>
      <w:proofErr w:type="spellStart"/>
      <w:r w:rsidRPr="00002F79">
        <w:rPr>
          <w:sz w:val="28"/>
          <w:szCs w:val="28"/>
        </w:rPr>
        <w:t>Вазира</w:t>
      </w:r>
      <w:proofErr w:type="spellEnd"/>
      <w:r w:rsidRPr="00002F79">
        <w:rPr>
          <w:sz w:val="28"/>
          <w:szCs w:val="28"/>
        </w:rPr>
        <w:t xml:space="preserve"> </w:t>
      </w:r>
      <w:proofErr w:type="spellStart"/>
      <w:r w:rsidRPr="00002F79">
        <w:rPr>
          <w:sz w:val="28"/>
          <w:szCs w:val="28"/>
        </w:rPr>
        <w:t>Вагизовича</w:t>
      </w:r>
      <w:proofErr w:type="spellEnd"/>
      <w:r w:rsidRPr="00002F79">
        <w:rPr>
          <w:sz w:val="28"/>
          <w:szCs w:val="28"/>
        </w:rPr>
        <w:t xml:space="preserve"> – председателя сельскохозяйственного производственного кооператива «Рассвет»  за многолетний добросовестный труд,  значимый вклад в развитие агропромышленного комплекса края</w:t>
      </w:r>
      <w:r>
        <w:rPr>
          <w:sz w:val="28"/>
          <w:szCs w:val="28"/>
        </w:rPr>
        <w:t xml:space="preserve">. </w:t>
      </w:r>
    </w:p>
    <w:p w:rsidR="00C34973" w:rsidRDefault="00C34973" w:rsidP="00C34973">
      <w:pPr>
        <w:tabs>
          <w:tab w:val="left" w:pos="94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</w:t>
      </w:r>
      <w:r w:rsidRPr="00C71BD3">
        <w:rPr>
          <w:sz w:val="28"/>
          <w:szCs w:val="28"/>
        </w:rPr>
        <w:t xml:space="preserve">Поручить </w:t>
      </w:r>
      <w:r>
        <w:rPr>
          <w:sz w:val="28"/>
          <w:szCs w:val="28"/>
        </w:rPr>
        <w:t xml:space="preserve">ведущему специалисту </w:t>
      </w:r>
      <w:r w:rsidRPr="00C71BD3">
        <w:rPr>
          <w:sz w:val="28"/>
          <w:szCs w:val="28"/>
        </w:rPr>
        <w:t xml:space="preserve">Пировского районного Совета депутатов </w:t>
      </w:r>
      <w:r>
        <w:rPr>
          <w:sz w:val="28"/>
          <w:szCs w:val="28"/>
        </w:rPr>
        <w:t>Н.А. Ермолаевой</w:t>
      </w:r>
      <w:r w:rsidRPr="00C71BD3">
        <w:rPr>
          <w:sz w:val="28"/>
          <w:szCs w:val="28"/>
        </w:rPr>
        <w:t xml:space="preserve"> представить в Законодательное Собрание Красноярского края документы в соответствии с п.</w:t>
      </w:r>
      <w:r>
        <w:rPr>
          <w:sz w:val="28"/>
          <w:szCs w:val="28"/>
        </w:rPr>
        <w:t xml:space="preserve"> 5, </w:t>
      </w:r>
      <w:r w:rsidRPr="00C71BD3">
        <w:rPr>
          <w:sz w:val="28"/>
          <w:szCs w:val="28"/>
        </w:rPr>
        <w:t xml:space="preserve">7, </w:t>
      </w:r>
      <w:r>
        <w:rPr>
          <w:sz w:val="28"/>
          <w:szCs w:val="28"/>
        </w:rPr>
        <w:t>9 Положения о П</w:t>
      </w:r>
      <w:r w:rsidRPr="00C71BD3">
        <w:rPr>
          <w:sz w:val="28"/>
          <w:szCs w:val="28"/>
        </w:rPr>
        <w:t>очетной грамоте Законодательного Собрания Красноярского края.</w:t>
      </w:r>
      <w:r>
        <w:rPr>
          <w:sz w:val="28"/>
          <w:szCs w:val="28"/>
        </w:rPr>
        <w:t xml:space="preserve"> </w:t>
      </w:r>
    </w:p>
    <w:p w:rsidR="00C34973" w:rsidRPr="00C71BD3" w:rsidRDefault="00C34973" w:rsidP="00C34973">
      <w:pPr>
        <w:tabs>
          <w:tab w:val="left" w:pos="94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Настоящее решение вступает в силу со дня подписания.</w:t>
      </w:r>
    </w:p>
    <w:p w:rsidR="00C34973" w:rsidRPr="00C71BD3" w:rsidRDefault="00C34973" w:rsidP="00C34973">
      <w:pPr>
        <w:tabs>
          <w:tab w:val="left" w:pos="9498"/>
        </w:tabs>
        <w:ind w:left="360"/>
        <w:jc w:val="both"/>
        <w:rPr>
          <w:sz w:val="28"/>
          <w:szCs w:val="28"/>
        </w:rPr>
      </w:pPr>
    </w:p>
    <w:p w:rsidR="00C34973" w:rsidRDefault="00C34973" w:rsidP="00C34973"/>
    <w:p w:rsidR="00C34973" w:rsidRPr="00002F79" w:rsidRDefault="00C34973" w:rsidP="00C34973">
      <w:pPr>
        <w:rPr>
          <w:sz w:val="28"/>
          <w:szCs w:val="28"/>
        </w:rPr>
      </w:pPr>
      <w:r w:rsidRPr="00002F79">
        <w:rPr>
          <w:sz w:val="28"/>
          <w:szCs w:val="28"/>
        </w:rPr>
        <w:t xml:space="preserve">Председатель Пировского </w:t>
      </w:r>
    </w:p>
    <w:p w:rsidR="00C34973" w:rsidRPr="00C71BD3" w:rsidRDefault="00C34973" w:rsidP="00C34973">
      <w:pPr>
        <w:spacing w:line="0" w:lineRule="atLeast"/>
        <w:jc w:val="both"/>
      </w:pPr>
      <w:r w:rsidRPr="00002F79">
        <w:rPr>
          <w:sz w:val="28"/>
          <w:szCs w:val="28"/>
        </w:rPr>
        <w:t xml:space="preserve">районного Совета депутатов                                                     </w:t>
      </w:r>
      <w:r>
        <w:rPr>
          <w:sz w:val="28"/>
          <w:szCs w:val="28"/>
        </w:rPr>
        <w:t xml:space="preserve">     </w:t>
      </w:r>
      <w:r w:rsidRPr="00002F79">
        <w:rPr>
          <w:iCs/>
          <w:sz w:val="28"/>
          <w:szCs w:val="28"/>
        </w:rPr>
        <w:t>Г.И. Костыгина</w:t>
      </w:r>
    </w:p>
    <w:p w:rsidR="00156B26" w:rsidRPr="00C34973" w:rsidRDefault="00156B26">
      <w:pPr>
        <w:rPr>
          <w:sz w:val="28"/>
          <w:szCs w:val="28"/>
        </w:rPr>
      </w:pPr>
    </w:p>
    <w:sectPr w:rsidR="00156B26" w:rsidRPr="00C34973" w:rsidSect="00AE3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973"/>
    <w:rsid w:val="00156B26"/>
    <w:rsid w:val="00C3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4973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497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9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9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>Microsoft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1</cp:revision>
  <dcterms:created xsi:type="dcterms:W3CDTF">2019-03-18T02:33:00Z</dcterms:created>
  <dcterms:modified xsi:type="dcterms:W3CDTF">2019-03-18T02:34:00Z</dcterms:modified>
</cp:coreProperties>
</file>