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A81" w:rsidRPr="001B453C" w:rsidRDefault="00BA552A" w:rsidP="00BE4A81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1B453C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81" w:rsidRPr="001B453C" w:rsidRDefault="00BE4A81" w:rsidP="00BE4A81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>КРАСНОЯРСКИЙ КРАЙ</w:t>
      </w:r>
    </w:p>
    <w:p w:rsidR="00BE4A81" w:rsidRPr="001B453C" w:rsidRDefault="00BE4A81" w:rsidP="00BE4A81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 xml:space="preserve">АДМИНИСТРАЦИЯ </w:t>
      </w:r>
    </w:p>
    <w:p w:rsidR="00BE4A81" w:rsidRPr="001B453C" w:rsidRDefault="00BE4A81" w:rsidP="00BE4A81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>ПИРОВСКОГО МУНИЦИПАЛЬНОГО ОКРУГА</w:t>
      </w:r>
    </w:p>
    <w:p w:rsidR="00BE4A81" w:rsidRPr="001B453C" w:rsidRDefault="00BE4A81" w:rsidP="00BE4A81">
      <w:pPr>
        <w:spacing w:after="1" w:line="220" w:lineRule="atLeast"/>
        <w:jc w:val="center"/>
        <w:rPr>
          <w:rFonts w:ascii="Arial" w:hAnsi="Arial" w:cs="Arial"/>
        </w:rPr>
      </w:pPr>
    </w:p>
    <w:p w:rsidR="00BE4A81" w:rsidRPr="001B453C" w:rsidRDefault="00BE4A81" w:rsidP="00BE4A81">
      <w:pPr>
        <w:spacing w:after="1" w:line="220" w:lineRule="atLeast"/>
        <w:jc w:val="center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>ПОСТАНОВЛЕНИЕ</w:t>
      </w:r>
    </w:p>
    <w:p w:rsidR="00BE4A81" w:rsidRPr="001B453C" w:rsidRDefault="00BE4A81" w:rsidP="00BE4A81">
      <w:pPr>
        <w:spacing w:after="1" w:line="220" w:lineRule="atLeast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8"/>
        <w:gridCol w:w="3113"/>
      </w:tblGrid>
      <w:tr w:rsidR="00BE4A81" w:rsidRPr="001B453C" w:rsidTr="009C2FDF">
        <w:tc>
          <w:tcPr>
            <w:tcW w:w="3190" w:type="dxa"/>
          </w:tcPr>
          <w:p w:rsidR="00BE4A81" w:rsidRPr="001B453C" w:rsidRDefault="00BE4A81" w:rsidP="00BE4A81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1B453C">
              <w:rPr>
                <w:rFonts w:ascii="Arial" w:hAnsi="Arial" w:cs="Arial"/>
              </w:rPr>
              <w:t>22 ноября 2024 г</w:t>
            </w:r>
          </w:p>
        </w:tc>
        <w:tc>
          <w:tcPr>
            <w:tcW w:w="3190" w:type="dxa"/>
          </w:tcPr>
          <w:p w:rsidR="00BE4A81" w:rsidRPr="001B453C" w:rsidRDefault="00BE4A81" w:rsidP="009C2FDF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1B453C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BE4A81" w:rsidRPr="001B453C" w:rsidRDefault="00BE4A81" w:rsidP="009C2FDF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1B453C">
              <w:rPr>
                <w:rFonts w:ascii="Arial" w:hAnsi="Arial" w:cs="Arial"/>
              </w:rPr>
              <w:t>№</w:t>
            </w:r>
            <w:r w:rsidR="001B453C" w:rsidRPr="001B453C">
              <w:rPr>
                <w:rFonts w:ascii="Arial" w:hAnsi="Arial" w:cs="Arial"/>
              </w:rPr>
              <w:t>446-п</w:t>
            </w:r>
          </w:p>
        </w:tc>
      </w:tr>
    </w:tbl>
    <w:p w:rsidR="0066430C" w:rsidRPr="001B453C" w:rsidRDefault="0066430C" w:rsidP="0066430C">
      <w:pPr>
        <w:rPr>
          <w:rFonts w:ascii="Arial" w:hAnsi="Arial" w:cs="Arial"/>
          <w:bCs/>
        </w:rPr>
      </w:pPr>
    </w:p>
    <w:p w:rsidR="00DC606A" w:rsidRPr="001B453C" w:rsidRDefault="0045189A" w:rsidP="0066430C">
      <w:pPr>
        <w:rPr>
          <w:rFonts w:ascii="Arial" w:hAnsi="Arial" w:cs="Arial"/>
          <w:bCs/>
        </w:rPr>
      </w:pPr>
      <w:r w:rsidRPr="001B453C">
        <w:rPr>
          <w:rFonts w:ascii="Arial" w:hAnsi="Arial" w:cs="Arial"/>
          <w:bCs/>
        </w:rPr>
        <w:t>Об утверждении Положения</w:t>
      </w:r>
      <w:r w:rsidR="00882915" w:rsidRPr="001B453C">
        <w:rPr>
          <w:rFonts w:ascii="Arial" w:hAnsi="Arial" w:cs="Arial"/>
          <w:bCs/>
        </w:rPr>
        <w:t xml:space="preserve"> о печатях, </w:t>
      </w:r>
    </w:p>
    <w:p w:rsidR="00DC606A" w:rsidRPr="001B453C" w:rsidRDefault="00DC606A" w:rsidP="0066430C">
      <w:pPr>
        <w:rPr>
          <w:rFonts w:ascii="Arial" w:hAnsi="Arial" w:cs="Arial"/>
          <w:bCs/>
        </w:rPr>
      </w:pPr>
      <w:r w:rsidRPr="001B453C">
        <w:rPr>
          <w:rFonts w:ascii="Arial" w:hAnsi="Arial" w:cs="Arial"/>
          <w:bCs/>
        </w:rPr>
        <w:t>ш</w:t>
      </w:r>
      <w:r w:rsidR="00882915" w:rsidRPr="001B453C">
        <w:rPr>
          <w:rFonts w:ascii="Arial" w:hAnsi="Arial" w:cs="Arial"/>
          <w:bCs/>
        </w:rPr>
        <w:t>тампах</w:t>
      </w:r>
      <w:r w:rsidRPr="001B453C">
        <w:rPr>
          <w:rFonts w:ascii="Arial" w:hAnsi="Arial" w:cs="Arial"/>
          <w:bCs/>
        </w:rPr>
        <w:t xml:space="preserve"> </w:t>
      </w:r>
      <w:r w:rsidR="00882915" w:rsidRPr="001B453C">
        <w:rPr>
          <w:rFonts w:ascii="Arial" w:hAnsi="Arial" w:cs="Arial"/>
          <w:bCs/>
        </w:rPr>
        <w:t xml:space="preserve">и бланках административной </w:t>
      </w:r>
    </w:p>
    <w:p w:rsidR="00BE4A81" w:rsidRPr="001B453C" w:rsidRDefault="00DC606A" w:rsidP="0066430C">
      <w:pPr>
        <w:rPr>
          <w:rFonts w:ascii="Arial" w:hAnsi="Arial" w:cs="Arial"/>
          <w:bCs/>
        </w:rPr>
      </w:pPr>
      <w:r w:rsidRPr="001B453C">
        <w:rPr>
          <w:rFonts w:ascii="Arial" w:hAnsi="Arial" w:cs="Arial"/>
          <w:bCs/>
        </w:rPr>
        <w:t>к</w:t>
      </w:r>
      <w:r w:rsidR="00882915" w:rsidRPr="001B453C">
        <w:rPr>
          <w:rFonts w:ascii="Arial" w:hAnsi="Arial" w:cs="Arial"/>
          <w:bCs/>
        </w:rPr>
        <w:t>омиссии</w:t>
      </w:r>
      <w:r w:rsidRPr="001B453C">
        <w:rPr>
          <w:rFonts w:ascii="Arial" w:hAnsi="Arial" w:cs="Arial"/>
          <w:bCs/>
        </w:rPr>
        <w:t xml:space="preserve"> </w:t>
      </w:r>
      <w:r w:rsidR="00BE4A81" w:rsidRPr="001B453C">
        <w:rPr>
          <w:rFonts w:ascii="Arial" w:hAnsi="Arial" w:cs="Arial"/>
          <w:bCs/>
        </w:rPr>
        <w:t>Пировского муниципального</w:t>
      </w:r>
    </w:p>
    <w:p w:rsidR="00882915" w:rsidRPr="001B453C" w:rsidRDefault="00BE4A81" w:rsidP="0066430C">
      <w:pPr>
        <w:rPr>
          <w:rFonts w:ascii="Arial" w:hAnsi="Arial" w:cs="Arial"/>
          <w:bCs/>
          <w:i/>
          <w:u w:val="single"/>
        </w:rPr>
      </w:pPr>
      <w:r w:rsidRPr="001B453C">
        <w:rPr>
          <w:rFonts w:ascii="Arial" w:hAnsi="Arial" w:cs="Arial"/>
          <w:bCs/>
        </w:rPr>
        <w:t>округа</w:t>
      </w:r>
    </w:p>
    <w:p w:rsidR="00882915" w:rsidRPr="001B453C" w:rsidRDefault="00882915" w:rsidP="0066430C">
      <w:pPr>
        <w:rPr>
          <w:rFonts w:ascii="Arial" w:hAnsi="Arial" w:cs="Arial"/>
          <w:bCs/>
        </w:rPr>
      </w:pPr>
    </w:p>
    <w:p w:rsidR="00882915" w:rsidRPr="001B453C" w:rsidRDefault="00882915" w:rsidP="0066430C">
      <w:pPr>
        <w:rPr>
          <w:rFonts w:ascii="Arial" w:hAnsi="Arial" w:cs="Arial"/>
          <w:bCs/>
        </w:rPr>
      </w:pPr>
    </w:p>
    <w:p w:rsidR="0066430C" w:rsidRPr="001B453C" w:rsidRDefault="004B252E" w:rsidP="00BE4A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  <w:bCs/>
        </w:rPr>
        <w:t>В соответст</w:t>
      </w:r>
      <w:r w:rsidR="007D0725" w:rsidRPr="001B453C">
        <w:rPr>
          <w:rFonts w:ascii="Arial" w:hAnsi="Arial" w:cs="Arial"/>
          <w:bCs/>
        </w:rPr>
        <w:t xml:space="preserve">вии со статьей 1 </w:t>
      </w:r>
      <w:r w:rsidR="00BE4A81" w:rsidRPr="001B453C">
        <w:rPr>
          <w:rFonts w:ascii="Arial" w:hAnsi="Arial" w:cs="Arial"/>
        </w:rPr>
        <w:t>Закона Красноярского</w:t>
      </w:r>
      <w:r w:rsidR="007D0725" w:rsidRPr="001B453C">
        <w:rPr>
          <w:rFonts w:ascii="Arial" w:hAnsi="Arial" w:cs="Arial"/>
        </w:rPr>
        <w:t xml:space="preserve"> края от 23.04.2009 </w:t>
      </w:r>
      <w:r w:rsidR="002C61FD" w:rsidRPr="001B453C">
        <w:rPr>
          <w:rFonts w:ascii="Arial" w:hAnsi="Arial" w:cs="Arial"/>
        </w:rPr>
        <w:t xml:space="preserve">            </w:t>
      </w:r>
      <w:r w:rsidR="007D0725" w:rsidRPr="001B453C">
        <w:rPr>
          <w:rFonts w:ascii="Arial" w:hAnsi="Arial" w:cs="Arial"/>
        </w:rPr>
        <w:t>№ 8-3168 «Об административных комиссиях в Красноярском крае»</w:t>
      </w:r>
      <w:r w:rsidR="00BE4A81" w:rsidRPr="001B453C">
        <w:rPr>
          <w:rFonts w:ascii="Arial" w:hAnsi="Arial" w:cs="Arial"/>
        </w:rPr>
        <w:t xml:space="preserve">, </w:t>
      </w:r>
      <w:r w:rsidR="007D0725" w:rsidRPr="001B453C">
        <w:rPr>
          <w:rFonts w:ascii="Arial" w:hAnsi="Arial" w:cs="Arial"/>
        </w:rPr>
        <w:t>ПОСТАНОВЛЯЮ:</w:t>
      </w:r>
    </w:p>
    <w:p w:rsidR="00A95980" w:rsidRPr="001B453C" w:rsidRDefault="00A95980" w:rsidP="00BE4A81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Утвердить Положение о печатях, штампах и бланках административной комиссии</w:t>
      </w:r>
      <w:r w:rsidR="00BE4A81" w:rsidRPr="001B453C">
        <w:rPr>
          <w:rFonts w:ascii="Arial" w:hAnsi="Arial" w:cs="Arial"/>
        </w:rPr>
        <w:t xml:space="preserve"> Пировского муниципального округа Красноярского края</w:t>
      </w:r>
      <w:r w:rsidR="00882915" w:rsidRPr="001B453C">
        <w:rPr>
          <w:rFonts w:ascii="Arial" w:hAnsi="Arial" w:cs="Arial"/>
        </w:rPr>
        <w:t xml:space="preserve"> согласно приложению.</w:t>
      </w:r>
    </w:p>
    <w:p w:rsidR="00BE4A81" w:rsidRPr="001B453C" w:rsidRDefault="00BE4A81" w:rsidP="00BE4A8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Контроль за выполнением постановления оставляю за собой.</w:t>
      </w:r>
    </w:p>
    <w:p w:rsidR="0066430C" w:rsidRPr="001B453C" w:rsidRDefault="00BE4A81" w:rsidP="0066430C">
      <w:pPr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3</w:t>
      </w:r>
      <w:r w:rsidR="0066430C" w:rsidRPr="001B453C">
        <w:rPr>
          <w:rFonts w:ascii="Arial" w:hAnsi="Arial" w:cs="Arial"/>
        </w:rPr>
        <w:t xml:space="preserve">. </w:t>
      </w:r>
      <w:r w:rsidRPr="001B453C">
        <w:rPr>
          <w:rFonts w:ascii="Arial" w:hAnsi="Arial" w:cs="Arial"/>
        </w:rPr>
        <w:t>Постановление вступает в силу после официального опубликования в районной газете «Заря».</w:t>
      </w:r>
    </w:p>
    <w:p w:rsidR="0066430C" w:rsidRPr="001B453C" w:rsidRDefault="0066430C" w:rsidP="0066430C">
      <w:pPr>
        <w:ind w:right="-1" w:firstLine="709"/>
        <w:jc w:val="both"/>
        <w:rPr>
          <w:rFonts w:ascii="Arial" w:hAnsi="Arial" w:cs="Arial"/>
        </w:rPr>
      </w:pPr>
    </w:p>
    <w:p w:rsidR="0066430C" w:rsidRPr="001B453C" w:rsidRDefault="0066430C" w:rsidP="0066430C">
      <w:pPr>
        <w:rPr>
          <w:rFonts w:ascii="Arial" w:hAnsi="Arial" w:cs="Arial"/>
          <w:bCs/>
        </w:rPr>
      </w:pPr>
    </w:p>
    <w:p w:rsidR="0066430C" w:rsidRPr="001B453C" w:rsidRDefault="0066430C" w:rsidP="0066430C">
      <w:pPr>
        <w:rPr>
          <w:rFonts w:ascii="Arial" w:hAnsi="Arial" w:cs="Arial"/>
          <w:bCs/>
        </w:rPr>
      </w:pPr>
    </w:p>
    <w:p w:rsidR="0066430C" w:rsidRPr="001B453C" w:rsidRDefault="0066430C" w:rsidP="0066430C">
      <w:pPr>
        <w:jc w:val="both"/>
        <w:rPr>
          <w:rFonts w:ascii="Arial" w:hAnsi="Arial" w:cs="Arial"/>
          <w:bCs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5281"/>
        <w:gridCol w:w="4463"/>
      </w:tblGrid>
      <w:tr w:rsidR="00BE4A81" w:rsidRPr="001B453C" w:rsidTr="009C2FDF">
        <w:trPr>
          <w:trHeight w:val="335"/>
        </w:trPr>
        <w:tc>
          <w:tcPr>
            <w:tcW w:w="5281" w:type="dxa"/>
            <w:shd w:val="clear" w:color="auto" w:fill="auto"/>
          </w:tcPr>
          <w:p w:rsidR="00BE4A81" w:rsidRPr="001B453C" w:rsidRDefault="00BE4A81" w:rsidP="009C2FD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Пировского </w:t>
            </w:r>
          </w:p>
          <w:p w:rsidR="00BE4A81" w:rsidRPr="001B453C" w:rsidRDefault="00BE4A81" w:rsidP="009C2FD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53C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4463" w:type="dxa"/>
            <w:shd w:val="clear" w:color="auto" w:fill="auto"/>
          </w:tcPr>
          <w:p w:rsidR="00BE4A81" w:rsidRPr="001B453C" w:rsidRDefault="00BE4A81" w:rsidP="009C2FD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</w:t>
            </w:r>
          </w:p>
          <w:p w:rsidR="00BE4A81" w:rsidRPr="001B453C" w:rsidRDefault="00BE4A81" w:rsidP="00BE4A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А.И. Евсеев</w:t>
            </w:r>
          </w:p>
        </w:tc>
      </w:tr>
    </w:tbl>
    <w:p w:rsidR="0066430C" w:rsidRPr="001B453C" w:rsidRDefault="0066430C" w:rsidP="0066430C">
      <w:pPr>
        <w:pStyle w:val="2"/>
        <w:rPr>
          <w:rFonts w:ascii="Arial" w:hAnsi="Arial" w:cs="Arial"/>
          <w:b/>
          <w:bCs/>
          <w:sz w:val="24"/>
          <w:szCs w:val="24"/>
        </w:rPr>
      </w:pPr>
    </w:p>
    <w:p w:rsidR="0066430C" w:rsidRPr="001B453C" w:rsidRDefault="0066430C" w:rsidP="0066430C">
      <w:pPr>
        <w:rPr>
          <w:rFonts w:ascii="Arial" w:hAnsi="Arial" w:cs="Arial"/>
        </w:rPr>
      </w:pPr>
    </w:p>
    <w:p w:rsidR="00BE4A81" w:rsidRPr="001B453C" w:rsidRDefault="0066430C" w:rsidP="00BE4A81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="Calibri" w:hAnsi="Arial" w:cs="Arial"/>
          <w:lang w:eastAsia="en-US"/>
        </w:rPr>
      </w:pPr>
      <w:r w:rsidRPr="001B453C">
        <w:rPr>
          <w:rFonts w:ascii="Arial" w:hAnsi="Arial" w:cs="Arial"/>
          <w:i/>
        </w:rPr>
        <w:br w:type="page"/>
      </w:r>
      <w:r w:rsidR="00BE4A81" w:rsidRPr="001B453C">
        <w:rPr>
          <w:rFonts w:ascii="Arial" w:eastAsia="Calibri" w:hAnsi="Arial" w:cs="Arial"/>
          <w:lang w:eastAsia="en-US"/>
        </w:rPr>
        <w:lastRenderedPageBreak/>
        <w:t>Приложение к Постановлению                                                                                                                                 администрации Пировского                                                                                                                          муниципального округа</w:t>
      </w:r>
    </w:p>
    <w:p w:rsidR="00BE4A81" w:rsidRPr="001B453C" w:rsidRDefault="00BE4A81" w:rsidP="00BE4A81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="Calibri" w:hAnsi="Arial" w:cs="Arial"/>
          <w:lang w:eastAsia="en-US"/>
        </w:rPr>
      </w:pPr>
      <w:r w:rsidRPr="001B453C">
        <w:rPr>
          <w:rFonts w:ascii="Arial" w:eastAsia="Calibri" w:hAnsi="Arial" w:cs="Arial"/>
          <w:lang w:eastAsia="en-US"/>
        </w:rPr>
        <w:t>от 22.11.2024г. №</w:t>
      </w:r>
      <w:r w:rsidR="001B453C" w:rsidRPr="001B453C">
        <w:rPr>
          <w:rFonts w:ascii="Arial" w:eastAsia="Calibri" w:hAnsi="Arial" w:cs="Arial"/>
          <w:lang w:eastAsia="en-US"/>
        </w:rPr>
        <w:t>446-п</w:t>
      </w:r>
    </w:p>
    <w:p w:rsidR="00DE4D54" w:rsidRPr="001B453C" w:rsidRDefault="00DE4D54" w:rsidP="00BE4A81">
      <w:pPr>
        <w:ind w:firstLine="540"/>
        <w:jc w:val="right"/>
        <w:rPr>
          <w:rFonts w:ascii="Arial" w:hAnsi="Arial" w:cs="Arial"/>
        </w:rPr>
      </w:pPr>
    </w:p>
    <w:p w:rsidR="002C61FD" w:rsidRPr="001B453C" w:rsidRDefault="002C61FD" w:rsidP="00DE4D5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61FD" w:rsidRPr="001B453C" w:rsidRDefault="002C61FD" w:rsidP="00DE4D5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61FD" w:rsidRPr="001B453C" w:rsidRDefault="002C61FD" w:rsidP="002C61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>ПОЛОЖЕНИЕ</w:t>
      </w:r>
    </w:p>
    <w:p w:rsidR="002C61FD" w:rsidRPr="001B453C" w:rsidRDefault="002C61FD" w:rsidP="002C61FD">
      <w:pPr>
        <w:autoSpaceDE w:val="0"/>
        <w:autoSpaceDN w:val="0"/>
        <w:adjustRightInd w:val="0"/>
        <w:jc w:val="center"/>
        <w:rPr>
          <w:rFonts w:ascii="Arial" w:hAnsi="Arial" w:cs="Arial"/>
          <w:i/>
          <w:u w:val="single"/>
        </w:rPr>
      </w:pPr>
      <w:r w:rsidRPr="001B453C">
        <w:rPr>
          <w:rFonts w:ascii="Arial" w:hAnsi="Arial" w:cs="Arial"/>
          <w:b/>
        </w:rPr>
        <w:t>О ПЕЧАТЯХ, ШТАМПАХ И БЛАНКАХ АДМИНИСТРАТИВНОЙ КОМИССИИ</w:t>
      </w:r>
      <w:r w:rsidR="00BE4A81" w:rsidRPr="001B453C">
        <w:rPr>
          <w:rFonts w:ascii="Arial" w:hAnsi="Arial" w:cs="Arial"/>
        </w:rPr>
        <w:t xml:space="preserve"> </w:t>
      </w:r>
      <w:r w:rsidR="00BE4A81" w:rsidRPr="001B453C">
        <w:rPr>
          <w:rFonts w:ascii="Arial" w:hAnsi="Arial" w:cs="Arial"/>
          <w:b/>
        </w:rPr>
        <w:t>ПИРОВСКОГО МУНИЦИПАЛЬНОГО ОКРУГА КРАСНОЯРСКОГО КРАЯ</w:t>
      </w:r>
    </w:p>
    <w:p w:rsidR="002C61FD" w:rsidRPr="001B453C" w:rsidRDefault="002C61FD" w:rsidP="00DE4D5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61FD" w:rsidRPr="001B453C" w:rsidRDefault="002C61FD" w:rsidP="002C61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61FD" w:rsidRPr="001B453C" w:rsidRDefault="002C61FD" w:rsidP="002C61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135" w:rsidRPr="001B453C" w:rsidRDefault="002C61FD" w:rsidP="006414E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center"/>
        <w:rPr>
          <w:rFonts w:ascii="Arial" w:hAnsi="Arial" w:cs="Arial"/>
        </w:rPr>
      </w:pPr>
      <w:r w:rsidRPr="001B453C">
        <w:rPr>
          <w:rFonts w:ascii="Arial" w:hAnsi="Arial" w:cs="Arial"/>
        </w:rPr>
        <w:t>Общие положения</w:t>
      </w:r>
    </w:p>
    <w:p w:rsidR="00685135" w:rsidRPr="001B453C" w:rsidRDefault="00685135" w:rsidP="006851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135" w:rsidRPr="001B453C" w:rsidRDefault="0068513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 xml:space="preserve">1.1. </w:t>
      </w:r>
      <w:r w:rsidR="002C61FD" w:rsidRPr="001B453C">
        <w:rPr>
          <w:rFonts w:ascii="Arial" w:hAnsi="Arial" w:cs="Arial"/>
        </w:rPr>
        <w:t xml:space="preserve">Настоящее Положение разработано в соответствии с </w:t>
      </w:r>
      <w:r w:rsidR="00BE4A81" w:rsidRPr="001B453C">
        <w:rPr>
          <w:rFonts w:ascii="Arial" w:hAnsi="Arial" w:cs="Arial"/>
        </w:rPr>
        <w:t>Законом Красноярского</w:t>
      </w:r>
      <w:r w:rsidR="002C61FD" w:rsidRPr="001B453C">
        <w:rPr>
          <w:rFonts w:ascii="Arial" w:hAnsi="Arial" w:cs="Arial"/>
        </w:rPr>
        <w:t xml:space="preserve"> края от 23.04.2009 № 8-3168 «Об административных комиссиях в Красноярском крае» и определяет порядок изготовления, использования, хранения, а также описание печатей, штампов и бланков административной комиссии </w:t>
      </w:r>
      <w:r w:rsidR="00BE4A81" w:rsidRPr="001B453C">
        <w:rPr>
          <w:rFonts w:ascii="Arial" w:hAnsi="Arial" w:cs="Arial"/>
        </w:rPr>
        <w:t>Пировского муниципального округа Красноярского края</w:t>
      </w:r>
      <w:r w:rsidR="002C61FD" w:rsidRPr="001B453C">
        <w:rPr>
          <w:rFonts w:ascii="Arial" w:hAnsi="Arial" w:cs="Arial"/>
        </w:rPr>
        <w:t xml:space="preserve"> (далее – административная комиссия).</w:t>
      </w:r>
    </w:p>
    <w:p w:rsidR="002C61FD" w:rsidRPr="001B453C" w:rsidRDefault="0068513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1.2. Организация изготовления печатей, штампов и бланков административной комиссии осуществляется администрацией</w:t>
      </w:r>
      <w:r w:rsidR="00603CCF" w:rsidRPr="001B453C">
        <w:rPr>
          <w:rFonts w:ascii="Arial" w:hAnsi="Arial" w:cs="Arial"/>
        </w:rPr>
        <w:t xml:space="preserve"> </w:t>
      </w:r>
      <w:r w:rsidR="00BE4A81" w:rsidRPr="001B453C">
        <w:rPr>
          <w:rFonts w:ascii="Arial" w:hAnsi="Arial" w:cs="Arial"/>
        </w:rPr>
        <w:t>Пировского муниципального округа Красноярского края</w:t>
      </w:r>
      <w:r w:rsidRPr="001B453C">
        <w:rPr>
          <w:rFonts w:ascii="Arial" w:hAnsi="Arial" w:cs="Arial"/>
        </w:rPr>
        <w:t>.</w:t>
      </w:r>
    </w:p>
    <w:p w:rsidR="00685135" w:rsidRPr="001B453C" w:rsidRDefault="0068513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 xml:space="preserve">1.3.  Администрация </w:t>
      </w:r>
      <w:r w:rsidR="00BE4A81" w:rsidRPr="001B453C">
        <w:rPr>
          <w:rFonts w:ascii="Arial" w:hAnsi="Arial" w:cs="Arial"/>
        </w:rPr>
        <w:t>Пировского муниципального округа Красноярского края</w:t>
      </w:r>
      <w:r w:rsidRPr="001B453C">
        <w:rPr>
          <w:rFonts w:ascii="Arial" w:hAnsi="Arial" w:cs="Arial"/>
        </w:rPr>
        <w:t xml:space="preserve"> выдает и ведет учет печатей, штампов и бланков административной комисси</w:t>
      </w:r>
      <w:r w:rsidR="000E3145" w:rsidRPr="001B453C">
        <w:rPr>
          <w:rFonts w:ascii="Arial" w:hAnsi="Arial" w:cs="Arial"/>
        </w:rPr>
        <w:t>и.</w:t>
      </w:r>
    </w:p>
    <w:p w:rsidR="00685135" w:rsidRPr="001B453C" w:rsidRDefault="0068513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 xml:space="preserve">1.4. Председатель административной комиссии </w:t>
      </w:r>
      <w:r w:rsidR="00BE4A81" w:rsidRPr="001B453C">
        <w:rPr>
          <w:rFonts w:ascii="Arial" w:hAnsi="Arial" w:cs="Arial"/>
        </w:rPr>
        <w:t>Пировского муниципального округа Красноярского края</w:t>
      </w:r>
      <w:r w:rsidRPr="001B453C">
        <w:rPr>
          <w:rFonts w:ascii="Arial" w:hAnsi="Arial" w:cs="Arial"/>
        </w:rPr>
        <w:t xml:space="preserve"> несет ответственность и осуществляет контроль за правильность хранения и использования печатей, штампов и бланков административной комиссии</w:t>
      </w:r>
      <w:r w:rsidR="00444C65" w:rsidRPr="001B453C">
        <w:rPr>
          <w:rFonts w:ascii="Arial" w:hAnsi="Arial" w:cs="Arial"/>
        </w:rPr>
        <w:t>.</w:t>
      </w:r>
      <w:r w:rsidRPr="001B453C">
        <w:rPr>
          <w:rFonts w:ascii="Arial" w:hAnsi="Arial" w:cs="Arial"/>
        </w:rPr>
        <w:t xml:space="preserve"> </w:t>
      </w:r>
    </w:p>
    <w:p w:rsidR="00444C65" w:rsidRPr="001B453C" w:rsidRDefault="00444C6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1.5. Использование печатей, штампов и бланков административной комиссии осуществляется непосредствено для деятельности административной комиссии.</w:t>
      </w:r>
    </w:p>
    <w:p w:rsidR="00444C65" w:rsidRPr="001B453C" w:rsidRDefault="00444C6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1.6. Печати, штампы и бланки административной комиссии должны храниться в соответствии с действующим законодательством.</w:t>
      </w:r>
    </w:p>
    <w:p w:rsidR="00444C65" w:rsidRPr="001B453C" w:rsidRDefault="00444C65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1.7. Пришедшие в негодность и утратившие значение печати, штампы административн</w:t>
      </w:r>
      <w:r w:rsidR="00B97F67" w:rsidRPr="001B453C">
        <w:rPr>
          <w:rFonts w:ascii="Arial" w:hAnsi="Arial" w:cs="Arial"/>
        </w:rPr>
        <w:t>ой комиссии</w:t>
      </w:r>
      <w:r w:rsidRPr="001B453C">
        <w:rPr>
          <w:rFonts w:ascii="Arial" w:hAnsi="Arial" w:cs="Arial"/>
        </w:rPr>
        <w:t xml:space="preserve"> подлежат возврату в администрацию</w:t>
      </w:r>
      <w:r w:rsidRPr="001B453C">
        <w:rPr>
          <w:rFonts w:ascii="Arial" w:hAnsi="Arial" w:cs="Arial"/>
          <w:i/>
          <w:u w:val="single"/>
        </w:rPr>
        <w:t xml:space="preserve"> </w:t>
      </w:r>
      <w:r w:rsidR="00B97F67" w:rsidRPr="001B453C">
        <w:rPr>
          <w:rFonts w:ascii="Arial" w:hAnsi="Arial" w:cs="Arial"/>
        </w:rPr>
        <w:t xml:space="preserve">Пировского муниципального округа Красноярского края </w:t>
      </w:r>
      <w:r w:rsidRPr="001B453C">
        <w:rPr>
          <w:rFonts w:ascii="Arial" w:hAnsi="Arial" w:cs="Arial"/>
        </w:rPr>
        <w:t>для уничтожения в установленном порядке.</w:t>
      </w:r>
    </w:p>
    <w:p w:rsidR="00444C65" w:rsidRPr="001B453C" w:rsidRDefault="00444C65" w:rsidP="00444C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7D71" w:rsidRPr="001B453C" w:rsidRDefault="00F27D71" w:rsidP="00F27D7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i/>
          <w:u w:val="single"/>
        </w:rPr>
      </w:pPr>
      <w:r w:rsidRPr="001B453C">
        <w:rPr>
          <w:rFonts w:ascii="Arial" w:hAnsi="Arial" w:cs="Arial"/>
        </w:rPr>
        <w:t xml:space="preserve">Печать административной комиссии </w:t>
      </w:r>
      <w:r w:rsidR="00B97F67" w:rsidRPr="001B453C">
        <w:rPr>
          <w:rFonts w:ascii="Arial" w:hAnsi="Arial" w:cs="Arial"/>
        </w:rPr>
        <w:t>Пировского муниципального округа Красноярского края</w:t>
      </w:r>
    </w:p>
    <w:p w:rsidR="00F27D71" w:rsidRPr="001B453C" w:rsidRDefault="00F27D71" w:rsidP="00F27D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135" w:rsidRPr="001B453C" w:rsidRDefault="00F27D71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2.1. При оформлении постановлений административной комиссии используется простая мастичная печать.</w:t>
      </w:r>
    </w:p>
    <w:p w:rsidR="00F27D71" w:rsidRPr="001B453C" w:rsidRDefault="00603CCF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2.2. П</w:t>
      </w:r>
      <w:r w:rsidR="00F27D71" w:rsidRPr="001B453C">
        <w:rPr>
          <w:rFonts w:ascii="Arial" w:hAnsi="Arial" w:cs="Arial"/>
        </w:rPr>
        <w:t>ечать имеет форму круга диаметром 4</w:t>
      </w:r>
      <w:r w:rsidR="006414ED" w:rsidRPr="001B453C">
        <w:rPr>
          <w:rFonts w:ascii="Arial" w:hAnsi="Arial" w:cs="Arial"/>
        </w:rPr>
        <w:t>4</w:t>
      </w:r>
      <w:r w:rsidR="00F27D71" w:rsidRPr="001B453C">
        <w:rPr>
          <w:rFonts w:ascii="Arial" w:hAnsi="Arial" w:cs="Arial"/>
        </w:rPr>
        <w:t xml:space="preserve"> мм</w:t>
      </w:r>
      <w:r w:rsidR="00F27D71" w:rsidRPr="001B453C">
        <w:rPr>
          <w:rFonts w:ascii="Arial" w:hAnsi="Arial" w:cs="Arial"/>
          <w:i/>
        </w:rPr>
        <w:t>.</w:t>
      </w:r>
      <w:r w:rsidR="00F27D71" w:rsidRPr="001B453C">
        <w:rPr>
          <w:rFonts w:ascii="Arial" w:hAnsi="Arial" w:cs="Arial"/>
        </w:rPr>
        <w:t xml:space="preserve"> Текст по кругу</w:t>
      </w:r>
      <w:r w:rsidR="006414ED" w:rsidRPr="001B453C">
        <w:rPr>
          <w:rFonts w:ascii="Arial" w:hAnsi="Arial" w:cs="Arial"/>
        </w:rPr>
        <w:t xml:space="preserve"> 1 строка</w:t>
      </w:r>
      <w:r w:rsidR="00F27D71" w:rsidRPr="001B453C">
        <w:rPr>
          <w:rFonts w:ascii="Arial" w:hAnsi="Arial" w:cs="Arial"/>
        </w:rPr>
        <w:t>: «</w:t>
      </w:r>
      <w:r w:rsidR="006414ED" w:rsidRPr="001B453C">
        <w:rPr>
          <w:rFonts w:ascii="Arial" w:hAnsi="Arial" w:cs="Arial"/>
        </w:rPr>
        <w:t>АДМИНИСТРАТИВНАЯ КОМИССИЯ ПИРОВСКОГО МУНИЦИПАЛЬНОГО ОКРУГА КРАСНОЯРСКОГО КРАЯ</w:t>
      </w:r>
      <w:r w:rsidR="00F27D71" w:rsidRPr="001B453C">
        <w:rPr>
          <w:rFonts w:ascii="Arial" w:hAnsi="Arial" w:cs="Arial"/>
        </w:rPr>
        <w:t>»</w:t>
      </w:r>
      <w:r w:rsidR="006414ED" w:rsidRPr="001B453C">
        <w:rPr>
          <w:rFonts w:ascii="Arial" w:hAnsi="Arial" w:cs="Arial"/>
        </w:rPr>
        <w:t xml:space="preserve">; 2 строка: «Муниципальное образование Пировский муниципальный округ Красноярского края»; </w:t>
      </w:r>
      <w:r w:rsidR="00F27D71" w:rsidRPr="001B453C">
        <w:rPr>
          <w:rFonts w:ascii="Arial" w:hAnsi="Arial" w:cs="Arial"/>
        </w:rPr>
        <w:t>в центре</w:t>
      </w:r>
      <w:r w:rsidR="006414ED" w:rsidRPr="001B453C">
        <w:rPr>
          <w:rFonts w:ascii="Arial" w:hAnsi="Arial" w:cs="Arial"/>
        </w:rPr>
        <w:t xml:space="preserve">: герб Пировского </w:t>
      </w:r>
      <w:r w:rsidR="00BE4A81" w:rsidRPr="001B453C">
        <w:rPr>
          <w:rFonts w:ascii="Arial" w:hAnsi="Arial" w:cs="Arial"/>
        </w:rPr>
        <w:t>муниципального округа Красноярского края</w:t>
      </w:r>
      <w:r w:rsidR="006414ED" w:rsidRPr="001B453C">
        <w:rPr>
          <w:rFonts w:ascii="Arial" w:hAnsi="Arial" w:cs="Arial"/>
        </w:rPr>
        <w:t>.</w:t>
      </w:r>
    </w:p>
    <w:p w:rsidR="00F27D71" w:rsidRPr="001B453C" w:rsidRDefault="00F27D71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2.3. Оттиск печати является реквизитом документа, свидетельствующий о его подлинности.</w:t>
      </w:r>
    </w:p>
    <w:p w:rsidR="00F27D71" w:rsidRPr="001B453C" w:rsidRDefault="00F27D71" w:rsidP="006414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lastRenderedPageBreak/>
        <w:t>2.4. Оттиск печати проставляется на постановлениях</w:t>
      </w:r>
      <w:r w:rsidR="00DC606A" w:rsidRPr="001B453C">
        <w:rPr>
          <w:rFonts w:ascii="Arial" w:hAnsi="Arial" w:cs="Arial"/>
        </w:rPr>
        <w:t>, определениях</w:t>
      </w:r>
      <w:r w:rsidRPr="001B453C">
        <w:rPr>
          <w:rFonts w:ascii="Arial" w:hAnsi="Arial" w:cs="Arial"/>
        </w:rPr>
        <w:t xml:space="preserve"> административной комиссии, при этом оттиск печати должен захватывать часть наименования должности, подписавшего постановление.</w:t>
      </w:r>
    </w:p>
    <w:p w:rsidR="00F27D71" w:rsidRPr="001B453C" w:rsidRDefault="00F27D71" w:rsidP="00F27D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7D71" w:rsidRPr="001B453C" w:rsidRDefault="00D86D52" w:rsidP="00D86D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B453C">
        <w:rPr>
          <w:rFonts w:ascii="Arial" w:hAnsi="Arial" w:cs="Arial"/>
        </w:rPr>
        <w:t>Штампы административной комиссии</w:t>
      </w:r>
    </w:p>
    <w:p w:rsidR="00D86D52" w:rsidRPr="001B453C" w:rsidRDefault="00D86D52" w:rsidP="00D86D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52" w:rsidRPr="001B453C" w:rsidRDefault="00D86D52" w:rsidP="00312D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1B453C">
        <w:rPr>
          <w:rFonts w:ascii="Arial" w:hAnsi="Arial" w:cs="Arial"/>
        </w:rPr>
        <w:t>3.1. Штамп административной комиссии (далее – штамп)  - это штамп</w:t>
      </w:r>
      <w:r w:rsidRPr="001B453C">
        <w:rPr>
          <w:rFonts w:ascii="Arial" w:hAnsi="Arial" w:cs="Arial"/>
          <w:i/>
        </w:rPr>
        <w:t xml:space="preserve"> </w:t>
      </w:r>
      <w:r w:rsidRPr="001B453C">
        <w:rPr>
          <w:rFonts w:ascii="Arial" w:hAnsi="Arial" w:cs="Arial"/>
        </w:rPr>
        <w:t>прямоугольной формы со сторонами размером 2</w:t>
      </w:r>
      <w:r w:rsidR="00312DA0" w:rsidRPr="001B453C">
        <w:rPr>
          <w:rFonts w:ascii="Arial" w:hAnsi="Arial" w:cs="Arial"/>
        </w:rPr>
        <w:t>5</w:t>
      </w:r>
      <w:r w:rsidRPr="001B453C">
        <w:rPr>
          <w:rFonts w:ascii="Arial" w:hAnsi="Arial" w:cs="Arial"/>
        </w:rPr>
        <w:t xml:space="preserve"> на </w:t>
      </w:r>
      <w:r w:rsidR="00312DA0" w:rsidRPr="001B453C">
        <w:rPr>
          <w:rFonts w:ascii="Arial" w:hAnsi="Arial" w:cs="Arial"/>
        </w:rPr>
        <w:t>6</w:t>
      </w:r>
      <w:r w:rsidRPr="001B453C">
        <w:rPr>
          <w:rFonts w:ascii="Arial" w:hAnsi="Arial" w:cs="Arial"/>
        </w:rPr>
        <w:t>0 мм.</w:t>
      </w:r>
    </w:p>
    <w:p w:rsidR="00312DA0" w:rsidRPr="001B453C" w:rsidRDefault="00D86D52" w:rsidP="00312D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ab/>
      </w:r>
    </w:p>
    <w:p w:rsidR="00D86D52" w:rsidRPr="001B453C" w:rsidRDefault="00D86D52" w:rsidP="00312D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3.2. Образец штампа входящих документов.</w:t>
      </w:r>
    </w:p>
    <w:p w:rsidR="00D86D52" w:rsidRPr="001B453C" w:rsidRDefault="00D86D52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┌────────────────────────────┐</w:t>
      </w: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 xml:space="preserve">│ </w:t>
      </w:r>
      <w:r w:rsidR="006414ED" w:rsidRPr="001B453C">
        <w:rPr>
          <w:rFonts w:ascii="Arial" w:hAnsi="Arial" w:cs="Arial"/>
          <w:sz w:val="24"/>
          <w:szCs w:val="24"/>
        </w:rPr>
        <w:t>Административная комиссия</w:t>
      </w:r>
      <w:r w:rsidRPr="001B453C">
        <w:rPr>
          <w:rFonts w:ascii="Arial" w:hAnsi="Arial" w:cs="Arial"/>
          <w:sz w:val="24"/>
          <w:szCs w:val="24"/>
        </w:rPr>
        <w:t xml:space="preserve">  │</w:t>
      </w: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 xml:space="preserve">│ </w:t>
      </w:r>
      <w:r w:rsidR="006414ED" w:rsidRPr="001B453C">
        <w:rPr>
          <w:rFonts w:ascii="Arial" w:hAnsi="Arial" w:cs="Arial"/>
          <w:sz w:val="24"/>
          <w:szCs w:val="24"/>
        </w:rPr>
        <w:t xml:space="preserve">Пировского муниципального  </w:t>
      </w:r>
      <w:r w:rsidRPr="001B453C">
        <w:rPr>
          <w:rFonts w:ascii="Arial" w:hAnsi="Arial" w:cs="Arial"/>
          <w:sz w:val="24"/>
          <w:szCs w:val="24"/>
        </w:rPr>
        <w:t>│</w:t>
      </w:r>
    </w:p>
    <w:p w:rsidR="00DE4D54" w:rsidRPr="001B453C" w:rsidRDefault="006414ED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округа Красноярского края  │</w:t>
      </w: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Входящий N _______________ │</w:t>
      </w: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"___" _____________ 20__ г.│</w:t>
      </w: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└────────────────────────────┘</w:t>
      </w:r>
    </w:p>
    <w:p w:rsidR="00DE4D54" w:rsidRPr="001B453C" w:rsidRDefault="00DE4D54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4D54" w:rsidRPr="001B453C" w:rsidRDefault="00D86D52" w:rsidP="00312D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3</w:t>
      </w:r>
      <w:r w:rsidR="00DE4D54" w:rsidRPr="001B453C">
        <w:rPr>
          <w:rFonts w:ascii="Arial" w:hAnsi="Arial" w:cs="Arial"/>
        </w:rPr>
        <w:t>.</w:t>
      </w:r>
      <w:r w:rsidRPr="001B453C">
        <w:rPr>
          <w:rFonts w:ascii="Arial" w:hAnsi="Arial" w:cs="Arial"/>
        </w:rPr>
        <w:t>4</w:t>
      </w:r>
      <w:r w:rsidR="00DE4D54" w:rsidRPr="001B453C">
        <w:rPr>
          <w:rFonts w:ascii="Arial" w:hAnsi="Arial" w:cs="Arial"/>
        </w:rPr>
        <w:t>. Образец штампа для исходящих документов.</w:t>
      </w:r>
    </w:p>
    <w:p w:rsidR="00DE4D54" w:rsidRPr="001B453C" w:rsidRDefault="00DE4D54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┌────────────────────────────┐</w:t>
      </w:r>
    </w:p>
    <w:p w:rsidR="006414ED" w:rsidRPr="001B453C" w:rsidRDefault="00DE4D54" w:rsidP="006414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 xml:space="preserve">│ </w:t>
      </w:r>
      <w:r w:rsidR="006414ED" w:rsidRPr="001B453C">
        <w:rPr>
          <w:rFonts w:ascii="Arial" w:hAnsi="Arial" w:cs="Arial"/>
          <w:sz w:val="24"/>
          <w:szCs w:val="24"/>
        </w:rPr>
        <w:t>Административная комиссия  │</w:t>
      </w:r>
    </w:p>
    <w:p w:rsidR="006414ED" w:rsidRPr="001B453C" w:rsidRDefault="006414ED" w:rsidP="006414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Пировского муниципального  │</w:t>
      </w:r>
    </w:p>
    <w:p w:rsidR="006414ED" w:rsidRPr="001B453C" w:rsidRDefault="006414ED" w:rsidP="006414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округа Красноярского края  │</w:t>
      </w:r>
    </w:p>
    <w:p w:rsidR="006414ED" w:rsidRPr="001B453C" w:rsidRDefault="006414ED" w:rsidP="006414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Исходящий N ______________</w:t>
      </w:r>
      <w:r w:rsidR="00312DA0" w:rsidRPr="001B453C">
        <w:rPr>
          <w:rFonts w:ascii="Arial" w:hAnsi="Arial" w:cs="Arial"/>
          <w:sz w:val="24"/>
          <w:szCs w:val="24"/>
        </w:rPr>
        <w:t xml:space="preserve"> </w:t>
      </w:r>
      <w:r w:rsidRPr="001B453C">
        <w:rPr>
          <w:rFonts w:ascii="Arial" w:hAnsi="Arial" w:cs="Arial"/>
          <w:sz w:val="24"/>
          <w:szCs w:val="24"/>
        </w:rPr>
        <w:t>│</w:t>
      </w:r>
    </w:p>
    <w:p w:rsidR="00DE4D54" w:rsidRPr="001B453C" w:rsidRDefault="006414ED" w:rsidP="006414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│ "___" _____________ 20__ г.</w:t>
      </w:r>
      <w:r w:rsidR="00DE4D54" w:rsidRPr="001B453C">
        <w:rPr>
          <w:rFonts w:ascii="Arial" w:hAnsi="Arial" w:cs="Arial"/>
          <w:sz w:val="24"/>
          <w:szCs w:val="24"/>
        </w:rPr>
        <w:t>│</w:t>
      </w:r>
    </w:p>
    <w:p w:rsidR="00DE4D54" w:rsidRPr="001B453C" w:rsidRDefault="00DE4D54" w:rsidP="00DE4D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└────────────────────────────┘</w:t>
      </w:r>
    </w:p>
    <w:p w:rsidR="00DE4D54" w:rsidRPr="001B453C" w:rsidRDefault="00DE4D54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4D54" w:rsidRPr="001B453C" w:rsidRDefault="00DE4D54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4D54" w:rsidRPr="001B453C" w:rsidRDefault="00D86D52" w:rsidP="00DE4D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B453C">
        <w:rPr>
          <w:rFonts w:ascii="Arial" w:hAnsi="Arial" w:cs="Arial"/>
        </w:rPr>
        <w:t>4.</w:t>
      </w:r>
      <w:r w:rsidR="00DE4D54" w:rsidRPr="001B453C">
        <w:rPr>
          <w:rFonts w:ascii="Arial" w:hAnsi="Arial" w:cs="Arial"/>
        </w:rPr>
        <w:t xml:space="preserve"> Бланк</w:t>
      </w:r>
      <w:r w:rsidR="00947AC6" w:rsidRPr="001B453C">
        <w:rPr>
          <w:rFonts w:ascii="Arial" w:hAnsi="Arial" w:cs="Arial"/>
        </w:rPr>
        <w:t xml:space="preserve"> административной комиссии</w:t>
      </w:r>
    </w:p>
    <w:p w:rsidR="00DE4D54" w:rsidRPr="001B453C" w:rsidRDefault="00DE4D54" w:rsidP="00DE4D5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7AC6" w:rsidRPr="001B453C" w:rsidRDefault="00947AC6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 xml:space="preserve">4.1. </w:t>
      </w:r>
      <w:r w:rsidR="00986CC1" w:rsidRPr="001B453C">
        <w:rPr>
          <w:rFonts w:ascii="Arial" w:hAnsi="Arial" w:cs="Arial"/>
        </w:rPr>
        <w:t>Описание бланка</w:t>
      </w:r>
      <w:r w:rsidRPr="001B453C">
        <w:rPr>
          <w:rFonts w:ascii="Arial" w:hAnsi="Arial" w:cs="Arial"/>
        </w:rPr>
        <w:t>.</w:t>
      </w:r>
    </w:p>
    <w:p w:rsidR="00947AC6" w:rsidRPr="001B453C" w:rsidRDefault="00947AC6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1B453C">
        <w:rPr>
          <w:rFonts w:ascii="Arial" w:hAnsi="Arial" w:cs="Arial"/>
        </w:rPr>
        <w:t>Формат бланка – А4 (210 х 297).</w:t>
      </w:r>
    </w:p>
    <w:p w:rsidR="00947AC6" w:rsidRPr="001B453C" w:rsidRDefault="00947AC6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Вариант расположения реквизитов –</w:t>
      </w:r>
      <w:r w:rsidRPr="001B453C">
        <w:rPr>
          <w:rFonts w:ascii="Arial" w:hAnsi="Arial" w:cs="Arial"/>
          <w:i/>
        </w:rPr>
        <w:t xml:space="preserve"> </w:t>
      </w:r>
      <w:r w:rsidRPr="001B453C">
        <w:rPr>
          <w:rFonts w:ascii="Arial" w:hAnsi="Arial" w:cs="Arial"/>
        </w:rPr>
        <w:t>центральный.</w:t>
      </w:r>
    </w:p>
    <w:p w:rsidR="00947AC6" w:rsidRPr="001B453C" w:rsidRDefault="00947AC6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Перечень реквизитов, печатаемых типографическим способом:</w:t>
      </w:r>
    </w:p>
    <w:p w:rsidR="00947AC6" w:rsidRPr="001B453C" w:rsidRDefault="005D65B2" w:rsidP="005D65B2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 xml:space="preserve">- </w:t>
      </w:r>
      <w:r w:rsidR="00947AC6" w:rsidRPr="001B453C">
        <w:rPr>
          <w:rFonts w:ascii="Arial" w:hAnsi="Arial" w:cs="Arial"/>
        </w:rPr>
        <w:t xml:space="preserve">герб </w:t>
      </w:r>
      <w:r w:rsidR="00265BC7" w:rsidRPr="001B453C">
        <w:rPr>
          <w:rFonts w:ascii="Arial" w:hAnsi="Arial" w:cs="Arial"/>
        </w:rPr>
        <w:t>Пировского муниципального</w:t>
      </w:r>
      <w:r w:rsidR="00947AC6" w:rsidRPr="001B453C">
        <w:rPr>
          <w:rFonts w:ascii="Arial" w:hAnsi="Arial" w:cs="Arial"/>
        </w:rPr>
        <w:t xml:space="preserve"> </w:t>
      </w:r>
      <w:r w:rsidR="00265BC7" w:rsidRPr="001B453C">
        <w:rPr>
          <w:rFonts w:ascii="Arial" w:hAnsi="Arial" w:cs="Arial"/>
        </w:rPr>
        <w:t xml:space="preserve">округа </w:t>
      </w:r>
      <w:r w:rsidR="00947AC6" w:rsidRPr="001B453C">
        <w:rPr>
          <w:rFonts w:ascii="Arial" w:hAnsi="Arial" w:cs="Arial"/>
        </w:rPr>
        <w:t xml:space="preserve">Красноярского края на верхнем поле по центру штампа размером </w:t>
      </w:r>
      <w:r w:rsidR="00265BC7" w:rsidRPr="001B453C">
        <w:rPr>
          <w:rFonts w:ascii="Arial" w:hAnsi="Arial" w:cs="Arial"/>
        </w:rPr>
        <w:t>12</w:t>
      </w:r>
      <w:r w:rsidR="00947AC6" w:rsidRPr="001B453C">
        <w:rPr>
          <w:rFonts w:ascii="Arial" w:hAnsi="Arial" w:cs="Arial"/>
        </w:rPr>
        <w:t xml:space="preserve"> х 1</w:t>
      </w:r>
      <w:r w:rsidR="00265BC7" w:rsidRPr="001B453C">
        <w:rPr>
          <w:rFonts w:ascii="Arial" w:hAnsi="Arial" w:cs="Arial"/>
        </w:rPr>
        <w:t>5</w:t>
      </w:r>
      <w:r w:rsidR="00947AC6" w:rsidRPr="001B453C">
        <w:rPr>
          <w:rFonts w:ascii="Arial" w:hAnsi="Arial" w:cs="Arial"/>
        </w:rPr>
        <w:t xml:space="preserve"> мм</w:t>
      </w:r>
      <w:r w:rsidRPr="001B453C">
        <w:rPr>
          <w:rFonts w:ascii="Arial" w:hAnsi="Arial" w:cs="Arial"/>
        </w:rPr>
        <w:t>;</w:t>
      </w:r>
    </w:p>
    <w:p w:rsidR="00947AC6" w:rsidRPr="001B453C" w:rsidRDefault="005D65B2" w:rsidP="00947AC6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 xml:space="preserve">- полное </w:t>
      </w:r>
      <w:r w:rsidR="00265BC7" w:rsidRPr="001B453C">
        <w:rPr>
          <w:rFonts w:ascii="Arial" w:hAnsi="Arial" w:cs="Arial"/>
        </w:rPr>
        <w:t>наименование муниципального</w:t>
      </w:r>
      <w:r w:rsidRPr="001B453C">
        <w:rPr>
          <w:rFonts w:ascii="Arial" w:hAnsi="Arial" w:cs="Arial"/>
        </w:rPr>
        <w:t xml:space="preserve"> образования</w:t>
      </w:r>
      <w:r w:rsidR="00265BC7" w:rsidRPr="001B453C">
        <w:rPr>
          <w:rFonts w:ascii="Arial" w:hAnsi="Arial" w:cs="Arial"/>
        </w:rPr>
        <w:t xml:space="preserve"> Пировский муниципальный</w:t>
      </w:r>
      <w:r w:rsidRPr="001B453C">
        <w:rPr>
          <w:rFonts w:ascii="Arial" w:hAnsi="Arial" w:cs="Arial"/>
        </w:rPr>
        <w:t xml:space="preserve"> </w:t>
      </w:r>
      <w:r w:rsidR="00265BC7" w:rsidRPr="001B453C">
        <w:rPr>
          <w:rFonts w:ascii="Arial" w:hAnsi="Arial" w:cs="Arial"/>
        </w:rPr>
        <w:t xml:space="preserve">округ </w:t>
      </w:r>
      <w:r w:rsidRPr="001B453C">
        <w:rPr>
          <w:rFonts w:ascii="Arial" w:hAnsi="Arial" w:cs="Arial"/>
        </w:rPr>
        <w:t xml:space="preserve">в </w:t>
      </w:r>
      <w:r w:rsidR="00265BC7" w:rsidRPr="001B453C">
        <w:rPr>
          <w:rFonts w:ascii="Arial" w:hAnsi="Arial" w:cs="Arial"/>
        </w:rPr>
        <w:t>соответствии Уставом</w:t>
      </w:r>
      <w:r w:rsidRPr="001B453C">
        <w:rPr>
          <w:rFonts w:ascii="Arial" w:hAnsi="Arial" w:cs="Arial"/>
        </w:rPr>
        <w:t xml:space="preserve"> муниципального образования;</w:t>
      </w:r>
    </w:p>
    <w:p w:rsidR="005D65B2" w:rsidRPr="001B453C" w:rsidRDefault="005D65B2" w:rsidP="00947AC6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- справочные данные об административной комиссии: индекс предписания связи, адрес, номер телефона и факса</w:t>
      </w:r>
      <w:r w:rsidR="00E059C2" w:rsidRPr="001B453C">
        <w:rPr>
          <w:rFonts w:ascii="Arial" w:hAnsi="Arial" w:cs="Arial"/>
        </w:rPr>
        <w:t>;</w:t>
      </w:r>
    </w:p>
    <w:p w:rsidR="005D65B2" w:rsidRPr="001B453C" w:rsidRDefault="005D65B2" w:rsidP="00947AC6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- дата и регистрационный номер документа;</w:t>
      </w:r>
    </w:p>
    <w:p w:rsidR="005D65B2" w:rsidRPr="001B453C" w:rsidRDefault="005D65B2" w:rsidP="00947AC6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- ссылка на регистрационный номер и дату документа.</w:t>
      </w:r>
    </w:p>
    <w:p w:rsidR="00947AC6" w:rsidRPr="001B453C" w:rsidRDefault="00947AC6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4D54" w:rsidRPr="001B453C" w:rsidRDefault="00D86D52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453C">
        <w:rPr>
          <w:rFonts w:ascii="Arial" w:hAnsi="Arial" w:cs="Arial"/>
        </w:rPr>
        <w:t>4.</w:t>
      </w:r>
      <w:r w:rsidR="00DE4D54" w:rsidRPr="001B453C">
        <w:rPr>
          <w:rFonts w:ascii="Arial" w:hAnsi="Arial" w:cs="Arial"/>
        </w:rPr>
        <w:t>1. Образец бланка.</w:t>
      </w:r>
    </w:p>
    <w:p w:rsidR="00D86D52" w:rsidRPr="001B453C" w:rsidRDefault="00D86D52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65BC7" w:rsidRPr="001B453C" w:rsidRDefault="00BA552A" w:rsidP="00265BC7">
      <w:pPr>
        <w:spacing w:after="1"/>
        <w:jc w:val="center"/>
        <w:outlineLvl w:val="0"/>
        <w:rPr>
          <w:rFonts w:ascii="Arial" w:hAnsi="Arial" w:cs="Arial"/>
          <w:b/>
        </w:rPr>
      </w:pPr>
      <w:r w:rsidRPr="001B453C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C7" w:rsidRPr="001B453C" w:rsidRDefault="00265BC7" w:rsidP="00265BC7">
      <w:pPr>
        <w:spacing w:after="1"/>
        <w:jc w:val="center"/>
        <w:outlineLvl w:val="0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 xml:space="preserve">АДМИНИСТРАЦИЯ ПИРОВСКОГО </w:t>
      </w:r>
    </w:p>
    <w:p w:rsidR="00265BC7" w:rsidRPr="001B453C" w:rsidRDefault="00265BC7" w:rsidP="00265BC7">
      <w:pPr>
        <w:spacing w:after="1"/>
        <w:jc w:val="center"/>
        <w:outlineLvl w:val="0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lastRenderedPageBreak/>
        <w:t>МУНИЦИПАЛЬНОГО ОКРУГА</w:t>
      </w:r>
    </w:p>
    <w:p w:rsidR="00265BC7" w:rsidRPr="001B453C" w:rsidRDefault="00265BC7" w:rsidP="00265BC7">
      <w:pPr>
        <w:spacing w:after="1"/>
        <w:jc w:val="center"/>
        <w:outlineLvl w:val="0"/>
        <w:rPr>
          <w:rFonts w:ascii="Arial" w:hAnsi="Arial" w:cs="Arial"/>
        </w:rPr>
      </w:pPr>
      <w:r w:rsidRPr="001B453C">
        <w:rPr>
          <w:rFonts w:ascii="Arial" w:hAnsi="Arial" w:cs="Arial"/>
          <w:b/>
        </w:rPr>
        <w:t>КРАСНОЯРСКОГО КРАЯ</w:t>
      </w:r>
    </w:p>
    <w:p w:rsidR="00265BC7" w:rsidRPr="001B453C" w:rsidRDefault="00265BC7" w:rsidP="00265BC7">
      <w:pPr>
        <w:jc w:val="center"/>
        <w:rPr>
          <w:rFonts w:ascii="Arial" w:hAnsi="Arial" w:cs="Arial"/>
        </w:rPr>
      </w:pPr>
    </w:p>
    <w:p w:rsidR="00265BC7" w:rsidRPr="001B453C" w:rsidRDefault="00265BC7" w:rsidP="00265BC7">
      <w:pPr>
        <w:jc w:val="center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 xml:space="preserve">АДМИНИСТРАТИВНАЯ КОМИССИЯ </w:t>
      </w:r>
    </w:p>
    <w:p w:rsidR="00265BC7" w:rsidRPr="001B453C" w:rsidRDefault="00265BC7" w:rsidP="00265BC7">
      <w:pPr>
        <w:jc w:val="center"/>
        <w:rPr>
          <w:rFonts w:ascii="Arial" w:hAnsi="Arial" w:cs="Arial"/>
          <w:b/>
        </w:rPr>
      </w:pPr>
      <w:r w:rsidRPr="001B453C">
        <w:rPr>
          <w:rFonts w:ascii="Arial" w:hAnsi="Arial" w:cs="Arial"/>
          <w:b/>
        </w:rPr>
        <w:t>ПИРОВСКОГО МУНИЦИПАЛЬНОГО ОКРУГА</w:t>
      </w:r>
    </w:p>
    <w:p w:rsidR="00265BC7" w:rsidRPr="001B453C" w:rsidRDefault="00265BC7" w:rsidP="00265BC7">
      <w:pPr>
        <w:jc w:val="center"/>
        <w:rPr>
          <w:rFonts w:ascii="Arial" w:hAnsi="Arial" w:cs="Arial"/>
          <w:u w:val="single"/>
        </w:rPr>
      </w:pPr>
      <w:r w:rsidRPr="001B453C">
        <w:rPr>
          <w:rFonts w:ascii="Arial" w:hAnsi="Arial" w:cs="Arial"/>
          <w:u w:val="single"/>
        </w:rPr>
        <w:t>663120, Красноярский край, Пировский район,</w:t>
      </w:r>
    </w:p>
    <w:p w:rsidR="00265BC7" w:rsidRPr="001B453C" w:rsidRDefault="00265BC7" w:rsidP="00265BC7">
      <w:pPr>
        <w:jc w:val="center"/>
        <w:rPr>
          <w:rFonts w:ascii="Arial" w:hAnsi="Arial" w:cs="Arial"/>
          <w:u w:val="single"/>
        </w:rPr>
      </w:pPr>
      <w:r w:rsidRPr="001B453C">
        <w:rPr>
          <w:rFonts w:ascii="Arial" w:hAnsi="Arial" w:cs="Arial"/>
          <w:u w:val="single"/>
        </w:rPr>
        <w:t xml:space="preserve">с. Пировское, ул. Ленина, </w:t>
      </w:r>
      <w:r w:rsidR="00986CC1" w:rsidRPr="001B453C">
        <w:rPr>
          <w:rFonts w:ascii="Arial" w:hAnsi="Arial" w:cs="Arial"/>
          <w:u w:val="single"/>
        </w:rPr>
        <w:t xml:space="preserve">стр. </w:t>
      </w:r>
      <w:r w:rsidRPr="001B453C">
        <w:rPr>
          <w:rFonts w:ascii="Arial" w:hAnsi="Arial" w:cs="Arial"/>
          <w:u w:val="single"/>
        </w:rPr>
        <w:t>27</w:t>
      </w:r>
    </w:p>
    <w:p w:rsidR="00265BC7" w:rsidRPr="001B453C" w:rsidRDefault="00265BC7" w:rsidP="00265BC7">
      <w:pPr>
        <w:jc w:val="center"/>
        <w:rPr>
          <w:rFonts w:ascii="Arial" w:hAnsi="Arial" w:cs="Arial"/>
        </w:rPr>
      </w:pPr>
      <w:r w:rsidRPr="001B453C">
        <w:rPr>
          <w:rFonts w:ascii="Arial" w:hAnsi="Arial" w:cs="Arial"/>
          <w:u w:val="single"/>
        </w:rPr>
        <w:t>Тел/факс (8-39166) 32-2-64</w:t>
      </w:r>
    </w:p>
    <w:p w:rsidR="00DE4D54" w:rsidRPr="001B453C" w:rsidRDefault="00DE4D54" w:rsidP="005D65B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E4D54" w:rsidRPr="001B453C" w:rsidRDefault="009C21F3" w:rsidP="005D65B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_____________________ №</w:t>
      </w:r>
      <w:r w:rsidR="00DE4D54" w:rsidRPr="001B453C">
        <w:rPr>
          <w:rFonts w:ascii="Arial" w:hAnsi="Arial" w:cs="Arial"/>
          <w:sz w:val="24"/>
          <w:szCs w:val="24"/>
        </w:rPr>
        <w:t xml:space="preserve"> __________</w:t>
      </w:r>
    </w:p>
    <w:p w:rsidR="00DE4D54" w:rsidRPr="001B453C" w:rsidRDefault="009C21F3" w:rsidP="005D65B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453C">
        <w:rPr>
          <w:rFonts w:ascii="Arial" w:hAnsi="Arial" w:cs="Arial"/>
          <w:sz w:val="24"/>
          <w:szCs w:val="24"/>
        </w:rPr>
        <w:t>на №</w:t>
      </w:r>
      <w:r w:rsidR="00DE4D54" w:rsidRPr="001B453C">
        <w:rPr>
          <w:rFonts w:ascii="Arial" w:hAnsi="Arial" w:cs="Arial"/>
          <w:sz w:val="24"/>
          <w:szCs w:val="24"/>
        </w:rPr>
        <w:t xml:space="preserve"> _______________ от __________</w:t>
      </w:r>
    </w:p>
    <w:p w:rsidR="00DE4D54" w:rsidRPr="001B453C" w:rsidRDefault="00DE4D54" w:rsidP="00DE4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4D54" w:rsidRPr="001B453C" w:rsidRDefault="00DE4D54" w:rsidP="00DE4D54">
      <w:pPr>
        <w:autoSpaceDE w:val="0"/>
        <w:autoSpaceDN w:val="0"/>
        <w:adjustRightInd w:val="0"/>
        <w:rPr>
          <w:rFonts w:ascii="Arial" w:hAnsi="Arial" w:cs="Arial"/>
        </w:rPr>
      </w:pPr>
    </w:p>
    <w:bookmarkEnd w:id="0"/>
    <w:p w:rsidR="00C72352" w:rsidRPr="001B453C" w:rsidRDefault="00C72352">
      <w:pPr>
        <w:rPr>
          <w:rFonts w:ascii="Arial" w:hAnsi="Arial" w:cs="Arial"/>
        </w:rPr>
      </w:pPr>
    </w:p>
    <w:sectPr w:rsidR="00C72352" w:rsidRPr="001B453C" w:rsidSect="00FD062D">
      <w:headerReference w:type="even" r:id="rId9"/>
      <w:headerReference w:type="default" r:id="rId10"/>
      <w:pgSz w:w="11905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61CA" w:rsidRDefault="00B661CA">
      <w:r>
        <w:separator/>
      </w:r>
    </w:p>
  </w:endnote>
  <w:endnote w:type="continuationSeparator" w:id="0">
    <w:p w:rsidR="00B661CA" w:rsidRDefault="00B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61CA" w:rsidRDefault="00B661CA">
      <w:r>
        <w:separator/>
      </w:r>
    </w:p>
  </w:footnote>
  <w:footnote w:type="continuationSeparator" w:id="0">
    <w:p w:rsidR="00B661CA" w:rsidRDefault="00B6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E91" w:rsidRDefault="00FF2E91" w:rsidP="0034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E91" w:rsidRDefault="00FF2E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E91" w:rsidRDefault="00FF2E91" w:rsidP="0034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CC1">
      <w:rPr>
        <w:rStyle w:val="a5"/>
        <w:noProof/>
      </w:rPr>
      <w:t>3</w:t>
    </w:r>
    <w:r>
      <w:rPr>
        <w:rStyle w:val="a5"/>
      </w:rPr>
      <w:fldChar w:fldCharType="end"/>
    </w:r>
  </w:p>
  <w:p w:rsidR="00FF2E91" w:rsidRDefault="00FF2E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3454"/>
    <w:multiLevelType w:val="hybridMultilevel"/>
    <w:tmpl w:val="F5FC555A"/>
    <w:lvl w:ilvl="0" w:tplc="9D1847DA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6F35A7"/>
    <w:multiLevelType w:val="hybridMultilevel"/>
    <w:tmpl w:val="C1E60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7AF4606"/>
    <w:multiLevelType w:val="hybridMultilevel"/>
    <w:tmpl w:val="2A569C90"/>
    <w:lvl w:ilvl="0" w:tplc="3FF623A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473598"/>
    <w:multiLevelType w:val="hybridMultilevel"/>
    <w:tmpl w:val="587C232C"/>
    <w:lvl w:ilvl="0" w:tplc="3A460E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54"/>
    <w:rsid w:val="000065B4"/>
    <w:rsid w:val="000403B5"/>
    <w:rsid w:val="000547CA"/>
    <w:rsid w:val="000D3913"/>
    <w:rsid w:val="000E3145"/>
    <w:rsid w:val="001A77EF"/>
    <w:rsid w:val="001B453C"/>
    <w:rsid w:val="001D0750"/>
    <w:rsid w:val="00223E3C"/>
    <w:rsid w:val="00265BC7"/>
    <w:rsid w:val="00271B4B"/>
    <w:rsid w:val="00293A19"/>
    <w:rsid w:val="002C31CB"/>
    <w:rsid w:val="002C61FD"/>
    <w:rsid w:val="00307677"/>
    <w:rsid w:val="00312DA0"/>
    <w:rsid w:val="003409CC"/>
    <w:rsid w:val="0035037D"/>
    <w:rsid w:val="00357596"/>
    <w:rsid w:val="003E2CB4"/>
    <w:rsid w:val="003F7AE6"/>
    <w:rsid w:val="00444C65"/>
    <w:rsid w:val="0045189A"/>
    <w:rsid w:val="004B252E"/>
    <w:rsid w:val="004F020D"/>
    <w:rsid w:val="0052345F"/>
    <w:rsid w:val="0054080E"/>
    <w:rsid w:val="005560E4"/>
    <w:rsid w:val="00560780"/>
    <w:rsid w:val="00590EAD"/>
    <w:rsid w:val="005A6E24"/>
    <w:rsid w:val="005D65B2"/>
    <w:rsid w:val="005E587B"/>
    <w:rsid w:val="005F68CA"/>
    <w:rsid w:val="00603CCF"/>
    <w:rsid w:val="006137F4"/>
    <w:rsid w:val="006414ED"/>
    <w:rsid w:val="0066430C"/>
    <w:rsid w:val="00685135"/>
    <w:rsid w:val="006944DA"/>
    <w:rsid w:val="00746013"/>
    <w:rsid w:val="007D0725"/>
    <w:rsid w:val="00834D60"/>
    <w:rsid w:val="00875D2C"/>
    <w:rsid w:val="00882915"/>
    <w:rsid w:val="00902851"/>
    <w:rsid w:val="009278A5"/>
    <w:rsid w:val="00947AC6"/>
    <w:rsid w:val="00947C56"/>
    <w:rsid w:val="00957CD0"/>
    <w:rsid w:val="00961F20"/>
    <w:rsid w:val="00986CC1"/>
    <w:rsid w:val="0099016C"/>
    <w:rsid w:val="009C21F3"/>
    <w:rsid w:val="00A23FD5"/>
    <w:rsid w:val="00A25E89"/>
    <w:rsid w:val="00A95980"/>
    <w:rsid w:val="00AA04E3"/>
    <w:rsid w:val="00B408E8"/>
    <w:rsid w:val="00B661CA"/>
    <w:rsid w:val="00B97F67"/>
    <w:rsid w:val="00BA552A"/>
    <w:rsid w:val="00BA74CD"/>
    <w:rsid w:val="00BE4A81"/>
    <w:rsid w:val="00C00A04"/>
    <w:rsid w:val="00C72352"/>
    <w:rsid w:val="00C81D76"/>
    <w:rsid w:val="00CC4BCB"/>
    <w:rsid w:val="00D86D52"/>
    <w:rsid w:val="00D92CE5"/>
    <w:rsid w:val="00DC606A"/>
    <w:rsid w:val="00DC782E"/>
    <w:rsid w:val="00DE4D54"/>
    <w:rsid w:val="00DF553B"/>
    <w:rsid w:val="00E059C2"/>
    <w:rsid w:val="00E26BC6"/>
    <w:rsid w:val="00F27D71"/>
    <w:rsid w:val="00F51A5F"/>
    <w:rsid w:val="00F62BC4"/>
    <w:rsid w:val="00F65C68"/>
    <w:rsid w:val="00F96124"/>
    <w:rsid w:val="00FB64C6"/>
    <w:rsid w:val="00FD062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F23AA"/>
  <w15:chartTrackingRefBased/>
  <w15:docId w15:val="{75132D00-16D4-40E2-ABBB-7133BA28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6430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D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E4D5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DE4D5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D06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062D"/>
  </w:style>
  <w:style w:type="paragraph" w:styleId="a6">
    <w:name w:val="footer"/>
    <w:basedOn w:val="a"/>
    <w:rsid w:val="004F020D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BE4A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A8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7E8A-0889-4323-91C2-E67DD12B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КМЦ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Administrator</dc:creator>
  <cp:keywords/>
  <cp:lastModifiedBy>Professional</cp:lastModifiedBy>
  <cp:revision>6</cp:revision>
  <cp:lastPrinted>2024-11-21T08:12:00Z</cp:lastPrinted>
  <dcterms:created xsi:type="dcterms:W3CDTF">2024-11-21T08:13:00Z</dcterms:created>
  <dcterms:modified xsi:type="dcterms:W3CDTF">2024-11-26T02:51:00Z</dcterms:modified>
</cp:coreProperties>
</file>