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347" w:rsidRPr="005F216F" w:rsidRDefault="00604347">
      <w:pPr>
        <w:rPr>
          <w:rFonts w:ascii="Arial" w:hAnsi="Arial" w:cs="Arial"/>
        </w:rPr>
      </w:pPr>
      <w:bookmarkStart w:id="0" w:name="_GoBack"/>
    </w:p>
    <w:p w:rsidR="00273FE5" w:rsidRPr="005F216F" w:rsidRDefault="00273FE5" w:rsidP="00273FE5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r w:rsidRPr="005F216F">
        <w:rPr>
          <w:rFonts w:ascii="Arial" w:hAnsi="Arial" w:cs="Arial"/>
          <w:noProof/>
          <w:lang w:bidi="ar-SA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E5" w:rsidRPr="005F216F" w:rsidRDefault="00273FE5" w:rsidP="00273F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F216F">
        <w:rPr>
          <w:rFonts w:ascii="Arial" w:hAnsi="Arial" w:cs="Arial"/>
          <w:b/>
          <w:noProof/>
        </w:rPr>
        <w:t xml:space="preserve">КРАСНОЯРСКИЙ КРАЙ </w:t>
      </w:r>
    </w:p>
    <w:p w:rsidR="00273FE5" w:rsidRPr="005F216F" w:rsidRDefault="00273FE5" w:rsidP="00273F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F216F">
        <w:rPr>
          <w:rFonts w:ascii="Arial" w:hAnsi="Arial" w:cs="Arial"/>
          <w:b/>
        </w:rPr>
        <w:t xml:space="preserve">АДМИНИСТРАЦИЯ </w:t>
      </w:r>
    </w:p>
    <w:p w:rsidR="00273FE5" w:rsidRPr="005F216F" w:rsidRDefault="00273FE5" w:rsidP="00273F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F216F">
        <w:rPr>
          <w:rFonts w:ascii="Arial" w:hAnsi="Arial" w:cs="Arial"/>
          <w:b/>
        </w:rPr>
        <w:t xml:space="preserve">ПИРОВСКОГО МУНИЦИПАЛЬНОГО ОКРУГА </w:t>
      </w:r>
    </w:p>
    <w:p w:rsidR="00273FE5" w:rsidRPr="005F216F" w:rsidRDefault="00273FE5" w:rsidP="00273FE5">
      <w:pPr>
        <w:spacing w:after="1" w:line="220" w:lineRule="atLeast"/>
        <w:jc w:val="center"/>
        <w:rPr>
          <w:rFonts w:ascii="Arial" w:hAnsi="Arial" w:cs="Arial"/>
        </w:rPr>
      </w:pPr>
    </w:p>
    <w:p w:rsidR="00273FE5" w:rsidRPr="005F216F" w:rsidRDefault="00273FE5" w:rsidP="00273FE5">
      <w:pPr>
        <w:spacing w:after="1" w:line="220" w:lineRule="atLeast"/>
        <w:jc w:val="center"/>
        <w:rPr>
          <w:rFonts w:ascii="Arial" w:hAnsi="Arial" w:cs="Arial"/>
          <w:b/>
        </w:rPr>
      </w:pPr>
      <w:r w:rsidRPr="005F216F">
        <w:rPr>
          <w:rFonts w:ascii="Arial" w:hAnsi="Arial" w:cs="Arial"/>
          <w:b/>
        </w:rPr>
        <w:t>ПОСТАНОВЛЕНИЕ</w:t>
      </w:r>
    </w:p>
    <w:p w:rsidR="00273FE5" w:rsidRPr="005F216F" w:rsidRDefault="00273FE5" w:rsidP="00273FE5">
      <w:pPr>
        <w:spacing w:after="1" w:line="220" w:lineRule="atLeast"/>
        <w:jc w:val="center"/>
        <w:rPr>
          <w:rFonts w:ascii="Arial" w:hAnsi="Arial" w:cs="Arial"/>
          <w:b/>
        </w:rPr>
      </w:pPr>
    </w:p>
    <w:p w:rsidR="00273FE5" w:rsidRPr="005F216F" w:rsidRDefault="005F216F" w:rsidP="00273FE5">
      <w:pPr>
        <w:jc w:val="center"/>
        <w:rPr>
          <w:rFonts w:ascii="Arial" w:hAnsi="Arial" w:cs="Arial"/>
          <w:bCs/>
        </w:rPr>
      </w:pPr>
      <w:r w:rsidRPr="005F216F">
        <w:rPr>
          <w:rFonts w:ascii="Arial" w:hAnsi="Arial" w:cs="Arial"/>
          <w:bCs/>
        </w:rPr>
        <w:t>23</w:t>
      </w:r>
      <w:r w:rsidR="007E5C4D" w:rsidRPr="005F216F">
        <w:rPr>
          <w:rFonts w:ascii="Arial" w:hAnsi="Arial" w:cs="Arial"/>
          <w:bCs/>
        </w:rPr>
        <w:t xml:space="preserve"> </w:t>
      </w:r>
      <w:r w:rsidR="00273FE5" w:rsidRPr="005F216F">
        <w:rPr>
          <w:rFonts w:ascii="Arial" w:hAnsi="Arial" w:cs="Arial"/>
          <w:bCs/>
        </w:rPr>
        <w:t>января 2024 г.                    с. Пировское                                           №</w:t>
      </w:r>
      <w:r w:rsidRPr="005F216F">
        <w:rPr>
          <w:rFonts w:ascii="Arial" w:hAnsi="Arial" w:cs="Arial"/>
          <w:bCs/>
        </w:rPr>
        <w:t>24-п</w:t>
      </w:r>
    </w:p>
    <w:p w:rsidR="00273FE5" w:rsidRPr="005F216F" w:rsidRDefault="00273FE5">
      <w:pPr>
        <w:rPr>
          <w:rFonts w:ascii="Arial" w:hAnsi="Arial" w:cs="Arial"/>
        </w:rPr>
      </w:pPr>
    </w:p>
    <w:p w:rsidR="00273FE5" w:rsidRPr="005F216F" w:rsidRDefault="00273FE5" w:rsidP="00273FE5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</w:rPr>
      </w:pPr>
      <w:r w:rsidRPr="005F216F">
        <w:rPr>
          <w:rFonts w:ascii="Arial" w:hAnsi="Arial" w:cs="Arial"/>
          <w:b w:val="0"/>
        </w:rPr>
        <w:t>О создании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 отделениям на территории Пировского муниципального округа</w:t>
      </w:r>
    </w:p>
    <w:p w:rsidR="00273FE5" w:rsidRPr="005F216F" w:rsidRDefault="00273FE5" w:rsidP="00273FE5">
      <w:pPr>
        <w:pStyle w:val="20"/>
        <w:shd w:val="clear" w:color="auto" w:fill="auto"/>
        <w:spacing w:line="278" w:lineRule="exact"/>
        <w:ind w:firstLine="740"/>
        <w:jc w:val="both"/>
        <w:rPr>
          <w:rFonts w:ascii="Arial" w:hAnsi="Arial" w:cs="Arial"/>
        </w:rPr>
      </w:pPr>
    </w:p>
    <w:p w:rsidR="00273FE5" w:rsidRPr="005F216F" w:rsidRDefault="00273FE5" w:rsidP="00273FE5">
      <w:pPr>
        <w:pStyle w:val="20"/>
        <w:shd w:val="clear" w:color="auto" w:fill="auto"/>
        <w:spacing w:line="240" w:lineRule="auto"/>
        <w:ind w:firstLine="74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 соответствии Федеральным законом от 14 июля 2022 года № 261-ФЗ «О российском движении детей и молодежи», руководствуясь Уставом П</w:t>
      </w:r>
      <w:r w:rsidR="007E5C4D" w:rsidRPr="005F216F">
        <w:rPr>
          <w:rFonts w:ascii="Arial" w:hAnsi="Arial" w:cs="Arial"/>
        </w:rPr>
        <w:t xml:space="preserve">ировского муниципального округа, </w:t>
      </w:r>
      <w:r w:rsidRPr="005F216F">
        <w:rPr>
          <w:rFonts w:ascii="Arial" w:hAnsi="Arial" w:cs="Arial"/>
        </w:rPr>
        <w:t>ПОСТАНОВЛЯЮ:</w:t>
      </w:r>
    </w:p>
    <w:p w:rsidR="00273FE5" w:rsidRPr="005F216F" w:rsidRDefault="008364ED" w:rsidP="008364ED">
      <w:pPr>
        <w:tabs>
          <w:tab w:val="left" w:pos="851"/>
        </w:tabs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ab/>
        <w:t>1.</w:t>
      </w:r>
      <w:r w:rsidR="00273FE5" w:rsidRPr="005F216F">
        <w:rPr>
          <w:rFonts w:ascii="Arial" w:hAnsi="Arial" w:cs="Arial"/>
        </w:rPr>
        <w:t>Создать на территории Пировского муниципального округа Координационный совет по взаимодействию с Общероссийским общественно-государственным движением детей и молодежи «Движение первых», его региональным, местным и первичным отделениям.</w:t>
      </w:r>
    </w:p>
    <w:p w:rsidR="00273FE5" w:rsidRPr="005F216F" w:rsidRDefault="008364ED" w:rsidP="008364ED">
      <w:pPr>
        <w:tabs>
          <w:tab w:val="left" w:pos="1089"/>
        </w:tabs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            2.</w:t>
      </w:r>
      <w:r w:rsidR="00273FE5" w:rsidRPr="005F216F">
        <w:rPr>
          <w:rFonts w:ascii="Arial" w:hAnsi="Arial" w:cs="Arial"/>
        </w:rPr>
        <w:t>Утвердить Положение о работе Координационного совета по взаимодействию с Общероссийским</w:t>
      </w:r>
      <w:r w:rsidR="00273FE5" w:rsidRPr="005F216F">
        <w:rPr>
          <w:rFonts w:ascii="Arial" w:hAnsi="Arial" w:cs="Arial"/>
        </w:rPr>
        <w:tab/>
      </w:r>
      <w:r w:rsidR="007E5C4D" w:rsidRPr="005F216F">
        <w:rPr>
          <w:rFonts w:ascii="Arial" w:hAnsi="Arial" w:cs="Arial"/>
        </w:rPr>
        <w:t>общественно-государственным д</w:t>
      </w:r>
      <w:r w:rsidR="00273FE5" w:rsidRPr="005F216F">
        <w:rPr>
          <w:rFonts w:ascii="Arial" w:hAnsi="Arial" w:cs="Arial"/>
        </w:rPr>
        <w:t>вижением</w:t>
      </w:r>
      <w:r w:rsidR="00273FE5" w:rsidRPr="005F216F">
        <w:rPr>
          <w:rFonts w:ascii="Arial" w:hAnsi="Arial" w:cs="Arial"/>
        </w:rPr>
        <w:tab/>
        <w:t>детей</w:t>
      </w:r>
      <w:r w:rsidR="00273FE5" w:rsidRPr="005F216F">
        <w:rPr>
          <w:rFonts w:ascii="Arial" w:hAnsi="Arial" w:cs="Arial"/>
        </w:rPr>
        <w:tab/>
        <w:t>и молодежи «Движение первых», его региональным, местным и первичным отделениям согласно приложению № 1.</w:t>
      </w:r>
    </w:p>
    <w:p w:rsidR="00273FE5" w:rsidRPr="005F216F" w:rsidRDefault="008364ED" w:rsidP="008364ED">
      <w:pPr>
        <w:tabs>
          <w:tab w:val="left" w:pos="1276"/>
        </w:tabs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            3.</w:t>
      </w:r>
      <w:r w:rsidR="00273FE5" w:rsidRPr="005F216F">
        <w:rPr>
          <w:rFonts w:ascii="Arial" w:hAnsi="Arial" w:cs="Arial"/>
        </w:rPr>
        <w:t>Утвердить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состав Координационного совета по взаимодействию с Общероссийским</w:t>
      </w:r>
      <w:r w:rsidR="00273FE5" w:rsidRPr="005F216F">
        <w:rPr>
          <w:rFonts w:ascii="Arial" w:hAnsi="Arial" w:cs="Arial"/>
        </w:rPr>
        <w:tab/>
        <w:t>общественно-государственным движением</w:t>
      </w:r>
      <w:r w:rsidR="00273FE5" w:rsidRPr="005F216F">
        <w:rPr>
          <w:rFonts w:ascii="Arial" w:hAnsi="Arial" w:cs="Arial"/>
        </w:rPr>
        <w:tab/>
        <w:t>детей и молодежи «Движение первых», его региональным, местным и первичным отделениям согласно приложению № 2.</w:t>
      </w:r>
    </w:p>
    <w:p w:rsidR="00273FE5" w:rsidRPr="005F216F" w:rsidRDefault="008364ED" w:rsidP="008364ED">
      <w:pPr>
        <w:tabs>
          <w:tab w:val="left" w:pos="1060"/>
        </w:tabs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            4.</w:t>
      </w:r>
      <w:r w:rsidR="00273FE5" w:rsidRPr="005F216F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Пировского муниципального округа по социальным </w:t>
      </w:r>
      <w:r w:rsidR="00BB78FA" w:rsidRPr="005F216F">
        <w:rPr>
          <w:rFonts w:ascii="Arial" w:hAnsi="Arial" w:cs="Arial"/>
        </w:rPr>
        <w:t>воп</w:t>
      </w:r>
      <w:r w:rsidR="00273FE5" w:rsidRPr="005F216F">
        <w:rPr>
          <w:rFonts w:ascii="Arial" w:hAnsi="Arial" w:cs="Arial"/>
        </w:rPr>
        <w:t xml:space="preserve">росам- начальника отдела образования </w:t>
      </w:r>
      <w:proofErr w:type="spellStart"/>
      <w:r w:rsidR="00273FE5" w:rsidRPr="005F216F">
        <w:rPr>
          <w:rFonts w:ascii="Arial" w:hAnsi="Arial" w:cs="Arial"/>
        </w:rPr>
        <w:t>Тимербулатова</w:t>
      </w:r>
      <w:proofErr w:type="spellEnd"/>
      <w:r w:rsidR="00273FE5" w:rsidRPr="005F216F">
        <w:rPr>
          <w:rFonts w:ascii="Arial" w:hAnsi="Arial" w:cs="Arial"/>
        </w:rPr>
        <w:t xml:space="preserve"> И.Г.</w:t>
      </w:r>
    </w:p>
    <w:p w:rsidR="00273FE5" w:rsidRPr="005F216F" w:rsidRDefault="008364ED" w:rsidP="008364ED">
      <w:pPr>
        <w:tabs>
          <w:tab w:val="left" w:pos="1060"/>
        </w:tabs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            5.</w:t>
      </w:r>
      <w:r w:rsidR="00273FE5" w:rsidRPr="005F216F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районной газете «Заря».</w:t>
      </w: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FE5" w:rsidRPr="005F216F" w:rsidTr="001C2FB0">
        <w:tc>
          <w:tcPr>
            <w:tcW w:w="4785" w:type="dxa"/>
            <w:shd w:val="clear" w:color="auto" w:fill="auto"/>
          </w:tcPr>
          <w:p w:rsidR="00273FE5" w:rsidRPr="005F216F" w:rsidRDefault="00273FE5" w:rsidP="001C2FB0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 xml:space="preserve">Глава Пировского </w:t>
            </w:r>
          </w:p>
          <w:p w:rsidR="00273FE5" w:rsidRPr="005F216F" w:rsidRDefault="00273FE5" w:rsidP="001C2FB0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 xml:space="preserve">муниципального округа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273FE5" w:rsidRPr="005F216F" w:rsidRDefault="00273FE5" w:rsidP="001C2FB0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  <w:p w:rsidR="00273FE5" w:rsidRPr="005F216F" w:rsidRDefault="00273FE5" w:rsidP="001C2FB0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А.И. Евсеев</w:t>
            </w:r>
          </w:p>
        </w:tc>
      </w:tr>
    </w:tbl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273FE5" w:rsidRPr="005F216F" w:rsidRDefault="00273FE5" w:rsidP="00273FE5">
      <w:pPr>
        <w:rPr>
          <w:rFonts w:ascii="Arial" w:hAnsi="Arial" w:cs="Arial"/>
        </w:rPr>
      </w:pPr>
    </w:p>
    <w:p w:rsidR="00DE6CF3" w:rsidRPr="005F216F" w:rsidRDefault="00273FE5" w:rsidP="00B9496E">
      <w:pPr>
        <w:pStyle w:val="20"/>
        <w:shd w:val="clear" w:color="auto" w:fill="auto"/>
        <w:spacing w:line="240" w:lineRule="auto"/>
        <w:ind w:left="5001" w:right="998"/>
        <w:jc w:val="left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ПРИЛОЖЕНИЕ № 1 к постановлению администрации Пировского муниципального округа </w:t>
      </w:r>
      <w:r w:rsidR="007E5C4D" w:rsidRPr="005F216F">
        <w:rPr>
          <w:rFonts w:ascii="Arial" w:hAnsi="Arial" w:cs="Arial"/>
        </w:rPr>
        <w:t xml:space="preserve">от </w:t>
      </w:r>
      <w:r w:rsidR="00DE6CF3" w:rsidRPr="005F216F">
        <w:rPr>
          <w:rFonts w:ascii="Arial" w:hAnsi="Arial" w:cs="Arial"/>
        </w:rPr>
        <w:t xml:space="preserve"> </w:t>
      </w:r>
      <w:r w:rsidR="00DE6CF3" w:rsidRPr="005F216F">
        <w:rPr>
          <w:rFonts w:ascii="Arial" w:hAnsi="Arial" w:cs="Arial"/>
        </w:rPr>
        <w:br/>
      </w:r>
      <w:r w:rsidR="005F216F" w:rsidRPr="005F216F">
        <w:rPr>
          <w:rFonts w:ascii="Arial" w:hAnsi="Arial" w:cs="Arial"/>
        </w:rPr>
        <w:t>23.</w:t>
      </w:r>
      <w:r w:rsidR="00DE6CF3" w:rsidRPr="005F216F">
        <w:rPr>
          <w:rFonts w:ascii="Arial" w:hAnsi="Arial" w:cs="Arial"/>
        </w:rPr>
        <w:t>01.2024 №</w:t>
      </w:r>
      <w:r w:rsidR="005F216F" w:rsidRPr="005F216F">
        <w:rPr>
          <w:rFonts w:ascii="Arial" w:hAnsi="Arial" w:cs="Arial"/>
        </w:rPr>
        <w:t>24-п</w:t>
      </w:r>
    </w:p>
    <w:p w:rsidR="00B9496E" w:rsidRPr="005F216F" w:rsidRDefault="00B9496E" w:rsidP="00273FE5">
      <w:pPr>
        <w:pStyle w:val="24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  <w:bookmarkStart w:id="1" w:name="bookmark6"/>
    </w:p>
    <w:p w:rsidR="00B9496E" w:rsidRPr="005F216F" w:rsidRDefault="00B9496E" w:rsidP="00273FE5">
      <w:pPr>
        <w:pStyle w:val="24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p w:rsidR="00273FE5" w:rsidRPr="005F216F" w:rsidRDefault="00273FE5" w:rsidP="00B9496E">
      <w:pPr>
        <w:pStyle w:val="24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  <w:r w:rsidRPr="005F216F">
        <w:rPr>
          <w:rFonts w:ascii="Arial" w:hAnsi="Arial" w:cs="Arial"/>
        </w:rPr>
        <w:lastRenderedPageBreak/>
        <w:t>Положение</w:t>
      </w:r>
      <w:bookmarkEnd w:id="1"/>
    </w:p>
    <w:p w:rsidR="00273FE5" w:rsidRPr="005F216F" w:rsidRDefault="00273FE5" w:rsidP="00B9496E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  <w:r w:rsidRPr="005F216F">
        <w:rPr>
          <w:rFonts w:ascii="Arial" w:hAnsi="Arial" w:cs="Arial"/>
        </w:rPr>
        <w:t>о Координационном совете по взаимодействию</w:t>
      </w:r>
      <w:r w:rsidRPr="005F216F">
        <w:rPr>
          <w:rFonts w:ascii="Arial" w:hAnsi="Arial" w:cs="Arial"/>
        </w:rPr>
        <w:br/>
        <w:t>с Общероссийским общественно-государственным движением детей</w:t>
      </w:r>
      <w:r w:rsidRPr="005F216F">
        <w:rPr>
          <w:rFonts w:ascii="Arial" w:hAnsi="Arial" w:cs="Arial"/>
        </w:rPr>
        <w:br/>
        <w:t>и молодежи «Движение первых», его региональным, местным</w:t>
      </w:r>
      <w:r w:rsidRPr="005F216F">
        <w:rPr>
          <w:rFonts w:ascii="Arial" w:hAnsi="Arial" w:cs="Arial"/>
        </w:rPr>
        <w:br/>
        <w:t xml:space="preserve">и первичными отделениями на территории Пировского муниципального округа </w:t>
      </w:r>
      <w:bookmarkStart w:id="2" w:name="bookmark7"/>
      <w:r w:rsidRPr="005F216F">
        <w:rPr>
          <w:rFonts w:ascii="Arial" w:hAnsi="Arial" w:cs="Arial"/>
        </w:rPr>
        <w:t>Красноярского края</w:t>
      </w:r>
      <w:bookmarkEnd w:id="2"/>
    </w:p>
    <w:p w:rsidR="00B9496E" w:rsidRPr="005F216F" w:rsidRDefault="00B9496E" w:rsidP="00B9496E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</w:p>
    <w:p w:rsidR="00B9496E" w:rsidRPr="005F216F" w:rsidRDefault="00B9496E" w:rsidP="00B9496E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</w:p>
    <w:p w:rsidR="00273FE5" w:rsidRPr="005F216F" w:rsidRDefault="008364ED" w:rsidP="008364ED">
      <w:pPr>
        <w:pStyle w:val="24"/>
        <w:shd w:val="clear" w:color="auto" w:fill="auto"/>
        <w:tabs>
          <w:tab w:val="left" w:pos="4386"/>
        </w:tabs>
        <w:spacing w:before="0" w:after="131" w:line="240" w:lineRule="exact"/>
        <w:jc w:val="center"/>
        <w:rPr>
          <w:rFonts w:ascii="Arial" w:hAnsi="Arial" w:cs="Arial"/>
        </w:rPr>
      </w:pPr>
      <w:bookmarkStart w:id="3" w:name="bookmark8"/>
      <w:r w:rsidRPr="005F216F">
        <w:rPr>
          <w:rFonts w:ascii="Arial" w:hAnsi="Arial" w:cs="Arial"/>
        </w:rPr>
        <w:t>1.</w:t>
      </w:r>
      <w:r w:rsidR="00273FE5" w:rsidRPr="005F216F">
        <w:rPr>
          <w:rFonts w:ascii="Arial" w:hAnsi="Arial" w:cs="Arial"/>
        </w:rPr>
        <w:t>Общие положения</w:t>
      </w:r>
      <w:bookmarkEnd w:id="3"/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line="240" w:lineRule="auto"/>
        <w:ind w:firstLine="92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 целях реализации части 8 статьи 6 Федерального закона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от 14 июля 2022 года № 261-ФЗ «О российском движении детей и молодежи» (далее - Федеральный закон №261-ФЗ) создается Координационный совет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по взаимодействию с Общероссийским общественно-государственным движением детей и молодежи</w:t>
      </w:r>
      <w:r w:rsidRPr="005F216F">
        <w:rPr>
          <w:rFonts w:ascii="Arial" w:hAnsi="Arial" w:cs="Arial"/>
        </w:rPr>
        <w:tab/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«Движение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первых»</w:t>
      </w:r>
      <w:r w:rsidR="007E5C4D" w:rsidRPr="005F216F">
        <w:rPr>
          <w:rFonts w:ascii="Arial" w:hAnsi="Arial" w:cs="Arial"/>
        </w:rPr>
        <w:t xml:space="preserve"> далее</w:t>
      </w:r>
      <w:r w:rsidRPr="005F216F">
        <w:rPr>
          <w:rFonts w:ascii="Arial" w:hAnsi="Arial" w:cs="Arial"/>
        </w:rPr>
        <w:t>-Движение),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его региональным, местным и первичным отделениями на территории Пировского муниципального округа (далее - Муниципальный координационный совет).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41"/>
        </w:tabs>
        <w:spacing w:line="240" w:lineRule="auto"/>
        <w:ind w:firstLine="92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Муниципальный координационный совет является постоянно действующим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коллегиальным совещательным органом, образованным в целях координации деятельности органов местного самоуправления Пировского муниципального округа, общественных объединений</w:t>
      </w:r>
      <w:r w:rsidRPr="005F216F">
        <w:rPr>
          <w:rFonts w:ascii="Arial" w:hAnsi="Arial" w:cs="Arial"/>
        </w:rPr>
        <w:tab/>
        <w:t>и</w:t>
      </w:r>
      <w:r w:rsidRPr="005F216F">
        <w:rPr>
          <w:rFonts w:ascii="Arial" w:hAnsi="Arial" w:cs="Arial"/>
        </w:rPr>
        <w:tab/>
        <w:t>организаций,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 xml:space="preserve">в вопросах реализации деятельности Движения, содействия региональному отделению Движения Красноярского края (далее - Региональное отделение), местному отделению Движения </w:t>
      </w:r>
      <w:r w:rsidR="007E5C4D" w:rsidRPr="005F216F">
        <w:rPr>
          <w:rFonts w:ascii="Arial" w:hAnsi="Arial" w:cs="Arial"/>
        </w:rPr>
        <w:t xml:space="preserve">Пировского </w:t>
      </w:r>
      <w:r w:rsidRPr="005F216F">
        <w:rPr>
          <w:rFonts w:ascii="Arial" w:hAnsi="Arial" w:cs="Arial"/>
        </w:rPr>
        <w:t>(далее - Местное отделение) и первичными отделениями Движения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в реализации ими целей, определенных частью 1 статьи 2 Федерального закона № 261 -ФЗ, а также для решения иных вопросов, связанных с деятельностью Движения на территории Пировского муниципального округа 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line="240" w:lineRule="auto"/>
        <w:ind w:firstLine="92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Муниципальный координационный совет в своей деятельности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руководствуется Конституцией Российской Федерации</w:t>
      </w:r>
      <w:r w:rsidR="007E5C4D" w:rsidRPr="005F216F">
        <w:rPr>
          <w:rFonts w:ascii="Arial" w:hAnsi="Arial" w:cs="Arial"/>
        </w:rPr>
        <w:t xml:space="preserve">, федеральными конституционными </w:t>
      </w:r>
      <w:r w:rsidRPr="005F216F">
        <w:rPr>
          <w:rFonts w:ascii="Arial" w:hAnsi="Arial" w:cs="Arial"/>
        </w:rPr>
        <w:t>законами,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федеральными</w:t>
      </w:r>
      <w:r w:rsidRPr="005F216F">
        <w:rPr>
          <w:rFonts w:ascii="Arial" w:hAnsi="Arial" w:cs="Arial"/>
        </w:rPr>
        <w:tab/>
        <w:t>законами,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указами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Правительства Красноярского</w:t>
      </w:r>
      <w:r w:rsidRPr="005F216F">
        <w:rPr>
          <w:rFonts w:ascii="Arial" w:hAnsi="Arial" w:cs="Arial"/>
        </w:rPr>
        <w:tab/>
        <w:t>края,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а также настоящим Положением.</w:t>
      </w:r>
    </w:p>
    <w:p w:rsidR="00B9496E" w:rsidRPr="005F216F" w:rsidRDefault="00B9496E" w:rsidP="00B9496E">
      <w:pPr>
        <w:pStyle w:val="20"/>
        <w:shd w:val="clear" w:color="auto" w:fill="auto"/>
        <w:tabs>
          <w:tab w:val="left" w:pos="1507"/>
        </w:tabs>
        <w:spacing w:line="240" w:lineRule="auto"/>
        <w:jc w:val="both"/>
        <w:rPr>
          <w:rFonts w:ascii="Arial" w:hAnsi="Arial" w:cs="Arial"/>
        </w:rPr>
      </w:pPr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142"/>
        <w:jc w:val="center"/>
        <w:rPr>
          <w:rFonts w:ascii="Arial" w:hAnsi="Arial" w:cs="Arial"/>
        </w:rPr>
      </w:pPr>
      <w:bookmarkStart w:id="4" w:name="bookmark9"/>
      <w:r w:rsidRPr="005F216F">
        <w:rPr>
          <w:rFonts w:ascii="Arial" w:hAnsi="Arial" w:cs="Arial"/>
        </w:rPr>
        <w:t>Задачи Муниципального координационного совета</w:t>
      </w:r>
      <w:bookmarkEnd w:id="4"/>
    </w:p>
    <w:p w:rsidR="007E5C4D" w:rsidRPr="005F216F" w:rsidRDefault="007E5C4D" w:rsidP="00B9496E">
      <w:pPr>
        <w:pStyle w:val="24"/>
        <w:shd w:val="clear" w:color="auto" w:fill="auto"/>
        <w:tabs>
          <w:tab w:val="left" w:pos="2500"/>
        </w:tabs>
        <w:spacing w:before="0" w:after="0" w:line="240" w:lineRule="auto"/>
        <w:ind w:left="2180"/>
        <w:rPr>
          <w:rFonts w:ascii="Arial" w:hAnsi="Arial" w:cs="Arial"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46"/>
        </w:tabs>
        <w:spacing w:line="240" w:lineRule="auto"/>
        <w:ind w:firstLine="92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К задачам Муниципального координационного совета относится: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7" w:firstLine="99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Оказание поддержки Движению в вопросах взаимодействия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с</w:t>
      </w:r>
      <w:r w:rsidR="00B9496E" w:rsidRPr="005F216F">
        <w:rPr>
          <w:rFonts w:ascii="Arial" w:hAnsi="Arial" w:cs="Arial"/>
        </w:rPr>
        <w:t xml:space="preserve"> м</w:t>
      </w:r>
      <w:r w:rsidRPr="005F216F">
        <w:rPr>
          <w:rFonts w:ascii="Arial" w:hAnsi="Arial" w:cs="Arial"/>
        </w:rPr>
        <w:t>униципальными учреждениями</w:t>
      </w:r>
      <w:r w:rsidR="00B9496E" w:rsidRPr="005F216F">
        <w:rPr>
          <w:rFonts w:ascii="Arial" w:hAnsi="Arial" w:cs="Arial"/>
        </w:rPr>
        <w:t xml:space="preserve"> и иными организациями, а также о</w:t>
      </w:r>
      <w:r w:rsidRPr="005F216F">
        <w:rPr>
          <w:rFonts w:ascii="Arial" w:hAnsi="Arial" w:cs="Arial"/>
        </w:rPr>
        <w:t>бщественными объединениями,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осуществляющими</w:t>
      </w:r>
      <w:r w:rsidRPr="005F216F">
        <w:rPr>
          <w:rFonts w:ascii="Arial" w:hAnsi="Arial" w:cs="Arial"/>
        </w:rPr>
        <w:tab/>
        <w:t>деятельность</w:t>
      </w:r>
      <w:r w:rsidR="00B9496E" w:rsidRPr="005F216F">
        <w:rPr>
          <w:rFonts w:ascii="Arial" w:hAnsi="Arial" w:cs="Arial"/>
        </w:rPr>
        <w:t xml:space="preserve"> на территории </w:t>
      </w:r>
      <w:r w:rsidRPr="005F216F">
        <w:rPr>
          <w:rFonts w:ascii="Arial" w:hAnsi="Arial" w:cs="Arial"/>
        </w:rPr>
        <w:t>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line="240" w:lineRule="auto"/>
        <w:ind w:firstLine="99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Обеспечение участия органов местного самоуправления Пировского муниципального округа, структурных подразделений администрации Пировского муниципального округа, муниципальных учреждений и иных организаций, а также общественных объединений и организаций, осуществляющих деятельность на территории Пировского муниципального округа, в мероприятиях, проектах, конкурсах и иных воспитательных событиях Движения (далее - события Движения);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Координация и мониторинг деятельности первичных отделений Движения, создаваемых на территории 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Оказание содействия в реализации событий Движения, реализуемых Региональным отделением и Местным отделением, на территории Пировского муниципального округа, участие в экспертной оценке заявок, представляемых на события Движения;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Оказание содействия Региональному отделению и Местному отделению в вопросах развития института наставничества в целях совершенствования подходов в </w:t>
      </w:r>
      <w:r w:rsidRPr="005F216F">
        <w:rPr>
          <w:rFonts w:ascii="Arial" w:hAnsi="Arial" w:cs="Arial"/>
        </w:rPr>
        <w:lastRenderedPageBreak/>
        <w:t>работе с детьми и молодежью;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370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Содействие осуществлению профессиональной ориентации детей и молодежи с привлечением муниципальных организаций-работодателей;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370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Осуществление взаимодействия с муниципальными образовательными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организациями,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научными</w:t>
      </w:r>
      <w:r w:rsidRPr="005F216F">
        <w:rPr>
          <w:rFonts w:ascii="Arial" w:hAnsi="Arial" w:cs="Arial"/>
        </w:rPr>
        <w:tab/>
        <w:t>центрами</w:t>
      </w:r>
      <w:r w:rsidR="007E5C4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 xml:space="preserve">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r w:rsidR="007E5C4D" w:rsidRPr="005F216F">
        <w:rPr>
          <w:rFonts w:ascii="Arial" w:hAnsi="Arial" w:cs="Arial"/>
        </w:rPr>
        <w:t>Пировском муниципальном округе</w:t>
      </w:r>
      <w:r w:rsidRPr="005F216F">
        <w:rPr>
          <w:rFonts w:ascii="Arial" w:hAnsi="Arial" w:cs="Arial"/>
        </w:rPr>
        <w:t>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Мониторинг и подготовка рекомендаций целевой поддержки перспективных</w:t>
      </w:r>
    </w:p>
    <w:p w:rsidR="00273FE5" w:rsidRPr="005F216F" w:rsidRDefault="007E5C4D" w:rsidP="00B9496E">
      <w:pPr>
        <w:pStyle w:val="20"/>
        <w:shd w:val="clear" w:color="auto" w:fill="auto"/>
        <w:tabs>
          <w:tab w:val="left" w:pos="2736"/>
          <w:tab w:val="left" w:pos="4632"/>
          <w:tab w:val="left" w:pos="5851"/>
          <w:tab w:val="left" w:pos="8311"/>
        </w:tabs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М</w:t>
      </w:r>
      <w:r w:rsidR="00273FE5" w:rsidRPr="005F216F">
        <w:rPr>
          <w:rFonts w:ascii="Arial" w:hAnsi="Arial" w:cs="Arial"/>
        </w:rPr>
        <w:t>униципальных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детских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и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молодежных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инициатив</w:t>
      </w:r>
      <w:r w:rsidRPr="005F216F">
        <w:rPr>
          <w:rFonts w:ascii="Arial" w:hAnsi="Arial" w:cs="Arial"/>
        </w:rPr>
        <w:t xml:space="preserve"> </w:t>
      </w:r>
      <w:r w:rsidR="00273FE5" w:rsidRPr="005F216F">
        <w:rPr>
          <w:rFonts w:ascii="Arial" w:hAnsi="Arial" w:cs="Arial"/>
        </w:rPr>
        <w:t>и проектов, в т.ч. за счет средств местного бюджета;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370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Комплексный научно-экспертный мониторинг системы воспитательной работы с детьми и молодежью в </w:t>
      </w:r>
      <w:r w:rsidR="007E5C4D" w:rsidRPr="005F216F">
        <w:rPr>
          <w:rFonts w:ascii="Arial" w:hAnsi="Arial" w:cs="Arial"/>
        </w:rPr>
        <w:t>Пировском муниципальном округе</w:t>
      </w:r>
      <w:r w:rsidRPr="005F216F">
        <w:rPr>
          <w:rFonts w:ascii="Arial" w:hAnsi="Arial" w:cs="Arial"/>
        </w:rPr>
        <w:t>, а также внесение предложений по ее совершенствованию;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Оказание содействия в обеспечении финансирования деятельности центров Движения, осуществляющих деятельность на территории 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Другие задачи, реализуемые в рамках достижения целей, предусмотренных частью 1 статьи 2 Федерального закона № 261-ФЗ.</w:t>
      </w:r>
    </w:p>
    <w:p w:rsidR="00B9496E" w:rsidRPr="005F216F" w:rsidRDefault="00B9496E" w:rsidP="00B9496E">
      <w:pPr>
        <w:pStyle w:val="20"/>
        <w:shd w:val="clear" w:color="auto" w:fill="auto"/>
        <w:tabs>
          <w:tab w:val="left" w:pos="1299"/>
        </w:tabs>
        <w:spacing w:line="240" w:lineRule="auto"/>
        <w:ind w:left="900"/>
        <w:jc w:val="both"/>
        <w:rPr>
          <w:rFonts w:ascii="Arial" w:hAnsi="Arial" w:cs="Arial"/>
        </w:rPr>
      </w:pPr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-142"/>
        <w:jc w:val="center"/>
        <w:rPr>
          <w:rFonts w:ascii="Arial" w:hAnsi="Arial" w:cs="Arial"/>
        </w:rPr>
      </w:pPr>
      <w:bookmarkStart w:id="5" w:name="bookmark10"/>
      <w:r w:rsidRPr="005F216F">
        <w:rPr>
          <w:rFonts w:ascii="Arial" w:hAnsi="Arial" w:cs="Arial"/>
        </w:rPr>
        <w:t>Права Муниципального координационного совета</w:t>
      </w:r>
      <w:bookmarkEnd w:id="5"/>
    </w:p>
    <w:p w:rsidR="00B9496E" w:rsidRPr="005F216F" w:rsidRDefault="00B9496E" w:rsidP="00B9496E">
      <w:pPr>
        <w:pStyle w:val="24"/>
        <w:shd w:val="clear" w:color="auto" w:fill="auto"/>
        <w:tabs>
          <w:tab w:val="left" w:pos="284"/>
        </w:tabs>
        <w:spacing w:before="0" w:after="0" w:line="240" w:lineRule="auto"/>
        <w:ind w:left="-142"/>
        <w:rPr>
          <w:rFonts w:ascii="Arial" w:hAnsi="Arial" w:cs="Arial"/>
        </w:rPr>
      </w:pPr>
    </w:p>
    <w:p w:rsidR="00273FE5" w:rsidRPr="005F216F" w:rsidRDefault="00273FE5" w:rsidP="00B9496E">
      <w:pPr>
        <w:pStyle w:val="20"/>
        <w:numPr>
          <w:ilvl w:val="1"/>
          <w:numId w:val="14"/>
        </w:numPr>
        <w:shd w:val="clear" w:color="auto" w:fill="auto"/>
        <w:tabs>
          <w:tab w:val="left" w:pos="1266"/>
        </w:tabs>
        <w:spacing w:line="240" w:lineRule="auto"/>
        <w:ind w:left="-142" w:firstLine="99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Муниципальный координационный совет для решения возложенных на него задач имеет следующие права:</w:t>
      </w:r>
    </w:p>
    <w:p w:rsidR="00273FE5" w:rsidRPr="005F216F" w:rsidRDefault="00273FE5" w:rsidP="00B9496E">
      <w:pPr>
        <w:pStyle w:val="20"/>
        <w:numPr>
          <w:ilvl w:val="0"/>
          <w:numId w:val="4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Приглашать на заседание Муниципального координационного совета и заслушивать на нем должностных лиц органов местного самоуправления Пировского муниципального округа, структурных подразделений администрации Пировского муниципального округа, муниципальных учреждений и иных организаций, а также общественных объединений и организаций, осуществляющих деятельность на территории 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4"/>
        </w:numPr>
        <w:shd w:val="clear" w:color="auto" w:fill="auto"/>
        <w:tabs>
          <w:tab w:val="left" w:pos="1214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Запрашивать и получать в установленном порядке от Регионального отделения и Местного отделения, органов местного самоуправления Пировского муниципального округа, структурных подразделений администрации Пировского муниципального округа, муниципальных учреждений и иных организаций, а также общественных объединений и организаций, осуществляющих деятельность на территории Пировского муниципального округа, необходимые для решения задач информацию, материалы, документы.</w:t>
      </w:r>
    </w:p>
    <w:p w:rsidR="00B9496E" w:rsidRPr="005F216F" w:rsidRDefault="00B9496E" w:rsidP="00B9496E">
      <w:pPr>
        <w:pStyle w:val="24"/>
        <w:shd w:val="clear" w:color="auto" w:fill="auto"/>
        <w:tabs>
          <w:tab w:val="left" w:pos="1421"/>
        </w:tabs>
        <w:spacing w:before="0" w:after="0" w:line="240" w:lineRule="auto"/>
        <w:ind w:left="1120"/>
        <w:rPr>
          <w:rFonts w:ascii="Arial" w:hAnsi="Arial" w:cs="Arial"/>
        </w:rPr>
      </w:pPr>
      <w:bookmarkStart w:id="6" w:name="bookmark11"/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left="1120"/>
        <w:jc w:val="center"/>
        <w:rPr>
          <w:rFonts w:ascii="Arial" w:hAnsi="Arial" w:cs="Arial"/>
        </w:rPr>
      </w:pPr>
      <w:r w:rsidRPr="005F216F">
        <w:rPr>
          <w:rFonts w:ascii="Arial" w:hAnsi="Arial" w:cs="Arial"/>
        </w:rPr>
        <w:t>Организация деятельности Муниципального координационного совета</w:t>
      </w:r>
      <w:bookmarkEnd w:id="6"/>
    </w:p>
    <w:p w:rsidR="00721F7C" w:rsidRPr="005F216F" w:rsidRDefault="00721F7C" w:rsidP="00B9496E">
      <w:pPr>
        <w:pStyle w:val="24"/>
        <w:shd w:val="clear" w:color="auto" w:fill="auto"/>
        <w:tabs>
          <w:tab w:val="left" w:pos="1421"/>
        </w:tabs>
        <w:spacing w:before="0" w:after="0" w:line="240" w:lineRule="auto"/>
        <w:rPr>
          <w:rFonts w:ascii="Arial" w:hAnsi="Arial" w:cs="Arial"/>
        </w:rPr>
      </w:pPr>
    </w:p>
    <w:p w:rsidR="00273FE5" w:rsidRPr="005F216F" w:rsidRDefault="00563816" w:rsidP="00B9496E">
      <w:pPr>
        <w:pStyle w:val="20"/>
        <w:shd w:val="clear" w:color="auto" w:fill="auto"/>
        <w:tabs>
          <w:tab w:val="left" w:pos="1275"/>
        </w:tabs>
        <w:spacing w:line="240" w:lineRule="auto"/>
        <w:ind w:firstLine="851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4</w:t>
      </w:r>
      <w:r w:rsidR="00721F7C" w:rsidRPr="005F216F">
        <w:rPr>
          <w:rFonts w:ascii="Arial" w:hAnsi="Arial" w:cs="Arial"/>
        </w:rPr>
        <w:t xml:space="preserve">.1 </w:t>
      </w:r>
      <w:r w:rsidR="00273FE5" w:rsidRPr="005F216F">
        <w:rPr>
          <w:rFonts w:ascii="Arial" w:hAnsi="Arial" w:cs="Arial"/>
        </w:rPr>
        <w:t>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</w:t>
      </w:r>
    </w:p>
    <w:p w:rsidR="00721F7C" w:rsidRPr="005F216F" w:rsidRDefault="00721F7C" w:rsidP="00B9496E">
      <w:pPr>
        <w:pStyle w:val="a4"/>
        <w:numPr>
          <w:ilvl w:val="1"/>
          <w:numId w:val="2"/>
        </w:numPr>
        <w:tabs>
          <w:tab w:val="left" w:pos="1337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Состав Муниципального координационного совета утверждается Главой Пировского муниципального округа и осуществляет свою деятельность бессрочно.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 отсутствии председателя Муниципального координационного совета обязанности исполняет один из заместителей председателя Муниципального координационного совета.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</w:t>
      </w:r>
      <w:r w:rsidRPr="005F216F">
        <w:rPr>
          <w:rFonts w:ascii="Arial" w:hAnsi="Arial" w:cs="Arial"/>
        </w:rPr>
        <w:lastRenderedPageBreak/>
        <w:t>координационного совета.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Основной организационной формой деятельности Муниципального координационного совета является заседание. Заседания Муниципального координационного совета проводятся не реже двух раз в календарный год.</w:t>
      </w:r>
    </w:p>
    <w:p w:rsidR="00721F7C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Заседания Муниципального координационного совета проводятся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в форме очных заседаний или в режиме видеоконференцсвязи. Дата и время проведения заседания, повестка заседания</w:t>
      </w:r>
      <w:r w:rsidRPr="005F216F">
        <w:rPr>
          <w:rFonts w:ascii="Arial" w:hAnsi="Arial" w:cs="Arial"/>
        </w:rPr>
        <w:tab/>
        <w:t>определяется председателем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Муниципального</w:t>
      </w:r>
      <w:r w:rsidR="00721F7C" w:rsidRPr="005F216F">
        <w:rPr>
          <w:rFonts w:ascii="Arial" w:hAnsi="Arial" w:cs="Arial"/>
        </w:rPr>
        <w:t xml:space="preserve"> координационного совета.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91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Заседание Муниципального координационного совета </w:t>
      </w:r>
      <w:r w:rsidRPr="005F216F">
        <w:rPr>
          <w:rFonts w:ascii="Arial" w:hAnsi="Arial" w:cs="Arial"/>
        </w:rPr>
        <w:lastRenderedPageBreak/>
        <w:t>считается правомочным, если на нем присутствует не менее половины его членов.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91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и секретар</w:t>
      </w:r>
      <w:r w:rsidR="00721F7C" w:rsidRPr="005F216F">
        <w:rPr>
          <w:rFonts w:ascii="Arial" w:hAnsi="Arial" w:cs="Arial"/>
        </w:rPr>
        <w:t>ем</w:t>
      </w:r>
      <w:r w:rsidRPr="005F216F">
        <w:rPr>
          <w:rFonts w:ascii="Arial" w:hAnsi="Arial" w:cs="Arial"/>
        </w:rPr>
        <w:t xml:space="preserve">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:rsidR="00273FE5" w:rsidRPr="005F216F" w:rsidRDefault="00563816" w:rsidP="00B9496E">
      <w:pPr>
        <w:pStyle w:val="20"/>
        <w:shd w:val="clear" w:color="auto" w:fill="auto"/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4</w:t>
      </w:r>
      <w:r w:rsidR="00273FE5" w:rsidRPr="005F216F">
        <w:rPr>
          <w:rFonts w:ascii="Arial" w:hAnsi="Arial" w:cs="Arial"/>
        </w:rPr>
        <w:t>.9. В протоколе указываются: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Номер протокола и дата проведения заседания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190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Список членов Совета, присутствовавших на заседании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Список лиц, приглашенных на заседание Муниципального координационного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совета;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Перечень и содержание рассматриваемых вопросов;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Решения, принятые по результатам рассмотрения вопросов;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195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Предложения и замечания членов Муниципального координационного совета (при наличии);</w:t>
      </w:r>
    </w:p>
    <w:p w:rsidR="00273FE5" w:rsidRPr="005F216F" w:rsidRDefault="00273FE5" w:rsidP="00B9496E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Особое мнение члена Муниципального координационного совета (при наличии).</w:t>
      </w:r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2176"/>
        </w:tabs>
        <w:spacing w:before="0" w:after="0" w:line="240" w:lineRule="auto"/>
        <w:ind w:left="1860"/>
        <w:rPr>
          <w:rFonts w:ascii="Arial" w:hAnsi="Arial" w:cs="Arial"/>
        </w:rPr>
      </w:pPr>
      <w:bookmarkStart w:id="7" w:name="bookmark12"/>
      <w:r w:rsidRPr="005F216F">
        <w:rPr>
          <w:rFonts w:ascii="Arial" w:hAnsi="Arial" w:cs="Arial"/>
        </w:rPr>
        <w:t>Председатель Муниципального координационного совета</w:t>
      </w:r>
      <w:bookmarkEnd w:id="7"/>
    </w:p>
    <w:p w:rsidR="00721F7C" w:rsidRPr="005F216F" w:rsidRDefault="00721F7C" w:rsidP="00B9496E">
      <w:pPr>
        <w:pStyle w:val="24"/>
        <w:shd w:val="clear" w:color="auto" w:fill="auto"/>
        <w:tabs>
          <w:tab w:val="left" w:pos="2176"/>
        </w:tabs>
        <w:spacing w:before="0" w:after="0" w:line="240" w:lineRule="auto"/>
        <w:rPr>
          <w:rFonts w:ascii="Arial" w:hAnsi="Arial" w:cs="Arial"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Председателем Муниципального координационного совета является Глава Пировского муниципального округа.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Председатель Муниципального координационного совета выполняет следующие функции: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Руководит деятельностью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33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Определяет перечень, сроки и порядок рассмотрения вопросов на заседаниях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Принимает решения о проведении заседаний, а также о форме заседания Муниципального координационного совета (очная или в режиме видеоконференцсвязи);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Утверждает повестку заседания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Проводит заседания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lastRenderedPageBreak/>
        <w:t>Распределяет текущие обязанности между членами Муниципального координационного совета.</w:t>
      </w:r>
    </w:p>
    <w:p w:rsidR="00B9496E" w:rsidRPr="005F216F" w:rsidRDefault="00B9496E" w:rsidP="00B9496E">
      <w:pPr>
        <w:pStyle w:val="20"/>
        <w:shd w:val="clear" w:color="auto" w:fill="auto"/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</w:rPr>
      </w:pPr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left="-142"/>
        <w:jc w:val="center"/>
        <w:rPr>
          <w:rFonts w:ascii="Arial" w:hAnsi="Arial" w:cs="Arial"/>
        </w:rPr>
      </w:pPr>
      <w:bookmarkStart w:id="8" w:name="bookmark13"/>
      <w:r w:rsidRPr="005F216F">
        <w:rPr>
          <w:rFonts w:ascii="Arial" w:hAnsi="Arial" w:cs="Arial"/>
        </w:rPr>
        <w:t>Заместител</w:t>
      </w:r>
      <w:r w:rsidR="00D76643" w:rsidRPr="005F216F">
        <w:rPr>
          <w:rFonts w:ascii="Arial" w:hAnsi="Arial" w:cs="Arial"/>
        </w:rPr>
        <w:t xml:space="preserve">ь </w:t>
      </w:r>
      <w:r w:rsidRPr="005F216F">
        <w:rPr>
          <w:rFonts w:ascii="Arial" w:hAnsi="Arial" w:cs="Arial"/>
        </w:rPr>
        <w:t>председателя Муниципального координационного совета</w:t>
      </w:r>
      <w:bookmarkEnd w:id="8"/>
    </w:p>
    <w:p w:rsidR="00721F7C" w:rsidRPr="005F216F" w:rsidRDefault="00721F7C" w:rsidP="00B9496E">
      <w:pPr>
        <w:pStyle w:val="24"/>
        <w:shd w:val="clear" w:color="auto" w:fill="auto"/>
        <w:tabs>
          <w:tab w:val="left" w:pos="1481"/>
        </w:tabs>
        <w:spacing w:before="0" w:after="0" w:line="240" w:lineRule="auto"/>
        <w:rPr>
          <w:rFonts w:ascii="Arial" w:hAnsi="Arial" w:cs="Arial"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B9496E" w:rsidRPr="005F216F" w:rsidRDefault="00B9496E" w:rsidP="00B9496E">
      <w:pPr>
        <w:pStyle w:val="a4"/>
        <w:numPr>
          <w:ilvl w:val="0"/>
          <w:numId w:val="13"/>
        </w:numPr>
        <w:tabs>
          <w:tab w:val="left" w:pos="1433"/>
        </w:tabs>
        <w:ind w:left="0" w:firstLine="880"/>
        <w:contextualSpacing w:val="0"/>
        <w:jc w:val="both"/>
        <w:rPr>
          <w:rFonts w:ascii="Arial" w:eastAsia="Times New Roman" w:hAnsi="Arial" w:cs="Arial"/>
          <w:vanish/>
        </w:rPr>
      </w:pPr>
    </w:p>
    <w:p w:rsidR="00273FE5" w:rsidRPr="005F216F" w:rsidRDefault="00563816" w:rsidP="00B9496E">
      <w:pPr>
        <w:pStyle w:val="20"/>
        <w:shd w:val="clear" w:color="auto" w:fill="auto"/>
        <w:tabs>
          <w:tab w:val="left" w:pos="1433"/>
        </w:tabs>
        <w:spacing w:line="240" w:lineRule="auto"/>
        <w:ind w:firstLine="99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6</w:t>
      </w:r>
      <w:r w:rsidR="00B9496E" w:rsidRPr="005F216F">
        <w:rPr>
          <w:rFonts w:ascii="Arial" w:hAnsi="Arial" w:cs="Arial"/>
        </w:rPr>
        <w:t>.1.</w:t>
      </w:r>
      <w:r w:rsidR="00273FE5" w:rsidRPr="005F216F">
        <w:rPr>
          <w:rFonts w:ascii="Arial" w:hAnsi="Arial" w:cs="Arial"/>
        </w:rPr>
        <w:t>Заместител</w:t>
      </w:r>
      <w:r w:rsidR="00D76643" w:rsidRPr="005F216F">
        <w:rPr>
          <w:rFonts w:ascii="Arial" w:hAnsi="Arial" w:cs="Arial"/>
        </w:rPr>
        <w:t xml:space="preserve">ем председателя </w:t>
      </w:r>
      <w:r w:rsidR="00273FE5" w:rsidRPr="005F216F">
        <w:rPr>
          <w:rFonts w:ascii="Arial" w:hAnsi="Arial" w:cs="Arial"/>
        </w:rPr>
        <w:t>Муниципального координационного совета явля</w:t>
      </w:r>
      <w:r w:rsidR="00D76643" w:rsidRPr="005F216F">
        <w:rPr>
          <w:rFonts w:ascii="Arial" w:hAnsi="Arial" w:cs="Arial"/>
        </w:rPr>
        <w:t>ется</w:t>
      </w:r>
      <w:r w:rsidR="00273FE5" w:rsidRPr="005F216F">
        <w:rPr>
          <w:rFonts w:ascii="Arial" w:hAnsi="Arial" w:cs="Arial"/>
        </w:rPr>
        <w:t xml:space="preserve"> заместител</w:t>
      </w:r>
      <w:r w:rsidR="00D76643" w:rsidRPr="005F216F">
        <w:rPr>
          <w:rFonts w:ascii="Arial" w:hAnsi="Arial" w:cs="Arial"/>
        </w:rPr>
        <w:t>ь</w:t>
      </w:r>
      <w:r w:rsidR="00273FE5" w:rsidRPr="005F216F">
        <w:rPr>
          <w:rFonts w:ascii="Arial" w:hAnsi="Arial" w:cs="Arial"/>
        </w:rPr>
        <w:t xml:space="preserve"> Глав</w:t>
      </w:r>
      <w:r w:rsidR="00D76643" w:rsidRPr="005F216F">
        <w:rPr>
          <w:rFonts w:ascii="Arial" w:hAnsi="Arial" w:cs="Arial"/>
        </w:rPr>
        <w:t xml:space="preserve">ы Пировского муниципального округа </w:t>
      </w:r>
      <w:r w:rsidR="00273FE5" w:rsidRPr="005F216F">
        <w:rPr>
          <w:rFonts w:ascii="Arial" w:hAnsi="Arial" w:cs="Arial"/>
        </w:rPr>
        <w:t>по социальным вопросам и</w:t>
      </w:r>
      <w:r w:rsidR="00D76643" w:rsidRPr="005F216F">
        <w:rPr>
          <w:rFonts w:ascii="Arial" w:hAnsi="Arial" w:cs="Arial"/>
        </w:rPr>
        <w:t xml:space="preserve"> (или)</w:t>
      </w:r>
      <w:r w:rsidR="00273FE5" w:rsidRPr="005F216F">
        <w:rPr>
          <w:rFonts w:ascii="Arial" w:hAnsi="Arial" w:cs="Arial"/>
        </w:rPr>
        <w:t xml:space="preserve"> по общественно-политической работе.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 случае, если полномочия по организации общественно-политической деятельности возложены на заместителя Главы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</w:t>
      </w:r>
    </w:p>
    <w:p w:rsidR="00273FE5" w:rsidRPr="005F216F" w:rsidRDefault="00563816" w:rsidP="00B9496E">
      <w:pPr>
        <w:pStyle w:val="20"/>
        <w:shd w:val="clear" w:color="auto" w:fill="auto"/>
        <w:tabs>
          <w:tab w:val="left" w:pos="1433"/>
        </w:tabs>
        <w:spacing w:line="240" w:lineRule="auto"/>
        <w:ind w:firstLine="993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6</w:t>
      </w:r>
      <w:r w:rsidR="00B9496E" w:rsidRPr="005F216F">
        <w:rPr>
          <w:rFonts w:ascii="Arial" w:hAnsi="Arial" w:cs="Arial"/>
        </w:rPr>
        <w:t>.2.</w:t>
      </w:r>
      <w:r w:rsidR="00273FE5" w:rsidRPr="005F216F">
        <w:rPr>
          <w:rFonts w:ascii="Arial" w:hAnsi="Arial" w:cs="Arial"/>
        </w:rPr>
        <w:t>Заместители председателя Муниципального координационного совета выполняет следующие функции:</w:t>
      </w:r>
    </w:p>
    <w:p w:rsidR="00273FE5" w:rsidRPr="005F216F" w:rsidRDefault="00273FE5" w:rsidP="00B9496E">
      <w:pPr>
        <w:pStyle w:val="20"/>
        <w:numPr>
          <w:ilvl w:val="0"/>
          <w:numId w:val="8"/>
        </w:numPr>
        <w:shd w:val="clear" w:color="auto" w:fill="auto"/>
        <w:tabs>
          <w:tab w:val="left" w:pos="1433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Осуществляет координацию деятельности Движения на территории Пировского муниципального округа;</w:t>
      </w:r>
    </w:p>
    <w:p w:rsidR="00273FE5" w:rsidRPr="005F216F" w:rsidRDefault="00273FE5" w:rsidP="00B9496E">
      <w:pPr>
        <w:pStyle w:val="20"/>
        <w:numPr>
          <w:ilvl w:val="0"/>
          <w:numId w:val="8"/>
        </w:numPr>
        <w:shd w:val="clear" w:color="auto" w:fill="auto"/>
        <w:tabs>
          <w:tab w:val="left" w:pos="121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осуществляет функции председателя Муниципального координационного совета во время его отсутствия.</w:t>
      </w:r>
    </w:p>
    <w:p w:rsidR="00B9496E" w:rsidRPr="005F216F" w:rsidRDefault="00B9496E" w:rsidP="00B9496E">
      <w:pPr>
        <w:pStyle w:val="20"/>
        <w:shd w:val="clear" w:color="auto" w:fill="auto"/>
        <w:tabs>
          <w:tab w:val="left" w:pos="1219"/>
        </w:tabs>
        <w:spacing w:line="240" w:lineRule="auto"/>
        <w:jc w:val="both"/>
        <w:rPr>
          <w:rFonts w:ascii="Arial" w:hAnsi="Arial" w:cs="Arial"/>
        </w:rPr>
      </w:pPr>
    </w:p>
    <w:p w:rsidR="00273FE5" w:rsidRPr="005F216F" w:rsidRDefault="00273FE5" w:rsidP="005E727C">
      <w:pPr>
        <w:pStyle w:val="24"/>
        <w:numPr>
          <w:ilvl w:val="0"/>
          <w:numId w:val="2"/>
        </w:numPr>
        <w:shd w:val="clear" w:color="auto" w:fill="auto"/>
        <w:tabs>
          <w:tab w:val="left" w:pos="2341"/>
        </w:tabs>
        <w:spacing w:before="0" w:after="0" w:line="240" w:lineRule="auto"/>
        <w:ind w:left="2020" w:right="2686"/>
        <w:jc w:val="center"/>
        <w:rPr>
          <w:rFonts w:ascii="Arial" w:hAnsi="Arial" w:cs="Arial"/>
        </w:rPr>
      </w:pPr>
      <w:bookmarkStart w:id="9" w:name="bookmark14"/>
      <w:r w:rsidRPr="005F216F">
        <w:rPr>
          <w:rFonts w:ascii="Arial" w:hAnsi="Arial" w:cs="Arial"/>
        </w:rPr>
        <w:t>Секретарь Муниципального координационного совета</w:t>
      </w:r>
      <w:bookmarkEnd w:id="9"/>
    </w:p>
    <w:p w:rsidR="00721F7C" w:rsidRPr="005F216F" w:rsidRDefault="00721F7C" w:rsidP="00B9496E">
      <w:pPr>
        <w:pStyle w:val="24"/>
        <w:shd w:val="clear" w:color="auto" w:fill="auto"/>
        <w:tabs>
          <w:tab w:val="left" w:pos="2341"/>
        </w:tabs>
        <w:spacing w:before="0" w:after="0" w:line="240" w:lineRule="auto"/>
        <w:rPr>
          <w:rFonts w:ascii="Arial" w:hAnsi="Arial" w:cs="Arial"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Секретарь Муниципального координационного совета выполняет следующие функции: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433"/>
          <w:tab w:val="right" w:pos="3941"/>
          <w:tab w:val="center" w:pos="4110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Участвует в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работе</w:t>
      </w:r>
      <w:r w:rsidRPr="005F216F">
        <w:rPr>
          <w:rFonts w:ascii="Arial" w:hAnsi="Arial" w:cs="Arial"/>
        </w:rPr>
        <w:tab/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по подготовке вопросов для рассмотрения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на заседаниях Муниципального координационного совета, ос</w:t>
      </w:r>
      <w:r w:rsidR="00721F7C" w:rsidRPr="005F216F">
        <w:rPr>
          <w:rFonts w:ascii="Arial" w:hAnsi="Arial" w:cs="Arial"/>
        </w:rPr>
        <w:t xml:space="preserve">уществляет подготовку заседаний </w:t>
      </w:r>
      <w:r w:rsidRPr="005F216F">
        <w:rPr>
          <w:rFonts w:ascii="Arial" w:hAnsi="Arial" w:cs="Arial"/>
        </w:rPr>
        <w:t>Муниципального</w:t>
      </w:r>
      <w:r w:rsidRPr="005F216F">
        <w:rPr>
          <w:rFonts w:ascii="Arial" w:hAnsi="Arial" w:cs="Arial"/>
        </w:rPr>
        <w:tab/>
        <w:t>координационного</w:t>
      </w:r>
      <w:r w:rsidRPr="005F216F">
        <w:rPr>
          <w:rFonts w:ascii="Arial" w:hAnsi="Arial" w:cs="Arial"/>
        </w:rPr>
        <w:tab/>
        <w:t>совета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и документационное обеспечение деятельности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433"/>
          <w:tab w:val="right" w:pos="3941"/>
          <w:tab w:val="center" w:pos="5225"/>
          <w:tab w:val="right" w:pos="935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Информирует</w:t>
      </w:r>
      <w:r w:rsidRPr="005F216F">
        <w:rPr>
          <w:rFonts w:ascii="Arial" w:hAnsi="Arial" w:cs="Arial"/>
        </w:rPr>
        <w:tab/>
        <w:t>членов</w:t>
      </w:r>
      <w:r w:rsidRPr="005F216F">
        <w:rPr>
          <w:rFonts w:ascii="Arial" w:hAnsi="Arial" w:cs="Arial"/>
        </w:rPr>
        <w:tab/>
        <w:t>Муниципального</w:t>
      </w:r>
      <w:r w:rsidRPr="005F216F">
        <w:rPr>
          <w:rFonts w:ascii="Arial" w:hAnsi="Arial" w:cs="Arial"/>
        </w:rPr>
        <w:tab/>
        <w:t>координационного совета</w:t>
      </w:r>
    </w:p>
    <w:p w:rsidR="00273FE5" w:rsidRPr="005F216F" w:rsidRDefault="00273FE5" w:rsidP="00B9496E">
      <w:pPr>
        <w:pStyle w:val="20"/>
        <w:shd w:val="clear" w:color="auto" w:fill="auto"/>
        <w:tabs>
          <w:tab w:val="right" w:pos="2851"/>
          <w:tab w:val="right" w:pos="3941"/>
          <w:tab w:val="center" w:pos="4110"/>
          <w:tab w:val="center" w:pos="5225"/>
          <w:tab w:val="right" w:pos="9359"/>
        </w:tabs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 форме,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повестке, дате,</w:t>
      </w:r>
      <w:r w:rsidR="00721F7C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ab/>
        <w:t>времени</w:t>
      </w:r>
      <w:r w:rsidRPr="005F216F">
        <w:rPr>
          <w:rFonts w:ascii="Arial" w:hAnsi="Arial" w:cs="Arial"/>
        </w:rPr>
        <w:tab/>
        <w:t>и</w:t>
      </w:r>
      <w:r w:rsidRPr="005F216F">
        <w:rPr>
          <w:rFonts w:ascii="Arial" w:hAnsi="Arial" w:cs="Arial"/>
        </w:rPr>
        <w:tab/>
        <w:t>месте проведения</w:t>
      </w:r>
      <w:r w:rsidRPr="005F216F">
        <w:rPr>
          <w:rFonts w:ascii="Arial" w:hAnsi="Arial" w:cs="Arial"/>
        </w:rPr>
        <w:tab/>
        <w:t>заседания Муниципального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433"/>
          <w:tab w:val="right" w:pos="3941"/>
          <w:tab w:val="center" w:pos="5225"/>
          <w:tab w:val="right" w:pos="935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Представляет</w:t>
      </w:r>
      <w:r w:rsidRPr="005F216F">
        <w:rPr>
          <w:rFonts w:ascii="Arial" w:hAnsi="Arial" w:cs="Arial"/>
        </w:rPr>
        <w:tab/>
        <w:t>членам</w:t>
      </w:r>
      <w:r w:rsidRPr="005F216F">
        <w:rPr>
          <w:rFonts w:ascii="Arial" w:hAnsi="Arial" w:cs="Arial"/>
        </w:rPr>
        <w:tab/>
        <w:t>Муниципального</w:t>
      </w:r>
      <w:r w:rsidRPr="005F216F">
        <w:rPr>
          <w:rFonts w:ascii="Arial" w:hAnsi="Arial" w:cs="Arial"/>
        </w:rPr>
        <w:tab/>
        <w:t>координационного совета</w:t>
      </w:r>
    </w:p>
    <w:p w:rsidR="00273FE5" w:rsidRPr="005F216F" w:rsidRDefault="00273FE5" w:rsidP="00B9496E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230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Ведет протоколы заседаний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433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219"/>
        </w:tabs>
        <w:spacing w:line="240" w:lineRule="auto"/>
        <w:ind w:firstLine="88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 xml:space="preserve">По поручению председателя Муниципального </w:t>
      </w:r>
      <w:r w:rsidRPr="005F216F">
        <w:rPr>
          <w:rFonts w:ascii="Arial" w:hAnsi="Arial" w:cs="Arial"/>
        </w:rPr>
        <w:lastRenderedPageBreak/>
        <w:t>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197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273FE5" w:rsidRPr="005F216F" w:rsidRDefault="00273FE5" w:rsidP="00B9496E">
      <w:pPr>
        <w:pStyle w:val="20"/>
        <w:numPr>
          <w:ilvl w:val="0"/>
          <w:numId w:val="9"/>
        </w:numPr>
        <w:shd w:val="clear" w:color="auto" w:fill="auto"/>
        <w:tabs>
          <w:tab w:val="left" w:pos="1392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Осуществляет контроль за реализацией решений Муниципального координационного совета.</w:t>
      </w:r>
    </w:p>
    <w:p w:rsidR="00B9496E" w:rsidRPr="005F216F" w:rsidRDefault="00B9496E" w:rsidP="00B9496E">
      <w:pPr>
        <w:pStyle w:val="20"/>
        <w:shd w:val="clear" w:color="auto" w:fill="auto"/>
        <w:tabs>
          <w:tab w:val="left" w:pos="1392"/>
        </w:tabs>
        <w:spacing w:line="240" w:lineRule="auto"/>
        <w:jc w:val="both"/>
        <w:rPr>
          <w:rFonts w:ascii="Arial" w:hAnsi="Arial" w:cs="Arial"/>
        </w:rPr>
      </w:pPr>
    </w:p>
    <w:p w:rsidR="00273FE5" w:rsidRPr="005F216F" w:rsidRDefault="00273FE5" w:rsidP="00B9496E">
      <w:pPr>
        <w:pStyle w:val="24"/>
        <w:numPr>
          <w:ilvl w:val="0"/>
          <w:numId w:val="2"/>
        </w:numPr>
        <w:shd w:val="clear" w:color="auto" w:fill="auto"/>
        <w:tabs>
          <w:tab w:val="left" w:pos="2518"/>
        </w:tabs>
        <w:spacing w:before="0" w:after="0" w:line="240" w:lineRule="auto"/>
        <w:ind w:left="2220"/>
        <w:rPr>
          <w:rFonts w:ascii="Arial" w:hAnsi="Arial" w:cs="Arial"/>
        </w:rPr>
      </w:pPr>
      <w:bookmarkStart w:id="10" w:name="bookmark15"/>
      <w:r w:rsidRPr="005F216F">
        <w:rPr>
          <w:rFonts w:ascii="Arial" w:hAnsi="Arial" w:cs="Arial"/>
        </w:rPr>
        <w:t>Члены Муниципального координационного совета</w:t>
      </w:r>
      <w:bookmarkEnd w:id="10"/>
    </w:p>
    <w:p w:rsidR="00721F7C" w:rsidRPr="005F216F" w:rsidRDefault="00721F7C" w:rsidP="00B9496E">
      <w:pPr>
        <w:pStyle w:val="24"/>
        <w:shd w:val="clear" w:color="auto" w:fill="auto"/>
        <w:tabs>
          <w:tab w:val="left" w:pos="2518"/>
        </w:tabs>
        <w:spacing w:before="0" w:after="0" w:line="240" w:lineRule="auto"/>
        <w:rPr>
          <w:rFonts w:ascii="Arial" w:hAnsi="Arial" w:cs="Arial"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Члены Муниципального координационного совета вправе:</w:t>
      </w:r>
    </w:p>
    <w:p w:rsidR="00273FE5" w:rsidRPr="005F216F" w:rsidRDefault="00273FE5" w:rsidP="00B9496E">
      <w:pPr>
        <w:pStyle w:val="20"/>
        <w:numPr>
          <w:ilvl w:val="0"/>
          <w:numId w:val="10"/>
        </w:numPr>
        <w:shd w:val="clear" w:color="auto" w:fill="auto"/>
        <w:tabs>
          <w:tab w:val="left" w:pos="1197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</w:t>
      </w:r>
    </w:p>
    <w:p w:rsidR="00273FE5" w:rsidRPr="005F216F" w:rsidRDefault="00273FE5" w:rsidP="00B9496E">
      <w:pPr>
        <w:pStyle w:val="20"/>
        <w:numPr>
          <w:ilvl w:val="0"/>
          <w:numId w:val="10"/>
        </w:numPr>
        <w:shd w:val="clear" w:color="auto" w:fill="auto"/>
        <w:tabs>
          <w:tab w:val="left" w:pos="1197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Члены Муниципального координационного совета осуществляют свою деятельность на безвозмездной основе.</w:t>
      </w: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line="240" w:lineRule="auto"/>
        <w:ind w:firstLine="900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Члены Муниципального координационного совета участвуют в работе лично, делегирование полномочий не допускается.</w:t>
      </w:r>
    </w:p>
    <w:p w:rsidR="005E727C" w:rsidRPr="005F216F" w:rsidRDefault="005E727C" w:rsidP="005E727C">
      <w:pPr>
        <w:pStyle w:val="20"/>
        <w:shd w:val="clear" w:color="auto" w:fill="auto"/>
        <w:tabs>
          <w:tab w:val="left" w:pos="1392"/>
        </w:tabs>
        <w:spacing w:line="240" w:lineRule="auto"/>
        <w:jc w:val="both"/>
        <w:rPr>
          <w:rFonts w:ascii="Arial" w:hAnsi="Arial" w:cs="Arial"/>
        </w:rPr>
      </w:pPr>
    </w:p>
    <w:p w:rsidR="00E55FCA" w:rsidRPr="005F216F" w:rsidRDefault="00273FE5" w:rsidP="005E727C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line="240" w:lineRule="auto"/>
        <w:ind w:left="140" w:firstLine="1000"/>
        <w:rPr>
          <w:rStyle w:val="25"/>
          <w:rFonts w:ascii="Arial" w:hAnsi="Arial" w:cs="Arial"/>
          <w:b w:val="0"/>
          <w:bCs w:val="0"/>
        </w:rPr>
      </w:pPr>
      <w:r w:rsidRPr="005F216F">
        <w:rPr>
          <w:rStyle w:val="25"/>
          <w:rFonts w:ascii="Arial" w:hAnsi="Arial" w:cs="Arial"/>
        </w:rPr>
        <w:t>Обеспечение деятельности Муниципального координационного совета</w:t>
      </w:r>
    </w:p>
    <w:p w:rsidR="00E55FCA" w:rsidRPr="005F216F" w:rsidRDefault="00E55FCA" w:rsidP="00B9496E">
      <w:pPr>
        <w:pStyle w:val="20"/>
        <w:shd w:val="clear" w:color="auto" w:fill="auto"/>
        <w:tabs>
          <w:tab w:val="left" w:pos="1451"/>
        </w:tabs>
        <w:spacing w:line="240" w:lineRule="auto"/>
        <w:ind w:left="140"/>
        <w:jc w:val="left"/>
        <w:rPr>
          <w:rStyle w:val="25"/>
          <w:rFonts w:ascii="Arial" w:hAnsi="Arial" w:cs="Arial"/>
          <w:b w:val="0"/>
          <w:bCs w:val="0"/>
        </w:rPr>
      </w:pPr>
    </w:p>
    <w:p w:rsidR="00273FE5" w:rsidRPr="005F216F" w:rsidRDefault="00273FE5" w:rsidP="00B9496E">
      <w:pPr>
        <w:pStyle w:val="20"/>
        <w:numPr>
          <w:ilvl w:val="1"/>
          <w:numId w:val="2"/>
        </w:numPr>
        <w:shd w:val="clear" w:color="auto" w:fill="auto"/>
        <w:tabs>
          <w:tab w:val="left" w:pos="1451"/>
        </w:tabs>
        <w:spacing w:line="240" w:lineRule="auto"/>
        <w:ind w:firstLine="851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t>Организационно-техническое и информационное обеспечение деятельности Муниципального координационного совета осуществляет Местное</w:t>
      </w:r>
      <w:r w:rsidR="00E55FCA" w:rsidRPr="005F216F">
        <w:rPr>
          <w:rFonts w:ascii="Arial" w:hAnsi="Arial" w:cs="Arial"/>
        </w:rPr>
        <w:t xml:space="preserve"> отделение.</w:t>
      </w:r>
    </w:p>
    <w:p w:rsidR="00E55FCA" w:rsidRPr="005F216F" w:rsidRDefault="00E55FCA" w:rsidP="00B9496E">
      <w:pPr>
        <w:pStyle w:val="20"/>
        <w:shd w:val="clear" w:color="auto" w:fill="auto"/>
        <w:tabs>
          <w:tab w:val="left" w:pos="1451"/>
        </w:tabs>
        <w:spacing w:line="240" w:lineRule="auto"/>
        <w:jc w:val="left"/>
        <w:rPr>
          <w:rFonts w:ascii="Arial" w:hAnsi="Arial" w:cs="Arial"/>
        </w:rPr>
      </w:pPr>
    </w:p>
    <w:p w:rsidR="00E55FCA" w:rsidRPr="005F216F" w:rsidRDefault="00E55FCA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E55FCA" w:rsidRPr="005F216F" w:rsidRDefault="00E55FCA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563816" w:rsidRPr="005F216F" w:rsidRDefault="00563816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8364ED" w:rsidRPr="005F216F" w:rsidRDefault="008364ED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E55FCA">
      <w:pPr>
        <w:pStyle w:val="20"/>
        <w:shd w:val="clear" w:color="auto" w:fill="auto"/>
        <w:tabs>
          <w:tab w:val="left" w:pos="1451"/>
        </w:tabs>
        <w:spacing w:line="298" w:lineRule="exact"/>
        <w:jc w:val="left"/>
        <w:rPr>
          <w:rFonts w:ascii="Arial" w:hAnsi="Arial" w:cs="Arial"/>
        </w:rPr>
      </w:pPr>
    </w:p>
    <w:p w:rsidR="00255A42" w:rsidRPr="005F216F" w:rsidRDefault="00255A42" w:rsidP="00255A42">
      <w:pPr>
        <w:pStyle w:val="20"/>
        <w:shd w:val="clear" w:color="auto" w:fill="auto"/>
        <w:tabs>
          <w:tab w:val="left" w:pos="1451"/>
        </w:tabs>
        <w:spacing w:line="298" w:lineRule="exact"/>
        <w:ind w:firstLine="284"/>
        <w:jc w:val="left"/>
        <w:rPr>
          <w:rFonts w:ascii="Arial" w:hAnsi="Arial" w:cs="Arial"/>
        </w:rPr>
      </w:pPr>
    </w:p>
    <w:p w:rsidR="00E55FCA" w:rsidRPr="005F216F" w:rsidRDefault="00E55FCA" w:rsidP="00563816">
      <w:pPr>
        <w:pStyle w:val="20"/>
        <w:shd w:val="clear" w:color="auto" w:fill="auto"/>
        <w:spacing w:line="240" w:lineRule="auto"/>
        <w:ind w:left="5001"/>
        <w:jc w:val="left"/>
        <w:rPr>
          <w:rFonts w:ascii="Arial" w:hAnsi="Arial" w:cs="Arial"/>
        </w:rPr>
      </w:pPr>
      <w:r w:rsidRPr="005F216F">
        <w:rPr>
          <w:rFonts w:ascii="Arial" w:hAnsi="Arial" w:cs="Arial"/>
        </w:rPr>
        <w:t>ПРИЛОЖЕНИЕ № 2</w:t>
      </w:r>
    </w:p>
    <w:p w:rsidR="00E55FCA" w:rsidRPr="005F216F" w:rsidRDefault="00E55FCA" w:rsidP="00563816">
      <w:pPr>
        <w:pStyle w:val="20"/>
        <w:shd w:val="clear" w:color="auto" w:fill="auto"/>
        <w:spacing w:line="240" w:lineRule="auto"/>
        <w:ind w:left="5001"/>
        <w:jc w:val="left"/>
        <w:rPr>
          <w:rFonts w:ascii="Arial" w:hAnsi="Arial" w:cs="Arial"/>
        </w:rPr>
      </w:pPr>
      <w:r w:rsidRPr="005F216F">
        <w:rPr>
          <w:rFonts w:ascii="Arial" w:hAnsi="Arial" w:cs="Arial"/>
        </w:rPr>
        <w:t>к постановлению администрации Пировского муниципального округа от</w:t>
      </w:r>
      <w:r w:rsidR="008364E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«___» января 2024 № ________</w:t>
      </w:r>
    </w:p>
    <w:p w:rsidR="00E55FCA" w:rsidRPr="005F216F" w:rsidRDefault="00E55FCA" w:rsidP="00E55FCA">
      <w:pPr>
        <w:pStyle w:val="20"/>
        <w:shd w:val="clear" w:color="auto" w:fill="auto"/>
        <w:spacing w:line="274" w:lineRule="exact"/>
        <w:ind w:left="5000" w:right="1000"/>
        <w:jc w:val="left"/>
        <w:rPr>
          <w:rFonts w:ascii="Arial" w:hAnsi="Arial" w:cs="Arial"/>
        </w:rPr>
      </w:pPr>
    </w:p>
    <w:p w:rsidR="00E55FCA" w:rsidRPr="005F216F" w:rsidRDefault="00E55FCA" w:rsidP="00563816">
      <w:pPr>
        <w:pStyle w:val="30"/>
        <w:shd w:val="clear" w:color="auto" w:fill="auto"/>
        <w:spacing w:before="0" w:after="0" w:line="240" w:lineRule="auto"/>
        <w:ind w:left="403" w:firstLine="340"/>
        <w:jc w:val="center"/>
        <w:rPr>
          <w:rFonts w:ascii="Arial" w:hAnsi="Arial" w:cs="Arial"/>
        </w:rPr>
      </w:pPr>
      <w:r w:rsidRPr="005F216F">
        <w:rPr>
          <w:rFonts w:ascii="Arial" w:hAnsi="Arial" w:cs="Arial"/>
        </w:rPr>
        <w:t>Состав Муниципального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 отделениям на</w:t>
      </w:r>
      <w:r w:rsidR="008364ED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>территории Пировского муниципального округа</w:t>
      </w:r>
    </w:p>
    <w:p w:rsidR="00563816" w:rsidRPr="005F216F" w:rsidRDefault="00563816" w:rsidP="00563816">
      <w:pPr>
        <w:pStyle w:val="30"/>
        <w:shd w:val="clear" w:color="auto" w:fill="auto"/>
        <w:spacing w:before="0" w:after="0" w:line="240" w:lineRule="auto"/>
        <w:ind w:left="403" w:firstLine="340"/>
        <w:jc w:val="center"/>
        <w:rPr>
          <w:rFonts w:ascii="Arial" w:hAnsi="Arial" w:cs="Arial"/>
        </w:rPr>
      </w:pPr>
    </w:p>
    <w:p w:rsidR="00E55FCA" w:rsidRPr="005F216F" w:rsidRDefault="00E55FCA" w:rsidP="00D76643">
      <w:pPr>
        <w:pStyle w:val="24"/>
        <w:shd w:val="clear" w:color="auto" w:fill="auto"/>
        <w:spacing w:before="0" w:after="21" w:line="240" w:lineRule="exact"/>
        <w:jc w:val="center"/>
        <w:rPr>
          <w:rFonts w:ascii="Arial" w:hAnsi="Arial" w:cs="Arial"/>
        </w:rPr>
      </w:pPr>
      <w:bookmarkStart w:id="11" w:name="bookmark1"/>
      <w:r w:rsidRPr="005F216F">
        <w:rPr>
          <w:rFonts w:ascii="Arial" w:hAnsi="Arial" w:cs="Arial"/>
        </w:rPr>
        <w:t>Председатель муниципального координационного совета:</w:t>
      </w:r>
      <w:bookmarkEnd w:id="11"/>
    </w:p>
    <w:p w:rsidR="00FE3D86" w:rsidRPr="005F216F" w:rsidRDefault="00FE3D86" w:rsidP="00563816">
      <w:pPr>
        <w:pStyle w:val="24"/>
        <w:shd w:val="clear" w:color="auto" w:fill="auto"/>
        <w:spacing w:before="0" w:after="21" w:line="240" w:lineRule="auto"/>
        <w:rPr>
          <w:rFonts w:ascii="Arial" w:hAnsi="Arial" w:cs="Arial"/>
          <w:b w:val="0"/>
        </w:rPr>
      </w:pPr>
    </w:p>
    <w:tbl>
      <w:tblPr>
        <w:tblStyle w:val="a5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FE3D86" w:rsidRPr="005F216F" w:rsidTr="000A0EA1">
        <w:trPr>
          <w:trHeight w:val="615"/>
          <w:jc w:val="center"/>
        </w:trPr>
        <w:tc>
          <w:tcPr>
            <w:tcW w:w="4537" w:type="dxa"/>
          </w:tcPr>
          <w:p w:rsidR="00FE3D86" w:rsidRPr="005F216F" w:rsidRDefault="00FE3D86" w:rsidP="00563816">
            <w:pPr>
              <w:pStyle w:val="24"/>
              <w:shd w:val="clear" w:color="auto" w:fill="auto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Евсеев Александр Ильич</w:t>
            </w:r>
            <w:r w:rsidRPr="005F216F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5244" w:type="dxa"/>
          </w:tcPr>
          <w:p w:rsidR="00FE3D86" w:rsidRPr="005F216F" w:rsidRDefault="000A0EA1" w:rsidP="007E0113">
            <w:pPr>
              <w:pStyle w:val="24"/>
              <w:spacing w:before="0" w:after="0" w:line="240" w:lineRule="auto"/>
              <w:ind w:right="742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-</w:t>
            </w:r>
            <w:r w:rsidR="00FE3D86" w:rsidRPr="005F216F">
              <w:rPr>
                <w:rFonts w:ascii="Arial" w:hAnsi="Arial" w:cs="Arial"/>
                <w:b w:val="0"/>
              </w:rPr>
              <w:t>глава Пировского муниципального округа;</w:t>
            </w:r>
          </w:p>
          <w:p w:rsidR="000A0EA1" w:rsidRPr="005F216F" w:rsidRDefault="000A0EA1" w:rsidP="007E0113">
            <w:pPr>
              <w:pStyle w:val="24"/>
              <w:spacing w:before="0" w:after="0" w:line="240" w:lineRule="auto"/>
              <w:ind w:right="742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9781" w:type="dxa"/>
            <w:gridSpan w:val="2"/>
          </w:tcPr>
          <w:p w:rsidR="00FE3D86" w:rsidRPr="005F216F" w:rsidRDefault="00FE3D86" w:rsidP="00FE3D86">
            <w:pPr>
              <w:pStyle w:val="24"/>
              <w:shd w:val="clear" w:color="auto" w:fill="auto"/>
              <w:spacing w:before="0" w:after="21" w:line="240" w:lineRule="exact"/>
              <w:jc w:val="center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 xml:space="preserve">Заместитель Председателя </w:t>
            </w:r>
            <w:bookmarkStart w:id="12" w:name="OLE_LINK6"/>
            <w:r w:rsidRPr="005F216F">
              <w:rPr>
                <w:rFonts w:ascii="Arial" w:hAnsi="Arial" w:cs="Arial"/>
              </w:rPr>
              <w:t>муниципального координационного совета:</w:t>
            </w:r>
          </w:p>
          <w:bookmarkEnd w:id="12"/>
          <w:p w:rsidR="00FE3D86" w:rsidRPr="005F216F" w:rsidRDefault="00FE3D86" w:rsidP="007E0113">
            <w:pPr>
              <w:pStyle w:val="24"/>
              <w:spacing w:before="0" w:after="21" w:line="240" w:lineRule="auto"/>
              <w:ind w:right="1155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4537" w:type="dxa"/>
          </w:tcPr>
          <w:p w:rsidR="00FE3D86" w:rsidRPr="005F216F" w:rsidRDefault="00FE3D86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proofErr w:type="spellStart"/>
            <w:r w:rsidRPr="005F216F">
              <w:rPr>
                <w:rFonts w:ascii="Arial" w:hAnsi="Arial" w:cs="Arial"/>
                <w:b w:val="0"/>
              </w:rPr>
              <w:t>Тимербулатов</w:t>
            </w:r>
            <w:proofErr w:type="spellEnd"/>
            <w:r w:rsidRPr="005F216F">
              <w:rPr>
                <w:rFonts w:ascii="Arial" w:hAnsi="Arial" w:cs="Arial"/>
                <w:b w:val="0"/>
              </w:rPr>
              <w:t xml:space="preserve"> Ильнар </w:t>
            </w:r>
            <w:proofErr w:type="spellStart"/>
            <w:r w:rsidRPr="005F216F">
              <w:rPr>
                <w:rFonts w:ascii="Arial" w:hAnsi="Arial" w:cs="Arial"/>
                <w:b w:val="0"/>
              </w:rPr>
              <w:t>Газинурович</w:t>
            </w:r>
            <w:proofErr w:type="spellEnd"/>
          </w:p>
        </w:tc>
        <w:tc>
          <w:tcPr>
            <w:tcW w:w="5244" w:type="dxa"/>
          </w:tcPr>
          <w:p w:rsidR="00FE3D86" w:rsidRPr="005F216F" w:rsidRDefault="000A0EA1" w:rsidP="007E0113">
            <w:pPr>
              <w:pStyle w:val="20"/>
              <w:shd w:val="clear" w:color="auto" w:fill="auto"/>
              <w:tabs>
                <w:tab w:val="left" w:pos="2301"/>
                <w:tab w:val="right" w:pos="4467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</w:t>
            </w:r>
            <w:r w:rsidR="00FE3D86" w:rsidRPr="005F216F">
              <w:rPr>
                <w:rFonts w:ascii="Arial" w:hAnsi="Arial" w:cs="Arial"/>
              </w:rPr>
              <w:t>заместитель</w:t>
            </w:r>
            <w:r w:rsidR="00FE3D86" w:rsidRPr="005F216F">
              <w:rPr>
                <w:rFonts w:ascii="Arial" w:hAnsi="Arial" w:cs="Arial"/>
              </w:rPr>
              <w:tab/>
              <w:t xml:space="preserve">главы   Пировского               муниципального округа по социальным вопросам-начальник </w:t>
            </w:r>
            <w:r w:rsidR="00FE3D86" w:rsidRPr="005F216F">
              <w:rPr>
                <w:rFonts w:ascii="Arial" w:hAnsi="Arial" w:cs="Arial"/>
              </w:rPr>
              <w:lastRenderedPageBreak/>
              <w:t>отдела образования;</w:t>
            </w:r>
          </w:p>
          <w:p w:rsidR="00FE3D86" w:rsidRPr="005F216F" w:rsidRDefault="00FE3D86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9781" w:type="dxa"/>
            <w:gridSpan w:val="2"/>
          </w:tcPr>
          <w:p w:rsidR="00FE3D86" w:rsidRPr="005F216F" w:rsidRDefault="00FE3D86" w:rsidP="00FE3D86">
            <w:pPr>
              <w:pStyle w:val="24"/>
              <w:shd w:val="clear" w:color="auto" w:fill="auto"/>
              <w:spacing w:before="0" w:after="21" w:line="240" w:lineRule="exact"/>
              <w:jc w:val="center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lastRenderedPageBreak/>
              <w:t>Секретарь муниципального координационного совета:</w:t>
            </w:r>
          </w:p>
          <w:p w:rsidR="00FE3D86" w:rsidRPr="005F216F" w:rsidRDefault="00FE3D86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4537" w:type="dxa"/>
          </w:tcPr>
          <w:p w:rsidR="00FE3D86" w:rsidRPr="005F216F" w:rsidRDefault="00FE3D86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Шефер Кристина Станиславовна</w:t>
            </w:r>
          </w:p>
        </w:tc>
        <w:tc>
          <w:tcPr>
            <w:tcW w:w="5244" w:type="dxa"/>
          </w:tcPr>
          <w:p w:rsidR="00FE3D86" w:rsidRPr="005F216F" w:rsidRDefault="000A0EA1" w:rsidP="008E3F98">
            <w:pPr>
              <w:pStyle w:val="24"/>
              <w:shd w:val="clear" w:color="auto" w:fill="auto"/>
              <w:spacing w:before="0" w:after="21" w:line="240" w:lineRule="auto"/>
              <w:ind w:right="175" w:hanging="20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-</w:t>
            </w:r>
            <w:r w:rsidR="00FE3D86" w:rsidRPr="005F216F">
              <w:rPr>
                <w:rFonts w:ascii="Arial" w:hAnsi="Arial" w:cs="Arial"/>
                <w:b w:val="0"/>
              </w:rPr>
              <w:t>специалист по организации работы в</w:t>
            </w:r>
            <w:r w:rsidRPr="005F216F">
              <w:rPr>
                <w:rFonts w:ascii="Arial" w:hAnsi="Arial" w:cs="Arial"/>
                <w:b w:val="0"/>
              </w:rPr>
              <w:t xml:space="preserve"> </w:t>
            </w:r>
            <w:r w:rsidR="00FE3D86" w:rsidRPr="005F216F">
              <w:rPr>
                <w:rFonts w:ascii="Arial" w:hAnsi="Arial" w:cs="Arial"/>
                <w:b w:val="0"/>
              </w:rPr>
              <w:t>Пировском муниципальном округе                                                            регионального</w:t>
            </w:r>
            <w:r w:rsidRPr="005F216F">
              <w:rPr>
                <w:rFonts w:ascii="Arial" w:hAnsi="Arial" w:cs="Arial"/>
                <w:b w:val="0"/>
              </w:rPr>
              <w:t xml:space="preserve"> </w:t>
            </w:r>
            <w:r w:rsidR="007E0113" w:rsidRPr="005F216F">
              <w:rPr>
                <w:rFonts w:ascii="Arial" w:hAnsi="Arial" w:cs="Arial"/>
                <w:b w:val="0"/>
              </w:rPr>
              <w:t>отделения</w:t>
            </w:r>
            <w:r w:rsidRPr="005F216F">
              <w:rPr>
                <w:rFonts w:ascii="Arial" w:hAnsi="Arial" w:cs="Arial"/>
                <w:b w:val="0"/>
              </w:rPr>
              <w:t xml:space="preserve"> </w:t>
            </w:r>
            <w:r w:rsidR="008E3F98" w:rsidRPr="005F216F">
              <w:rPr>
                <w:rFonts w:ascii="Arial" w:hAnsi="Arial" w:cs="Arial"/>
                <w:b w:val="0"/>
              </w:rPr>
              <w:t xml:space="preserve">Общероссийского </w:t>
            </w:r>
            <w:r w:rsidR="00FE3D86" w:rsidRPr="005F216F">
              <w:rPr>
                <w:rFonts w:ascii="Arial" w:hAnsi="Arial" w:cs="Arial"/>
                <w:b w:val="0"/>
              </w:rPr>
              <w:t xml:space="preserve">общественно-государственного </w:t>
            </w:r>
            <w:r w:rsidRPr="005F216F">
              <w:rPr>
                <w:rFonts w:ascii="Arial" w:hAnsi="Arial" w:cs="Arial"/>
                <w:b w:val="0"/>
              </w:rPr>
              <w:t>дв</w:t>
            </w:r>
            <w:r w:rsidR="00FE3D86" w:rsidRPr="005F216F">
              <w:rPr>
                <w:rFonts w:ascii="Arial" w:hAnsi="Arial" w:cs="Arial"/>
                <w:b w:val="0"/>
              </w:rPr>
              <w:t>ижения детей</w:t>
            </w:r>
            <w:r w:rsidRPr="005F216F">
              <w:rPr>
                <w:rFonts w:ascii="Arial" w:hAnsi="Arial" w:cs="Arial"/>
                <w:b w:val="0"/>
              </w:rPr>
              <w:t xml:space="preserve"> </w:t>
            </w:r>
            <w:r w:rsidR="00FE3D86" w:rsidRPr="005F216F">
              <w:rPr>
                <w:rFonts w:ascii="Arial" w:hAnsi="Arial" w:cs="Arial"/>
                <w:b w:val="0"/>
              </w:rPr>
              <w:t>и</w:t>
            </w:r>
            <w:r w:rsidRPr="005F216F">
              <w:rPr>
                <w:rFonts w:ascii="Arial" w:hAnsi="Arial" w:cs="Arial"/>
                <w:b w:val="0"/>
              </w:rPr>
              <w:t xml:space="preserve"> м</w:t>
            </w:r>
            <w:r w:rsidR="00FE3D86" w:rsidRPr="005F216F">
              <w:rPr>
                <w:rFonts w:ascii="Arial" w:hAnsi="Arial" w:cs="Arial"/>
                <w:b w:val="0"/>
              </w:rPr>
              <w:t>олодежи «Движение первых»;</w:t>
            </w:r>
          </w:p>
          <w:p w:rsidR="00FE3D86" w:rsidRPr="005F216F" w:rsidRDefault="00FE3D86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390"/>
          <w:jc w:val="center"/>
        </w:trPr>
        <w:tc>
          <w:tcPr>
            <w:tcW w:w="9781" w:type="dxa"/>
            <w:gridSpan w:val="2"/>
          </w:tcPr>
          <w:p w:rsidR="007E0113" w:rsidRPr="005F216F" w:rsidRDefault="007E0113" w:rsidP="007E0113">
            <w:pPr>
              <w:pStyle w:val="24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Члены муниципального координационного совета: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4537" w:type="dxa"/>
          </w:tcPr>
          <w:p w:rsidR="00FE3D86" w:rsidRPr="005F216F" w:rsidRDefault="007E0113" w:rsidP="007E0113">
            <w:pPr>
              <w:pStyle w:val="24"/>
              <w:numPr>
                <w:ilvl w:val="0"/>
                <w:numId w:val="16"/>
              </w:numPr>
              <w:tabs>
                <w:tab w:val="left" w:pos="-397"/>
              </w:tabs>
              <w:spacing w:before="0" w:after="21" w:line="240" w:lineRule="auto"/>
              <w:ind w:left="313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Аксёнов Евгений Николаевич</w:t>
            </w:r>
          </w:p>
        </w:tc>
        <w:tc>
          <w:tcPr>
            <w:tcW w:w="5244" w:type="dxa"/>
          </w:tcPr>
          <w:p w:rsidR="00FE3D86" w:rsidRPr="005F216F" w:rsidRDefault="000A0EA1" w:rsidP="000A0EA1">
            <w:pPr>
              <w:pStyle w:val="24"/>
              <w:shd w:val="clear" w:color="auto" w:fill="auto"/>
              <w:tabs>
                <w:tab w:val="left" w:pos="426"/>
              </w:tabs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-д</w:t>
            </w:r>
            <w:r w:rsidR="007E0113" w:rsidRPr="005F216F">
              <w:rPr>
                <w:rFonts w:ascii="Arial" w:hAnsi="Arial" w:cs="Arial"/>
                <w:b w:val="0"/>
              </w:rPr>
              <w:t>иректор МБУ МЦ «Инициатива»</w:t>
            </w:r>
            <w:r w:rsidRPr="005F216F">
              <w:rPr>
                <w:rFonts w:ascii="Arial" w:hAnsi="Arial" w:cs="Arial"/>
                <w:b w:val="0"/>
              </w:rPr>
              <w:t xml:space="preserve"> Пи</w:t>
            </w:r>
            <w:r w:rsidR="007E0113" w:rsidRPr="005F216F">
              <w:rPr>
                <w:rFonts w:ascii="Arial" w:hAnsi="Arial" w:cs="Arial"/>
                <w:b w:val="0"/>
              </w:rPr>
              <w:t>ровского муниципального округа;</w:t>
            </w:r>
          </w:p>
          <w:p w:rsidR="000A0EA1" w:rsidRPr="005F216F" w:rsidRDefault="000A0EA1" w:rsidP="000A0EA1">
            <w:pPr>
              <w:pStyle w:val="24"/>
              <w:shd w:val="clear" w:color="auto" w:fill="auto"/>
              <w:tabs>
                <w:tab w:val="left" w:pos="426"/>
              </w:tabs>
              <w:spacing w:before="0" w:after="0" w:line="240" w:lineRule="auto"/>
              <w:rPr>
                <w:rFonts w:ascii="Arial" w:hAnsi="Arial" w:cs="Arial"/>
                <w:b w:val="0"/>
              </w:rPr>
            </w:pPr>
          </w:p>
        </w:tc>
      </w:tr>
      <w:tr w:rsidR="00FE3D86" w:rsidRPr="005F216F" w:rsidTr="000A0EA1">
        <w:trPr>
          <w:trHeight w:val="390"/>
          <w:jc w:val="center"/>
        </w:trPr>
        <w:tc>
          <w:tcPr>
            <w:tcW w:w="4537" w:type="dxa"/>
          </w:tcPr>
          <w:p w:rsidR="00FE3D86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2. Рихтер Евгения Владимировна</w:t>
            </w:r>
          </w:p>
        </w:tc>
        <w:tc>
          <w:tcPr>
            <w:tcW w:w="5244" w:type="dxa"/>
          </w:tcPr>
          <w:p w:rsidR="00FE3D86" w:rsidRPr="005F216F" w:rsidRDefault="000A0EA1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-</w:t>
            </w:r>
            <w:r w:rsidR="007E0113" w:rsidRPr="005F216F">
              <w:rPr>
                <w:rFonts w:ascii="Arial" w:hAnsi="Arial" w:cs="Arial"/>
                <w:b w:val="0"/>
              </w:rPr>
              <w:t>ведущий эксперт ФГБУ «</w:t>
            </w:r>
            <w:proofErr w:type="spellStart"/>
            <w:r w:rsidR="007E0113" w:rsidRPr="005F216F">
              <w:rPr>
                <w:rFonts w:ascii="Arial" w:hAnsi="Arial" w:cs="Arial"/>
                <w:b w:val="0"/>
              </w:rPr>
              <w:t>Росдетцентр</w:t>
            </w:r>
            <w:proofErr w:type="spellEnd"/>
            <w:r w:rsidR="007E0113" w:rsidRPr="005F216F">
              <w:rPr>
                <w:rFonts w:ascii="Arial" w:hAnsi="Arial" w:cs="Arial"/>
                <w:b w:val="0"/>
              </w:rPr>
              <w:t>»;</w:t>
            </w:r>
          </w:p>
          <w:p w:rsidR="000A0EA1" w:rsidRPr="005F216F" w:rsidRDefault="000A0EA1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390"/>
          <w:jc w:val="center"/>
        </w:trPr>
        <w:tc>
          <w:tcPr>
            <w:tcW w:w="4537" w:type="dxa"/>
          </w:tcPr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 xml:space="preserve">3. </w:t>
            </w:r>
            <w:proofErr w:type="spellStart"/>
            <w:r w:rsidRPr="005F216F">
              <w:rPr>
                <w:rFonts w:ascii="Arial" w:hAnsi="Arial" w:cs="Arial"/>
                <w:b w:val="0"/>
              </w:rPr>
              <w:t>Сарапина</w:t>
            </w:r>
            <w:proofErr w:type="spellEnd"/>
            <w:r w:rsidRPr="005F216F">
              <w:rPr>
                <w:rFonts w:ascii="Arial" w:hAnsi="Arial" w:cs="Arial"/>
                <w:b w:val="0"/>
              </w:rPr>
              <w:t xml:space="preserve"> Оксана Симоновна</w:t>
            </w:r>
          </w:p>
        </w:tc>
        <w:tc>
          <w:tcPr>
            <w:tcW w:w="5244" w:type="dxa"/>
          </w:tcPr>
          <w:p w:rsidR="007E0113" w:rsidRPr="005F216F" w:rsidRDefault="000A0EA1" w:rsidP="007E0113">
            <w:pPr>
              <w:pStyle w:val="24"/>
              <w:shd w:val="clear" w:color="auto" w:fill="auto"/>
              <w:tabs>
                <w:tab w:val="left" w:pos="426"/>
              </w:tabs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-з</w:t>
            </w:r>
            <w:r w:rsidR="007E0113" w:rsidRPr="005F216F">
              <w:rPr>
                <w:rFonts w:ascii="Arial" w:hAnsi="Arial" w:cs="Arial"/>
                <w:b w:val="0"/>
              </w:rPr>
              <w:t xml:space="preserve">аместитель Главы Пировского </w:t>
            </w:r>
            <w:r w:rsidR="007E0113" w:rsidRPr="005F216F">
              <w:rPr>
                <w:rFonts w:ascii="Arial" w:eastAsia="Arial Unicode MS" w:hAnsi="Arial" w:cs="Arial"/>
                <w:bCs w:val="0"/>
              </w:rPr>
              <w:t xml:space="preserve">                                                    </w:t>
            </w:r>
            <w:r w:rsidR="007E0113" w:rsidRPr="005F216F">
              <w:rPr>
                <w:rFonts w:ascii="Arial" w:hAnsi="Arial" w:cs="Arial"/>
                <w:b w:val="0"/>
              </w:rPr>
              <w:t>муниципального округа по                                                                        общественно- политической работе;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390"/>
          <w:jc w:val="center"/>
        </w:trPr>
        <w:tc>
          <w:tcPr>
            <w:tcW w:w="4537" w:type="dxa"/>
          </w:tcPr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4.</w:t>
            </w:r>
            <w:r w:rsidRPr="005F216F">
              <w:rPr>
                <w:rFonts w:ascii="Arial" w:hAnsi="Arial" w:cs="Arial"/>
              </w:rPr>
              <w:t xml:space="preserve"> </w:t>
            </w:r>
            <w:r w:rsidRPr="005F216F">
              <w:rPr>
                <w:rFonts w:ascii="Arial" w:hAnsi="Arial" w:cs="Arial"/>
                <w:b w:val="0"/>
              </w:rPr>
              <w:t>Кузьмин Алексей Геннадьевич</w:t>
            </w:r>
          </w:p>
        </w:tc>
        <w:tc>
          <w:tcPr>
            <w:tcW w:w="5244" w:type="dxa"/>
          </w:tcPr>
          <w:p w:rsidR="007E0113" w:rsidRPr="005F216F" w:rsidRDefault="000A0EA1" w:rsidP="007E0113">
            <w:pPr>
              <w:pStyle w:val="20"/>
              <w:shd w:val="clear" w:color="auto" w:fill="auto"/>
              <w:spacing w:line="240" w:lineRule="auto"/>
              <w:ind w:right="5"/>
              <w:jc w:val="both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</w:t>
            </w:r>
            <w:r w:rsidR="007E0113" w:rsidRPr="005F216F">
              <w:rPr>
                <w:rFonts w:ascii="Arial" w:hAnsi="Arial" w:cs="Arial"/>
              </w:rPr>
              <w:t>начальник ПП МО МВД России                                                                   «</w:t>
            </w:r>
            <w:proofErr w:type="spellStart"/>
            <w:r w:rsidR="007E0113" w:rsidRPr="005F216F">
              <w:rPr>
                <w:rFonts w:ascii="Arial" w:hAnsi="Arial" w:cs="Arial"/>
              </w:rPr>
              <w:t>Казачинский</w:t>
            </w:r>
            <w:proofErr w:type="spellEnd"/>
            <w:r w:rsidR="007E0113" w:rsidRPr="005F216F">
              <w:rPr>
                <w:rFonts w:ascii="Arial" w:hAnsi="Arial" w:cs="Arial"/>
              </w:rPr>
              <w:t>»;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1685"/>
          <w:jc w:val="center"/>
        </w:trPr>
        <w:tc>
          <w:tcPr>
            <w:tcW w:w="4537" w:type="dxa"/>
          </w:tcPr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5.</w:t>
            </w:r>
            <w:r w:rsidRPr="005F216F">
              <w:rPr>
                <w:rFonts w:ascii="Arial" w:hAnsi="Arial" w:cs="Arial"/>
              </w:rPr>
              <w:t xml:space="preserve"> </w:t>
            </w:r>
            <w:r w:rsidRPr="005F216F">
              <w:rPr>
                <w:rFonts w:ascii="Arial" w:hAnsi="Arial" w:cs="Arial"/>
                <w:b w:val="0"/>
              </w:rPr>
              <w:t>Уманец Алексей Александрович</w:t>
            </w:r>
          </w:p>
        </w:tc>
        <w:tc>
          <w:tcPr>
            <w:tcW w:w="5244" w:type="dxa"/>
          </w:tcPr>
          <w:p w:rsidR="007E0113" w:rsidRPr="005F216F" w:rsidRDefault="000A0EA1" w:rsidP="007E0113">
            <w:pPr>
              <w:pStyle w:val="20"/>
              <w:shd w:val="clear" w:color="auto" w:fill="auto"/>
              <w:spacing w:line="240" w:lineRule="auto"/>
              <w:ind w:right="5"/>
              <w:jc w:val="both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-г</w:t>
            </w:r>
            <w:r w:rsidR="007E0113" w:rsidRPr="005F216F">
              <w:rPr>
                <w:rFonts w:ascii="Arial" w:hAnsi="Arial" w:cs="Arial"/>
              </w:rPr>
              <w:t>лавный специалист по физической                                                               культуре и спорту, отдела культуры,                        спорта, туризма и молодежной                                                               политики администрации Пировского муниципального округа;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390"/>
          <w:jc w:val="center"/>
        </w:trPr>
        <w:tc>
          <w:tcPr>
            <w:tcW w:w="4537" w:type="dxa"/>
          </w:tcPr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6.</w:t>
            </w:r>
            <w:bookmarkStart w:id="13" w:name="OLE_LINK12"/>
            <w:r w:rsidRPr="005F216F">
              <w:rPr>
                <w:rFonts w:ascii="Arial" w:hAnsi="Arial" w:cs="Arial"/>
              </w:rPr>
              <w:t xml:space="preserve"> </w:t>
            </w:r>
            <w:proofErr w:type="spellStart"/>
            <w:r w:rsidRPr="005F216F">
              <w:rPr>
                <w:rFonts w:ascii="Arial" w:hAnsi="Arial" w:cs="Arial"/>
                <w:b w:val="0"/>
              </w:rPr>
              <w:t>Бегашева</w:t>
            </w:r>
            <w:proofErr w:type="spellEnd"/>
            <w:r w:rsidRPr="005F216F">
              <w:rPr>
                <w:rFonts w:ascii="Arial" w:hAnsi="Arial" w:cs="Arial"/>
                <w:b w:val="0"/>
              </w:rPr>
              <w:t xml:space="preserve"> Арина Сергеевна</w:t>
            </w:r>
            <w:bookmarkEnd w:id="13"/>
          </w:p>
        </w:tc>
        <w:tc>
          <w:tcPr>
            <w:tcW w:w="5244" w:type="dxa"/>
          </w:tcPr>
          <w:p w:rsidR="007E0113" w:rsidRPr="005F216F" w:rsidRDefault="000A0EA1" w:rsidP="000A0EA1">
            <w:pPr>
              <w:pStyle w:val="20"/>
              <w:shd w:val="clear" w:color="auto" w:fill="auto"/>
              <w:tabs>
                <w:tab w:val="left" w:pos="3147"/>
              </w:tabs>
              <w:spacing w:line="240" w:lineRule="auto"/>
              <w:ind w:right="39"/>
              <w:jc w:val="both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</w:t>
            </w:r>
            <w:r w:rsidR="007E0113" w:rsidRPr="005F216F">
              <w:rPr>
                <w:rFonts w:ascii="Arial" w:hAnsi="Arial" w:cs="Arial"/>
              </w:rPr>
              <w:t>ведущий специалист по молодежной                                                               политике отдела культуры, спорта,                                                         туризма и молодежной политики                                                                      администрации</w:t>
            </w:r>
            <w:r w:rsidRPr="005F216F">
              <w:rPr>
                <w:rFonts w:ascii="Arial" w:hAnsi="Arial" w:cs="Arial"/>
              </w:rPr>
              <w:t xml:space="preserve"> </w:t>
            </w:r>
            <w:r w:rsidR="007E0113" w:rsidRPr="005F216F">
              <w:rPr>
                <w:rFonts w:ascii="Arial" w:hAnsi="Arial" w:cs="Arial"/>
              </w:rPr>
              <w:t>Пировского</w:t>
            </w:r>
            <w:r w:rsidRPr="005F216F">
              <w:rPr>
                <w:rFonts w:ascii="Arial" w:hAnsi="Arial" w:cs="Arial"/>
              </w:rPr>
              <w:t xml:space="preserve"> муниципального окру</w:t>
            </w:r>
            <w:r w:rsidR="007E0113" w:rsidRPr="005F216F">
              <w:rPr>
                <w:rFonts w:ascii="Arial" w:hAnsi="Arial" w:cs="Arial"/>
              </w:rPr>
              <w:t>га;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  <w:tr w:rsidR="007E0113" w:rsidRPr="005F216F" w:rsidTr="000A0EA1">
        <w:trPr>
          <w:trHeight w:val="416"/>
          <w:jc w:val="center"/>
        </w:trPr>
        <w:tc>
          <w:tcPr>
            <w:tcW w:w="4537" w:type="dxa"/>
          </w:tcPr>
          <w:p w:rsidR="007E0113" w:rsidRPr="005F216F" w:rsidRDefault="000A0EA1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7.</w:t>
            </w:r>
            <w:r w:rsidRPr="005F216F">
              <w:rPr>
                <w:rFonts w:ascii="Arial" w:hAnsi="Arial" w:cs="Arial"/>
              </w:rPr>
              <w:t xml:space="preserve"> </w:t>
            </w:r>
            <w:proofErr w:type="spellStart"/>
            <w:r w:rsidRPr="005F216F">
              <w:rPr>
                <w:rFonts w:ascii="Arial" w:hAnsi="Arial" w:cs="Arial"/>
                <w:b w:val="0"/>
              </w:rPr>
              <w:t>Селенгина</w:t>
            </w:r>
            <w:proofErr w:type="spellEnd"/>
            <w:r w:rsidRPr="005F216F">
              <w:rPr>
                <w:rFonts w:ascii="Arial" w:hAnsi="Arial" w:cs="Arial"/>
                <w:b w:val="0"/>
              </w:rPr>
              <w:t xml:space="preserve"> Жанна Семеновна</w:t>
            </w:r>
          </w:p>
        </w:tc>
        <w:tc>
          <w:tcPr>
            <w:tcW w:w="5244" w:type="dxa"/>
          </w:tcPr>
          <w:p w:rsidR="000A0EA1" w:rsidRPr="005F216F" w:rsidRDefault="000A0EA1" w:rsidP="000A0EA1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-84"/>
              <w:jc w:val="both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-главный специалист по культуре,                                                                   отдела   культуры, спорта, туризма                                                                      и молодежной политики администрации Пировского   муниципального округа;</w:t>
            </w:r>
          </w:p>
          <w:p w:rsidR="007E0113" w:rsidRPr="005F216F" w:rsidRDefault="000A0EA1" w:rsidP="000A0EA1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-84"/>
              <w:jc w:val="both"/>
              <w:rPr>
                <w:rFonts w:ascii="Arial" w:hAnsi="Arial" w:cs="Arial"/>
                <w:b/>
              </w:rPr>
            </w:pPr>
            <w:r w:rsidRPr="005F216F">
              <w:rPr>
                <w:rFonts w:ascii="Arial" w:hAnsi="Arial" w:cs="Arial"/>
              </w:rPr>
              <w:t xml:space="preserve">             </w:t>
            </w:r>
          </w:p>
        </w:tc>
      </w:tr>
      <w:tr w:rsidR="007E0113" w:rsidRPr="005F216F" w:rsidTr="000A0EA1">
        <w:trPr>
          <w:trHeight w:val="390"/>
          <w:jc w:val="center"/>
        </w:trPr>
        <w:tc>
          <w:tcPr>
            <w:tcW w:w="4537" w:type="dxa"/>
          </w:tcPr>
          <w:p w:rsidR="007E0113" w:rsidRPr="005F216F" w:rsidRDefault="000A0EA1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  <w:r w:rsidRPr="005F216F">
              <w:rPr>
                <w:rFonts w:ascii="Arial" w:hAnsi="Arial" w:cs="Arial"/>
                <w:b w:val="0"/>
              </w:rPr>
              <w:t>8.</w:t>
            </w:r>
            <w:r w:rsidRPr="005F216F">
              <w:rPr>
                <w:rFonts w:ascii="Arial" w:hAnsi="Arial" w:cs="Arial"/>
              </w:rPr>
              <w:t xml:space="preserve"> </w:t>
            </w:r>
            <w:r w:rsidRPr="005F216F">
              <w:rPr>
                <w:rFonts w:ascii="Arial" w:hAnsi="Arial" w:cs="Arial"/>
                <w:b w:val="0"/>
              </w:rPr>
              <w:t>Рыбкина Анастасия Павловна</w:t>
            </w:r>
          </w:p>
        </w:tc>
        <w:tc>
          <w:tcPr>
            <w:tcW w:w="5244" w:type="dxa"/>
          </w:tcPr>
          <w:p w:rsidR="000A0EA1" w:rsidRPr="005F216F" w:rsidRDefault="000A0EA1" w:rsidP="000A0EA1">
            <w:pPr>
              <w:pStyle w:val="20"/>
              <w:shd w:val="clear" w:color="auto" w:fill="auto"/>
              <w:spacing w:line="240" w:lineRule="auto"/>
              <w:ind w:right="5"/>
              <w:jc w:val="both"/>
              <w:outlineLvl w:val="1"/>
              <w:rPr>
                <w:rFonts w:ascii="Arial" w:hAnsi="Arial" w:cs="Arial"/>
              </w:rPr>
            </w:pPr>
            <w:r w:rsidRPr="005F216F">
              <w:rPr>
                <w:rFonts w:ascii="Arial" w:hAnsi="Arial" w:cs="Arial"/>
              </w:rPr>
              <w:t>-заместитель начальника отдела образования.</w:t>
            </w:r>
          </w:p>
          <w:p w:rsidR="007E0113" w:rsidRPr="005F216F" w:rsidRDefault="007E0113" w:rsidP="00563816">
            <w:pPr>
              <w:pStyle w:val="24"/>
              <w:spacing w:before="0" w:after="21" w:line="240" w:lineRule="auto"/>
              <w:rPr>
                <w:rFonts w:ascii="Arial" w:hAnsi="Arial" w:cs="Arial"/>
                <w:b w:val="0"/>
              </w:rPr>
            </w:pPr>
          </w:p>
        </w:tc>
      </w:tr>
    </w:tbl>
    <w:p w:rsidR="00E55FCA" w:rsidRPr="005F216F" w:rsidRDefault="00E55FCA" w:rsidP="00563816">
      <w:pPr>
        <w:pStyle w:val="24"/>
        <w:shd w:val="clear" w:color="auto" w:fill="auto"/>
        <w:spacing w:before="0" w:after="21" w:line="240" w:lineRule="auto"/>
        <w:rPr>
          <w:rFonts w:ascii="Arial" w:hAnsi="Arial" w:cs="Arial"/>
          <w:b w:val="0"/>
        </w:rPr>
      </w:pPr>
      <w:r w:rsidRPr="005F216F">
        <w:rPr>
          <w:rFonts w:ascii="Arial" w:hAnsi="Arial" w:cs="Arial"/>
          <w:b w:val="0"/>
        </w:rPr>
        <w:t xml:space="preserve"> </w:t>
      </w:r>
    </w:p>
    <w:p w:rsidR="00D76643" w:rsidRPr="005F216F" w:rsidRDefault="00D76643" w:rsidP="00E55FCA">
      <w:pPr>
        <w:pStyle w:val="24"/>
        <w:shd w:val="clear" w:color="auto" w:fill="auto"/>
        <w:spacing w:before="0" w:after="21" w:line="240" w:lineRule="exact"/>
        <w:rPr>
          <w:rFonts w:ascii="Arial" w:hAnsi="Arial" w:cs="Arial"/>
        </w:rPr>
      </w:pPr>
    </w:p>
    <w:p w:rsidR="00D76643" w:rsidRPr="005F216F" w:rsidRDefault="00D76643" w:rsidP="00D76643">
      <w:pPr>
        <w:pStyle w:val="20"/>
        <w:shd w:val="clear" w:color="auto" w:fill="auto"/>
        <w:tabs>
          <w:tab w:val="left" w:pos="1918"/>
          <w:tab w:val="right" w:pos="4467"/>
        </w:tabs>
        <w:spacing w:line="274" w:lineRule="exact"/>
        <w:jc w:val="both"/>
        <w:rPr>
          <w:rFonts w:ascii="Arial" w:hAnsi="Arial" w:cs="Arial"/>
        </w:rPr>
      </w:pPr>
    </w:p>
    <w:p w:rsidR="00D76643" w:rsidRPr="005F216F" w:rsidRDefault="00D76643" w:rsidP="00563816">
      <w:pPr>
        <w:pStyle w:val="20"/>
        <w:shd w:val="clear" w:color="auto" w:fill="auto"/>
        <w:tabs>
          <w:tab w:val="left" w:pos="1918"/>
          <w:tab w:val="right" w:pos="4467"/>
        </w:tabs>
        <w:spacing w:line="240" w:lineRule="auto"/>
        <w:jc w:val="both"/>
        <w:rPr>
          <w:rFonts w:ascii="Arial" w:hAnsi="Arial" w:cs="Arial"/>
        </w:rPr>
      </w:pPr>
      <w:r w:rsidRPr="005F216F">
        <w:rPr>
          <w:rFonts w:ascii="Arial" w:hAnsi="Arial" w:cs="Arial"/>
        </w:rPr>
        <w:lastRenderedPageBreak/>
        <w:t xml:space="preserve">      </w:t>
      </w:r>
      <w:r w:rsidR="00563816" w:rsidRPr="005F216F">
        <w:rPr>
          <w:rFonts w:ascii="Arial" w:hAnsi="Arial" w:cs="Arial"/>
        </w:rPr>
        <w:t xml:space="preserve"> </w:t>
      </w:r>
    </w:p>
    <w:p w:rsidR="00D76643" w:rsidRPr="005F216F" w:rsidRDefault="00D76643" w:rsidP="00D76643">
      <w:pPr>
        <w:pStyle w:val="20"/>
        <w:shd w:val="clear" w:color="auto" w:fill="auto"/>
        <w:tabs>
          <w:tab w:val="left" w:pos="1918"/>
          <w:tab w:val="right" w:pos="4467"/>
        </w:tabs>
        <w:spacing w:line="274" w:lineRule="exact"/>
        <w:ind w:left="200"/>
        <w:jc w:val="both"/>
        <w:rPr>
          <w:rFonts w:ascii="Arial" w:hAnsi="Arial" w:cs="Arial"/>
        </w:rPr>
      </w:pPr>
    </w:p>
    <w:p w:rsidR="004544FD" w:rsidRPr="005F216F" w:rsidRDefault="004544FD" w:rsidP="004544FD">
      <w:pPr>
        <w:pStyle w:val="24"/>
        <w:shd w:val="clear" w:color="auto" w:fill="auto"/>
        <w:spacing w:before="0" w:after="21" w:line="240" w:lineRule="exact"/>
        <w:rPr>
          <w:rFonts w:ascii="Arial" w:hAnsi="Arial" w:cs="Arial"/>
        </w:rPr>
      </w:pPr>
    </w:p>
    <w:p w:rsidR="004544FD" w:rsidRPr="005F216F" w:rsidRDefault="00563816" w:rsidP="00FE3D86">
      <w:pPr>
        <w:pStyle w:val="24"/>
        <w:shd w:val="clear" w:color="auto" w:fill="auto"/>
        <w:spacing w:before="0" w:after="21" w:line="240" w:lineRule="auto"/>
        <w:rPr>
          <w:rFonts w:ascii="Arial" w:hAnsi="Arial" w:cs="Arial"/>
          <w:b w:val="0"/>
        </w:rPr>
      </w:pPr>
      <w:r w:rsidRPr="005F216F">
        <w:rPr>
          <w:rFonts w:ascii="Arial" w:hAnsi="Arial" w:cs="Arial"/>
        </w:rPr>
        <w:t xml:space="preserve">          </w:t>
      </w:r>
      <w:r w:rsidR="00D03460" w:rsidRPr="005F216F">
        <w:rPr>
          <w:rFonts w:ascii="Arial" w:hAnsi="Arial" w:cs="Arial"/>
        </w:rPr>
        <w:t xml:space="preserve"> </w:t>
      </w:r>
      <w:r w:rsidRPr="005F216F">
        <w:rPr>
          <w:rFonts w:ascii="Arial" w:hAnsi="Arial" w:cs="Arial"/>
        </w:rPr>
        <w:t xml:space="preserve">   </w:t>
      </w:r>
      <w:bookmarkEnd w:id="0"/>
    </w:p>
    <w:sectPr w:rsidR="004544FD" w:rsidRPr="005F216F" w:rsidSect="00BB78FA">
      <w:pgSz w:w="11900" w:h="16840"/>
      <w:pgMar w:top="357" w:right="567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E0A" w:rsidRDefault="00A52E0A">
      <w:r>
        <w:separator/>
      </w:r>
    </w:p>
  </w:endnote>
  <w:endnote w:type="continuationSeparator" w:id="0">
    <w:p w:rsidR="00A52E0A" w:rsidRDefault="00A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E0A" w:rsidRDefault="00A52E0A"/>
  </w:footnote>
  <w:footnote w:type="continuationSeparator" w:id="0">
    <w:p w:rsidR="00A52E0A" w:rsidRDefault="00A52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164C"/>
    <w:multiLevelType w:val="multilevel"/>
    <w:tmpl w:val="4D9EF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A5E8F"/>
    <w:multiLevelType w:val="multilevel"/>
    <w:tmpl w:val="C212C8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7196A"/>
    <w:multiLevelType w:val="hybridMultilevel"/>
    <w:tmpl w:val="4BA0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E0F"/>
    <w:multiLevelType w:val="multilevel"/>
    <w:tmpl w:val="4B906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2E26BE"/>
    <w:multiLevelType w:val="multilevel"/>
    <w:tmpl w:val="A33CE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0083A"/>
    <w:multiLevelType w:val="multilevel"/>
    <w:tmpl w:val="3F5C2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B42D40"/>
    <w:multiLevelType w:val="multilevel"/>
    <w:tmpl w:val="C212C8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41F6C"/>
    <w:multiLevelType w:val="multilevel"/>
    <w:tmpl w:val="49025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741073"/>
    <w:multiLevelType w:val="multilevel"/>
    <w:tmpl w:val="948E9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C6067"/>
    <w:multiLevelType w:val="multilevel"/>
    <w:tmpl w:val="13C021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6B724ED5"/>
    <w:multiLevelType w:val="multilevel"/>
    <w:tmpl w:val="EA3A5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8C59CD"/>
    <w:multiLevelType w:val="multilevel"/>
    <w:tmpl w:val="B8BED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D012C8"/>
    <w:multiLevelType w:val="hybridMultilevel"/>
    <w:tmpl w:val="8250C6CA"/>
    <w:lvl w:ilvl="0" w:tplc="BA4A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E3931"/>
    <w:multiLevelType w:val="hybridMultilevel"/>
    <w:tmpl w:val="EE9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45E11"/>
    <w:multiLevelType w:val="multilevel"/>
    <w:tmpl w:val="15802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F77DF5"/>
    <w:multiLevelType w:val="multilevel"/>
    <w:tmpl w:val="CD109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47"/>
    <w:rsid w:val="00097F2E"/>
    <w:rsid w:val="000A0EA1"/>
    <w:rsid w:val="00255A42"/>
    <w:rsid w:val="00273FE5"/>
    <w:rsid w:val="002E6288"/>
    <w:rsid w:val="00440DAD"/>
    <w:rsid w:val="004544FD"/>
    <w:rsid w:val="00563816"/>
    <w:rsid w:val="005D535F"/>
    <w:rsid w:val="005E727C"/>
    <w:rsid w:val="005F216F"/>
    <w:rsid w:val="00604347"/>
    <w:rsid w:val="00721F7C"/>
    <w:rsid w:val="0073096E"/>
    <w:rsid w:val="007E0113"/>
    <w:rsid w:val="007E5C4D"/>
    <w:rsid w:val="008364ED"/>
    <w:rsid w:val="008E3F98"/>
    <w:rsid w:val="009428A4"/>
    <w:rsid w:val="00A006DF"/>
    <w:rsid w:val="00A52E0A"/>
    <w:rsid w:val="00AC3226"/>
    <w:rsid w:val="00B6570A"/>
    <w:rsid w:val="00B9496E"/>
    <w:rsid w:val="00BB538A"/>
    <w:rsid w:val="00BB78FA"/>
    <w:rsid w:val="00BD678F"/>
    <w:rsid w:val="00D03460"/>
    <w:rsid w:val="00D76643"/>
    <w:rsid w:val="00DE6CF3"/>
    <w:rsid w:val="00E55FCA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B0E"/>
  <w15:docId w15:val="{4082E91A-1DDE-469B-B03E-3BA921D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744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21F7C"/>
    <w:pPr>
      <w:ind w:left="720"/>
      <w:contextualSpacing/>
    </w:pPr>
  </w:style>
  <w:style w:type="table" w:styleId="a5">
    <w:name w:val="Table Grid"/>
    <w:basedOn w:val="a1"/>
    <w:uiPriority w:val="39"/>
    <w:rsid w:val="00FE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Professional</cp:lastModifiedBy>
  <cp:revision>9</cp:revision>
  <cp:lastPrinted>2024-01-23T02:28:00Z</cp:lastPrinted>
  <dcterms:created xsi:type="dcterms:W3CDTF">2024-01-16T09:26:00Z</dcterms:created>
  <dcterms:modified xsi:type="dcterms:W3CDTF">2024-01-23T09:31:00Z</dcterms:modified>
</cp:coreProperties>
</file>