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6990E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GoBack"/>
      <w:r w:rsidRPr="000021E7"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72BE733" wp14:editId="18FD47FC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A6409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КРАСНОЯРСКИЙ КРАЙ</w:t>
      </w:r>
    </w:p>
    <w:p w14:paraId="5F2C7EB7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49061D54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ПИРОВСКОГО МУНИЦИПАЛЬНОГО ОКРУГА</w:t>
      </w:r>
    </w:p>
    <w:p w14:paraId="0A9FFA1C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</w:p>
    <w:p w14:paraId="692CA73A" w14:textId="7BF366C9" w:rsidR="002D709B" w:rsidRPr="000021E7" w:rsidRDefault="002D709B" w:rsidP="000021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71185467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</w:p>
    <w:p w14:paraId="4D6AE8AE" w14:textId="77A40AB1" w:rsidR="002D709B" w:rsidRPr="000021E7" w:rsidRDefault="000021E7" w:rsidP="002D709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18.04.</w:t>
      </w:r>
      <w:r w:rsidR="002D709B"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202</w:t>
      </w:r>
      <w:r w:rsidR="00046EC2"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4</w:t>
      </w:r>
      <w:r w:rsidR="002D709B"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г.                 </w:t>
      </w:r>
      <w:r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              </w:t>
      </w:r>
      <w:r w:rsidR="002D709B"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866479"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с.Пировское</w:t>
      </w:r>
      <w:proofErr w:type="spellEnd"/>
      <w:r w:rsidR="002D709B"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  </w:t>
      </w:r>
      <w:r w:rsidR="00866479"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         </w:t>
      </w:r>
      <w:r w:rsidR="002D709B"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                        №</w:t>
      </w:r>
      <w:r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134-п</w:t>
      </w:r>
    </w:p>
    <w:p w14:paraId="196D3F65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</w:pPr>
    </w:p>
    <w:p w14:paraId="0F25B38D" w14:textId="30E4E0C8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Пировского муниципального округа от </w:t>
      </w:r>
      <w:r w:rsidR="0000175D"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07</w:t>
      </w:r>
      <w:r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.11.202</w:t>
      </w:r>
      <w:r w:rsidR="0000175D"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3</w:t>
      </w:r>
      <w:r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 № </w:t>
      </w:r>
      <w:r w:rsidR="0000175D"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474</w:t>
      </w:r>
      <w:r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-п «Об утверждении муниципальной программы «Развитие и поддержка субъектов малого и (или) среднего предпринимательства на территории Пировского муниципального округа»</w:t>
      </w:r>
    </w:p>
    <w:p w14:paraId="3465E1FE" w14:textId="77777777" w:rsidR="002D709B" w:rsidRPr="000021E7" w:rsidRDefault="002D709B" w:rsidP="002D709B">
      <w:pPr>
        <w:widowControl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39BA8D6" w14:textId="77777777" w:rsidR="002D709B" w:rsidRPr="000021E7" w:rsidRDefault="002D709B" w:rsidP="00EF7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В соответствии со статьей 179 Бюджетного кодекса Российской Федерации, </w:t>
      </w: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статьями 11, 36</w:t>
      </w:r>
      <w:r w:rsidRPr="000021E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 xml:space="preserve">Устава Пировского муниципального округа, постановлением администрации Пировского муниципального округа от 09.07.2021 г. №377-п «Об утверждении Порядка принятия решений о разработке муниципальных программ Пировского муниципального округа» ПОСТАНОВЛЯЮ: </w:t>
      </w:r>
    </w:p>
    <w:p w14:paraId="45A8F23C" w14:textId="56F73B95" w:rsidR="002D709B" w:rsidRPr="000021E7" w:rsidRDefault="002D709B" w:rsidP="00EF7FAB">
      <w:pPr>
        <w:widowControl w:val="0"/>
        <w:spacing w:after="0" w:line="240" w:lineRule="auto"/>
        <w:ind w:firstLine="709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1. Внести в постановление администрации Пировского муниципального округа от </w:t>
      </w:r>
      <w:r w:rsidR="0000175D" w:rsidRPr="000021E7">
        <w:rPr>
          <w:rFonts w:ascii="Arial" w:hAnsi="Arial" w:cs="Arial"/>
          <w:kern w:val="0"/>
          <w:sz w:val="24"/>
          <w:szCs w:val="24"/>
          <w14:ligatures w14:val="none"/>
        </w:rPr>
        <w:t>07</w:t>
      </w: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>.11.202</w:t>
      </w:r>
      <w:r w:rsidR="0000175D" w:rsidRPr="000021E7">
        <w:rPr>
          <w:rFonts w:ascii="Arial" w:hAnsi="Arial" w:cs="Arial"/>
          <w:kern w:val="0"/>
          <w:sz w:val="24"/>
          <w:szCs w:val="24"/>
          <w14:ligatures w14:val="none"/>
        </w:rPr>
        <w:t>3</w:t>
      </w: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 г. № </w:t>
      </w:r>
      <w:r w:rsidR="0000175D" w:rsidRPr="000021E7">
        <w:rPr>
          <w:rFonts w:ascii="Arial" w:hAnsi="Arial" w:cs="Arial"/>
          <w:kern w:val="0"/>
          <w:sz w:val="24"/>
          <w:szCs w:val="24"/>
          <w14:ligatures w14:val="none"/>
        </w:rPr>
        <w:t>474</w:t>
      </w: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>-п «Об утверждении муниципальной программы «Развитие и поддержка субъектов малого и (или) среднего предпринимательства на территории Пировского муниципального округа</w:t>
      </w:r>
      <w:r w:rsidRPr="000021E7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» </w:t>
      </w: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>следующие изменения:</w:t>
      </w:r>
    </w:p>
    <w:p w14:paraId="77AE544C" w14:textId="2E056B59" w:rsidR="0000175D" w:rsidRPr="000021E7" w:rsidRDefault="002D709B" w:rsidP="00046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1)</w:t>
      </w:r>
      <w:r w:rsidR="00046EC2"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графу 3 строки 5 </w:t>
      </w:r>
      <w:bookmarkStart w:id="1" w:name="_Hlk164324628"/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раздела 1 </w:t>
      </w:r>
      <w:r w:rsidR="00046EC2"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дополнить словами следующего содержания «3. Развитие социального предпринимательства»; </w:t>
      </w:r>
      <w:bookmarkEnd w:id="1"/>
    </w:p>
    <w:p w14:paraId="610D60B7" w14:textId="77777777" w:rsidR="004B0DF7" w:rsidRPr="000021E7" w:rsidRDefault="0000175D" w:rsidP="00046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bookmarkStart w:id="2" w:name="_Hlk164324708"/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2) </w:t>
      </w:r>
      <w:r w:rsidR="00046EC2"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 графе 3 </w:t>
      </w: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строк</w:t>
      </w:r>
      <w:r w:rsidR="00046EC2"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</w:t>
      </w: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9 раздела 1</w:t>
      </w:r>
      <w:r w:rsidR="00046EC2"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последний абзац исключить и дополнить абзацем следующего содержания:</w:t>
      </w: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0B8AA2" w14:textId="494B1910" w:rsidR="00046EC2" w:rsidRPr="000021E7" w:rsidRDefault="00046EC2" w:rsidP="00046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«-</w:t>
      </w: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количество изготовленных и транслируемых видеосюжетов (видеороликов) об успешных практиках социального предпринимательства»;</w:t>
      </w:r>
    </w:p>
    <w:bookmarkEnd w:id="2"/>
    <w:p w14:paraId="115F009B" w14:textId="4E30B87C" w:rsidR="0000175D" w:rsidRPr="000021E7" w:rsidRDefault="0000175D" w:rsidP="00046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3) строку 10 раздела 1 изложить в следующей редакции:</w:t>
      </w:r>
    </w:p>
    <w:p w14:paraId="62F56C3F" w14:textId="77777777" w:rsidR="0000175D" w:rsidRPr="000021E7" w:rsidRDefault="0000175D" w:rsidP="00046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2"/>
        <w:gridCol w:w="2750"/>
        <w:gridCol w:w="4877"/>
      </w:tblGrid>
      <w:tr w:rsidR="0000175D" w:rsidRPr="000021E7" w14:paraId="1E9F1731" w14:textId="77777777" w:rsidTr="00946439">
        <w:trPr>
          <w:trHeight w:val="391"/>
        </w:trPr>
        <w:tc>
          <w:tcPr>
            <w:tcW w:w="1752" w:type="dxa"/>
            <w:vAlign w:val="center"/>
          </w:tcPr>
          <w:p w14:paraId="4E1ECC19" w14:textId="77777777" w:rsidR="0000175D" w:rsidRPr="000021E7" w:rsidRDefault="0000175D" w:rsidP="0000175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750" w:type="dxa"/>
          </w:tcPr>
          <w:p w14:paraId="0E88B2C0" w14:textId="77777777" w:rsidR="0000175D" w:rsidRPr="000021E7" w:rsidRDefault="0000175D" w:rsidP="000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4877" w:type="dxa"/>
            <w:vAlign w:val="center"/>
          </w:tcPr>
          <w:p w14:paraId="2D3E3728" w14:textId="77777777" w:rsidR="0000175D" w:rsidRPr="000021E7" w:rsidRDefault="0000175D" w:rsidP="000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Всего: 4 129 410,53 рублей.</w:t>
            </w:r>
          </w:p>
          <w:p w14:paraId="46D6D757" w14:textId="77777777" w:rsidR="0000175D" w:rsidRPr="000021E7" w:rsidRDefault="0000175D" w:rsidP="000017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2024 год – 2 172 210,53 рублей</w:t>
            </w:r>
          </w:p>
          <w:p w14:paraId="3B100E54" w14:textId="77777777" w:rsidR="0000175D" w:rsidRPr="000021E7" w:rsidRDefault="0000175D" w:rsidP="000017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2025 год - 978 600,00 рублей</w:t>
            </w:r>
          </w:p>
          <w:p w14:paraId="720291AB" w14:textId="77777777" w:rsidR="0000175D" w:rsidRPr="000021E7" w:rsidRDefault="0000175D" w:rsidP="000017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2026 год – 978 600,00 рублей</w:t>
            </w:r>
          </w:p>
          <w:p w14:paraId="679B2F33" w14:textId="77777777" w:rsidR="0000175D" w:rsidRPr="000021E7" w:rsidRDefault="0000175D" w:rsidP="000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Краевой бюджет – 3 720 800,00 рублей</w:t>
            </w:r>
          </w:p>
          <w:p w14:paraId="476EAEE3" w14:textId="77777777" w:rsidR="0000175D" w:rsidRPr="000021E7" w:rsidRDefault="0000175D" w:rsidP="000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2024 год – 2 063 600,00 рублей.</w:t>
            </w:r>
          </w:p>
          <w:p w14:paraId="7C3821DD" w14:textId="77777777" w:rsidR="0000175D" w:rsidRPr="000021E7" w:rsidRDefault="0000175D" w:rsidP="000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2025 год - 828 600,00 рублей.</w:t>
            </w:r>
          </w:p>
          <w:p w14:paraId="10780E9A" w14:textId="77777777" w:rsidR="0000175D" w:rsidRPr="000021E7" w:rsidRDefault="0000175D" w:rsidP="000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2026 год – 828 600,00 рублей</w:t>
            </w:r>
          </w:p>
          <w:p w14:paraId="68D4F266" w14:textId="77777777" w:rsidR="0000175D" w:rsidRPr="000021E7" w:rsidRDefault="0000175D" w:rsidP="000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Местный бюджет – 408 610,53 рублей. </w:t>
            </w:r>
          </w:p>
          <w:p w14:paraId="4C6425B2" w14:textId="77777777" w:rsidR="0000175D" w:rsidRPr="000021E7" w:rsidRDefault="0000175D" w:rsidP="000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2024 год - 108 610,53 рублей.</w:t>
            </w:r>
          </w:p>
          <w:p w14:paraId="3906F40F" w14:textId="77777777" w:rsidR="0000175D" w:rsidRPr="000021E7" w:rsidRDefault="0000175D" w:rsidP="00001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2025 год - 150 000,00 рублей.</w:t>
            </w:r>
          </w:p>
          <w:p w14:paraId="5ACDA77C" w14:textId="77777777" w:rsidR="0000175D" w:rsidRPr="000021E7" w:rsidRDefault="0000175D" w:rsidP="0000175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2026 год – 150 000.00 рублей.</w:t>
            </w:r>
          </w:p>
        </w:tc>
      </w:tr>
    </w:tbl>
    <w:p w14:paraId="27885BD5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85770D4" w14:textId="30E1B153" w:rsidR="0000175D" w:rsidRPr="000021E7" w:rsidRDefault="0000175D" w:rsidP="000017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4)  Приложение к Паспорту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округа» дополнить </w:t>
      </w:r>
      <w:r w:rsidR="00006ECF"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строкой 1.9 следующей редакции:</w:t>
      </w:r>
    </w:p>
    <w:p w14:paraId="7858DF13" w14:textId="77777777" w:rsidR="00006ECF" w:rsidRPr="000021E7" w:rsidRDefault="00006ECF" w:rsidP="000017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61"/>
        <w:gridCol w:w="850"/>
        <w:gridCol w:w="850"/>
        <w:gridCol w:w="992"/>
        <w:gridCol w:w="1134"/>
        <w:gridCol w:w="1559"/>
        <w:gridCol w:w="1835"/>
      </w:tblGrid>
      <w:tr w:rsidR="00046EC2" w:rsidRPr="000021E7" w14:paraId="245A7807" w14:textId="77777777" w:rsidTr="004B0DF7">
        <w:trPr>
          <w:trHeight w:val="4454"/>
        </w:trPr>
        <w:tc>
          <w:tcPr>
            <w:tcW w:w="301" w:type="pct"/>
            <w:vAlign w:val="center"/>
          </w:tcPr>
          <w:p w14:paraId="3C3A470F" w14:textId="77777777" w:rsidR="00046EC2" w:rsidRPr="000021E7" w:rsidRDefault="00046EC2" w:rsidP="00D53A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1.9</w:t>
            </w:r>
          </w:p>
        </w:tc>
        <w:tc>
          <w:tcPr>
            <w:tcW w:w="835" w:type="pct"/>
            <w:vAlign w:val="center"/>
          </w:tcPr>
          <w:p w14:paraId="22C4DB86" w14:textId="77777777" w:rsidR="00046EC2" w:rsidRPr="000021E7" w:rsidRDefault="00046EC2" w:rsidP="00D5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изготовленных и транслируемых видеосюжетов (видеороликов) об успешных практиках социального предпринимательства</w:t>
            </w:r>
          </w:p>
          <w:p w14:paraId="75266BAF" w14:textId="77777777" w:rsidR="00046EC2" w:rsidRPr="000021E7" w:rsidRDefault="00046EC2" w:rsidP="00D53A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5" w:type="pct"/>
            <w:vAlign w:val="center"/>
          </w:tcPr>
          <w:p w14:paraId="5DFE07C4" w14:textId="77777777" w:rsidR="00046EC2" w:rsidRPr="000021E7" w:rsidRDefault="00046EC2" w:rsidP="00D53A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ед.</w:t>
            </w:r>
          </w:p>
        </w:tc>
        <w:tc>
          <w:tcPr>
            <w:tcW w:w="455" w:type="pct"/>
            <w:vAlign w:val="center"/>
          </w:tcPr>
          <w:p w14:paraId="757CD952" w14:textId="77777777" w:rsidR="00046EC2" w:rsidRPr="000021E7" w:rsidRDefault="00046EC2" w:rsidP="00D53A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531" w:type="pct"/>
            <w:vAlign w:val="center"/>
          </w:tcPr>
          <w:p w14:paraId="51AA06F0" w14:textId="77777777" w:rsidR="00046EC2" w:rsidRPr="000021E7" w:rsidRDefault="00046EC2" w:rsidP="00D53A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07" w:type="pct"/>
            <w:vAlign w:val="center"/>
          </w:tcPr>
          <w:p w14:paraId="02D9119D" w14:textId="77777777" w:rsidR="00046EC2" w:rsidRPr="000021E7" w:rsidRDefault="00046EC2" w:rsidP="00D53A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834" w:type="pct"/>
            <w:vAlign w:val="center"/>
          </w:tcPr>
          <w:p w14:paraId="5C856124" w14:textId="77777777" w:rsidR="00046EC2" w:rsidRPr="000021E7" w:rsidRDefault="00046EC2" w:rsidP="00D53A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83" w:type="pct"/>
            <w:vAlign w:val="center"/>
          </w:tcPr>
          <w:p w14:paraId="03EC8943" w14:textId="77777777" w:rsidR="00046EC2" w:rsidRPr="000021E7" w:rsidRDefault="00046EC2" w:rsidP="00D53A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</w:tbl>
    <w:p w14:paraId="43CC25C7" w14:textId="77777777" w:rsidR="00006ECF" w:rsidRPr="000021E7" w:rsidRDefault="00006ECF" w:rsidP="00D912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17AB07D" w14:textId="77777777" w:rsidR="00D91240" w:rsidRPr="000021E7" w:rsidRDefault="00D91240" w:rsidP="00D91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5)</w:t>
      </w:r>
      <w:r w:rsidRPr="000021E7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Приложения №№ 3,4 к муниципальной программе Пировского муниципального </w:t>
      </w:r>
      <w:bookmarkStart w:id="3" w:name="_Hlk164326033"/>
      <w:r w:rsidRPr="000021E7">
        <w:rPr>
          <w:rFonts w:ascii="Arial" w:hAnsi="Arial" w:cs="Arial"/>
          <w:bCs/>
          <w:kern w:val="0"/>
          <w:sz w:val="24"/>
          <w:szCs w:val="24"/>
          <w14:ligatures w14:val="none"/>
        </w:rPr>
        <w:t>округа изложить в редакции, согласно приложениям № 1,2 к настоящему постановлению;</w:t>
      </w:r>
    </w:p>
    <w:p w14:paraId="7AD15D76" w14:textId="31782110" w:rsidR="00D91240" w:rsidRPr="000021E7" w:rsidRDefault="00D91240" w:rsidP="00D91240">
      <w:pPr>
        <w:pStyle w:val="ConsPlusNormal0"/>
        <w:jc w:val="both"/>
        <w:outlineLvl w:val="2"/>
        <w:rPr>
          <w:kern w:val="0"/>
          <w:sz w:val="24"/>
          <w:szCs w:val="24"/>
          <w14:ligatures w14:val="none"/>
        </w:rPr>
      </w:pPr>
      <w:bookmarkStart w:id="4" w:name="_Hlk164325619"/>
      <w:bookmarkEnd w:id="3"/>
      <w:r w:rsidRPr="000021E7">
        <w:rPr>
          <w:bCs/>
          <w:kern w:val="0"/>
          <w:sz w:val="24"/>
          <w:szCs w:val="24"/>
          <w14:ligatures w14:val="none"/>
        </w:rPr>
        <w:t xml:space="preserve">6) в </w:t>
      </w:r>
      <w:r w:rsidRPr="000021E7">
        <w:rPr>
          <w:kern w:val="0"/>
          <w:sz w:val="24"/>
          <w:szCs w:val="24"/>
          <w14:ligatures w14:val="none"/>
        </w:rPr>
        <w:t>Приложения № 5</w:t>
      </w:r>
      <w:r w:rsidRPr="000021E7">
        <w:rPr>
          <w:bCs/>
          <w:kern w:val="0"/>
          <w:sz w:val="24"/>
          <w:szCs w:val="24"/>
          <w14:ligatures w14:val="none"/>
        </w:rPr>
        <w:t xml:space="preserve"> </w:t>
      </w:r>
      <w:r w:rsidRPr="000021E7">
        <w:rPr>
          <w:kern w:val="0"/>
          <w:sz w:val="24"/>
          <w:szCs w:val="24"/>
          <w14:ligatures w14:val="none"/>
        </w:rPr>
        <w:t xml:space="preserve">к муниципальной программе </w:t>
      </w:r>
      <w:r w:rsidRPr="000021E7">
        <w:rPr>
          <w:bCs/>
          <w:kern w:val="0"/>
          <w:sz w:val="24"/>
          <w:szCs w:val="24"/>
          <w14:ligatures w14:val="none"/>
        </w:rPr>
        <w:t>абзац одиннадцатый</w:t>
      </w:r>
      <w:r w:rsidRPr="000021E7">
        <w:rPr>
          <w:kern w:val="0"/>
          <w:sz w:val="24"/>
          <w:szCs w:val="24"/>
          <w14:ligatures w14:val="none"/>
        </w:rPr>
        <w:t xml:space="preserve"> изложить в следующей редакции:</w:t>
      </w:r>
    </w:p>
    <w:bookmarkEnd w:id="4"/>
    <w:p w14:paraId="4CFB5E98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«информацию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период:</w:t>
      </w:r>
    </w:p>
    <w:p w14:paraId="6268C841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«Всего: 2 845 800,00 рублей</w:t>
      </w:r>
    </w:p>
    <w:p w14:paraId="68D75A0D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2024 год - 948 600,00 рублей</w:t>
      </w:r>
    </w:p>
    <w:p w14:paraId="28A688E7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2025 год - 978 600,00 рублей</w:t>
      </w:r>
    </w:p>
    <w:p w14:paraId="17DEDA24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2026 год - 978 600,00 рублей</w:t>
      </w:r>
    </w:p>
    <w:p w14:paraId="5B6350D9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Краевой бюджет – 2 485 800,00 рублей</w:t>
      </w:r>
    </w:p>
    <w:p w14:paraId="0C217066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2024 год - 828 600,00 рублей</w:t>
      </w:r>
    </w:p>
    <w:p w14:paraId="79E1AB2E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2025 год - 828 600,00 рублей</w:t>
      </w:r>
    </w:p>
    <w:p w14:paraId="6170F167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2026 год - 828 600,00 рублей</w:t>
      </w:r>
    </w:p>
    <w:p w14:paraId="44E9F9A0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 xml:space="preserve">Местный бюджет – 343 610,53 рублей. </w:t>
      </w:r>
    </w:p>
    <w:p w14:paraId="5F1A369B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2024 год - 43 610,53 рублей</w:t>
      </w:r>
    </w:p>
    <w:p w14:paraId="0BADBD17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2025 год - 150 000,00 рублей</w:t>
      </w:r>
    </w:p>
    <w:p w14:paraId="233BDA99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2026 год - 150 000,00 рублей»;</w:t>
      </w:r>
    </w:p>
    <w:p w14:paraId="4A3DDEBF" w14:textId="252348F1" w:rsidR="00D91240" w:rsidRPr="000021E7" w:rsidRDefault="00D91240" w:rsidP="00D91240">
      <w:pPr>
        <w:pStyle w:val="ConsPlusNormal0"/>
        <w:jc w:val="both"/>
        <w:outlineLvl w:val="2"/>
        <w:rPr>
          <w:kern w:val="0"/>
          <w:sz w:val="24"/>
          <w:szCs w:val="24"/>
          <w14:ligatures w14:val="none"/>
        </w:rPr>
      </w:pPr>
      <w:r w:rsidRPr="000021E7">
        <w:rPr>
          <w:bCs/>
          <w:kern w:val="0"/>
          <w:sz w:val="24"/>
          <w:szCs w:val="24"/>
          <w14:ligatures w14:val="none"/>
        </w:rPr>
        <w:t xml:space="preserve">7) в </w:t>
      </w:r>
      <w:r w:rsidRPr="000021E7">
        <w:rPr>
          <w:kern w:val="0"/>
          <w:sz w:val="24"/>
          <w:szCs w:val="24"/>
          <w14:ligatures w14:val="none"/>
        </w:rPr>
        <w:t>Приложени</w:t>
      </w:r>
      <w:r w:rsidR="004B0DF7" w:rsidRPr="000021E7">
        <w:rPr>
          <w:kern w:val="0"/>
          <w:sz w:val="24"/>
          <w:szCs w:val="24"/>
          <w14:ligatures w14:val="none"/>
        </w:rPr>
        <w:t>и</w:t>
      </w:r>
      <w:r w:rsidRPr="000021E7">
        <w:rPr>
          <w:kern w:val="0"/>
          <w:sz w:val="24"/>
          <w:szCs w:val="24"/>
          <w14:ligatures w14:val="none"/>
        </w:rPr>
        <w:t xml:space="preserve"> № 6 к муниципальной программе </w:t>
      </w:r>
      <w:r w:rsidRPr="000021E7">
        <w:rPr>
          <w:bCs/>
          <w:kern w:val="0"/>
          <w:sz w:val="24"/>
          <w:szCs w:val="24"/>
          <w14:ligatures w14:val="none"/>
        </w:rPr>
        <w:t>абзац десятый</w:t>
      </w:r>
      <w:bookmarkStart w:id="5" w:name="_Hlk164325941"/>
      <w:r w:rsidRPr="000021E7">
        <w:rPr>
          <w:bCs/>
          <w:kern w:val="0"/>
          <w:sz w:val="24"/>
          <w:szCs w:val="24"/>
          <w14:ligatures w14:val="none"/>
        </w:rPr>
        <w:t xml:space="preserve"> </w:t>
      </w:r>
      <w:r w:rsidRPr="000021E7">
        <w:rPr>
          <w:kern w:val="0"/>
          <w:sz w:val="24"/>
          <w:szCs w:val="24"/>
          <w14:ligatures w14:val="none"/>
        </w:rPr>
        <w:t>изложить в следующей редакции:</w:t>
      </w:r>
      <w:bookmarkEnd w:id="5"/>
    </w:p>
    <w:p w14:paraId="429723F2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«информацию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период:</w:t>
      </w:r>
    </w:p>
    <w:p w14:paraId="3B4ADD98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«Всего: 1 200 000,00 рублей</w:t>
      </w:r>
    </w:p>
    <w:p w14:paraId="4223F286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2024 год – 1 200 000,00 рублей</w:t>
      </w:r>
    </w:p>
    <w:p w14:paraId="781BE481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2025 год – 0,00 рублей</w:t>
      </w:r>
    </w:p>
    <w:p w14:paraId="611A234B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2026 год – 0,00 рублей</w:t>
      </w:r>
    </w:p>
    <w:p w14:paraId="42C8ECF5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Краевой бюджет –1 140 000,00 рублей</w:t>
      </w:r>
    </w:p>
    <w:p w14:paraId="31373E62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2024 год – 1 140 00,00 рублей</w:t>
      </w:r>
    </w:p>
    <w:p w14:paraId="2F61051A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2025 год – 0,00 рублей</w:t>
      </w:r>
    </w:p>
    <w:p w14:paraId="380D8592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2026 год – 0,00 рублей</w:t>
      </w:r>
    </w:p>
    <w:p w14:paraId="79CA04AF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 xml:space="preserve">Местный бюджет – 60 000,00 рублей. </w:t>
      </w:r>
    </w:p>
    <w:p w14:paraId="562294D3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2024 год - 60 000,00 рублей</w:t>
      </w:r>
    </w:p>
    <w:p w14:paraId="07B4482F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lastRenderedPageBreak/>
        <w:t>2025 год – 0,00 рублей</w:t>
      </w:r>
    </w:p>
    <w:p w14:paraId="2A41EB46" w14:textId="77777777" w:rsidR="00D91240" w:rsidRPr="000021E7" w:rsidRDefault="00D91240" w:rsidP="00D91240">
      <w:pPr>
        <w:pStyle w:val="ConsPlusNormal0"/>
        <w:jc w:val="both"/>
        <w:outlineLvl w:val="2"/>
        <w:rPr>
          <w:sz w:val="24"/>
          <w:szCs w:val="24"/>
        </w:rPr>
      </w:pPr>
      <w:r w:rsidRPr="000021E7">
        <w:rPr>
          <w:sz w:val="24"/>
          <w:szCs w:val="24"/>
        </w:rPr>
        <w:t>2026 год – 0,00 рублей»;</w:t>
      </w:r>
    </w:p>
    <w:p w14:paraId="53E59072" w14:textId="4AA89B62" w:rsidR="00046EC2" w:rsidRPr="000021E7" w:rsidRDefault="00D91240" w:rsidP="00D91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8) </w:t>
      </w: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Приложение № 2 к информации об отдельном мероприятии                                                                                                                                                                               муниципальной программы Приложения № 6 </w:t>
      </w:r>
      <w:r w:rsidRPr="000021E7">
        <w:rPr>
          <w:rFonts w:ascii="Arial" w:hAnsi="Arial" w:cs="Arial"/>
          <w:bCs/>
          <w:kern w:val="0"/>
          <w:sz w:val="24"/>
          <w:szCs w:val="24"/>
          <w14:ligatures w14:val="none"/>
        </w:rPr>
        <w:t>изложить в редакции, согласно приложени</w:t>
      </w:r>
      <w:r w:rsidR="004B0DF7" w:rsidRPr="000021E7">
        <w:rPr>
          <w:rFonts w:ascii="Arial" w:hAnsi="Arial" w:cs="Arial"/>
          <w:bCs/>
          <w:kern w:val="0"/>
          <w:sz w:val="24"/>
          <w:szCs w:val="24"/>
          <w14:ligatures w14:val="none"/>
        </w:rPr>
        <w:t>ю</w:t>
      </w:r>
      <w:r w:rsidRPr="000021E7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№ 3 к настоящему постановлению;</w:t>
      </w:r>
    </w:p>
    <w:p w14:paraId="7911DD54" w14:textId="56D48417" w:rsidR="00D91240" w:rsidRPr="000021E7" w:rsidRDefault="00D91240" w:rsidP="00D912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9)</w:t>
      </w:r>
      <w:r w:rsidRPr="000021E7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дополнить постановление Приложением № 7, </w:t>
      </w:r>
      <w:r w:rsidR="004B0DF7" w:rsidRPr="000021E7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в редакции, </w:t>
      </w:r>
      <w:r w:rsidRPr="000021E7">
        <w:rPr>
          <w:rFonts w:ascii="Arial" w:hAnsi="Arial" w:cs="Arial"/>
          <w:bCs/>
          <w:kern w:val="0"/>
          <w:sz w:val="24"/>
          <w:szCs w:val="24"/>
          <w14:ligatures w14:val="none"/>
        </w:rPr>
        <w:t>согласно приложению № 4 к настоящему постановлению.</w:t>
      </w:r>
    </w:p>
    <w:p w14:paraId="16421CDC" w14:textId="77777777" w:rsidR="00D91240" w:rsidRPr="000021E7" w:rsidRDefault="00D91240" w:rsidP="00D91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2. Постановление вступает в день, следующий за днем его официального опубликования в районной газете «Заря».</w:t>
      </w:r>
    </w:p>
    <w:p w14:paraId="0159E7BD" w14:textId="77777777" w:rsidR="00D91240" w:rsidRPr="000021E7" w:rsidRDefault="00D91240" w:rsidP="00D9124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3. Контроль за выполнением настоящего постановления возложить на первого заместителя главы Пировского округа </w:t>
      </w:r>
      <w:proofErr w:type="spellStart"/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С.С.Ивченко</w:t>
      </w:r>
      <w:proofErr w:type="spellEnd"/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.</w:t>
      </w:r>
    </w:p>
    <w:p w14:paraId="711BF089" w14:textId="77777777" w:rsidR="00D91240" w:rsidRPr="000021E7" w:rsidRDefault="00D91240" w:rsidP="00D91240">
      <w:pPr>
        <w:widowControl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7E79E6C" w14:textId="77777777" w:rsidR="00D91240" w:rsidRPr="000021E7" w:rsidRDefault="00D91240" w:rsidP="00D912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</w:pPr>
    </w:p>
    <w:p w14:paraId="2C01E5EC" w14:textId="0E316BB2" w:rsidR="00D91240" w:rsidRPr="000021E7" w:rsidRDefault="00D91240" w:rsidP="004B0D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sectPr w:rsidR="00D91240" w:rsidRPr="000021E7" w:rsidSect="00E21C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И.о. главы Пировского округа                                          </w:t>
      </w:r>
      <w:r w:rsidR="004B0DF7"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С.С. Ивченко</w:t>
      </w:r>
    </w:p>
    <w:p w14:paraId="16C1AAC2" w14:textId="77777777" w:rsidR="00046EC2" w:rsidRPr="000021E7" w:rsidRDefault="00046EC2" w:rsidP="00D912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27913F6" w14:textId="77777777" w:rsidR="002D709B" w:rsidRPr="000021E7" w:rsidRDefault="002D709B" w:rsidP="002D709B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bookmarkStart w:id="6" w:name="_Hlk164326089"/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Приложение №1 к постановлению администрации </w:t>
      </w:r>
    </w:p>
    <w:p w14:paraId="29FFC7F1" w14:textId="21A8B2DE" w:rsidR="002D709B" w:rsidRPr="000021E7" w:rsidRDefault="002D709B" w:rsidP="002D709B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Пировского округа от </w:t>
      </w:r>
      <w:r w:rsidR="000021E7" w:rsidRPr="000021E7">
        <w:rPr>
          <w:rFonts w:ascii="Arial" w:hAnsi="Arial" w:cs="Arial"/>
          <w:kern w:val="0"/>
          <w:sz w:val="24"/>
          <w:szCs w:val="24"/>
          <w14:ligatures w14:val="none"/>
        </w:rPr>
        <w:t>18.04.</w:t>
      </w: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>202</w:t>
      </w:r>
      <w:r w:rsidR="000021E7" w:rsidRPr="000021E7">
        <w:rPr>
          <w:rFonts w:ascii="Arial" w:hAnsi="Arial" w:cs="Arial"/>
          <w:kern w:val="0"/>
          <w:sz w:val="24"/>
          <w:szCs w:val="24"/>
          <w14:ligatures w14:val="none"/>
        </w:rPr>
        <w:t>4</w:t>
      </w: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 №</w:t>
      </w:r>
      <w:r w:rsidR="000021E7" w:rsidRPr="000021E7">
        <w:rPr>
          <w:rFonts w:ascii="Arial" w:hAnsi="Arial" w:cs="Arial"/>
          <w:kern w:val="0"/>
          <w:sz w:val="24"/>
          <w:szCs w:val="24"/>
          <w14:ligatures w14:val="none"/>
        </w:rPr>
        <w:t>134-п</w:t>
      </w:r>
    </w:p>
    <w:bookmarkEnd w:id="6"/>
    <w:p w14:paraId="54A640E4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9144A97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>«Приложение № 3</w:t>
      </w:r>
    </w:p>
    <w:p w14:paraId="6A7E3B93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                     к муниципальной программе </w:t>
      </w:r>
    </w:p>
    <w:p w14:paraId="07C06380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Пировского муниципального округа </w:t>
      </w:r>
    </w:p>
    <w:p w14:paraId="7AB5EAF5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                     «Развитие и поддержка</w:t>
      </w:r>
    </w:p>
    <w:p w14:paraId="3003A175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 субъектов малого и (или) среднего предпринимательства</w:t>
      </w:r>
    </w:p>
    <w:p w14:paraId="1655C113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 на территории Пировского муниципального округа»</w:t>
      </w:r>
    </w:p>
    <w:p w14:paraId="72DCB8E3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8ADC524" w14:textId="77777777" w:rsidR="002D709B" w:rsidRPr="000021E7" w:rsidRDefault="002D709B" w:rsidP="002D7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bookmarkStart w:id="7" w:name="_Hlk126573385"/>
      <w:r w:rsidRPr="000021E7">
        <w:rPr>
          <w:rFonts w:ascii="Arial" w:hAnsi="Arial" w:cs="Arial"/>
          <w:kern w:val="0"/>
          <w:sz w:val="24"/>
          <w:szCs w:val="24"/>
          <w14:ligatures w14:val="none"/>
        </w:rPr>
        <w:t>Информация о ресурсном обеспечении муниципальной программы Пировского муниципального округа</w:t>
      </w:r>
    </w:p>
    <w:bookmarkEnd w:id="7"/>
    <w:p w14:paraId="187E9C4D" w14:textId="7C10C851" w:rsidR="00006ECF" w:rsidRPr="000021E7" w:rsidRDefault="002D709B" w:rsidP="00006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>(рублей)</w:t>
      </w:r>
    </w:p>
    <w:tbl>
      <w:tblPr>
        <w:tblW w:w="146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"/>
        <w:gridCol w:w="1559"/>
        <w:gridCol w:w="2615"/>
        <w:gridCol w:w="1637"/>
        <w:gridCol w:w="851"/>
        <w:gridCol w:w="567"/>
        <w:gridCol w:w="1276"/>
        <w:gridCol w:w="567"/>
        <w:gridCol w:w="1417"/>
        <w:gridCol w:w="1418"/>
        <w:gridCol w:w="1275"/>
        <w:gridCol w:w="1134"/>
      </w:tblGrid>
      <w:tr w:rsidR="00006ECF" w:rsidRPr="000021E7" w14:paraId="1244707A" w14:textId="77777777" w:rsidTr="00EE6E69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F7C2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B9C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C04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7993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DA1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739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Текущий финансовый год</w:t>
            </w:r>
          </w:p>
          <w:p w14:paraId="7CDFA1F9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D52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Первый год планового периода</w:t>
            </w:r>
          </w:p>
          <w:p w14:paraId="39DF113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088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Второй год планового периода</w:t>
            </w:r>
          </w:p>
          <w:p w14:paraId="58E7061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A5C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Итого на очередной финансовый год и плановый период</w:t>
            </w:r>
          </w:p>
        </w:tc>
      </w:tr>
      <w:tr w:rsidR="00006ECF" w:rsidRPr="000021E7" w14:paraId="62318023" w14:textId="77777777" w:rsidTr="00EE6E69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019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7FBD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246B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DD8A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AFA2" w14:textId="77777777" w:rsidR="00006ECF" w:rsidRPr="000021E7" w:rsidRDefault="00006ECF" w:rsidP="00006E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8BAD" w14:textId="77777777" w:rsidR="00006ECF" w:rsidRPr="000021E7" w:rsidRDefault="00006ECF" w:rsidP="00006E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Рз</w:t>
            </w:r>
            <w:proofErr w:type="spellEnd"/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6407" w14:textId="77777777" w:rsidR="00006ECF" w:rsidRPr="000021E7" w:rsidRDefault="00006ECF" w:rsidP="00006E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6E3B" w14:textId="77777777" w:rsidR="00006ECF" w:rsidRPr="000021E7" w:rsidRDefault="00006ECF" w:rsidP="00006E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B9D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DA0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25D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A200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6ECF" w:rsidRPr="000021E7" w14:paraId="112A88C2" w14:textId="77777777" w:rsidTr="00EE6E6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AA04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1E9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571C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6EE3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F0A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2C2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A729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9A13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9E0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2A5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F1E4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B11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006ECF" w:rsidRPr="000021E7" w14:paraId="7E67B4D9" w14:textId="77777777" w:rsidTr="00EE6E69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D3B1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075FC4AF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092852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5C94D9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C7387A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CE7A5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 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37084F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 «Развитие и поддержка субъектов малого и (или) среднего предпринимательства на территории Пировского 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муниципального округа»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8FD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всего расходные обязательства по муниципальной 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46CF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EE37E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AEC5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B4C68F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33B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BAC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558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2 172 210,53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52F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978 600,00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D02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978 600,00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318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4 129 410,53</w:t>
            </w:r>
          </w:p>
        </w:tc>
      </w:tr>
      <w:tr w:rsidR="00006ECF" w:rsidRPr="000021E7" w14:paraId="37D1FB0E" w14:textId="77777777" w:rsidTr="00EE6E69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1DA7F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8291B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DCB18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5333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B28F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20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967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0A34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1342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89F4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35F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82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6ECF" w:rsidRPr="000021E7" w14:paraId="6C3D2101" w14:textId="77777777" w:rsidTr="00EE6E69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925AD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70C4E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FD77E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B75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Администрация Пировского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6CA4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197AD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FFB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CE48E5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44A4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1894468" w14:textId="77777777" w:rsidR="00006ECF" w:rsidRPr="000021E7" w:rsidRDefault="00006ECF" w:rsidP="00006E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3B4C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B3A4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2 172 210,53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7D09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978 600,00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8FAB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978 600,00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855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4 129 410,53</w:t>
            </w:r>
          </w:p>
        </w:tc>
      </w:tr>
      <w:tr w:rsidR="00006ECF" w:rsidRPr="000021E7" w14:paraId="568446BE" w14:textId="77777777" w:rsidTr="00EE6E69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267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595E75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42896833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6F4F82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060B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Мероприятие 1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A95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Реализация муниципальных программ развития субъектов малого и среднего предпринимательства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442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367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AD049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A4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405DBC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D8E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09000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S6070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F293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CC24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872 210,53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59A4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978 600,00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DD3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978 600,00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663F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2 829 410,53</w:t>
            </w:r>
          </w:p>
        </w:tc>
      </w:tr>
      <w:tr w:rsidR="00006ECF" w:rsidRPr="000021E7" w14:paraId="45E0D0C5" w14:textId="77777777" w:rsidTr="00EE6E69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C848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4327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1692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ABF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F7A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AD5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BD1F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11E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656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CBA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81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7CB4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6ECF" w:rsidRPr="000021E7" w14:paraId="78531D76" w14:textId="77777777" w:rsidTr="00EE6E69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E510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8C4D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389F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ECA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Администрация Пировского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81AF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2AE732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5415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4AB18C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34E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1B80AB" w14:textId="77777777" w:rsidR="00006ECF" w:rsidRPr="000021E7" w:rsidRDefault="00006ECF" w:rsidP="00006E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09000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S60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ED5F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39C4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872 210,53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EF64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978 600,00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AB5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978 600,00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048B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2 829 410,53</w:t>
            </w:r>
          </w:p>
        </w:tc>
      </w:tr>
      <w:tr w:rsidR="00006ECF" w:rsidRPr="000021E7" w14:paraId="7700312D" w14:textId="77777777" w:rsidTr="00EE6E69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3752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D93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Мероприятие 2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99F9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муниципальных программ развития 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«Развитие и поддержка малого и (или) среднего предпринимательства на территории Пировского муниципального округа»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BD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всего расходные обязательств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39E9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4FF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E35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09000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S6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53C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EAB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1 200 000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4E83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B2A3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CFC9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1 200 0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00,00</w:t>
            </w:r>
          </w:p>
        </w:tc>
      </w:tr>
      <w:tr w:rsidR="00006ECF" w:rsidRPr="000021E7" w14:paraId="57E1168F" w14:textId="77777777" w:rsidTr="00EE6E69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7F69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C6ED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152A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C66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0C0F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8B35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33C3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B2E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2E4C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11A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C054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4B1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6ECF" w:rsidRPr="000021E7" w14:paraId="019BD7AB" w14:textId="77777777" w:rsidTr="00EE6E69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5E4A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1DC4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BCCD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BAB9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Администрация Пировского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122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C6A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BB25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E35E2C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09000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S6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8EC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7AF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1 200 000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7BC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23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5B4F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1 200 000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,00</w:t>
            </w:r>
          </w:p>
        </w:tc>
      </w:tr>
      <w:tr w:rsidR="00006ECF" w:rsidRPr="000021E7" w14:paraId="654EC217" w14:textId="77777777" w:rsidTr="00EE6E69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D793C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2E4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Мероприятие 3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1FF0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«Развитие социального предпринимательства»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599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E859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A04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DC9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09000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S6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6EB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449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3F54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57A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745C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100 000,0</w:t>
            </w:r>
          </w:p>
        </w:tc>
      </w:tr>
      <w:tr w:rsidR="00006ECF" w:rsidRPr="000021E7" w14:paraId="75C28929" w14:textId="77777777" w:rsidTr="00EE6E69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8CFF0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ED06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D9EB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E4F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997C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232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973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D82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4B9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A0F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1E03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43B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6ECF" w:rsidRPr="000021E7" w14:paraId="6E543B6D" w14:textId="77777777" w:rsidTr="00EE6E69"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E740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57BF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F787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D84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Администрац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ия Пировского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D449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F314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041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F1C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09000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S6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0D6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10A5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56D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77B3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FDD2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100 000,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</w:t>
            </w:r>
          </w:p>
        </w:tc>
      </w:tr>
      <w:tr w:rsidR="00006ECF" w:rsidRPr="000021E7" w14:paraId="6B0F910E" w14:textId="77777777" w:rsidTr="00EE6E6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B225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FE80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2BCD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0CE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9A9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4DD3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6F9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E3A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579C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EDD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0A3B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563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A8F6B95" w14:textId="4FB97306" w:rsidR="00006ECF" w:rsidRPr="000021E7" w:rsidRDefault="00006ECF" w:rsidP="00006ECF">
      <w:pPr>
        <w:tabs>
          <w:tab w:val="left" w:pos="525"/>
        </w:tabs>
        <w:spacing w:after="0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F845C81" w14:textId="6DF7E815" w:rsidR="002D709B" w:rsidRPr="000021E7" w:rsidRDefault="002D709B" w:rsidP="002D709B">
      <w:pPr>
        <w:spacing w:after="0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sz w:val="24"/>
          <w:szCs w:val="24"/>
        </w:rPr>
        <w:br w:type="page"/>
      </w:r>
      <w:r w:rsidRPr="000021E7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 xml:space="preserve">Приложение №2 к постановлению администрации </w:t>
      </w:r>
    </w:p>
    <w:p w14:paraId="13DDC078" w14:textId="2D82FC98" w:rsidR="002D709B" w:rsidRPr="000021E7" w:rsidRDefault="002D709B" w:rsidP="002D709B">
      <w:pPr>
        <w:spacing w:after="0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Пировского округа от </w:t>
      </w:r>
      <w:r w:rsidR="000021E7" w:rsidRPr="000021E7">
        <w:rPr>
          <w:rFonts w:ascii="Arial" w:hAnsi="Arial" w:cs="Arial"/>
          <w:kern w:val="0"/>
          <w:sz w:val="24"/>
          <w:szCs w:val="24"/>
          <w14:ligatures w14:val="none"/>
        </w:rPr>
        <w:t>18.04.2024</w:t>
      </w: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>г №</w:t>
      </w:r>
      <w:r w:rsidR="000021E7" w:rsidRPr="000021E7">
        <w:rPr>
          <w:rFonts w:ascii="Arial" w:hAnsi="Arial" w:cs="Arial"/>
          <w:kern w:val="0"/>
          <w:sz w:val="24"/>
          <w:szCs w:val="24"/>
          <w14:ligatures w14:val="none"/>
        </w:rPr>
        <w:t>134-п</w:t>
      </w:r>
    </w:p>
    <w:p w14:paraId="3D2D7BF5" w14:textId="77777777" w:rsidR="002D709B" w:rsidRPr="000021E7" w:rsidRDefault="002D709B" w:rsidP="002D709B">
      <w:pPr>
        <w:spacing w:after="0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4F940F8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«Приложение № 4</w:t>
      </w:r>
    </w:p>
    <w:p w14:paraId="393E3134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                      к муниципальной программе </w:t>
      </w:r>
    </w:p>
    <w:p w14:paraId="21F259D4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Пировского муниципального округа </w:t>
      </w:r>
    </w:p>
    <w:p w14:paraId="696CEDDC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                                                        «Развитие и поддержка </w:t>
      </w:r>
    </w:p>
    <w:p w14:paraId="12EDF494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субъектов малого и (или) среднего предпринимательства </w:t>
      </w:r>
    </w:p>
    <w:p w14:paraId="4DCC9B92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>на территории Пировского муниципального округа»</w:t>
      </w:r>
    </w:p>
    <w:p w14:paraId="3D7906A8" w14:textId="77777777" w:rsidR="002D709B" w:rsidRPr="000021E7" w:rsidRDefault="002D709B" w:rsidP="002D709B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70133F8" w14:textId="77777777" w:rsidR="002D709B" w:rsidRPr="000021E7" w:rsidRDefault="002D709B" w:rsidP="002D7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bookmarkStart w:id="8" w:name="_Hlk126573523"/>
      <w:r w:rsidRPr="000021E7">
        <w:rPr>
          <w:rFonts w:ascii="Arial" w:hAnsi="Arial" w:cs="Arial"/>
          <w:kern w:val="0"/>
          <w:sz w:val="24"/>
          <w:szCs w:val="24"/>
          <w14:ligatures w14:val="none"/>
        </w:rPr>
        <w:t>Информация</w:t>
      </w:r>
    </w:p>
    <w:p w14:paraId="3433A23D" w14:textId="77777777" w:rsidR="002D709B" w:rsidRPr="000021E7" w:rsidRDefault="002D709B" w:rsidP="002D7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об источниках финансирования подпрограмм, отдельных мероприятий </w:t>
      </w:r>
    </w:p>
    <w:p w14:paraId="3BE3BC47" w14:textId="77777777" w:rsidR="002D709B" w:rsidRPr="000021E7" w:rsidRDefault="002D709B" w:rsidP="002D7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>муниципальной программы Пировского муниципального округа</w:t>
      </w:r>
    </w:p>
    <w:bookmarkEnd w:id="8"/>
    <w:p w14:paraId="14290733" w14:textId="324E1403" w:rsidR="002D709B" w:rsidRPr="000021E7" w:rsidRDefault="002D709B" w:rsidP="00006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>(рублей)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10"/>
        <w:gridCol w:w="2834"/>
        <w:gridCol w:w="2551"/>
        <w:gridCol w:w="1701"/>
        <w:gridCol w:w="1701"/>
        <w:gridCol w:w="1701"/>
        <w:gridCol w:w="1780"/>
      </w:tblGrid>
      <w:tr w:rsidR="00006ECF" w:rsidRPr="000021E7" w14:paraId="32D00783" w14:textId="77777777" w:rsidTr="00946439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5FFB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F88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0C7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03C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89A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Очередной финансовый год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043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Первый год планового периода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9A6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Второй год планового периода 2025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4FB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Итого на очередной финансовый год и плановый период</w:t>
            </w:r>
          </w:p>
        </w:tc>
      </w:tr>
      <w:tr w:rsidR="00006ECF" w:rsidRPr="000021E7" w14:paraId="23106900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FE1C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69FC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E574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6530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B84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685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DF7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A61D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6ECF" w:rsidRPr="000021E7" w14:paraId="11A4CF3A" w14:textId="77777777" w:rsidTr="00946439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DCE5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2A5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FE3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41F3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C312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616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9545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6FE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006ECF" w:rsidRPr="000021E7" w14:paraId="45C40A5A" w14:textId="77777777" w:rsidTr="00946439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87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171B25FB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8CDCA3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F91382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6E4835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D4D4E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F84583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8F70C9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795B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639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Развитие и поддержка субъектов малого и (или) среднего предпринимательства на территории Пировского муниципального округа»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4EE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759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2 172 210,53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4E83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978 600,00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E5BC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978 600,00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37B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4 129 410,53</w:t>
            </w:r>
          </w:p>
        </w:tc>
      </w:tr>
      <w:tr w:rsidR="00006ECF" w:rsidRPr="000021E7" w14:paraId="191D97FB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FD7C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28E8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2238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CBA9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C0C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A76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FB9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0CF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6ECF" w:rsidRPr="000021E7" w14:paraId="722A87FB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44C3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B8BE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2AF0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11D4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C749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0A1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0F7F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328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6ECF" w:rsidRPr="000021E7" w14:paraId="5AC0FD11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919B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D707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FAB7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09C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2C8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2 063 600,00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F07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828 600,00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FDD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828 600,00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F20F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3 720 800,00</w:t>
            </w:r>
          </w:p>
        </w:tc>
      </w:tr>
      <w:tr w:rsidR="00006ECF" w:rsidRPr="000021E7" w14:paraId="023FC29A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6A4A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6F0D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1B38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F07C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A74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108 610,53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44A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B029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150 000,00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C12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408 610,53</w:t>
            </w:r>
          </w:p>
        </w:tc>
      </w:tr>
      <w:tr w:rsidR="00006ECF" w:rsidRPr="000021E7" w14:paraId="12B71F86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4CF5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49FE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70D7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9A3B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B72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43D5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09EF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0192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6ECF" w:rsidRPr="000021E7" w14:paraId="59B1197E" w14:textId="77777777" w:rsidTr="00946439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1739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9A6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Мероприятие 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6FA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Реализация муниципальных программ развития субъектов малого и среднего предпринимательства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240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F4C3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872 210,53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BCF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8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948 600,00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7805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948 600,00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304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2 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845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ru-RU"/>
                <w14:ligatures w14:val="none"/>
              </w:rPr>
              <w:t>00,00</w:t>
            </w:r>
          </w:p>
        </w:tc>
      </w:tr>
      <w:tr w:rsidR="00006ECF" w:rsidRPr="000021E7" w14:paraId="16D26706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EC08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F961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A51F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A0E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CA02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625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F64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DF7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6ECF" w:rsidRPr="000021E7" w14:paraId="5100E7BB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15E4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94F6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5FA2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A185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32B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105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A02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C38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6ECF" w:rsidRPr="000021E7" w14:paraId="694D7F66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CFCB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76F0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A703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DF0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212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828 600,00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990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 828 600,00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FFE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828 600,00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2B7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2 485 800,00</w:t>
            </w:r>
          </w:p>
        </w:tc>
      </w:tr>
      <w:tr w:rsidR="00006ECF" w:rsidRPr="000021E7" w14:paraId="4D7AC45C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6B5B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7333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5002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2675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262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43 610,53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833B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8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38D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150 000,00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51B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360 000,00</w:t>
            </w:r>
          </w:p>
        </w:tc>
      </w:tr>
      <w:tr w:rsidR="00006ECF" w:rsidRPr="000021E7" w14:paraId="241D3878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CB32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2BD6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6F29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3722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F8E2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AE6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C2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6F15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6ECF" w:rsidRPr="000021E7" w14:paraId="3BA0B04D" w14:textId="77777777" w:rsidTr="00946439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2425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5D08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Мероприятие 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E196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FDA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BD9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1 200 000,00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205F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4F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660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1 200 000,00</w:t>
            </w:r>
          </w:p>
        </w:tc>
      </w:tr>
      <w:tr w:rsidR="00006ECF" w:rsidRPr="000021E7" w14:paraId="2D6010DC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60ED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2D9A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4E0D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322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51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0932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929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302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6ECF" w:rsidRPr="000021E7" w14:paraId="6F668043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886F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F339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B6EF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D7E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792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942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9015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4F7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6ECF" w:rsidRPr="000021E7" w14:paraId="5491BE42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8A18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8906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5789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10F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B22B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1 140 000,00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09E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3E3C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0AC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1 140 000,00</w:t>
            </w:r>
          </w:p>
        </w:tc>
      </w:tr>
      <w:tr w:rsidR="00006ECF" w:rsidRPr="000021E7" w14:paraId="6CD32B6D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D9D7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1494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34D3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724C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99D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FF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A51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3F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60 000,00</w:t>
            </w:r>
          </w:p>
        </w:tc>
      </w:tr>
      <w:tr w:rsidR="00006ECF" w:rsidRPr="000021E7" w14:paraId="63082640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DD7E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365E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76E8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9C6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внебюджетные </w:t>
            </w: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6B3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2B1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799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51F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6ECF" w:rsidRPr="000021E7" w14:paraId="3A9C815B" w14:textId="77777777" w:rsidTr="00946439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43BC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5F02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Мероприятие 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B627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" w:name="_Hlk164263743"/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«Развитие социального предпринимательства»</w:t>
            </w:r>
            <w:bookmarkEnd w:id="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B9F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A5B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58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6B12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548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100 000,00</w:t>
            </w:r>
          </w:p>
        </w:tc>
      </w:tr>
      <w:tr w:rsidR="00006ECF" w:rsidRPr="000021E7" w14:paraId="58F85DBF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5062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8EA7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6858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35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659C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E5D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5C1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BE0B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6ECF" w:rsidRPr="000021E7" w14:paraId="05486BD4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599A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5465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6C4D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9600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312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6783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D01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422D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06ECF" w:rsidRPr="000021E7" w14:paraId="3DD142B4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4F53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FC8C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2EB9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3AF6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BB5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FFD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22B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9C1F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95 000,00</w:t>
            </w:r>
          </w:p>
        </w:tc>
      </w:tr>
      <w:tr w:rsidR="00006ECF" w:rsidRPr="000021E7" w14:paraId="25EA6A21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CD62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E1D9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12FB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F62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479B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CE71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8352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9217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5 000,00</w:t>
            </w:r>
          </w:p>
        </w:tc>
      </w:tr>
      <w:tr w:rsidR="00006ECF" w:rsidRPr="000021E7" w14:paraId="2A2DEEBC" w14:textId="77777777" w:rsidTr="00946439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2B70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2B0B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5082" w14:textId="77777777" w:rsidR="00006ECF" w:rsidRPr="000021E7" w:rsidRDefault="00006ECF" w:rsidP="00006E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93D2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BE3A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6FDE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6559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EF08" w14:textId="77777777" w:rsidR="00006ECF" w:rsidRPr="000021E7" w:rsidRDefault="00006ECF" w:rsidP="0000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4D07A75" w14:textId="6BE7B49B" w:rsidR="00006ECF" w:rsidRPr="000021E7" w:rsidRDefault="00006ECF" w:rsidP="002D709B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kern w:val="0"/>
          <w:sz w:val="24"/>
          <w:szCs w:val="24"/>
          <w14:ligatures w14:val="none"/>
        </w:rPr>
        <w:sectPr w:rsidR="00006ECF" w:rsidRPr="000021E7" w:rsidSect="00E21C0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698B0DC" w14:textId="3C3C18B4" w:rsidR="006D162D" w:rsidRPr="000021E7" w:rsidRDefault="006D162D" w:rsidP="006D162D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bookmarkStart w:id="10" w:name="_Hlk164343532"/>
      <w:r w:rsidRPr="000021E7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>Приложение №</w:t>
      </w:r>
      <w:r w:rsidR="004722F7" w:rsidRPr="000021E7">
        <w:rPr>
          <w:rFonts w:ascii="Arial" w:hAnsi="Arial" w:cs="Arial"/>
          <w:kern w:val="0"/>
          <w:sz w:val="24"/>
          <w:szCs w:val="24"/>
          <w14:ligatures w14:val="none"/>
        </w:rPr>
        <w:t>3</w:t>
      </w: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 к постановлению администрации </w:t>
      </w:r>
    </w:p>
    <w:p w14:paraId="1AC5B3E7" w14:textId="11DDEA22" w:rsidR="006D162D" w:rsidRPr="000021E7" w:rsidRDefault="006D162D" w:rsidP="006D162D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Пировского округа от </w:t>
      </w:r>
      <w:r w:rsidR="000021E7" w:rsidRPr="000021E7">
        <w:rPr>
          <w:rFonts w:ascii="Arial" w:hAnsi="Arial" w:cs="Arial"/>
          <w:kern w:val="0"/>
          <w:sz w:val="24"/>
          <w:szCs w:val="24"/>
          <w14:ligatures w14:val="none"/>
        </w:rPr>
        <w:t>18.04.</w:t>
      </w: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>202</w:t>
      </w:r>
      <w:r w:rsidR="000021E7" w:rsidRPr="000021E7">
        <w:rPr>
          <w:rFonts w:ascii="Arial" w:hAnsi="Arial" w:cs="Arial"/>
          <w:kern w:val="0"/>
          <w:sz w:val="24"/>
          <w:szCs w:val="24"/>
          <w14:ligatures w14:val="none"/>
        </w:rPr>
        <w:t>4</w:t>
      </w: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 №</w:t>
      </w:r>
      <w:r w:rsidR="000021E7" w:rsidRPr="000021E7">
        <w:rPr>
          <w:rFonts w:ascii="Arial" w:hAnsi="Arial" w:cs="Arial"/>
          <w:kern w:val="0"/>
          <w:sz w:val="24"/>
          <w:szCs w:val="24"/>
          <w14:ligatures w14:val="none"/>
        </w:rPr>
        <w:t>134-п</w:t>
      </w:r>
    </w:p>
    <w:bookmarkEnd w:id="10"/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6D162D" w:rsidRPr="000021E7" w14:paraId="1D9B844C" w14:textId="77777777" w:rsidTr="00946439">
        <w:trPr>
          <w:trHeight w:val="293"/>
        </w:trPr>
        <w:tc>
          <w:tcPr>
            <w:tcW w:w="4370" w:type="dxa"/>
          </w:tcPr>
          <w:p w14:paraId="187362A1" w14:textId="77777777" w:rsidR="006D162D" w:rsidRPr="000021E7" w:rsidRDefault="006D162D" w:rsidP="00946439">
            <w:pPr>
              <w:spacing w:after="0" w:line="240" w:lineRule="auto"/>
              <w:ind w:left="-83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br w:type="page"/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D162D" w:rsidRPr="000021E7" w14:paraId="6F150A2E" w14:textId="77777777" w:rsidTr="00946439">
        <w:trPr>
          <w:trHeight w:val="1102"/>
        </w:trPr>
        <w:tc>
          <w:tcPr>
            <w:tcW w:w="4370" w:type="dxa"/>
          </w:tcPr>
          <w:p w14:paraId="722F07DC" w14:textId="77777777" w:rsidR="006D162D" w:rsidRPr="000021E7" w:rsidRDefault="006D162D" w:rsidP="009464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Приложение №2</w:t>
            </w:r>
          </w:p>
          <w:p w14:paraId="114D823A" w14:textId="77777777" w:rsidR="006D162D" w:rsidRPr="000021E7" w:rsidRDefault="006D162D" w:rsidP="009464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 информации об</w:t>
            </w:r>
          </w:p>
          <w:p w14:paraId="6589B5EC" w14:textId="77777777" w:rsidR="006D162D" w:rsidRPr="000021E7" w:rsidRDefault="006D162D" w:rsidP="0094643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</w:tc>
      </w:tr>
    </w:tbl>
    <w:p w14:paraId="153472B0" w14:textId="77777777" w:rsidR="006D162D" w:rsidRPr="000021E7" w:rsidRDefault="006D162D" w:rsidP="006D1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Перечень показателей результативности</w:t>
      </w:r>
    </w:p>
    <w:p w14:paraId="182073AD" w14:textId="77777777" w:rsidR="006D162D" w:rsidRPr="000021E7" w:rsidRDefault="006D162D" w:rsidP="006D16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0026DFE" w14:textId="77777777" w:rsidR="006D162D" w:rsidRPr="000021E7" w:rsidRDefault="006D162D" w:rsidP="006D162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tbl>
      <w:tblPr>
        <w:tblW w:w="147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4621"/>
        <w:gridCol w:w="1387"/>
        <w:gridCol w:w="1530"/>
        <w:gridCol w:w="1751"/>
        <w:gridCol w:w="1529"/>
        <w:gridCol w:w="1530"/>
        <w:gridCol w:w="1628"/>
      </w:tblGrid>
      <w:tr w:rsidR="006D162D" w:rsidRPr="000021E7" w14:paraId="6C585D2C" w14:textId="77777777" w:rsidTr="00946439">
        <w:trPr>
          <w:trHeight w:val="376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8150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C44F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Цель, показатели результативности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A44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E4C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Источник информации</w:t>
            </w:r>
          </w:p>
        </w:tc>
        <w:tc>
          <w:tcPr>
            <w:tcW w:w="6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385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Годы реализации программы</w:t>
            </w:r>
          </w:p>
        </w:tc>
      </w:tr>
      <w:tr w:rsidR="006D162D" w:rsidRPr="000021E7" w14:paraId="22B4DA53" w14:textId="77777777" w:rsidTr="00946439">
        <w:trPr>
          <w:trHeight w:val="376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423F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15AD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675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1195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23F8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2023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CCB0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2024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75D9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2025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CD9D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2026 год</w:t>
            </w:r>
          </w:p>
        </w:tc>
      </w:tr>
      <w:tr w:rsidR="006D162D" w:rsidRPr="000021E7" w14:paraId="4EF2B133" w14:textId="77777777" w:rsidTr="00946439">
        <w:trPr>
          <w:trHeight w:val="50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7746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7918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565E30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5ACA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6FBAE4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AFEC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A6A437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D4A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315947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B7A8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A49116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9F95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1CDF83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69E7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667712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6D162D" w:rsidRPr="000021E7" w14:paraId="4D6816AA" w14:textId="77777777" w:rsidTr="00946439">
        <w:trPr>
          <w:trHeight w:val="56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CC31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9A4566" w14:textId="77777777" w:rsidR="006D162D" w:rsidRPr="000021E7" w:rsidRDefault="006D162D" w:rsidP="009464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C7A" w14:textId="77777777" w:rsidR="006D162D" w:rsidRPr="000021E7" w:rsidRDefault="006D162D" w:rsidP="00946439">
            <w:pPr>
              <w:keepNext/>
              <w:keepLines/>
              <w:widowControl w:val="0"/>
              <w:spacing w:after="0" w:line="274" w:lineRule="exact"/>
              <w:ind w:right="20"/>
              <w:jc w:val="both"/>
              <w:outlineLvl w:val="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021E7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Мероприятие: «Реализация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округа»</w:t>
            </w:r>
          </w:p>
        </w:tc>
      </w:tr>
      <w:tr w:rsidR="006D162D" w:rsidRPr="000021E7" w14:paraId="1DD1DA52" w14:textId="77777777" w:rsidTr="00946439">
        <w:trPr>
          <w:trHeight w:val="133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980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34EE2300" w14:textId="77777777" w:rsidR="006D162D" w:rsidRPr="000021E7" w:rsidRDefault="006D162D" w:rsidP="009464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8620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ru-RU"/>
                <w14:ligatures w14:val="none"/>
              </w:rPr>
              <w:t>Цель: Создание благоприятных экономических и правовых условий для развития малого и (или) среднего предпринимательства и физических лиц, применяющих специальный налоговый режим «Налог на профессиональный доход» на территории Пировского муниципального округа.</w:t>
            </w:r>
          </w:p>
          <w:p w14:paraId="51434C45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D162D" w:rsidRPr="000021E7" w14:paraId="05E3FAEE" w14:textId="77777777" w:rsidTr="00946439">
        <w:trPr>
          <w:trHeight w:val="53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3ACE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176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Показатель результативности 1: Количество поддержанных субъектов малого и (или) среднего предпринимательства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906D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Единиц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8727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Отчётность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D00A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68C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7DAD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1038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6D162D" w:rsidRPr="000021E7" w14:paraId="6B051E46" w14:textId="77777777" w:rsidTr="00946439">
        <w:trPr>
          <w:trHeight w:val="53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3FC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BD14E1" w14:textId="77777777" w:rsidR="006D162D" w:rsidRPr="000021E7" w:rsidRDefault="006D162D" w:rsidP="009464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B669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Показатель результативности 2: Количество созданных и (или) сохраненных рабочих мест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963D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Человек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6F90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Отчётность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B324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3F05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A5F1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E399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6D162D" w:rsidRPr="000021E7" w14:paraId="40A022A2" w14:textId="77777777" w:rsidTr="00946439">
        <w:trPr>
          <w:trHeight w:val="5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5E63" w14:textId="77777777" w:rsidR="006D162D" w:rsidRPr="000021E7" w:rsidRDefault="006D162D" w:rsidP="0094643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D8A7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Показатель результативности 3: Объём привлечённых инвестиций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4C99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Рублей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3977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Отчётность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4055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300 000,00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CCE7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1 200 000,00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375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CBAA" w14:textId="77777777" w:rsidR="006D162D" w:rsidRPr="000021E7" w:rsidRDefault="006D162D" w:rsidP="009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</w:tr>
    </w:tbl>
    <w:p w14:paraId="5A5D6D94" w14:textId="77777777" w:rsidR="006D162D" w:rsidRPr="000021E7" w:rsidRDefault="006D162D" w:rsidP="006D162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D41A09B" w14:textId="77777777" w:rsidR="006D162D" w:rsidRPr="000021E7" w:rsidRDefault="006D162D" w:rsidP="006D162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DA32B32" w14:textId="77777777" w:rsidR="00D91240" w:rsidRPr="000021E7" w:rsidRDefault="00D91240">
      <w:pPr>
        <w:rPr>
          <w:rFonts w:ascii="Arial" w:hAnsi="Arial" w:cs="Arial"/>
          <w:sz w:val="24"/>
          <w:szCs w:val="24"/>
        </w:rPr>
        <w:sectPr w:rsidR="00D91240" w:rsidRPr="000021E7" w:rsidSect="00E21C0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448DEB2" w14:textId="77777777" w:rsidR="00D91240" w:rsidRPr="000021E7" w:rsidRDefault="00D91240" w:rsidP="00D91240">
      <w:pPr>
        <w:pStyle w:val="ConsPlusNormal0"/>
        <w:jc w:val="right"/>
        <w:outlineLvl w:val="2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19947D95" w14:textId="77777777" w:rsidR="00D91240" w:rsidRPr="000021E7" w:rsidRDefault="00D91240" w:rsidP="00D91240">
      <w:pPr>
        <w:pStyle w:val="ConsPlusNormal0"/>
        <w:jc w:val="right"/>
        <w:outlineLvl w:val="2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388D2B82" w14:textId="03B011B0" w:rsidR="00D91240" w:rsidRPr="000021E7" w:rsidRDefault="00D91240" w:rsidP="00D91240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Приложение №4 к постановлению администрации </w:t>
      </w:r>
    </w:p>
    <w:p w14:paraId="2653131E" w14:textId="230A4EFF" w:rsidR="00D91240" w:rsidRPr="000021E7" w:rsidRDefault="00D91240" w:rsidP="00D91240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Пировского округа от </w:t>
      </w:r>
      <w:r w:rsidR="000021E7" w:rsidRPr="000021E7">
        <w:rPr>
          <w:rFonts w:ascii="Arial" w:hAnsi="Arial" w:cs="Arial"/>
          <w:kern w:val="0"/>
          <w:sz w:val="24"/>
          <w:szCs w:val="24"/>
          <w14:ligatures w14:val="none"/>
        </w:rPr>
        <w:t>18.04.</w:t>
      </w: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>202</w:t>
      </w:r>
      <w:r w:rsidR="000021E7" w:rsidRPr="000021E7">
        <w:rPr>
          <w:rFonts w:ascii="Arial" w:hAnsi="Arial" w:cs="Arial"/>
          <w:kern w:val="0"/>
          <w:sz w:val="24"/>
          <w:szCs w:val="24"/>
          <w14:ligatures w14:val="none"/>
        </w:rPr>
        <w:t>4</w:t>
      </w:r>
      <w:r w:rsidRPr="000021E7">
        <w:rPr>
          <w:rFonts w:ascii="Arial" w:hAnsi="Arial" w:cs="Arial"/>
          <w:kern w:val="0"/>
          <w:sz w:val="24"/>
          <w:szCs w:val="24"/>
          <w14:ligatures w14:val="none"/>
        </w:rPr>
        <w:t xml:space="preserve"> №</w:t>
      </w:r>
      <w:r w:rsidR="000021E7" w:rsidRPr="000021E7">
        <w:rPr>
          <w:rFonts w:ascii="Arial" w:hAnsi="Arial" w:cs="Arial"/>
          <w:kern w:val="0"/>
          <w:sz w:val="24"/>
          <w:szCs w:val="24"/>
          <w14:ligatures w14:val="none"/>
        </w:rPr>
        <w:t>134-п</w:t>
      </w:r>
    </w:p>
    <w:p w14:paraId="55C595DC" w14:textId="77777777" w:rsidR="00D91240" w:rsidRPr="000021E7" w:rsidRDefault="00D91240" w:rsidP="00D91240">
      <w:pPr>
        <w:spacing w:after="0" w:line="240" w:lineRule="auto"/>
        <w:jc w:val="right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650FFBD" w14:textId="70A28848" w:rsidR="00D91240" w:rsidRPr="000021E7" w:rsidRDefault="00D91240" w:rsidP="00D91240">
      <w:pPr>
        <w:pStyle w:val="ConsPlusNormal0"/>
        <w:jc w:val="right"/>
        <w:outlineLvl w:val="2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 w:rsidRPr="000021E7">
        <w:rPr>
          <w:rFonts w:eastAsia="Times New Roman"/>
          <w:kern w:val="0"/>
          <w:sz w:val="24"/>
          <w:szCs w:val="24"/>
          <w:lang w:eastAsia="ru-RU"/>
          <w14:ligatures w14:val="none"/>
        </w:rPr>
        <w:t>«Приложение № 7</w:t>
      </w:r>
    </w:p>
    <w:p w14:paraId="4C6FDDE3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к муниципальной программе Пировского муниципального округа </w:t>
      </w:r>
    </w:p>
    <w:p w14:paraId="7AA01A57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«Развитие и поддержка </w:t>
      </w:r>
    </w:p>
    <w:p w14:paraId="6B1F6361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субъектов малого и (или) среднего предпринимательства на территории Пировского муниципального округа»</w:t>
      </w:r>
    </w:p>
    <w:p w14:paraId="2E34701C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2CBD9CFE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13C864F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9F92380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Информация о мероприятии</w:t>
      </w:r>
    </w:p>
    <w:p w14:paraId="35D38BB7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муниципальной программы Пировского муниципального округа</w:t>
      </w:r>
    </w:p>
    <w:p w14:paraId="0FA3C2E3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bookmarkStart w:id="11" w:name="_Hlk164263756"/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«Развитие социального предпринимательства»</w:t>
      </w:r>
      <w:bookmarkEnd w:id="11"/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</w:t>
      </w:r>
    </w:p>
    <w:p w14:paraId="187840B4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85702BF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Наименование мероприятия: «Развитие социального предпринимательства»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округа.</w:t>
      </w:r>
    </w:p>
    <w:p w14:paraId="1D112C8F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Наименование муниципальной программы: «Развитие и поддержка субъектов малого и (или) среднего предпринимательства на территории Пировского муниципального округа»;</w:t>
      </w:r>
    </w:p>
    <w:p w14:paraId="36E73541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сроки реализации мероприятия: 2024-2026 годы;</w:t>
      </w:r>
    </w:p>
    <w:p w14:paraId="5EF2C724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цель реализации мероприятия: </w:t>
      </w:r>
      <w:r w:rsidRPr="000021E7">
        <w:rPr>
          <w:rFonts w:ascii="Arial" w:eastAsia="Times New Roman" w:hAnsi="Arial" w:cs="Arial"/>
          <w:bCs/>
          <w:kern w:val="0"/>
          <w:sz w:val="24"/>
          <w:szCs w:val="24"/>
          <w:lang w:eastAsia="ru-RU"/>
          <w14:ligatures w14:val="none"/>
        </w:rPr>
        <w:t>Создание благоприятных экономических и правовых условий для развития малого и (или) среднего предпринимательства и физических лиц, применяющих специальный налоговый режим «Налог на профессиональный доход» на территории Пировского муниципального округа;</w:t>
      </w:r>
    </w:p>
    <w:p w14:paraId="22CEA9B0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наименование главного распорядителя бюджетных средств, ответственного за реализацию отдельного мероприятия – администрация Пировского муниципального округа;</w:t>
      </w:r>
    </w:p>
    <w:p w14:paraId="6D509735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ожидаемые результаты от реализации мероприятия с 2024 по 2026 годы:</w:t>
      </w:r>
    </w:p>
    <w:p w14:paraId="47C5B707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количество изготовленных и транслируемых видеосюжетов (видеороликов) об успешных практиках социального предпринимательства – 5 единиц;</w:t>
      </w:r>
    </w:p>
    <w:p w14:paraId="070B5B3E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период:</w:t>
      </w:r>
    </w:p>
    <w:p w14:paraId="59B808E0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Всего 100 000,00 рублей,  </w:t>
      </w:r>
    </w:p>
    <w:p w14:paraId="043971CA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2024 год – 100 000,00 рублей;</w:t>
      </w:r>
    </w:p>
    <w:p w14:paraId="2ACF01E4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2025 год – 0,00 рублей;</w:t>
      </w:r>
    </w:p>
    <w:p w14:paraId="62884172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2026 год – 0,00 рублей.</w:t>
      </w:r>
    </w:p>
    <w:p w14:paraId="2043A668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том числе:</w:t>
      </w:r>
    </w:p>
    <w:p w14:paraId="5E539E26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Краевого бюджета – 95 000,00 рублей, в том числе по годам реализации:</w:t>
      </w:r>
    </w:p>
    <w:p w14:paraId="48E704C0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2024 год – 95 000,00 рублей; </w:t>
      </w:r>
    </w:p>
    <w:p w14:paraId="61AE17A2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2025 год – 0,00 рублей;</w:t>
      </w:r>
    </w:p>
    <w:p w14:paraId="6ECD928B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2026 год – 0,00 рублей.</w:t>
      </w:r>
    </w:p>
    <w:p w14:paraId="5F7BBF87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Местный бюджета – 5 000,00 рублей, в том числе по годам реализации:</w:t>
      </w:r>
    </w:p>
    <w:p w14:paraId="296F8093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2024 год – 5 000,00 рублей;</w:t>
      </w:r>
    </w:p>
    <w:p w14:paraId="35A45BC6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2025 год – 0,00 рублей;</w:t>
      </w:r>
    </w:p>
    <w:p w14:paraId="7D6182A2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2026 год – 0,00 рублей.</w:t>
      </w:r>
    </w:p>
    <w:p w14:paraId="20DD7A8A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мероприятий программы являются средства местного бюджета, межбюджетные трансферты из федерального или краевого бюджетов.</w:t>
      </w:r>
    </w:p>
    <w:p w14:paraId="6BB2B302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в Пировском муниципальном округе.</w:t>
      </w:r>
    </w:p>
    <w:p w14:paraId="418A3A61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Выполнение мероприятий осуществляется в соответствии с утверждёнными сроками. С учётом внесённых изменений реализации программы социально-экономического развития округа, мероприятия могут быть скорректированы в установленном порядке.</w:t>
      </w:r>
    </w:p>
    <w:p w14:paraId="6EEE6F61" w14:textId="77777777" w:rsidR="00D91240" w:rsidRPr="000021E7" w:rsidRDefault="00D91240" w:rsidP="00D9124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Реализация отдельного мероприятия муниципальной программы в комплексе с сопутствующими мерами на муниципальном уровне позволит решить ряд задач, в частности:</w:t>
      </w:r>
    </w:p>
    <w:p w14:paraId="4C33DBC4" w14:textId="77777777" w:rsidR="00D91240" w:rsidRPr="000021E7" w:rsidRDefault="00D91240" w:rsidP="00D9124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повысить уровень информирования предпринимателей района о мерах господдержки социальным предпринимателям и мероприятиях муниципальной программы;</w:t>
      </w:r>
    </w:p>
    <w:p w14:paraId="7C82CE08" w14:textId="77777777" w:rsidR="00D91240" w:rsidRPr="000021E7" w:rsidRDefault="00D91240" w:rsidP="00D9124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увеличить количество предпринимателей и самозанятых граждан, получивших финансовую и консультационную поддержку в рамках мероприятий муниципальной программы;</w:t>
      </w:r>
    </w:p>
    <w:p w14:paraId="41271552" w14:textId="77777777" w:rsidR="00D91240" w:rsidRPr="000021E7" w:rsidRDefault="00D91240" w:rsidP="00D9124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увеличить количество субъектов малого и среднего предпринимательства и самозанятых граждан, зарегистрированных территории Пировского муниципального округа;</w:t>
      </w:r>
    </w:p>
    <w:p w14:paraId="1369D3EB" w14:textId="77777777" w:rsidR="00D91240" w:rsidRPr="000021E7" w:rsidRDefault="00D91240" w:rsidP="00D9124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увеличить количество публикаций на официальном сайте администрации и социальных сетях предпринимательского сообщества района о успешных проектах в сфере социального предпринимательства, направленных на обеспечение занятости социально уязвимых категорий граждан, реализацию производимых гражданами из числа социально уязвимых категорий товаров (работ, </w:t>
      </w: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услуг), производство товаров (работ, услуг), предназначенных для граждан из числа социально уязвимых категорий, и (или) осуществление деятельности, направленной на достижение общественно полезных целей и способствующей решению социальных проблем общества, с целью развития социального предпринимательства;</w:t>
      </w:r>
    </w:p>
    <w:p w14:paraId="5DF38BC7" w14:textId="77777777" w:rsidR="00D91240" w:rsidRPr="000021E7" w:rsidRDefault="00D91240" w:rsidP="00D9124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повысить уровень информирования предпринимателей и жителей района о социальном предпринимательстве посредством изготовления и трансляции видеосюжетов (видеороликов) об успешных практиках социального предпринимательства</w:t>
      </w:r>
    </w:p>
    <w:p w14:paraId="63462DFA" w14:textId="77777777" w:rsidR="00D91240" w:rsidRPr="000021E7" w:rsidRDefault="00D91240" w:rsidP="00D9124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Реализация отдельного мероприятия муниципальной программы позволит достичь следующих показателей:</w:t>
      </w:r>
    </w:p>
    <w:p w14:paraId="165EC41D" w14:textId="77777777" w:rsidR="00D91240" w:rsidRPr="000021E7" w:rsidRDefault="00D91240" w:rsidP="00D9124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размещение на официальном сайте и в социальных сетях администрации округа информации, касающейся социального предпринимательства, в том числе положительных примеров реализации успешных проектов предпринимателей, осуществляющих социально ориентированную деятельность при реализации мероприятия: 2024 г. – не менее 5 раз в год, 2025 г. – 0 раз  , 2026 г. – 0 раз;</w:t>
      </w:r>
    </w:p>
    <w:p w14:paraId="4C963C6A" w14:textId="77777777" w:rsidR="00D91240" w:rsidRPr="000021E7" w:rsidRDefault="00D91240" w:rsidP="00D9124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изготовление и трансляция видеосюжетов (видеороликов) об успешных практиках социального предпринимательства: 2024 г. – 5 шт., 2025 г. – 0 шт., 2026 г. – 0 шт.</w:t>
      </w:r>
    </w:p>
    <w:p w14:paraId="3A988AF8" w14:textId="77777777" w:rsidR="00D91240" w:rsidRPr="000021E7" w:rsidRDefault="00D91240" w:rsidP="00D9124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         Механизмы реализации мероприятия:</w:t>
      </w:r>
    </w:p>
    <w:p w14:paraId="09182B7B" w14:textId="77777777" w:rsidR="00D91240" w:rsidRPr="000021E7" w:rsidRDefault="00D91240" w:rsidP="00D9124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трансляция видеороликов, касающейся социального предпринимательства, в том числе положительных примеров реализации успешных проектов предпринимателей, осуществляющих социально ориентированную деятельность на официальном сайте администрации Пировского округа;</w:t>
      </w:r>
    </w:p>
    <w:p w14:paraId="7F48C9EC" w14:textId="77777777" w:rsidR="00D91240" w:rsidRPr="000021E7" w:rsidRDefault="00D91240" w:rsidP="00D9124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трансляция видеороликов, касающейся социального предпринимательства, в том числе положительных примеров реализации успешных проектов предпринимателей, осуществляющих социально ориентированную деятельность в телеграм-каналах администрации округа «Пировский муниципальный округ»;</w:t>
      </w:r>
    </w:p>
    <w:p w14:paraId="26776470" w14:textId="77777777" w:rsidR="00D91240" w:rsidRPr="000021E7" w:rsidRDefault="00D91240" w:rsidP="00D91240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изготовление видеороликов об успешных практиках социального предпринимательства; </w:t>
      </w:r>
      <w:bookmarkStart w:id="12" w:name="_Hlk164264958"/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трансляция видеороликов </w:t>
      </w:r>
      <w:bookmarkEnd w:id="12"/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 концертном зале окружного дома культуры перед началом концертов и мероприятий и (или) трансляция видеороликов на мониторах, расположенных в холлах администрации округа, администраций поселений, окружного дома культуры и других организацией (по согласованию). </w:t>
      </w:r>
    </w:p>
    <w:p w14:paraId="4D54E059" w14:textId="77777777" w:rsidR="00D91240" w:rsidRPr="000021E7" w:rsidRDefault="00D91240" w:rsidP="00D91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Исполнители работ, услуг по разработке, изготовлению и трансляции видеосюжетов (видеороликов) об успешных практиках социального предпринимательства определяются администрацией Казачинского района в соответствии с Федеральным законом от 05.04.2013 № 44-ФЗ «О контрактной системе в сфере закупок товаров, </w:t>
      </w: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работ, услуг для обеспечения государственных и муниципальных нужд».</w:t>
      </w:r>
    </w:p>
    <w:p w14:paraId="4C2F90FF" w14:textId="77777777" w:rsidR="00D91240" w:rsidRPr="000021E7" w:rsidRDefault="00D91240" w:rsidP="00D91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57DA583C" w14:textId="77777777" w:rsidR="00D91240" w:rsidRPr="000021E7" w:rsidRDefault="00D91240" w:rsidP="00D91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A4DB537" w14:textId="77777777" w:rsidR="00D91240" w:rsidRPr="000021E7" w:rsidRDefault="00D91240">
      <w:pPr>
        <w:rPr>
          <w:rFonts w:ascii="Arial" w:hAnsi="Arial" w:cs="Arial"/>
          <w:sz w:val="24"/>
          <w:szCs w:val="24"/>
        </w:rPr>
        <w:sectPr w:rsidR="00D91240" w:rsidRPr="000021E7" w:rsidSect="00E21C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D91240" w:rsidRPr="000021E7" w14:paraId="0B8F826B" w14:textId="77777777" w:rsidTr="00D53A92">
        <w:trPr>
          <w:trHeight w:val="1102"/>
        </w:trPr>
        <w:tc>
          <w:tcPr>
            <w:tcW w:w="14850" w:type="dxa"/>
          </w:tcPr>
          <w:p w14:paraId="17F36855" w14:textId="77777777" w:rsidR="00D91240" w:rsidRPr="000021E7" w:rsidRDefault="00D91240" w:rsidP="00D53A9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Приложение №3</w:t>
            </w:r>
          </w:p>
          <w:p w14:paraId="6FF6440A" w14:textId="77777777" w:rsidR="00D91240" w:rsidRPr="000021E7" w:rsidRDefault="00D91240" w:rsidP="00D53A9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 информации об</w:t>
            </w:r>
          </w:p>
          <w:p w14:paraId="559D388E" w14:textId="77777777" w:rsidR="00D91240" w:rsidRPr="000021E7" w:rsidRDefault="00D91240" w:rsidP="00D53A9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отдельном мероприятии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</w:tc>
      </w:tr>
    </w:tbl>
    <w:p w14:paraId="1B8B0CC1" w14:textId="77777777" w:rsidR="00D91240" w:rsidRPr="000021E7" w:rsidRDefault="00D91240" w:rsidP="00D91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0021E7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Перечень показателей результативности</w:t>
      </w:r>
    </w:p>
    <w:p w14:paraId="4074FF56" w14:textId="77777777" w:rsidR="00D91240" w:rsidRPr="000021E7" w:rsidRDefault="00D91240" w:rsidP="00D9124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tbl>
      <w:tblPr>
        <w:tblW w:w="147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4621"/>
        <w:gridCol w:w="1387"/>
        <w:gridCol w:w="1530"/>
        <w:gridCol w:w="1751"/>
        <w:gridCol w:w="1529"/>
        <w:gridCol w:w="1530"/>
        <w:gridCol w:w="1628"/>
      </w:tblGrid>
      <w:tr w:rsidR="00D91240" w:rsidRPr="000021E7" w14:paraId="1A9D4A04" w14:textId="77777777" w:rsidTr="00D53A92">
        <w:trPr>
          <w:trHeight w:val="376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5B0F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3FF8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Цель, показатели результативности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C7B1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866E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Источник информации</w:t>
            </w:r>
          </w:p>
        </w:tc>
        <w:tc>
          <w:tcPr>
            <w:tcW w:w="6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EC1F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Годы реализации программы</w:t>
            </w:r>
          </w:p>
        </w:tc>
      </w:tr>
      <w:tr w:rsidR="00D91240" w:rsidRPr="000021E7" w14:paraId="5F3A0CB5" w14:textId="77777777" w:rsidTr="00D53A92">
        <w:trPr>
          <w:trHeight w:val="376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4376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CEB3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71C8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EDCF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E41B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2023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CBB5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2024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7CF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2025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DDC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2026 год</w:t>
            </w:r>
          </w:p>
        </w:tc>
      </w:tr>
      <w:tr w:rsidR="00D91240" w:rsidRPr="000021E7" w14:paraId="493C59D8" w14:textId="77777777" w:rsidTr="00D53A92">
        <w:trPr>
          <w:trHeight w:val="50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926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B822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30EEAE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6CA4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F1AAD7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DD15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B56CCF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168B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99A810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5849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34C6A2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EDB9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10A6E0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C2F4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E9F3D7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D91240" w:rsidRPr="000021E7" w14:paraId="492C62B2" w14:textId="77777777" w:rsidTr="00D53A92">
        <w:trPr>
          <w:trHeight w:val="6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8C09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BC0392" w14:textId="77777777" w:rsidR="00D91240" w:rsidRPr="000021E7" w:rsidRDefault="00D91240" w:rsidP="00D53A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CAC3" w14:textId="77777777" w:rsidR="00D91240" w:rsidRPr="000021E7" w:rsidRDefault="00D91240" w:rsidP="00D53A92">
            <w:pPr>
              <w:keepNext/>
              <w:keepLines/>
              <w:widowControl w:val="0"/>
              <w:spacing w:after="0" w:line="274" w:lineRule="exact"/>
              <w:ind w:right="20"/>
              <w:jc w:val="both"/>
              <w:outlineLvl w:val="1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0021E7">
              <w:rPr>
                <w:rFonts w:ascii="Arial" w:eastAsia="Times New Roman" w:hAnsi="Arial" w:cs="Arial"/>
                <w:bCs/>
                <w:kern w:val="0"/>
                <w:sz w:val="24"/>
                <w:szCs w:val="24"/>
                <w14:ligatures w14:val="none"/>
              </w:rPr>
              <w:t>Мероприятие: «Развитие социального предпринимательства» в рамках отдельных мероприятий муниципальной программы Пировского муниципального округа «Развитие и поддержка субъектов малого и (или) среднего предпринимательства на территории Пировского муниципального округа</w:t>
            </w:r>
          </w:p>
        </w:tc>
      </w:tr>
      <w:tr w:rsidR="00D91240" w:rsidRPr="000021E7" w14:paraId="5D99088B" w14:textId="77777777" w:rsidTr="00D53A92">
        <w:trPr>
          <w:trHeight w:val="121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7EC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2DAF59BC" w14:textId="77777777" w:rsidR="00D91240" w:rsidRPr="000021E7" w:rsidRDefault="00D91240" w:rsidP="00D53A9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4256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Цель: </w:t>
            </w:r>
            <w:bookmarkStart w:id="13" w:name="_Hlk164265066"/>
            <w:r w:rsidRPr="000021E7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ru-RU"/>
                <w14:ligatures w14:val="none"/>
              </w:rPr>
              <w:t>Создание благоприятных экономических и правовых условий для развития малого и (или) среднего предпринимательства и физических лиц, применяющих специальный налоговый режим «Налог на профессиональный доход» на территории Пировского муниципального округа</w:t>
            </w:r>
            <w:bookmarkEnd w:id="13"/>
            <w:r w:rsidRPr="000021E7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687AA32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1240" w:rsidRPr="000021E7" w14:paraId="6FA41E5B" w14:textId="77777777" w:rsidTr="00D53A92">
        <w:trPr>
          <w:trHeight w:val="53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A82B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422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Показатель результативности 1: количество изготовленных и транслируемых видеосюжетов (видеороликов) об успешных практиках социального предпринимательства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8660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Единиц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EB89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Отчётность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DEBA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7E6D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1B5A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19FE" w14:textId="77777777" w:rsidR="00D91240" w:rsidRPr="000021E7" w:rsidRDefault="00D91240" w:rsidP="00D5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21E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bookmarkEnd w:id="0"/>
    </w:tbl>
    <w:p w14:paraId="6EDF6375" w14:textId="77777777" w:rsidR="002666DD" w:rsidRPr="000021E7" w:rsidRDefault="002666DD">
      <w:pPr>
        <w:rPr>
          <w:rFonts w:ascii="Arial" w:hAnsi="Arial" w:cs="Arial"/>
          <w:sz w:val="24"/>
          <w:szCs w:val="24"/>
        </w:rPr>
      </w:pPr>
    </w:p>
    <w:sectPr w:rsidR="002666DD" w:rsidRPr="000021E7" w:rsidSect="00E21C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C3AC8"/>
    <w:multiLevelType w:val="hybridMultilevel"/>
    <w:tmpl w:val="D4E2A3CE"/>
    <w:lvl w:ilvl="0" w:tplc="826E3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D0BC2"/>
    <w:multiLevelType w:val="hybridMultilevel"/>
    <w:tmpl w:val="3E92DC88"/>
    <w:lvl w:ilvl="0" w:tplc="3E92F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2B65EC"/>
    <w:multiLevelType w:val="hybridMultilevel"/>
    <w:tmpl w:val="9FC25946"/>
    <w:lvl w:ilvl="0" w:tplc="5BC05142">
      <w:start w:val="1"/>
      <w:numFmt w:val="decimal"/>
      <w:lvlText w:val="%1)"/>
      <w:lvlJc w:val="left"/>
      <w:pPr>
        <w:ind w:left="1203" w:hanging="450"/>
      </w:pPr>
    </w:lvl>
    <w:lvl w:ilvl="1" w:tplc="04190019">
      <w:start w:val="1"/>
      <w:numFmt w:val="lowerLetter"/>
      <w:lvlText w:val="%2."/>
      <w:lvlJc w:val="left"/>
      <w:pPr>
        <w:ind w:left="1833" w:hanging="360"/>
      </w:pPr>
    </w:lvl>
    <w:lvl w:ilvl="2" w:tplc="0419001B">
      <w:start w:val="1"/>
      <w:numFmt w:val="lowerRoman"/>
      <w:lvlText w:val="%3."/>
      <w:lvlJc w:val="right"/>
      <w:pPr>
        <w:ind w:left="2553" w:hanging="180"/>
      </w:pPr>
    </w:lvl>
    <w:lvl w:ilvl="3" w:tplc="0419000F">
      <w:start w:val="1"/>
      <w:numFmt w:val="decimal"/>
      <w:lvlText w:val="%4."/>
      <w:lvlJc w:val="left"/>
      <w:pPr>
        <w:ind w:left="3273" w:hanging="360"/>
      </w:pPr>
    </w:lvl>
    <w:lvl w:ilvl="4" w:tplc="04190019">
      <w:start w:val="1"/>
      <w:numFmt w:val="lowerLetter"/>
      <w:lvlText w:val="%5."/>
      <w:lvlJc w:val="left"/>
      <w:pPr>
        <w:ind w:left="3993" w:hanging="360"/>
      </w:pPr>
    </w:lvl>
    <w:lvl w:ilvl="5" w:tplc="0419001B">
      <w:start w:val="1"/>
      <w:numFmt w:val="lowerRoman"/>
      <w:lvlText w:val="%6."/>
      <w:lvlJc w:val="right"/>
      <w:pPr>
        <w:ind w:left="4713" w:hanging="180"/>
      </w:pPr>
    </w:lvl>
    <w:lvl w:ilvl="6" w:tplc="0419000F">
      <w:start w:val="1"/>
      <w:numFmt w:val="decimal"/>
      <w:lvlText w:val="%7."/>
      <w:lvlJc w:val="left"/>
      <w:pPr>
        <w:ind w:left="5433" w:hanging="360"/>
      </w:pPr>
    </w:lvl>
    <w:lvl w:ilvl="7" w:tplc="04190019">
      <w:start w:val="1"/>
      <w:numFmt w:val="lowerLetter"/>
      <w:lvlText w:val="%8."/>
      <w:lvlJc w:val="left"/>
      <w:pPr>
        <w:ind w:left="6153" w:hanging="360"/>
      </w:pPr>
    </w:lvl>
    <w:lvl w:ilvl="8" w:tplc="0419001B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2A"/>
    <w:rsid w:val="0000175D"/>
    <w:rsid w:val="000021E7"/>
    <w:rsid w:val="00006ECF"/>
    <w:rsid w:val="00046EC2"/>
    <w:rsid w:val="001D4196"/>
    <w:rsid w:val="002610BD"/>
    <w:rsid w:val="002666DD"/>
    <w:rsid w:val="002D709B"/>
    <w:rsid w:val="00431B9F"/>
    <w:rsid w:val="00443306"/>
    <w:rsid w:val="004722F7"/>
    <w:rsid w:val="004B01F4"/>
    <w:rsid w:val="004B0DF7"/>
    <w:rsid w:val="00592121"/>
    <w:rsid w:val="005E3F3A"/>
    <w:rsid w:val="006D162D"/>
    <w:rsid w:val="006D4154"/>
    <w:rsid w:val="007824D2"/>
    <w:rsid w:val="007D71BE"/>
    <w:rsid w:val="0081620A"/>
    <w:rsid w:val="00866479"/>
    <w:rsid w:val="00BD5D3E"/>
    <w:rsid w:val="00C43442"/>
    <w:rsid w:val="00D040B9"/>
    <w:rsid w:val="00D91240"/>
    <w:rsid w:val="00DF376D"/>
    <w:rsid w:val="00E21C0F"/>
    <w:rsid w:val="00EE6E69"/>
    <w:rsid w:val="00EF7FAB"/>
    <w:rsid w:val="00F17F63"/>
    <w:rsid w:val="00F24B24"/>
    <w:rsid w:val="00F7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B2CE"/>
  <w15:chartTrackingRefBased/>
  <w15:docId w15:val="{B8515531-7ED0-46DF-A643-5B90174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709B"/>
  </w:style>
  <w:style w:type="paragraph" w:customStyle="1" w:styleId="ConsPlusTitle">
    <w:name w:val="ConsPlusTitle"/>
    <w:rsid w:val="002D7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4">
    <w:name w:val="Основной текст (4)_"/>
    <w:link w:val="40"/>
    <w:locked/>
    <w:rsid w:val="002D709B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09B"/>
    <w:pPr>
      <w:widowControl w:val="0"/>
      <w:shd w:val="clear" w:color="auto" w:fill="FFFFFF"/>
      <w:spacing w:after="240" w:line="322" w:lineRule="exact"/>
      <w:jc w:val="both"/>
    </w:pPr>
    <w:rPr>
      <w:sz w:val="26"/>
      <w:szCs w:val="26"/>
    </w:rPr>
  </w:style>
  <w:style w:type="character" w:styleId="a3">
    <w:name w:val="Hyperlink"/>
    <w:basedOn w:val="a0"/>
    <w:uiPriority w:val="99"/>
    <w:unhideWhenUsed/>
    <w:rsid w:val="002D709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2D709B"/>
    <w:rPr>
      <w:rFonts w:ascii="Arial" w:hAnsi="Arial" w:cs="Arial"/>
    </w:rPr>
  </w:style>
  <w:style w:type="paragraph" w:customStyle="1" w:styleId="ConsPlusNormal0">
    <w:name w:val="ConsPlusNormal"/>
    <w:link w:val="ConsPlusNormal"/>
    <w:rsid w:val="002D7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4">
    <w:name w:val="Основной текст_"/>
    <w:link w:val="3"/>
    <w:locked/>
    <w:rsid w:val="002D709B"/>
    <w:rPr>
      <w:shd w:val="clear" w:color="auto" w:fill="FFFFFF"/>
    </w:rPr>
  </w:style>
  <w:style w:type="paragraph" w:customStyle="1" w:styleId="3">
    <w:name w:val="Основной текст3"/>
    <w:basedOn w:val="a"/>
    <w:link w:val="a4"/>
    <w:rsid w:val="002D709B"/>
    <w:pPr>
      <w:widowControl w:val="0"/>
      <w:shd w:val="clear" w:color="auto" w:fill="FFFFFF"/>
      <w:spacing w:after="360" w:line="226" w:lineRule="exact"/>
      <w:jc w:val="right"/>
    </w:pPr>
  </w:style>
  <w:style w:type="paragraph" w:styleId="a5">
    <w:name w:val="Body Text Indent"/>
    <w:basedOn w:val="a"/>
    <w:link w:val="a6"/>
    <w:rsid w:val="002D709B"/>
    <w:pPr>
      <w:tabs>
        <w:tab w:val="left" w:pos="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2D709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2">
    <w:name w:val="Заголовок №2_"/>
    <w:basedOn w:val="a0"/>
    <w:link w:val="20"/>
    <w:rsid w:val="002D709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2D709B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D709B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D709B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2D709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17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Professional</cp:lastModifiedBy>
  <cp:revision>18</cp:revision>
  <cp:lastPrinted>2023-11-15T03:44:00Z</cp:lastPrinted>
  <dcterms:created xsi:type="dcterms:W3CDTF">2023-06-05T08:23:00Z</dcterms:created>
  <dcterms:modified xsi:type="dcterms:W3CDTF">2024-04-24T05:44:00Z</dcterms:modified>
</cp:coreProperties>
</file>