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12" w:rsidRPr="00CB47BF" w:rsidRDefault="00C34E12" w:rsidP="00C34E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B47B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E12" w:rsidRPr="00CB47BF" w:rsidRDefault="00C34E12" w:rsidP="00C34E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B47BF">
        <w:rPr>
          <w:rFonts w:ascii="Arial" w:hAnsi="Arial" w:cs="Arial"/>
          <w:b/>
          <w:sz w:val="24"/>
          <w:szCs w:val="24"/>
        </w:rPr>
        <w:t>КРАСНОЯРСКИЙ КРАЙ</w:t>
      </w:r>
    </w:p>
    <w:p w:rsidR="00C34E12" w:rsidRPr="00CB47BF" w:rsidRDefault="00C34E12" w:rsidP="00C34E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B47BF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C34E12" w:rsidRPr="00CB47BF" w:rsidRDefault="00C34E12" w:rsidP="00C34E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B47BF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C34E12" w:rsidRPr="00CB47BF" w:rsidRDefault="00C34E12" w:rsidP="00C34E1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34E12" w:rsidRPr="00CB47BF" w:rsidRDefault="00C34E12" w:rsidP="00C34E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B47BF">
        <w:rPr>
          <w:rFonts w:ascii="Arial" w:hAnsi="Arial" w:cs="Arial"/>
          <w:b/>
          <w:sz w:val="24"/>
          <w:szCs w:val="24"/>
        </w:rPr>
        <w:t>ПОСТАНОВЛЕНИЕ</w:t>
      </w:r>
    </w:p>
    <w:p w:rsidR="00C34E12" w:rsidRPr="00CB47BF" w:rsidRDefault="00C34E12" w:rsidP="00C34E12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795" w:type="dxa"/>
        <w:tblLook w:val="01E0" w:firstRow="1" w:lastRow="1" w:firstColumn="1" w:lastColumn="1" w:noHBand="0" w:noVBand="0"/>
      </w:tblPr>
      <w:tblGrid>
        <w:gridCol w:w="3192"/>
        <w:gridCol w:w="3301"/>
        <w:gridCol w:w="3302"/>
      </w:tblGrid>
      <w:tr w:rsidR="00C34E12" w:rsidRPr="00CB47BF" w:rsidTr="00874863">
        <w:trPr>
          <w:trHeight w:val="34"/>
        </w:trPr>
        <w:tc>
          <w:tcPr>
            <w:tcW w:w="3192" w:type="dxa"/>
            <w:shd w:val="clear" w:color="auto" w:fill="auto"/>
          </w:tcPr>
          <w:p w:rsidR="00C34E12" w:rsidRPr="00CB47BF" w:rsidRDefault="00CB47BF" w:rsidP="00C34E1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47BF">
              <w:rPr>
                <w:rFonts w:ascii="Arial" w:hAnsi="Arial" w:cs="Arial"/>
                <w:sz w:val="24"/>
                <w:szCs w:val="24"/>
              </w:rPr>
              <w:t>03</w:t>
            </w:r>
            <w:r w:rsidR="004C63F2" w:rsidRPr="00CB47BF">
              <w:rPr>
                <w:rFonts w:ascii="Arial" w:hAnsi="Arial" w:cs="Arial"/>
                <w:sz w:val="24"/>
                <w:szCs w:val="24"/>
              </w:rPr>
              <w:t xml:space="preserve"> марта 2023</w:t>
            </w:r>
            <w:r w:rsidR="00C34E12" w:rsidRPr="00CB47BF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</w:tc>
        <w:tc>
          <w:tcPr>
            <w:tcW w:w="3301" w:type="dxa"/>
            <w:shd w:val="clear" w:color="auto" w:fill="auto"/>
          </w:tcPr>
          <w:p w:rsidR="00C34E12" w:rsidRPr="00CB47BF" w:rsidRDefault="00C34E12" w:rsidP="00C34E1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7BF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302" w:type="dxa"/>
            <w:shd w:val="clear" w:color="auto" w:fill="auto"/>
          </w:tcPr>
          <w:p w:rsidR="00C34E12" w:rsidRPr="00CB47BF" w:rsidRDefault="00C34E12" w:rsidP="00C34E1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47BF">
              <w:rPr>
                <w:rFonts w:ascii="Arial" w:hAnsi="Arial" w:cs="Arial"/>
                <w:sz w:val="24"/>
                <w:szCs w:val="24"/>
              </w:rPr>
              <w:t xml:space="preserve">               №</w:t>
            </w:r>
            <w:r w:rsidR="00CB47BF" w:rsidRPr="00CB47BF">
              <w:rPr>
                <w:rFonts w:ascii="Arial" w:hAnsi="Arial" w:cs="Arial"/>
                <w:sz w:val="24"/>
                <w:szCs w:val="24"/>
              </w:rPr>
              <w:t>97-п</w:t>
            </w:r>
          </w:p>
          <w:p w:rsidR="00C34E12" w:rsidRPr="00CB47BF" w:rsidRDefault="00C34E12" w:rsidP="00C34E1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4E12" w:rsidRPr="00CB47BF" w:rsidRDefault="008B63B7" w:rsidP="00C34E12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00000"/>
        </w:rPr>
      </w:pPr>
      <w:r w:rsidRPr="00CB47BF">
        <w:rPr>
          <w:rStyle w:val="a4"/>
          <w:rFonts w:ascii="Arial" w:hAnsi="Arial" w:cs="Arial"/>
          <w:color w:val="000000"/>
        </w:rPr>
        <w:t>Об утверждении Правил проведения</w:t>
      </w:r>
      <w:r w:rsidR="00C34E12" w:rsidRPr="00CB47BF">
        <w:rPr>
          <w:rStyle w:val="a4"/>
          <w:rFonts w:ascii="Arial" w:hAnsi="Arial" w:cs="Arial"/>
          <w:color w:val="000000"/>
        </w:rPr>
        <w:t xml:space="preserve"> эвакуационных мероприя</w:t>
      </w:r>
      <w:r w:rsidRPr="00CB47BF">
        <w:rPr>
          <w:rStyle w:val="a4"/>
          <w:rFonts w:ascii="Arial" w:hAnsi="Arial" w:cs="Arial"/>
          <w:color w:val="000000"/>
        </w:rPr>
        <w:t>тий при угрозе</w:t>
      </w:r>
      <w:r w:rsidR="00C34E12" w:rsidRPr="00CB47BF">
        <w:rPr>
          <w:rStyle w:val="a4"/>
          <w:rFonts w:ascii="Arial" w:hAnsi="Arial" w:cs="Arial"/>
          <w:color w:val="000000"/>
        </w:rPr>
        <w:t xml:space="preserve"> </w:t>
      </w:r>
      <w:r w:rsidRPr="00CB47BF">
        <w:rPr>
          <w:rStyle w:val="a4"/>
          <w:rFonts w:ascii="Arial" w:hAnsi="Arial" w:cs="Arial"/>
          <w:color w:val="000000"/>
        </w:rPr>
        <w:t xml:space="preserve">возникновения или возникновении </w:t>
      </w:r>
      <w:r w:rsidR="00C34E12" w:rsidRPr="00CB47BF">
        <w:rPr>
          <w:rStyle w:val="a4"/>
          <w:rFonts w:ascii="Arial" w:hAnsi="Arial" w:cs="Arial"/>
          <w:color w:val="000000"/>
        </w:rPr>
        <w:t>чрезвычайных ситуациях</w:t>
      </w:r>
      <w:r w:rsidRPr="00CB47BF">
        <w:rPr>
          <w:rStyle w:val="a4"/>
          <w:rFonts w:ascii="Arial" w:hAnsi="Arial" w:cs="Arial"/>
          <w:color w:val="000000"/>
        </w:rPr>
        <w:t xml:space="preserve"> природного и техногенного характера</w:t>
      </w:r>
      <w:r w:rsidR="00C34E12" w:rsidRPr="00CB47BF">
        <w:rPr>
          <w:rStyle w:val="a4"/>
          <w:rFonts w:ascii="Arial" w:hAnsi="Arial" w:cs="Arial"/>
          <w:color w:val="000000"/>
        </w:rPr>
        <w:t xml:space="preserve"> на территории Пировского муниципального округа</w:t>
      </w:r>
    </w:p>
    <w:p w:rsidR="00C34E12" w:rsidRPr="00CB47BF" w:rsidRDefault="00C34E12" w:rsidP="00C3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B47BF">
        <w:rPr>
          <w:rFonts w:ascii="Arial" w:hAnsi="Arial" w:cs="Arial"/>
          <w:color w:val="000000"/>
        </w:rPr>
        <w:t>В соответствии с Федеральными законами от 21.12.1994 № 68-ФЗ «О защите населения и территории от ч</w:t>
      </w:r>
      <w:r w:rsidR="00253DFE" w:rsidRPr="00CB47BF">
        <w:rPr>
          <w:rFonts w:ascii="Arial" w:hAnsi="Arial" w:cs="Arial"/>
          <w:color w:val="000000"/>
        </w:rPr>
        <w:t xml:space="preserve">резвычайных ситуаций природного </w:t>
      </w:r>
      <w:r w:rsidRPr="00CB47BF">
        <w:rPr>
          <w:rFonts w:ascii="Arial" w:hAnsi="Arial" w:cs="Arial"/>
          <w:color w:val="000000"/>
        </w:rPr>
        <w:t>и техногенного характера», от 06.10.2003 № 131-ФЗ «Об общих принципах организации местного самоуправления в Российской Федерации», постановлением Правител</w:t>
      </w:r>
      <w:r w:rsidR="004C63F2" w:rsidRPr="00CB47BF">
        <w:rPr>
          <w:rFonts w:ascii="Arial" w:hAnsi="Arial" w:cs="Arial"/>
          <w:color w:val="000000"/>
        </w:rPr>
        <w:t>ьства Российской Федерации от 19.09.2022 № 1654 «Об утверждении Правил проведения</w:t>
      </w:r>
      <w:r w:rsidR="00253DFE" w:rsidRPr="00CB47BF">
        <w:rPr>
          <w:rFonts w:ascii="Arial" w:hAnsi="Arial" w:cs="Arial"/>
          <w:color w:val="000000"/>
        </w:rPr>
        <w:t xml:space="preserve"> эвакуационных мероприятий при угрозе возникновения или возникновении чрезвычайных ситуаций природного и техногенного характера</w:t>
      </w:r>
      <w:r w:rsidRPr="00CB47BF">
        <w:rPr>
          <w:rFonts w:ascii="Arial" w:hAnsi="Arial" w:cs="Arial"/>
          <w:color w:val="000000"/>
        </w:rPr>
        <w:t xml:space="preserve">», </w:t>
      </w:r>
      <w:r w:rsidR="000A3DC5" w:rsidRPr="00CB47BF">
        <w:rPr>
          <w:rFonts w:ascii="Arial" w:hAnsi="Arial" w:cs="Arial"/>
          <w:color w:val="000000"/>
        </w:rPr>
        <w:t xml:space="preserve">рассмотрев протест прокуратуры на постановление администрации Пировского муниципального округа от10.11.2021 № 584-п «Об утверждении Положения о проведении эвакуационных мероприятий в чрезвычайных ситуациях на территории Пировского муниципального округа», </w:t>
      </w:r>
      <w:r w:rsidRPr="00CB47BF">
        <w:rPr>
          <w:rFonts w:ascii="Arial" w:hAnsi="Arial" w:cs="Arial"/>
          <w:color w:val="000000"/>
        </w:rPr>
        <w:t>руководствуясь Уставом Пировского муниципального округа, ПОСТАНОВЛЯЮ:</w:t>
      </w:r>
    </w:p>
    <w:p w:rsidR="00A04874" w:rsidRPr="00CB47BF" w:rsidRDefault="00A04874" w:rsidP="00A048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CB47BF">
        <w:rPr>
          <w:rFonts w:ascii="Arial" w:hAnsi="Arial" w:cs="Arial"/>
          <w:color w:val="000000"/>
        </w:rPr>
        <w:t>Протест Прокуратуры Пировского района на постановление администрации Пировского муниципального округа от10.11.2021 № 584-п «Об утверждении Положения о проведении эвакуационных мероприятий в чрезвычайных ситуациях на территории Пировского муниципального округа»</w:t>
      </w:r>
      <w:r w:rsidR="00E6364E" w:rsidRPr="00CB47BF">
        <w:rPr>
          <w:rFonts w:ascii="Arial" w:hAnsi="Arial" w:cs="Arial"/>
          <w:color w:val="000000"/>
        </w:rPr>
        <w:t xml:space="preserve"> удовлетворить.</w:t>
      </w:r>
    </w:p>
    <w:p w:rsidR="00C34E12" w:rsidRPr="00CB47BF" w:rsidRDefault="00253DFE" w:rsidP="00C34E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CB47BF">
        <w:rPr>
          <w:rFonts w:ascii="Arial" w:hAnsi="Arial" w:cs="Arial"/>
          <w:color w:val="000000"/>
        </w:rPr>
        <w:t>Утвердить Правила проведения эвакуационных мероприятий при угрозе возникновения или возникновении чрезвычайных ситуаций природного и техногенного характера</w:t>
      </w:r>
      <w:r w:rsidR="00C34E12" w:rsidRPr="00CB47BF">
        <w:rPr>
          <w:rFonts w:ascii="Arial" w:hAnsi="Arial" w:cs="Arial"/>
          <w:color w:val="000000"/>
        </w:rPr>
        <w:t xml:space="preserve"> на территории Пировского муниципального округа согласно приложению.</w:t>
      </w:r>
    </w:p>
    <w:p w:rsidR="00C34E12" w:rsidRPr="00CB47BF" w:rsidRDefault="00C34E12" w:rsidP="00C34E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CB47BF">
        <w:rPr>
          <w:rFonts w:ascii="Arial" w:hAnsi="Arial" w:cs="Arial"/>
          <w:color w:val="000000"/>
        </w:rPr>
        <w:t>Признать утратившим силу постановление администрации Пировско</w:t>
      </w:r>
      <w:r w:rsidR="00253DFE" w:rsidRPr="00CB47BF">
        <w:rPr>
          <w:rFonts w:ascii="Arial" w:hAnsi="Arial" w:cs="Arial"/>
          <w:color w:val="000000"/>
        </w:rPr>
        <w:t>го муниципального округа</w:t>
      </w:r>
      <w:r w:rsidRPr="00CB47BF">
        <w:rPr>
          <w:rFonts w:ascii="Arial" w:hAnsi="Arial" w:cs="Arial"/>
          <w:color w:val="000000"/>
        </w:rPr>
        <w:t xml:space="preserve"> </w:t>
      </w:r>
      <w:r w:rsidR="00253DFE" w:rsidRPr="00CB47BF">
        <w:rPr>
          <w:rFonts w:ascii="Arial" w:hAnsi="Arial" w:cs="Arial"/>
          <w:color w:val="000000"/>
        </w:rPr>
        <w:t>от 10.11.2021 № 584</w:t>
      </w:r>
      <w:r w:rsidRPr="00CB47BF">
        <w:rPr>
          <w:rFonts w:ascii="Arial" w:hAnsi="Arial" w:cs="Arial"/>
          <w:color w:val="000000"/>
        </w:rPr>
        <w:t>-п «Об утверждении Положения о проведении эвакуационных мероприятий в чрезвычайных ситуациях</w:t>
      </w:r>
      <w:r w:rsidR="00253DFE" w:rsidRPr="00CB47BF">
        <w:rPr>
          <w:rFonts w:ascii="Arial" w:hAnsi="Arial" w:cs="Arial"/>
          <w:color w:val="000000"/>
        </w:rPr>
        <w:t xml:space="preserve"> на территории Пировского муниципального округа</w:t>
      </w:r>
      <w:r w:rsidRPr="00CB47BF">
        <w:rPr>
          <w:rFonts w:ascii="Arial" w:hAnsi="Arial" w:cs="Arial"/>
          <w:color w:val="000000"/>
        </w:rPr>
        <w:t>».</w:t>
      </w:r>
    </w:p>
    <w:p w:rsidR="00C34E12" w:rsidRPr="00CB47BF" w:rsidRDefault="00C34E12" w:rsidP="00C34E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B47BF">
        <w:rPr>
          <w:rFonts w:ascii="Arial" w:hAnsi="Arial" w:cs="Arial"/>
          <w:color w:val="000000"/>
        </w:rPr>
        <w:t>3. Контроль за исполнением настоящего постановл</w:t>
      </w:r>
      <w:r w:rsidR="000A3DC5" w:rsidRPr="00CB47BF">
        <w:rPr>
          <w:rFonts w:ascii="Arial" w:hAnsi="Arial" w:cs="Arial"/>
          <w:color w:val="000000"/>
        </w:rPr>
        <w:t>ения возложить на заместителя Г</w:t>
      </w:r>
      <w:r w:rsidRPr="00CB47BF">
        <w:rPr>
          <w:rFonts w:ascii="Arial" w:hAnsi="Arial" w:cs="Arial"/>
          <w:color w:val="000000"/>
        </w:rPr>
        <w:t>лавы Пировского муниципального округа</w:t>
      </w:r>
      <w:r w:rsidR="000A3DC5" w:rsidRPr="00CB47BF">
        <w:rPr>
          <w:rFonts w:ascii="Arial" w:hAnsi="Arial" w:cs="Arial"/>
          <w:color w:val="000000"/>
        </w:rPr>
        <w:t xml:space="preserve"> по общественно-политической работе</w:t>
      </w:r>
      <w:r w:rsidRPr="00CB47BF">
        <w:rPr>
          <w:rFonts w:ascii="Arial" w:hAnsi="Arial" w:cs="Arial"/>
          <w:color w:val="000000"/>
        </w:rPr>
        <w:t xml:space="preserve"> </w:t>
      </w:r>
      <w:proofErr w:type="spellStart"/>
      <w:r w:rsidRPr="00CB47BF">
        <w:rPr>
          <w:rFonts w:ascii="Arial" w:hAnsi="Arial" w:cs="Arial"/>
          <w:color w:val="000000"/>
        </w:rPr>
        <w:t>Сарапину</w:t>
      </w:r>
      <w:proofErr w:type="spellEnd"/>
      <w:r w:rsidRPr="00CB47BF">
        <w:rPr>
          <w:rFonts w:ascii="Arial" w:hAnsi="Arial" w:cs="Arial"/>
          <w:color w:val="000000"/>
        </w:rPr>
        <w:t xml:space="preserve"> О.С.</w:t>
      </w:r>
    </w:p>
    <w:p w:rsidR="00C34E12" w:rsidRPr="00CB47BF" w:rsidRDefault="00C34E12" w:rsidP="00C34E12">
      <w:pPr>
        <w:jc w:val="both"/>
        <w:rPr>
          <w:rFonts w:ascii="Arial" w:hAnsi="Arial" w:cs="Arial"/>
          <w:sz w:val="24"/>
          <w:szCs w:val="24"/>
        </w:rPr>
      </w:pPr>
      <w:r w:rsidRPr="00CB47BF">
        <w:rPr>
          <w:rFonts w:ascii="Arial" w:hAnsi="Arial" w:cs="Arial"/>
          <w:sz w:val="24"/>
          <w:szCs w:val="24"/>
        </w:rPr>
        <w:t xml:space="preserve">          4. Постановление вступает в силу</w:t>
      </w:r>
      <w:r w:rsidR="000A3DC5" w:rsidRPr="00CB47BF">
        <w:rPr>
          <w:rFonts w:ascii="Arial" w:hAnsi="Arial" w:cs="Arial"/>
          <w:sz w:val="24"/>
          <w:szCs w:val="24"/>
        </w:rPr>
        <w:t xml:space="preserve"> после официального опубликования</w:t>
      </w:r>
      <w:r w:rsidRPr="00CB47BF">
        <w:rPr>
          <w:rFonts w:ascii="Arial" w:hAnsi="Arial" w:cs="Arial"/>
          <w:sz w:val="24"/>
          <w:szCs w:val="24"/>
        </w:rPr>
        <w:t xml:space="preserve"> в </w:t>
      </w:r>
      <w:r w:rsidR="000A3DC5" w:rsidRPr="00CB47BF">
        <w:rPr>
          <w:rFonts w:ascii="Arial" w:hAnsi="Arial" w:cs="Arial"/>
          <w:sz w:val="24"/>
          <w:szCs w:val="24"/>
        </w:rPr>
        <w:t xml:space="preserve">районной </w:t>
      </w:r>
      <w:r w:rsidRPr="00CB47BF">
        <w:rPr>
          <w:rFonts w:ascii="Arial" w:hAnsi="Arial" w:cs="Arial"/>
          <w:sz w:val="24"/>
          <w:szCs w:val="24"/>
        </w:rPr>
        <w:t>газете «Заря».</w:t>
      </w:r>
    </w:p>
    <w:p w:rsidR="00C34E12" w:rsidRPr="00CB47BF" w:rsidRDefault="00C34E12" w:rsidP="00C34E1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B47BF">
        <w:rPr>
          <w:rFonts w:ascii="Arial" w:hAnsi="Arial" w:cs="Arial"/>
          <w:color w:val="000000"/>
        </w:rPr>
        <w:t>Глава Пировского</w:t>
      </w:r>
    </w:p>
    <w:p w:rsidR="00C34E12" w:rsidRPr="00CB47BF" w:rsidRDefault="00C34E12" w:rsidP="00C34E1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B47BF">
        <w:rPr>
          <w:rFonts w:ascii="Arial" w:hAnsi="Arial" w:cs="Arial"/>
          <w:color w:val="000000"/>
        </w:rPr>
        <w:t>муниципального округа                                                                       А.И. Евсеев</w:t>
      </w:r>
    </w:p>
    <w:p w:rsidR="00C34E12" w:rsidRPr="00CB47BF" w:rsidRDefault="00C34E12" w:rsidP="00C34E1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B47BF">
        <w:rPr>
          <w:rFonts w:ascii="Arial" w:hAnsi="Arial" w:cs="Arial"/>
          <w:color w:val="000000"/>
        </w:rPr>
        <w:lastRenderedPageBreak/>
        <w:t> </w:t>
      </w:r>
    </w:p>
    <w:p w:rsidR="000A3DC5" w:rsidRPr="00CB47BF" w:rsidRDefault="008B63B7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  <w:r w:rsidRPr="00CB47BF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0A3DC5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8B63B7" w:rsidRPr="00CB47BF" w:rsidRDefault="000A3DC5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  <w:r w:rsidRPr="00CB47BF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8B63B7" w:rsidRPr="00CB47BF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8B63B7" w:rsidRPr="00CB47BF" w:rsidRDefault="008B63B7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  <w:r w:rsidRPr="00CB47BF">
        <w:rPr>
          <w:rFonts w:ascii="Arial" w:hAnsi="Arial" w:cs="Arial"/>
          <w:sz w:val="24"/>
          <w:szCs w:val="24"/>
        </w:rPr>
        <w:t xml:space="preserve">                                                                       администрации Пировского</w:t>
      </w:r>
    </w:p>
    <w:p w:rsidR="008B63B7" w:rsidRPr="00CB47BF" w:rsidRDefault="008B63B7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  <w:r w:rsidRPr="00CB47BF">
        <w:rPr>
          <w:rFonts w:ascii="Arial" w:hAnsi="Arial" w:cs="Arial"/>
          <w:sz w:val="24"/>
          <w:szCs w:val="24"/>
        </w:rPr>
        <w:t xml:space="preserve">                                                                       муниципального округа</w:t>
      </w:r>
    </w:p>
    <w:p w:rsidR="008B63B7" w:rsidRPr="00CB47BF" w:rsidRDefault="008B63B7" w:rsidP="008B63B7">
      <w:pPr>
        <w:tabs>
          <w:tab w:val="right" w:pos="9356"/>
        </w:tabs>
        <w:spacing w:after="0"/>
        <w:outlineLvl w:val="0"/>
        <w:rPr>
          <w:rFonts w:ascii="Arial" w:hAnsi="Arial" w:cs="Arial"/>
          <w:sz w:val="24"/>
          <w:szCs w:val="24"/>
        </w:rPr>
      </w:pPr>
      <w:r w:rsidRPr="00CB47BF">
        <w:rPr>
          <w:rFonts w:ascii="Arial" w:hAnsi="Arial" w:cs="Arial"/>
          <w:sz w:val="24"/>
          <w:szCs w:val="24"/>
        </w:rPr>
        <w:t xml:space="preserve">                                                                       от </w:t>
      </w:r>
      <w:r w:rsidR="00CB47BF" w:rsidRPr="00CB47BF">
        <w:rPr>
          <w:rFonts w:ascii="Arial" w:hAnsi="Arial" w:cs="Arial"/>
          <w:sz w:val="24"/>
          <w:szCs w:val="24"/>
        </w:rPr>
        <w:t xml:space="preserve">03 марта </w:t>
      </w:r>
      <w:proofErr w:type="gramStart"/>
      <w:r w:rsidR="00CB47BF" w:rsidRPr="00CB47BF">
        <w:rPr>
          <w:rFonts w:ascii="Arial" w:hAnsi="Arial" w:cs="Arial"/>
          <w:sz w:val="24"/>
          <w:szCs w:val="24"/>
        </w:rPr>
        <w:t>2023</w:t>
      </w:r>
      <w:r w:rsidRPr="00CB47BF">
        <w:rPr>
          <w:rFonts w:ascii="Arial" w:hAnsi="Arial" w:cs="Arial"/>
          <w:sz w:val="24"/>
          <w:szCs w:val="24"/>
        </w:rPr>
        <w:t xml:space="preserve">  №</w:t>
      </w:r>
      <w:proofErr w:type="gramEnd"/>
      <w:r w:rsidR="00CB47BF" w:rsidRPr="00CB47BF">
        <w:rPr>
          <w:rFonts w:ascii="Arial" w:hAnsi="Arial" w:cs="Arial"/>
          <w:sz w:val="24"/>
          <w:szCs w:val="24"/>
        </w:rPr>
        <w:t>97-п</w:t>
      </w:r>
    </w:p>
    <w:p w:rsidR="00962618" w:rsidRPr="00CB47BF" w:rsidRDefault="00962618" w:rsidP="00CB47BF">
      <w:pPr>
        <w:shd w:val="clear" w:color="auto" w:fill="FDFDFD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962618" w:rsidRPr="00CB47BF" w:rsidRDefault="00962618" w:rsidP="00962618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ПРАВИЛА</w:t>
      </w:r>
    </w:p>
    <w:p w:rsidR="00290FD7" w:rsidRPr="00CB47BF" w:rsidRDefault="00962618" w:rsidP="00290FD7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00000"/>
        </w:rPr>
      </w:pPr>
      <w:r w:rsidRPr="00CB47BF">
        <w:rPr>
          <w:rFonts w:ascii="Arial" w:hAnsi="Arial" w:cs="Arial"/>
          <w:b/>
          <w:bCs/>
          <w:color w:val="111111"/>
        </w:rPr>
        <w:t xml:space="preserve"> проведения эвакуационных мероприятий при угрозе возникновения или возникновении чрезвычайных ситуаций природного и техногенного характера</w:t>
      </w:r>
      <w:r w:rsidR="00290FD7" w:rsidRPr="00CB47BF">
        <w:rPr>
          <w:rFonts w:ascii="Arial" w:hAnsi="Arial" w:cs="Arial"/>
          <w:b/>
          <w:bCs/>
          <w:color w:val="111111"/>
        </w:rPr>
        <w:t xml:space="preserve"> </w:t>
      </w:r>
      <w:r w:rsidR="00290FD7" w:rsidRPr="00CB47BF">
        <w:rPr>
          <w:rStyle w:val="a4"/>
          <w:rFonts w:ascii="Arial" w:hAnsi="Arial" w:cs="Arial"/>
          <w:color w:val="000000"/>
        </w:rPr>
        <w:t>на территории Пировского муниципального округа</w:t>
      </w:r>
    </w:p>
    <w:p w:rsidR="00962618" w:rsidRPr="00CB47BF" w:rsidRDefault="00962618" w:rsidP="00290FD7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 Настоящие Правила устанавливают порядок проведения эвакуационных мероприятий при угрозе возникновения или возникновении чрезвычайных ситуаций природного и техногенного характера (далее соответственно - эвакуационные мероприятия, чрезвычайные ситуации).</w:t>
      </w:r>
    </w:p>
    <w:p w:rsidR="00962618" w:rsidRPr="00CB47BF" w:rsidRDefault="00962618" w:rsidP="00290FD7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 В целях настоящих Правил под эвакуационными мероприятиями понимаются действия по перемещению граждан Российской Федерации, иностранных граждан и лиц без гражданства,</w:t>
      </w:r>
      <w:r w:rsidR="00290FD7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находящихся на территории </w:t>
      </w:r>
      <w:r w:rsidR="00290FD7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Пировского муниципального округа</w:t>
      </w: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(далее - население) , материальных и культурных ценностей с территории, на которой существует угроза возникновения чрезвычайной ситуации, или из зоны чрезвыч</w:t>
      </w:r>
      <w:r w:rsidR="00290FD7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айной ситуации в район (место), </w:t>
      </w: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расположенный за пределами воздействия поражающих факторов источника чрезвычайной ситуации (далее - безопасный район (место) .</w:t>
      </w:r>
    </w:p>
    <w:p w:rsidR="00962618" w:rsidRPr="00CB47BF" w:rsidRDefault="00962618" w:rsidP="00290FD7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 Проведение эвакуационных мероприятий осуществляется в целях:</w:t>
      </w:r>
    </w:p>
    <w:p w:rsidR="00962618" w:rsidRPr="00CB47BF" w:rsidRDefault="00282FC3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спасения жизни и сохранения здоровья людей, находящихся на территориях, на которых существует угроза возникновения чрезвычайных ситуаций, или в зонах чрезвычайных ситуаций;</w:t>
      </w:r>
    </w:p>
    <w:p w:rsidR="00962618" w:rsidRPr="00CB47BF" w:rsidRDefault="00282FC3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снижения материальных потерь при чрезвычайных ситуациях;</w:t>
      </w:r>
    </w:p>
    <w:p w:rsidR="00962618" w:rsidRPr="00CB47BF" w:rsidRDefault="00282FC3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сохранения материальных и культурных ценностей при чрезвычайных ситуациях.</w:t>
      </w:r>
    </w:p>
    <w:p w:rsidR="00962618" w:rsidRPr="00CB47BF" w:rsidRDefault="00282FC3" w:rsidP="00282FC3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4.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Основными принципами проведения эвакуационных мероприятий являются:</w:t>
      </w:r>
    </w:p>
    <w:p w:rsidR="00962618" w:rsidRPr="00CB47BF" w:rsidRDefault="00282FC3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планирование и подготовка маршрутов эвакуации, мест размещения населения, материальных и культурных ценностей в безопасных районах (местах);</w:t>
      </w:r>
    </w:p>
    <w:p w:rsidR="00962618" w:rsidRPr="00CB47BF" w:rsidRDefault="00282FC3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приоритетное использование транспортных средств для проведения эвакуационных мероприятий;</w:t>
      </w:r>
    </w:p>
    <w:p w:rsidR="00962618" w:rsidRPr="00CB47BF" w:rsidRDefault="00282FC3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обеспечение охраны общественного порядка и сохранение имущества населения в зонах чрезвычайных ситуаций при проведении эвакуационных мероприятий и в безопасных районах (местах);</w:t>
      </w:r>
    </w:p>
    <w:p w:rsidR="00962618" w:rsidRPr="00CB47BF" w:rsidRDefault="00282FC3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г)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обеспечение возвращения граждан в места постоянного проживания, а также материальных и культурных ценностей в места постоянного хранения после устранения угрозы возникновения чрезвычайной ситуации или ликвидации чрезвычайной ситуации;</w:t>
      </w:r>
    </w:p>
    <w:p w:rsidR="00962618" w:rsidRPr="00CB47BF" w:rsidRDefault="00282FC3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информирование населения о ходе аварийно-спасательных и других неотложных работ.</w:t>
      </w:r>
    </w:p>
    <w:p w:rsidR="00962618" w:rsidRPr="00CB47BF" w:rsidRDefault="00962618" w:rsidP="00282FC3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 Эвакуационные мероприятия и вопросы взаимодействия между органами государственной власти, органами местного самоуправления и организациями при их проведении отражаются в соответствующих планах действий по предупреждению и ликвидации чрезвычайных ситуаций.</w:t>
      </w:r>
    </w:p>
    <w:p w:rsidR="00962618" w:rsidRPr="00CB47BF" w:rsidRDefault="00962618" w:rsidP="00282FC3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 Эвакуационные мероприятия проводятся на основании решений комиссий, указанных в пунктах 24 и 25 статьи 41 Федерального закона "О защите населения и территорий от чрезвычайных ситуаций природного и техногенного характера" (далее - комиссии), и руководителей организаций либо правовых актов, прин</w:t>
      </w:r>
      <w:r w:rsidR="00282FC3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имаемых</w:t>
      </w: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органами местного самоуправления на основании решений соответствующих комиссий о проведении эвакуационных мероприятий, при наличии угрозы жизни и здоровью людей, возникновения материальных потерь при чрезвычайной ситуации.</w:t>
      </w:r>
    </w:p>
    <w:p w:rsidR="00962618" w:rsidRPr="00CB47BF" w:rsidRDefault="00962618" w:rsidP="00282FC3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7. В случаях, требующих незамедлительного решения, эвакуационные мероприятия при угрозе возникновения или возникновении чрезвычайных ситуаций могут проводиться по решению должностных лиц, определенных соответствующими комиссиями (руководителями организаций), с последующим принятием решения на заседании соответствующей комиссии (руководителем организации).</w:t>
      </w:r>
    </w:p>
    <w:p w:rsidR="00962618" w:rsidRPr="00CB47BF" w:rsidRDefault="00962618" w:rsidP="00E12C70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8. В решении руководителя организации либо в правовом акте, п</w:t>
      </w:r>
      <w:r w:rsidR="00E12C70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ринимаемом</w:t>
      </w: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органом местного самоуправления на основании решения соответствующей комиссии о проведении эвакуационных мероприятий, определяются в том числе:</w:t>
      </w:r>
    </w:p>
    <w:p w:rsidR="00962618" w:rsidRPr="00CB47BF" w:rsidRDefault="00E12C70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места сбора и (или) посадки на транспорт эвакуируемого населения для перевозки (вывода) в безопасные районы (места), а также перечень материальных и культурных ценностей, вывозимых (выносимых) за пределы воздействия поражающих факторов источника чрезвычайной ситуации;</w:t>
      </w:r>
    </w:p>
    <w:p w:rsidR="00962618" w:rsidRPr="00CB47BF" w:rsidRDefault="00E12C70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б)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маршруты эвакуации, способы и сроки перевозки (вывода) населения, вывоза (выноса)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ситуации;</w:t>
      </w:r>
    </w:p>
    <w:p w:rsidR="00962618" w:rsidRPr="00CB47BF" w:rsidRDefault="00E12C70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перечень транспортных средств, привлекаемых для проведения эвакуационных мероприятий;</w:t>
      </w:r>
    </w:p>
    <w:p w:rsidR="00962618" w:rsidRPr="00CB47BF" w:rsidRDefault="00E12C70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г)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перечень развертываемых пунктов временного размещения и питания в безопасных районах (местах), места хранения вывозимых (выносимых) материальных и культурных ценностей.</w:t>
      </w:r>
    </w:p>
    <w:p w:rsidR="00962618" w:rsidRPr="00CB47BF" w:rsidRDefault="00962618" w:rsidP="00E12C70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9. При принятии решения о проведении эвакуационных мероприятий при угрозе возникновения или возникновении чрезвычайных ситуаций на территориях муниципальных образований органы местного самоуправления:</w:t>
      </w:r>
    </w:p>
    <w:p w:rsidR="00962618" w:rsidRPr="00CB47BF" w:rsidRDefault="00E12C70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осуществляют оповещение населения о проведении эвакуационных мероприятий, маршрутах и способах проведения эвакуационных мероприятий;</w:t>
      </w:r>
    </w:p>
    <w:p w:rsidR="00962618" w:rsidRPr="00CB47BF" w:rsidRDefault="00E12C70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организуют перевозку (вывод) населения, вывод (вынос) материальных и культурных ценностей в безопасные районы (места);</w:t>
      </w:r>
    </w:p>
    <w:p w:rsidR="00962618" w:rsidRPr="00CB47BF" w:rsidRDefault="00E12C70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предоставляют эвакуированным гражданам пункты временного размещения и питания, в которых осуществляются медицинское обеспечение, обеспечение коммунально-бытовыми услугами и предметами первой необходимости, информационно-психологическая поддержка.</w:t>
      </w:r>
    </w:p>
    <w:p w:rsidR="00962618" w:rsidRPr="00CB47BF" w:rsidRDefault="00962618" w:rsidP="00E12C70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10. Проведение эвакуационных мероприятий обеспечивается:</w:t>
      </w:r>
    </w:p>
    <w:p w:rsidR="00962618" w:rsidRPr="00CB47BF" w:rsidRDefault="00E12C70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угрозе возникновения или возникновении чрезвычайных ситуаций федерального и межрегионального характера - Правительством Российской Федерации;</w:t>
      </w:r>
    </w:p>
    <w:p w:rsidR="00962618" w:rsidRPr="00CB47BF" w:rsidRDefault="00E12C70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угрозе возникновения или возникновении чрезвычайных ситуаций регионального и межмуниципального характера - исполнительными органами субъектов Российской Федерации;</w:t>
      </w:r>
    </w:p>
    <w:p w:rsidR="00962618" w:rsidRPr="00CB47BF" w:rsidRDefault="00E12C70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угрозе возникновения или возникновении чрезвычайных ситуаций муниципального характера - органами местного самоуправления.</w:t>
      </w:r>
    </w:p>
    <w:p w:rsidR="00962618" w:rsidRPr="00CB47BF" w:rsidRDefault="00962618" w:rsidP="00E12C70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11. При принятии решения о проведении эвакуационных мероприятий в отношении работников федеральных органов исполнительной власти, государственных корпораций и иных организаций, а также граждан, находящихся на объектах указанных органов, корпораций и организаций, при угрозе возникновения или возникновении чрезвычайных ситуаций на этих объектах федеральные органы исполнительной власти, государственные корпорации и иные организации:</w:t>
      </w:r>
    </w:p>
    <w:p w:rsidR="00962618" w:rsidRPr="00CB47BF" w:rsidRDefault="00D855D4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осуществляют оповещение работников и граждан, находящихся на объектах указанных органов, корпораций и организаций, о проведении эвакуационных мероприятий, маршрутах и способах проведения эвакуационных мероприятий;</w:t>
      </w:r>
    </w:p>
    <w:p w:rsidR="00962618" w:rsidRPr="00CB47BF" w:rsidRDefault="00D855D4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организуют вывод (перевозку) работников и граждан, находящихся на объектах указанных органов, корпораций и организаций, в безопасные районы (места), а также при необходимости вынос (вывоз) материальных и культурных ценностей за пределы воздействия поражающих факторов источника чрезвычайной ситуации.</w:t>
      </w:r>
    </w:p>
    <w:p w:rsidR="00962618" w:rsidRPr="00CB47BF" w:rsidRDefault="00962618" w:rsidP="00D855D4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12. Территориальные органы Министерства внутренних дел Российской Федерации:</w:t>
      </w:r>
    </w:p>
    <w:p w:rsidR="00962618" w:rsidRPr="00CB47BF" w:rsidRDefault="00D855D4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осуществляют охрану общественного порядка и обеспечение общественной безопасности в местах сбора (посадки) эвакуируемого населения, при его перевозке (выводе) в безопасные районы (места) и в пунктах временного размещения и питания;</w:t>
      </w:r>
    </w:p>
    <w:p w:rsidR="00962618" w:rsidRPr="00CB47BF" w:rsidRDefault="00D855D4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принимают меры по охране имущества, оставшегося без присмотра;</w:t>
      </w:r>
    </w:p>
    <w:p w:rsidR="00962618" w:rsidRPr="00CB47BF" w:rsidRDefault="00D855D4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в)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временно ограничивают или запрещают дорожное движение, изменяют организацию движения на отдельных участках дорог в целях создания </w:t>
      </w:r>
      <w:r w:rsidR="00962618"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необходимых условий для безопасного движения транспортных средств и пешеходов на маршрутах эвакуации.</w:t>
      </w:r>
    </w:p>
    <w:p w:rsidR="00962618" w:rsidRPr="00CB47BF" w:rsidRDefault="00962618" w:rsidP="00D855D4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13. Войска национальной гвардии Российской Федерации участвуют в охране общественного порядка и обеспечении общественной безопасности в местах сбора (посадки) эвакуируемого населения и в пунктах временного размещения и питания.</w:t>
      </w:r>
    </w:p>
    <w:p w:rsidR="00962618" w:rsidRPr="00CB47BF" w:rsidRDefault="00962618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962618" w:rsidRPr="00CB47BF" w:rsidRDefault="00962618" w:rsidP="00D855D4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962618" w:rsidRPr="00CB47BF" w:rsidRDefault="00962618" w:rsidP="00290FD7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B47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bookmarkEnd w:id="0"/>
    <w:p w:rsidR="003B5984" w:rsidRPr="00CB47BF" w:rsidRDefault="003B5984">
      <w:pPr>
        <w:rPr>
          <w:rFonts w:ascii="Arial" w:hAnsi="Arial" w:cs="Arial"/>
          <w:sz w:val="24"/>
          <w:szCs w:val="24"/>
        </w:rPr>
      </w:pPr>
    </w:p>
    <w:sectPr w:rsidR="003B5984" w:rsidRPr="00CB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35004"/>
    <w:multiLevelType w:val="hybridMultilevel"/>
    <w:tmpl w:val="0CB023F6"/>
    <w:lvl w:ilvl="0" w:tplc="9BE8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00"/>
    <w:rsid w:val="000A3DC5"/>
    <w:rsid w:val="00110F38"/>
    <w:rsid w:val="00253DFE"/>
    <w:rsid w:val="00282FC3"/>
    <w:rsid w:val="00290FD7"/>
    <w:rsid w:val="003B5984"/>
    <w:rsid w:val="004C63F2"/>
    <w:rsid w:val="008B63B7"/>
    <w:rsid w:val="00962618"/>
    <w:rsid w:val="00A04874"/>
    <w:rsid w:val="00A06600"/>
    <w:rsid w:val="00C34E12"/>
    <w:rsid w:val="00CB47BF"/>
    <w:rsid w:val="00D855D4"/>
    <w:rsid w:val="00E12C70"/>
    <w:rsid w:val="00E6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305BF-231C-4A41-B0BC-18E4A748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626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626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96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C34E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4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ИТВ</cp:lastModifiedBy>
  <cp:revision>11</cp:revision>
  <cp:lastPrinted>2023-03-03T09:27:00Z</cp:lastPrinted>
  <dcterms:created xsi:type="dcterms:W3CDTF">2023-03-02T07:29:00Z</dcterms:created>
  <dcterms:modified xsi:type="dcterms:W3CDTF">2023-03-03T09:28:00Z</dcterms:modified>
</cp:coreProperties>
</file>