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994" w:rsidRPr="00F84030" w:rsidRDefault="00F71994" w:rsidP="00F71994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F8403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4291A6B" wp14:editId="57E7399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94" w:rsidRPr="00F84030" w:rsidRDefault="00F71994" w:rsidP="00F71994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4030">
        <w:rPr>
          <w:rFonts w:ascii="Arial" w:hAnsi="Arial" w:cs="Arial"/>
          <w:b/>
          <w:sz w:val="24"/>
          <w:szCs w:val="24"/>
        </w:rPr>
        <w:t>КРАСНОЯРСКИЙ КРАЙ</w:t>
      </w:r>
    </w:p>
    <w:p w:rsidR="00F71994" w:rsidRPr="00F84030" w:rsidRDefault="00F71994" w:rsidP="00F71994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403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71994" w:rsidRPr="00F84030" w:rsidRDefault="00F71994" w:rsidP="00F71994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403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F71994" w:rsidRPr="00F84030" w:rsidRDefault="00F71994" w:rsidP="00F71994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F71994" w:rsidRPr="00F84030" w:rsidRDefault="00F71994" w:rsidP="00F71994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84030">
        <w:rPr>
          <w:rFonts w:ascii="Arial" w:hAnsi="Arial" w:cs="Arial"/>
          <w:b/>
          <w:sz w:val="24"/>
          <w:szCs w:val="24"/>
        </w:rPr>
        <w:t>ПОСТАНОВЛЕНИЕ</w:t>
      </w:r>
    </w:p>
    <w:p w:rsidR="00F71994" w:rsidRPr="00F84030" w:rsidRDefault="00F71994" w:rsidP="00F71994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27"/>
        <w:gridCol w:w="3112"/>
      </w:tblGrid>
      <w:tr w:rsidR="00F71994" w:rsidRPr="00F84030" w:rsidTr="00BA713B">
        <w:tc>
          <w:tcPr>
            <w:tcW w:w="3190" w:type="dxa"/>
          </w:tcPr>
          <w:p w:rsidR="00F71994" w:rsidRPr="00F84030" w:rsidRDefault="00F84030" w:rsidP="00BA713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30">
              <w:rPr>
                <w:rFonts w:ascii="Arial" w:hAnsi="Arial" w:cs="Arial"/>
                <w:sz w:val="24"/>
                <w:szCs w:val="24"/>
              </w:rPr>
              <w:t>13</w:t>
            </w:r>
            <w:r w:rsidR="00F71994" w:rsidRPr="00F84030">
              <w:rPr>
                <w:rFonts w:ascii="Arial" w:hAnsi="Arial" w:cs="Arial"/>
                <w:sz w:val="24"/>
                <w:szCs w:val="24"/>
              </w:rPr>
              <w:t xml:space="preserve"> декабря 2023г</w:t>
            </w:r>
          </w:p>
        </w:tc>
        <w:tc>
          <w:tcPr>
            <w:tcW w:w="3190" w:type="dxa"/>
          </w:tcPr>
          <w:p w:rsidR="00F71994" w:rsidRPr="00F84030" w:rsidRDefault="00F71994" w:rsidP="00BA713B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30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F71994" w:rsidRPr="00F84030" w:rsidRDefault="00F71994" w:rsidP="00BA713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30">
              <w:rPr>
                <w:rFonts w:ascii="Arial" w:hAnsi="Arial" w:cs="Arial"/>
                <w:sz w:val="24"/>
                <w:szCs w:val="24"/>
              </w:rPr>
              <w:t>№</w:t>
            </w:r>
            <w:r w:rsidR="00F84030" w:rsidRPr="00F84030">
              <w:rPr>
                <w:rFonts w:ascii="Arial" w:hAnsi="Arial" w:cs="Arial"/>
                <w:sz w:val="24"/>
                <w:szCs w:val="24"/>
              </w:rPr>
              <w:t>540-п</w:t>
            </w:r>
          </w:p>
        </w:tc>
      </w:tr>
    </w:tbl>
    <w:p w:rsidR="00F71994" w:rsidRPr="00F84030" w:rsidRDefault="00F71994" w:rsidP="00F71994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F71994" w:rsidRPr="00F84030" w:rsidRDefault="00F71994" w:rsidP="00F7199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создании комиссии по переводу жилого помещения в нежилое и нежилого помещения в жилое, переустройству и (или) перепланировке помещения в многоквартирном доме</w:t>
      </w: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hyperlink r:id="rId8" w:tgtFrame="_blank" w:history="1">
        <w:r w:rsidRPr="00F84030">
          <w:rPr>
            <w:rFonts w:ascii="Arial" w:eastAsia="Times New Roman" w:hAnsi="Arial" w:cs="Arial"/>
            <w:sz w:val="24"/>
            <w:szCs w:val="24"/>
            <w:lang w:eastAsia="ru-RU"/>
          </w:rPr>
          <w:t>Жилищн</w:t>
        </w:r>
        <w:r w:rsidR="00C11F8E" w:rsidRPr="00F84030">
          <w:rPr>
            <w:rFonts w:ascii="Arial" w:eastAsia="Times New Roman" w:hAnsi="Arial" w:cs="Arial"/>
            <w:sz w:val="24"/>
            <w:szCs w:val="24"/>
            <w:lang w:eastAsia="ru-RU"/>
          </w:rPr>
          <w:t>ым</w:t>
        </w:r>
        <w:r w:rsidRPr="00F8403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кодекс</w:t>
        </w:r>
        <w:r w:rsidR="00C11F8E" w:rsidRPr="00F84030">
          <w:rPr>
            <w:rFonts w:ascii="Arial" w:eastAsia="Times New Roman" w:hAnsi="Arial" w:cs="Arial"/>
            <w:sz w:val="24"/>
            <w:szCs w:val="24"/>
            <w:lang w:eastAsia="ru-RU"/>
          </w:rPr>
          <w:t>ом</w:t>
        </w:r>
        <w:r w:rsidRPr="00F8403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Российской Федерации</w:t>
        </w:r>
      </w:hyperlink>
      <w:r w:rsidRPr="00F8403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 </w:t>
      </w:r>
      <w:hyperlink r:id="rId9" w:history="1">
        <w:r w:rsidRPr="00F8403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</w:t>
      </w:r>
      <w:r w:rsidR="00C11F8E"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 октября</w:t>
      </w:r>
      <w:r w:rsidR="00C11F8E"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2003 года №</w:t>
      </w: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Постановлением</w:t>
      </w:r>
      <w:r w:rsidR="00C11F8E"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Пировского муниципального округа от 14.07.2022 </w:t>
      </w: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№374-п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доме», в целях обеспечения единого порядка рассмотрения заявлений и принятия решений по вопросам перевода жилых помещений в нежилые помещения и нежилых помещений в жилые помещения, а также по вопросам переустройства и (или) перепланировки жилого (нежилого) помещения, на основании </w:t>
      </w:r>
      <w:hyperlink r:id="rId10" w:tgtFrame="_blank" w:history="1">
        <w:r w:rsidRPr="00F84030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Пировского муниципального округа, </w:t>
      </w:r>
      <w:r w:rsidRPr="00F84030">
        <w:rPr>
          <w:rFonts w:ascii="Arial" w:eastAsia="Calibri" w:hAnsi="Arial" w:cs="Arial"/>
          <w:b/>
          <w:color w:val="000000" w:themeColor="text1"/>
          <w:sz w:val="24"/>
          <w:szCs w:val="24"/>
        </w:rPr>
        <w:t>ПОСТАНОВЛЯЮ:</w:t>
      </w:r>
    </w:p>
    <w:p w:rsidR="00F71994" w:rsidRPr="00F84030" w:rsidRDefault="00F71994" w:rsidP="00F71994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Создать комиссию по переводу жилого помещения в нежилое помещение и нежилого помещения в жилое помещение, переустройству и (или) перепланировке помещения в многоквартирном доме.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</w:t>
      </w:r>
      <w:hyperlink r:id="rId11" w:history="1">
        <w:r w:rsidRPr="00F8403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состав</w:t>
        </w:r>
      </w:hyperlink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 согласно приложению № 1 к настоящему постановлению.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 </w:t>
      </w:r>
      <w:hyperlink r:id="rId12" w:history="1">
        <w:r w:rsidRPr="00F8403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Положение</w:t>
        </w:r>
      </w:hyperlink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комиссии по переводу жилого помещения в нежилое помещение и нежилого помещения в жилое помещение, переустройству и (или) перепланировке помещения в многоквартирном доме согласно приложению № 2 к настоящему постановлению.</w:t>
      </w:r>
    </w:p>
    <w:p w:rsidR="00F71994" w:rsidRPr="00F84030" w:rsidRDefault="00F71994" w:rsidP="00A345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Постановление вступает в силу со дня, следующего за днем его официального опубликования в районной газете «Заря» и подлежит размещению на официальном интернет сайте Администрации Пировского муниципального округа.</w:t>
      </w:r>
    </w:p>
    <w:p w:rsidR="00F71994" w:rsidRPr="00F84030" w:rsidRDefault="00F71994" w:rsidP="00F719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1994" w:rsidRPr="00F84030" w:rsidRDefault="00F71994" w:rsidP="00F719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1994" w:rsidRPr="00F84030" w:rsidRDefault="00F71994" w:rsidP="00F719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Пировского</w:t>
      </w:r>
    </w:p>
    <w:p w:rsidR="00F71994" w:rsidRPr="00F84030" w:rsidRDefault="00F71994" w:rsidP="00F719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                                                                          А. И. Евсеев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1"/>
        <w:gridCol w:w="4364"/>
      </w:tblGrid>
      <w:tr w:rsidR="00F71994" w:rsidRPr="00F84030" w:rsidTr="00BA713B">
        <w:tc>
          <w:tcPr>
            <w:tcW w:w="5137" w:type="dxa"/>
          </w:tcPr>
          <w:p w:rsidR="00F71994" w:rsidRPr="00F84030" w:rsidRDefault="00F71994" w:rsidP="00F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1994" w:rsidRPr="00F84030" w:rsidRDefault="00F71994" w:rsidP="00F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1994" w:rsidRPr="00F84030" w:rsidRDefault="00F71994" w:rsidP="00F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</w:tcPr>
          <w:p w:rsidR="00F71994" w:rsidRPr="00F84030" w:rsidRDefault="00F71994" w:rsidP="00F71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постановлению                                                                                                     администрации Пировского муниципального округа</w:t>
            </w:r>
          </w:p>
          <w:p w:rsidR="00F71994" w:rsidRPr="00F84030" w:rsidRDefault="00F71994" w:rsidP="00F71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F84030"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13.12.</w:t>
            </w:r>
            <w:r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 №</w:t>
            </w:r>
            <w:r w:rsidR="00F84030"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540-п</w:t>
            </w:r>
            <w:r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</w:t>
            </w:r>
          </w:p>
        </w:tc>
      </w:tr>
    </w:tbl>
    <w:p w:rsidR="00F71994" w:rsidRPr="00F84030" w:rsidRDefault="00F71994" w:rsidP="00F71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994" w:rsidRPr="00F84030" w:rsidRDefault="00F71994" w:rsidP="00F7199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F71994" w:rsidRPr="00F84030" w:rsidRDefault="00F71994" w:rsidP="00F7199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комиссии по переводу жилого помещения в нежилое и нежилого </w:t>
      </w:r>
    </w:p>
    <w:p w:rsidR="00F71994" w:rsidRPr="00F84030" w:rsidRDefault="00F71994" w:rsidP="00F7199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помещения в жилое, переустройству и (или) перепланировке помещения </w:t>
      </w:r>
    </w:p>
    <w:p w:rsidR="00F71994" w:rsidRPr="00F84030" w:rsidRDefault="00F71994" w:rsidP="00F7199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в многоквартирном доме в Пировском муниципальном округе</w:t>
      </w: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84030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Председатель комиссии:</w:t>
      </w: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84030">
        <w:rPr>
          <w:rFonts w:ascii="Arial" w:eastAsia="Times New Roman" w:hAnsi="Arial" w:cs="Arial"/>
          <w:sz w:val="24"/>
          <w:szCs w:val="24"/>
          <w:lang w:eastAsia="ru-RU"/>
        </w:rPr>
        <w:t>Гольм</w:t>
      </w:r>
      <w:proofErr w:type="spellEnd"/>
      <w:r w:rsidRPr="00F84030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</w:t>
      </w:r>
      <w:proofErr w:type="spellStart"/>
      <w:r w:rsidRPr="00F84030">
        <w:rPr>
          <w:rFonts w:ascii="Arial" w:eastAsia="Times New Roman" w:hAnsi="Arial" w:cs="Arial"/>
          <w:sz w:val="24"/>
          <w:szCs w:val="24"/>
          <w:lang w:eastAsia="ru-RU"/>
        </w:rPr>
        <w:t>Готлибович</w:t>
      </w:r>
      <w:proofErr w:type="spellEnd"/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Pr="00F84030">
        <w:rPr>
          <w:rFonts w:ascii="Arial" w:eastAsia="Times New Roman" w:hAnsi="Arial" w:cs="Arial"/>
          <w:sz w:val="24"/>
          <w:szCs w:val="24"/>
          <w:lang w:eastAsia="ru-RU"/>
        </w:rPr>
        <w:t>заместитель главы Пировского муниципального округа по обеспечению жизнедеятельности</w:t>
      </w: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84030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Заместитель председателя:</w:t>
      </w: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sz w:val="24"/>
          <w:szCs w:val="24"/>
          <w:lang w:eastAsia="ru-RU"/>
        </w:rPr>
        <w:t>Ивченко Сергей Сергеевич</w:t>
      </w: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 </w:t>
      </w:r>
      <w:r w:rsidRPr="00F84030">
        <w:rPr>
          <w:rFonts w:ascii="Arial" w:eastAsia="Times New Roman" w:hAnsi="Arial" w:cs="Arial"/>
          <w:sz w:val="24"/>
          <w:szCs w:val="24"/>
          <w:lang w:eastAsia="ru-RU"/>
        </w:rPr>
        <w:t>первый заместитель Главы Пировского муниципального округа</w:t>
      </w: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F84030">
        <w:rPr>
          <w:rFonts w:ascii="Arial" w:eastAsia="Times New Roman" w:hAnsi="Arial" w:cs="Arial"/>
          <w:sz w:val="24"/>
          <w:szCs w:val="24"/>
          <w:u w:val="single"/>
          <w:lang w:eastAsia="ru-RU"/>
        </w:rPr>
        <w:t>Секретарь комиссии:</w:t>
      </w: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sz w:val="24"/>
          <w:szCs w:val="24"/>
          <w:lang w:eastAsia="ru-RU"/>
        </w:rPr>
        <w:t>Рихтер Светлана Владимировна - ведущий специалист отдела муниципального имущества, земельных отношений и природопользования администрации Пировского муниципального округа</w:t>
      </w: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84030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Члены комиссии:</w:t>
      </w: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sz w:val="24"/>
          <w:szCs w:val="24"/>
          <w:lang w:eastAsia="ru-RU"/>
        </w:rPr>
        <w:t>Кравченко Владимир Михайлович</w:t>
      </w: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  <w:r w:rsidRPr="00F84030">
        <w:rPr>
          <w:rFonts w:ascii="Arial" w:eastAsia="Calibri" w:hAnsi="Arial" w:cs="Arial"/>
          <w:sz w:val="24"/>
          <w:szCs w:val="24"/>
        </w:rPr>
        <w:t xml:space="preserve"> </w:t>
      </w:r>
      <w:r w:rsidRPr="00F84030">
        <w:rPr>
          <w:rFonts w:ascii="Arial" w:eastAsia="Times New Roman" w:hAnsi="Arial" w:cs="Arial"/>
          <w:sz w:val="24"/>
          <w:szCs w:val="24"/>
          <w:lang w:eastAsia="ru-RU"/>
        </w:rPr>
        <w:t>начальник отдела по обеспечению жизнедеятельности администрации Пировского муниципального округа</w:t>
      </w: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71994" w:rsidRPr="00F84030" w:rsidRDefault="00F71994" w:rsidP="00F719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Черкасова Ирина Сергеевна – </w:t>
      </w:r>
      <w:r w:rsidRPr="00F84030">
        <w:rPr>
          <w:rFonts w:ascii="Arial" w:eastAsia="Calibri" w:hAnsi="Arial" w:cs="Arial"/>
          <w:bCs/>
          <w:sz w:val="24"/>
          <w:szCs w:val="24"/>
        </w:rPr>
        <w:t>главный специалист отдела муниципального имущества, земельных отношений и природопользования администрации Пировского муниципального округа</w:t>
      </w: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1994" w:rsidRPr="00F84030" w:rsidRDefault="00F71994" w:rsidP="00F71994">
      <w:pPr>
        <w:tabs>
          <w:tab w:val="left" w:pos="70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1"/>
        <w:gridCol w:w="4364"/>
      </w:tblGrid>
      <w:tr w:rsidR="00F71994" w:rsidRPr="00F84030" w:rsidTr="00BA713B">
        <w:tc>
          <w:tcPr>
            <w:tcW w:w="5137" w:type="dxa"/>
          </w:tcPr>
          <w:p w:rsidR="00F71994" w:rsidRPr="00F84030" w:rsidRDefault="00F71994" w:rsidP="00BA71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1994" w:rsidRPr="00F84030" w:rsidRDefault="00F71994" w:rsidP="00BA71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1994" w:rsidRPr="00F84030" w:rsidRDefault="00F71994" w:rsidP="00BA71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</w:tcPr>
          <w:p w:rsidR="00F71994" w:rsidRPr="00F84030" w:rsidRDefault="00F71994" w:rsidP="00BA71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 к постановлению                                                                                                     администрации Пировского муниципального округа</w:t>
            </w:r>
          </w:p>
          <w:p w:rsidR="00F71994" w:rsidRPr="00F84030" w:rsidRDefault="00F71994" w:rsidP="00F71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F84030"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13.12.</w:t>
            </w:r>
            <w:r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 №</w:t>
            </w:r>
            <w:r w:rsidR="00F84030"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540-п</w:t>
            </w:r>
            <w:r w:rsidRPr="00F8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</w:t>
            </w:r>
          </w:p>
        </w:tc>
      </w:tr>
    </w:tbl>
    <w:p w:rsidR="00F71994" w:rsidRPr="00F84030" w:rsidRDefault="00F71994" w:rsidP="00F71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994" w:rsidRPr="00F84030" w:rsidRDefault="00F71994">
      <w:pPr>
        <w:rPr>
          <w:rFonts w:ascii="Arial" w:hAnsi="Arial" w:cs="Arial"/>
          <w:sz w:val="24"/>
          <w:szCs w:val="24"/>
        </w:rPr>
      </w:pPr>
    </w:p>
    <w:p w:rsidR="00F71994" w:rsidRPr="00F84030" w:rsidRDefault="00F71994" w:rsidP="00F7199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F5272E" w:rsidRPr="00F84030" w:rsidRDefault="00F71994" w:rsidP="00F7199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КОМИССИИ ПО ПЕРЕВОДУ ЖИЛОГО</w:t>
      </w:r>
      <w:r w:rsidR="00F5272E" w:rsidRPr="00F84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84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ПОМЕЩЕНИЯ В НЕЖИЛОЕ ПОМЕЩЕНИЕ И НЕЖИЛОГО ПОМЕЩЕНИЯ В ЖИЛОЕ ПОМЕЩЕНИЕ, ПЕРЕУСТРОЙСТВУ И (ИЛИ) ПЕРЕПЛАНИРОВКИ ПОМЕЩЕНИЯ </w:t>
      </w:r>
    </w:p>
    <w:p w:rsidR="00F71994" w:rsidRPr="00F84030" w:rsidRDefault="00F71994" w:rsidP="00F7199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 МНОГОКВАРТИРНОМ ДОМЕ</w:t>
      </w:r>
    </w:p>
    <w:p w:rsidR="00F71994" w:rsidRPr="00F84030" w:rsidRDefault="00F71994" w:rsidP="00F719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1994" w:rsidRPr="00F84030" w:rsidRDefault="00F71994" w:rsidP="00F719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:rsidR="00F71994" w:rsidRPr="00F84030" w:rsidRDefault="00F71994" w:rsidP="00F719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определяет порядок деятельности </w:t>
      </w:r>
      <w:r w:rsidR="00A9506B"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 по</w:t>
      </w: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переводу жилого помещения в нежилое помещение и нежилого помещения в жилое помещение, переустройству и (или) перепланировке помещений в многоквартирном доме (далее - Комиссия) на территории Пировского муниципального округа.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руководствуется в своей деятельности </w:t>
      </w:r>
      <w:hyperlink r:id="rId13" w:tgtFrame="_blank" w:history="1">
        <w:r w:rsidRPr="00F84030">
          <w:rPr>
            <w:rFonts w:ascii="Arial" w:eastAsia="Times New Roman" w:hAnsi="Arial" w:cs="Arial"/>
            <w:sz w:val="24"/>
            <w:szCs w:val="24"/>
            <w:lang w:eastAsia="ru-RU"/>
          </w:rPr>
          <w:t>Конституцией Российской Федерации</w:t>
        </w:r>
      </w:hyperlink>
      <w:r w:rsidRPr="00F84030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14" w:tgtFrame="_blank" w:history="1">
        <w:r w:rsidRPr="00F84030">
          <w:rPr>
            <w:rFonts w:ascii="Arial" w:eastAsia="Times New Roman" w:hAnsi="Arial" w:cs="Arial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F84030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15" w:tgtFrame="_blank" w:history="1">
        <w:r w:rsidRPr="00F84030">
          <w:rPr>
            <w:rFonts w:ascii="Arial" w:eastAsia="Times New Roman" w:hAnsi="Arial" w:cs="Arial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F84030">
        <w:rPr>
          <w:rFonts w:ascii="Arial" w:eastAsia="Times New Roman" w:hAnsi="Arial" w:cs="Arial"/>
          <w:sz w:val="24"/>
          <w:szCs w:val="24"/>
          <w:lang w:eastAsia="ru-RU"/>
        </w:rPr>
        <w:t xml:space="preserve">, Градостроительным кодексом Российской Федерации, иным законодательством </w:t>
      </w: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Федерации, нормативно-правовыми актами Пировского муниципального округа.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Комиссии утверждается Главой Пировского муниципального округа.</w:t>
      </w:r>
    </w:p>
    <w:p w:rsidR="00F71994" w:rsidRPr="00F84030" w:rsidRDefault="00F71994" w:rsidP="00F719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71994" w:rsidRPr="00F84030" w:rsidRDefault="00F71994" w:rsidP="00F719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ОСНОВНЫЕ ЗАДАЧИ И ФУНКЦИИ КОМИССИИ</w:t>
      </w:r>
    </w:p>
    <w:p w:rsidR="00F71994" w:rsidRPr="00F84030" w:rsidRDefault="00F71994" w:rsidP="00F719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документов и принятие решений о переводе жилого помещения в нежилое помещение и нежилого помещения в жилое помещение.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документов и принятие решений о согласовании переустройства и (или) перепланировки помещений.</w:t>
      </w:r>
    </w:p>
    <w:p w:rsidR="00F71994" w:rsidRPr="00F84030" w:rsidRDefault="00F71994" w:rsidP="00F719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1994" w:rsidRPr="00F84030" w:rsidRDefault="00F71994" w:rsidP="00F719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ПОРЯДОК РАБОТЫ И ПРИНЯТИЕ РЕШЕНИЙ КОМИССИИ</w:t>
      </w:r>
    </w:p>
    <w:p w:rsidR="00F71994" w:rsidRPr="00F84030" w:rsidRDefault="00F71994" w:rsidP="00F719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проводит свои заседания по мере поступления заявлений.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считается правомочным, если на нем присутствуют не менее половины от установленного числа ее членов.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Комиссии:</w:t>
      </w:r>
    </w:p>
    <w:p w:rsidR="00F71994" w:rsidRPr="00F84030" w:rsidRDefault="00F71994" w:rsidP="00F5272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общее руководство Комиссией и обеспечивает ее деятельность;</w:t>
      </w:r>
    </w:p>
    <w:p w:rsidR="00F71994" w:rsidRPr="00F84030" w:rsidRDefault="00F71994" w:rsidP="00F5272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участвует в заседании Комиссии;</w:t>
      </w:r>
    </w:p>
    <w:p w:rsidR="00F71994" w:rsidRPr="00F84030" w:rsidRDefault="00F71994" w:rsidP="00F5272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 предложения в повестку дня заседания Комиссии;</w:t>
      </w:r>
    </w:p>
    <w:p w:rsidR="00F71994" w:rsidRPr="00F84030" w:rsidRDefault="00F71994" w:rsidP="00F5272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знакомит членов Комиссии с материалами по вопросам, рассматриваемым Комиссией;</w:t>
      </w:r>
    </w:p>
    <w:p w:rsidR="00F71994" w:rsidRPr="00F84030" w:rsidRDefault="00F71994" w:rsidP="00F5272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 поручения членам Комиссии;</w:t>
      </w:r>
    </w:p>
    <w:p w:rsidR="00F71994" w:rsidRPr="00F84030" w:rsidRDefault="00F71994" w:rsidP="00F5272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 документы, в том числе протоколы, решения, акты Комиссии;</w:t>
      </w:r>
    </w:p>
    <w:p w:rsidR="00F71994" w:rsidRPr="00F84030" w:rsidRDefault="00F71994" w:rsidP="00F5272E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контроль за выполнением решений, принятых Комиссией.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:rsidR="00F71994" w:rsidRPr="00F84030" w:rsidRDefault="00F71994" w:rsidP="00F5272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вносят предложения в повестку дня заседания Комиссии;</w:t>
      </w:r>
    </w:p>
    <w:p w:rsidR="00F71994" w:rsidRPr="00F84030" w:rsidRDefault="00F71994" w:rsidP="00F5272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знакомятся с материалами по вопросам, рассматриваемым Комиссией;</w:t>
      </w:r>
    </w:p>
    <w:p w:rsidR="00F71994" w:rsidRPr="00F84030" w:rsidRDefault="00F71994" w:rsidP="00F5272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участвуют в заседании Комиссии;</w:t>
      </w:r>
    </w:p>
    <w:p w:rsidR="00F71994" w:rsidRPr="00F84030" w:rsidRDefault="00F71994" w:rsidP="00F5272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вносят предложения по вопросам, находящимся в компетенции Комиссии;</w:t>
      </w:r>
    </w:p>
    <w:p w:rsidR="00F71994" w:rsidRPr="00F84030" w:rsidRDefault="00F71994" w:rsidP="00F5272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поручения Комиссии и ее председателя;</w:t>
      </w:r>
    </w:p>
    <w:p w:rsidR="00F71994" w:rsidRPr="00F84030" w:rsidRDefault="00F71994" w:rsidP="00F5272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участвуют в подготовке вопросов на заседания Комиссии и осуществляют необходимые меры по выполнению ее решений, контролю за их реализацией.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 своей деятельности Комиссия рассматривает заявления:</w:t>
      </w:r>
    </w:p>
    <w:p w:rsidR="00F71994" w:rsidRPr="00F84030" w:rsidRDefault="00F71994" w:rsidP="00F5272E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 переводе жилого помещения в нежилое помещение, нежилого помещения в жилое помещение - с соответствующим пакетом документов не позднее чем через тридцать дней со дня поступления указанных документов в Комиссию;</w:t>
      </w:r>
    </w:p>
    <w:p w:rsidR="00F71994" w:rsidRPr="00F84030" w:rsidRDefault="00F71994" w:rsidP="00F5272E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переустройстве и (или) перепланировке помещения.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решение о переводе жилого помещения в нежилое помещение и нежилого помещения в жилое помещение либо об отказе в его переводе.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решение о согласовании либо об отказе в согласовании переустройства и (или) перепланировки помещений в многоквартирных домах.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Комиссии принимаются путем открытого голосования простым большинством голосов от числа членов Комиссии, присутствующих на ее заседании.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равенства голосов голос председательствующего на заседании Комиссии является решающим.</w:t>
      </w:r>
    </w:p>
    <w:p w:rsidR="00F71994" w:rsidRPr="00F84030" w:rsidRDefault="00F71994" w:rsidP="00F7199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Комиссии оформляются актами, которые подписываются председательствующим и членами Комиссии на заседании.</w:t>
      </w:r>
    </w:p>
    <w:p w:rsidR="00F71994" w:rsidRPr="00F84030" w:rsidRDefault="00F71994" w:rsidP="00F527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4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при необходимости вправе привлекать в установленном порядке к рассмотрению представленных материалов специализированные организации и экспертов.</w:t>
      </w:r>
      <w:bookmarkEnd w:id="0"/>
    </w:p>
    <w:sectPr w:rsidR="00F71994" w:rsidRPr="00F8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7802" w:rsidRDefault="00F17802" w:rsidP="00B368FA">
      <w:pPr>
        <w:spacing w:after="0" w:line="240" w:lineRule="auto"/>
      </w:pPr>
      <w:r>
        <w:separator/>
      </w:r>
    </w:p>
  </w:endnote>
  <w:endnote w:type="continuationSeparator" w:id="0">
    <w:p w:rsidR="00F17802" w:rsidRDefault="00F17802" w:rsidP="00B3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7802" w:rsidRDefault="00F17802" w:rsidP="00B368FA">
      <w:pPr>
        <w:spacing w:after="0" w:line="240" w:lineRule="auto"/>
      </w:pPr>
      <w:r>
        <w:separator/>
      </w:r>
    </w:p>
  </w:footnote>
  <w:footnote w:type="continuationSeparator" w:id="0">
    <w:p w:rsidR="00F17802" w:rsidRDefault="00F17802" w:rsidP="00B36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1850"/>
    <w:multiLevelType w:val="hybridMultilevel"/>
    <w:tmpl w:val="B18004CE"/>
    <w:lvl w:ilvl="0" w:tplc="5C2C90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BF3C0A"/>
    <w:multiLevelType w:val="hybridMultilevel"/>
    <w:tmpl w:val="F9BA1118"/>
    <w:lvl w:ilvl="0" w:tplc="5C2C90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4C5153"/>
    <w:multiLevelType w:val="hybridMultilevel"/>
    <w:tmpl w:val="480C7392"/>
    <w:lvl w:ilvl="0" w:tplc="5C2C90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2813ED"/>
    <w:multiLevelType w:val="hybridMultilevel"/>
    <w:tmpl w:val="4140AEEA"/>
    <w:lvl w:ilvl="0" w:tplc="5C2C90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277FF8"/>
    <w:multiLevelType w:val="hybridMultilevel"/>
    <w:tmpl w:val="45A06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37"/>
    <w:rsid w:val="003409DD"/>
    <w:rsid w:val="003D5A15"/>
    <w:rsid w:val="00987637"/>
    <w:rsid w:val="00A345AF"/>
    <w:rsid w:val="00A9506B"/>
    <w:rsid w:val="00B368FA"/>
    <w:rsid w:val="00C11F8E"/>
    <w:rsid w:val="00DF0C03"/>
    <w:rsid w:val="00F17802"/>
    <w:rsid w:val="00F5272E"/>
    <w:rsid w:val="00F71994"/>
    <w:rsid w:val="00F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258B"/>
  <w15:chartTrackingRefBased/>
  <w15:docId w15:val="{0270534B-CBE9-4B25-9932-DC708B4C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0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8FA"/>
  </w:style>
  <w:style w:type="paragraph" w:styleId="a7">
    <w:name w:val="footer"/>
    <w:basedOn w:val="a"/>
    <w:link w:val="a8"/>
    <w:uiPriority w:val="99"/>
    <w:unhideWhenUsed/>
    <w:rsid w:val="00B3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8FA"/>
  </w:style>
  <w:style w:type="paragraph" w:styleId="a9">
    <w:name w:val="Balloon Text"/>
    <w:basedOn w:val="a"/>
    <w:link w:val="aa"/>
    <w:uiPriority w:val="99"/>
    <w:semiHidden/>
    <w:unhideWhenUsed/>
    <w:rsid w:val="00F5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s://pravo-search.minjust.ru/bigs/showDocument.html?id=15D4560C-D530-4955-BF7E-F734337AE80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avo.minju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EA4730E2-0388-4AEE-BD89-0CBC2C54574B" TargetMode="External"/><Relationship Id="rId10" Type="http://schemas.openxmlformats.org/officeDocument/2006/relationships/hyperlink" Target="https://pravo-search.minjust.ru/bigs/showDocument.html?id=7D1953BE-E68E-4F4B-8954-669097B346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Professional</cp:lastModifiedBy>
  <cp:revision>5</cp:revision>
  <cp:lastPrinted>2023-12-13T04:00:00Z</cp:lastPrinted>
  <dcterms:created xsi:type="dcterms:W3CDTF">2023-12-13T02:41:00Z</dcterms:created>
  <dcterms:modified xsi:type="dcterms:W3CDTF">2023-12-13T08:04:00Z</dcterms:modified>
</cp:coreProperties>
</file>