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D7" w:rsidRPr="007652E7" w:rsidRDefault="004B13D7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652E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Pr="007652E7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>КРАСНОЯРСКИЙ КРАЙ</w:t>
      </w:r>
    </w:p>
    <w:p w:rsidR="009A455C" w:rsidRPr="007652E7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B13D7" w:rsidRPr="007652E7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4B13D7" w:rsidRPr="007652E7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7652E7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7652E7" w:rsidRDefault="004B13D7" w:rsidP="004B13D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>ПОСТАНОВЛЕНИЕ</w:t>
      </w:r>
    </w:p>
    <w:p w:rsidR="004B13D7" w:rsidRPr="007652E7" w:rsidRDefault="004B13D7" w:rsidP="004B13D7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23"/>
        <w:gridCol w:w="3102"/>
      </w:tblGrid>
      <w:tr w:rsidR="007652E7" w:rsidRPr="007652E7" w:rsidTr="00005AC4">
        <w:tc>
          <w:tcPr>
            <w:tcW w:w="3190" w:type="dxa"/>
          </w:tcPr>
          <w:p w:rsidR="004B13D7" w:rsidRPr="007652E7" w:rsidRDefault="007652E7" w:rsidP="00273CD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20.01.</w:t>
            </w:r>
            <w:r w:rsidR="009A455C" w:rsidRPr="007652E7">
              <w:rPr>
                <w:rFonts w:ascii="Arial" w:hAnsi="Arial" w:cs="Arial"/>
                <w:sz w:val="24"/>
                <w:szCs w:val="24"/>
              </w:rPr>
              <w:t>202</w:t>
            </w:r>
            <w:r w:rsidR="00273CDB" w:rsidRPr="007652E7">
              <w:rPr>
                <w:rFonts w:ascii="Arial" w:hAnsi="Arial" w:cs="Arial"/>
                <w:sz w:val="24"/>
                <w:szCs w:val="24"/>
              </w:rPr>
              <w:t>3</w:t>
            </w:r>
            <w:r w:rsidR="004B13D7" w:rsidRPr="007652E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4B13D7" w:rsidRPr="007652E7" w:rsidRDefault="004B13D7" w:rsidP="00005AC4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4B13D7" w:rsidRPr="007652E7" w:rsidRDefault="009A455C" w:rsidP="007652E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   №</w:t>
            </w:r>
            <w:r w:rsidR="007652E7" w:rsidRPr="007652E7">
              <w:rPr>
                <w:rFonts w:ascii="Arial" w:hAnsi="Arial" w:cs="Arial"/>
                <w:sz w:val="24"/>
                <w:szCs w:val="24"/>
              </w:rPr>
              <w:t>27-п</w:t>
            </w:r>
          </w:p>
        </w:tc>
      </w:tr>
    </w:tbl>
    <w:p w:rsidR="004B13D7" w:rsidRPr="007652E7" w:rsidRDefault="004B13D7" w:rsidP="004B13D7">
      <w:pPr>
        <w:rPr>
          <w:rFonts w:ascii="Arial" w:hAnsi="Arial" w:cs="Arial"/>
          <w:sz w:val="24"/>
          <w:szCs w:val="24"/>
        </w:rPr>
      </w:pPr>
    </w:p>
    <w:p w:rsidR="00DC28C4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DC28C4" w:rsidRPr="007652E7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 w:rsidR="00DF0E40" w:rsidRPr="007652E7">
        <w:rPr>
          <w:rFonts w:ascii="Arial" w:hAnsi="Arial" w:cs="Arial"/>
          <w:sz w:val="24"/>
          <w:szCs w:val="24"/>
        </w:rPr>
        <w:t>муниципального контроля</w:t>
      </w:r>
      <w:r w:rsidR="00DC28C4" w:rsidRPr="007652E7">
        <w:rPr>
          <w:rFonts w:ascii="Arial" w:hAnsi="Arial" w:cs="Arial"/>
          <w:sz w:val="24"/>
          <w:szCs w:val="24"/>
        </w:rPr>
        <w:t xml:space="preserve"> </w:t>
      </w:r>
      <w:bookmarkStart w:id="1" w:name="_Hlk77686366"/>
      <w:r w:rsidR="00A064BF" w:rsidRPr="007652E7">
        <w:rPr>
          <w:rFonts w:ascii="Arial" w:hAnsi="Arial" w:cs="Arial"/>
          <w:bCs/>
          <w:color w:val="000000"/>
          <w:sz w:val="24"/>
          <w:szCs w:val="24"/>
        </w:rPr>
        <w:t>на автомобильном транспорте</w:t>
      </w:r>
      <w:r w:rsidR="0063297E" w:rsidRPr="007652E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064BF" w:rsidRPr="007652E7">
        <w:rPr>
          <w:rFonts w:ascii="Arial" w:hAnsi="Arial" w:cs="Arial"/>
          <w:bCs/>
          <w:color w:val="000000"/>
          <w:sz w:val="24"/>
          <w:szCs w:val="24"/>
        </w:rPr>
        <w:t xml:space="preserve">и в дорожном хозяйстве в границах населенных пунктов Пировского муниципального </w:t>
      </w:r>
      <w:bookmarkEnd w:id="1"/>
      <w:r w:rsidR="00DF0E40" w:rsidRPr="007652E7">
        <w:rPr>
          <w:rFonts w:ascii="Arial" w:hAnsi="Arial" w:cs="Arial"/>
          <w:bCs/>
          <w:color w:val="000000"/>
          <w:sz w:val="24"/>
          <w:szCs w:val="24"/>
        </w:rPr>
        <w:t xml:space="preserve">округа </w:t>
      </w:r>
      <w:r w:rsidR="00DF0E40" w:rsidRPr="007652E7">
        <w:rPr>
          <w:rFonts w:ascii="Arial" w:hAnsi="Arial" w:cs="Arial"/>
          <w:sz w:val="24"/>
          <w:szCs w:val="24"/>
        </w:rPr>
        <w:t>Красноярского</w:t>
      </w:r>
      <w:r w:rsidR="0063297E" w:rsidRPr="007652E7">
        <w:rPr>
          <w:rFonts w:ascii="Arial" w:hAnsi="Arial" w:cs="Arial"/>
          <w:sz w:val="24"/>
          <w:szCs w:val="24"/>
        </w:rPr>
        <w:t xml:space="preserve"> края </w:t>
      </w:r>
      <w:r w:rsidR="00273CDB" w:rsidRPr="007652E7">
        <w:rPr>
          <w:rFonts w:ascii="Arial" w:hAnsi="Arial" w:cs="Arial"/>
          <w:sz w:val="24"/>
          <w:szCs w:val="24"/>
        </w:rPr>
        <w:t>на 2023</w:t>
      </w:r>
      <w:r w:rsidR="00DC28C4" w:rsidRPr="007652E7">
        <w:rPr>
          <w:rFonts w:ascii="Arial" w:hAnsi="Arial" w:cs="Arial"/>
          <w:sz w:val="24"/>
          <w:szCs w:val="24"/>
        </w:rPr>
        <w:t xml:space="preserve"> год </w:t>
      </w:r>
    </w:p>
    <w:p w:rsidR="00CD7AEA" w:rsidRPr="007652E7" w:rsidRDefault="00CD7AEA" w:rsidP="00CD7A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64BF" w:rsidRPr="007652E7" w:rsidRDefault="00DC28C4" w:rsidP="00CD7A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В соответствии </w:t>
      </w:r>
      <w:r w:rsidR="0063297E" w:rsidRPr="007652E7">
        <w:rPr>
          <w:rFonts w:ascii="Arial" w:hAnsi="Arial" w:cs="Arial"/>
          <w:sz w:val="24"/>
          <w:szCs w:val="24"/>
        </w:rPr>
        <w:t>с</w:t>
      </w:r>
      <w:r w:rsidRPr="007652E7">
        <w:rPr>
          <w:rFonts w:ascii="Arial" w:hAnsi="Arial" w:cs="Arial"/>
          <w:sz w:val="24"/>
          <w:szCs w:val="24"/>
        </w:rPr>
        <w:t xml:space="preserve"> Федеральн</w:t>
      </w:r>
      <w:r w:rsidR="0063297E" w:rsidRPr="007652E7">
        <w:rPr>
          <w:rFonts w:ascii="Arial" w:hAnsi="Arial" w:cs="Arial"/>
          <w:sz w:val="24"/>
          <w:szCs w:val="24"/>
        </w:rPr>
        <w:t xml:space="preserve">ым </w:t>
      </w:r>
      <w:r w:rsidRPr="007652E7">
        <w:rPr>
          <w:rFonts w:ascii="Arial" w:hAnsi="Arial" w:cs="Arial"/>
          <w:sz w:val="24"/>
          <w:szCs w:val="24"/>
        </w:rPr>
        <w:t>закон</w:t>
      </w:r>
      <w:r w:rsidR="0063297E" w:rsidRPr="007652E7">
        <w:rPr>
          <w:rFonts w:ascii="Arial" w:hAnsi="Arial" w:cs="Arial"/>
          <w:sz w:val="24"/>
          <w:szCs w:val="24"/>
        </w:rPr>
        <w:t>ом</w:t>
      </w:r>
      <w:r w:rsidRPr="007652E7">
        <w:rPr>
          <w:rFonts w:ascii="Arial" w:hAnsi="Arial" w:cs="Arial"/>
          <w:sz w:val="24"/>
          <w:szCs w:val="24"/>
        </w:rPr>
        <w:t xml:space="preserve"> от 31.07.2020 </w:t>
      </w:r>
      <w:r w:rsidR="0063297E" w:rsidRPr="007652E7">
        <w:rPr>
          <w:rFonts w:ascii="Arial" w:hAnsi="Arial" w:cs="Arial"/>
          <w:sz w:val="24"/>
          <w:szCs w:val="24"/>
        </w:rPr>
        <w:t>№</w:t>
      </w:r>
      <w:r w:rsidRPr="007652E7">
        <w:rPr>
          <w:rFonts w:ascii="Arial" w:hAnsi="Arial" w:cs="Arial"/>
          <w:sz w:val="24"/>
          <w:szCs w:val="24"/>
        </w:rPr>
        <w:t xml:space="preserve"> 248ФЗ 11.06.2021) «О государственном контроле (надзоре) и муниципальном контроле в Российской Федерации»</w:t>
      </w:r>
      <w:r w:rsidR="00DF0E40" w:rsidRPr="007652E7">
        <w:rPr>
          <w:rFonts w:ascii="Arial" w:hAnsi="Arial" w:cs="Arial"/>
          <w:sz w:val="24"/>
          <w:szCs w:val="24"/>
        </w:rPr>
        <w:t>,</w:t>
      </w:r>
      <w:r w:rsidRPr="007652E7">
        <w:rPr>
          <w:rFonts w:ascii="Arial" w:hAnsi="Arial" w:cs="Arial"/>
          <w:sz w:val="24"/>
          <w:szCs w:val="24"/>
        </w:rPr>
        <w:t xml:space="preserve"> Постановлением Правительства РФ от 25.06.21 </w:t>
      </w:r>
      <w:r w:rsidR="0063297E" w:rsidRPr="007652E7">
        <w:rPr>
          <w:rFonts w:ascii="Arial" w:hAnsi="Arial" w:cs="Arial"/>
          <w:sz w:val="24"/>
          <w:szCs w:val="24"/>
        </w:rPr>
        <w:t>№</w:t>
      </w:r>
      <w:r w:rsidRPr="007652E7">
        <w:rPr>
          <w:rFonts w:ascii="Arial" w:hAnsi="Arial" w:cs="Arial"/>
          <w:sz w:val="24"/>
          <w:szCs w:val="24"/>
        </w:rPr>
        <w:t xml:space="preserve"> 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 w:rsidRPr="007652E7">
        <w:rPr>
          <w:rFonts w:ascii="Arial" w:hAnsi="Arial" w:cs="Arial"/>
          <w:sz w:val="24"/>
          <w:szCs w:val="24"/>
        </w:rPr>
        <w:t xml:space="preserve">охраняемым законом ценностям», </w:t>
      </w:r>
      <w:r w:rsidRPr="007652E7">
        <w:rPr>
          <w:rFonts w:ascii="Arial" w:hAnsi="Arial" w:cs="Arial"/>
          <w:sz w:val="24"/>
          <w:szCs w:val="24"/>
        </w:rPr>
        <w:t xml:space="preserve">руководствуясь Уставом Пировского муниципального округа, ПОСТАНОВЛЯЮ: </w:t>
      </w:r>
    </w:p>
    <w:p w:rsidR="00273CDB" w:rsidRPr="007652E7" w:rsidRDefault="00DC28C4" w:rsidP="00273CDB">
      <w:pPr>
        <w:pStyle w:val="a6"/>
        <w:numPr>
          <w:ilvl w:val="0"/>
          <w:numId w:val="4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</w:t>
      </w:r>
      <w:r w:rsidR="00A064BF" w:rsidRPr="007652E7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транспорте, в дорожном хозяйстве в границах населенных пунктов Пировского муниципального округа </w:t>
      </w:r>
      <w:r w:rsidR="00DF0E40" w:rsidRPr="007652E7">
        <w:rPr>
          <w:rFonts w:ascii="Arial" w:hAnsi="Arial" w:cs="Arial"/>
          <w:sz w:val="24"/>
          <w:szCs w:val="24"/>
        </w:rPr>
        <w:t>на 202</w:t>
      </w:r>
      <w:r w:rsidR="00273CDB" w:rsidRPr="007652E7">
        <w:rPr>
          <w:rFonts w:ascii="Arial" w:hAnsi="Arial" w:cs="Arial"/>
          <w:sz w:val="24"/>
          <w:szCs w:val="24"/>
        </w:rPr>
        <w:t>3</w:t>
      </w:r>
      <w:r w:rsidR="00DF0E40" w:rsidRPr="007652E7">
        <w:rPr>
          <w:rFonts w:ascii="Arial" w:hAnsi="Arial" w:cs="Arial"/>
          <w:sz w:val="24"/>
          <w:szCs w:val="24"/>
        </w:rPr>
        <w:t xml:space="preserve"> год, </w:t>
      </w:r>
      <w:r w:rsidRPr="007652E7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DC28C4" w:rsidRPr="007652E7" w:rsidRDefault="00273CDB" w:rsidP="00273CDB">
      <w:pPr>
        <w:pStyle w:val="a6"/>
        <w:numPr>
          <w:ilvl w:val="0"/>
          <w:numId w:val="4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Постановление №649-п от 10.12.2021г</w:t>
      </w:r>
      <w:r w:rsidR="00DC28C4" w:rsidRPr="007652E7">
        <w:rPr>
          <w:rFonts w:ascii="Arial" w:hAnsi="Arial" w:cs="Arial"/>
          <w:sz w:val="24"/>
          <w:szCs w:val="24"/>
        </w:rPr>
        <w:t xml:space="preserve"> </w:t>
      </w:r>
      <w:r w:rsidRPr="007652E7">
        <w:rPr>
          <w:rFonts w:ascii="Arial" w:hAnsi="Arial" w:cs="Arial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</w:t>
      </w:r>
      <w:r w:rsidRPr="007652E7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Пировского муниципального округа </w:t>
      </w:r>
      <w:r w:rsidRPr="007652E7">
        <w:rPr>
          <w:rFonts w:ascii="Arial" w:hAnsi="Arial" w:cs="Arial"/>
          <w:sz w:val="24"/>
          <w:szCs w:val="24"/>
        </w:rPr>
        <w:t>Красноярского края на 2022 год», признать утратившим силу.</w:t>
      </w:r>
    </w:p>
    <w:p w:rsidR="00DC28C4" w:rsidRPr="007652E7" w:rsidRDefault="00273CDB" w:rsidP="00CD7A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3</w:t>
      </w:r>
      <w:r w:rsidR="00DC28C4" w:rsidRPr="007652E7">
        <w:rPr>
          <w:rFonts w:ascii="Arial" w:hAnsi="Arial" w:cs="Arial"/>
          <w:sz w:val="24"/>
          <w:szCs w:val="24"/>
        </w:rPr>
        <w:t>. Контроль за исполнением настоящего по</w:t>
      </w:r>
      <w:r w:rsidR="00F57322" w:rsidRPr="007652E7">
        <w:rPr>
          <w:rFonts w:ascii="Arial" w:hAnsi="Arial" w:cs="Arial"/>
          <w:sz w:val="24"/>
          <w:szCs w:val="24"/>
        </w:rPr>
        <w:t xml:space="preserve">становления возложить </w:t>
      </w:r>
      <w:r w:rsidR="00DF0E40" w:rsidRPr="007652E7">
        <w:rPr>
          <w:rFonts w:ascii="Arial" w:hAnsi="Arial" w:cs="Arial"/>
          <w:sz w:val="24"/>
          <w:szCs w:val="24"/>
        </w:rPr>
        <w:t>на заместителя</w:t>
      </w:r>
      <w:r w:rsidR="00DC28C4" w:rsidRPr="007652E7">
        <w:rPr>
          <w:rFonts w:ascii="Arial" w:hAnsi="Arial" w:cs="Arial"/>
          <w:sz w:val="24"/>
          <w:szCs w:val="24"/>
        </w:rPr>
        <w:t xml:space="preserve"> главы Пировского му</w:t>
      </w:r>
      <w:r w:rsidR="00F57322" w:rsidRPr="007652E7">
        <w:rPr>
          <w:rFonts w:ascii="Arial" w:hAnsi="Arial" w:cs="Arial"/>
          <w:sz w:val="24"/>
          <w:szCs w:val="24"/>
        </w:rPr>
        <w:t>ниципального округа А.Г.Гольма</w:t>
      </w:r>
      <w:r w:rsidR="00DC28C4" w:rsidRPr="007652E7">
        <w:rPr>
          <w:rFonts w:ascii="Arial" w:hAnsi="Arial" w:cs="Arial"/>
          <w:sz w:val="24"/>
          <w:szCs w:val="24"/>
        </w:rPr>
        <w:t xml:space="preserve">. </w:t>
      </w:r>
    </w:p>
    <w:p w:rsidR="00E461AE" w:rsidRPr="007652E7" w:rsidRDefault="00273CDB" w:rsidP="00CD7AE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4</w:t>
      </w:r>
      <w:r w:rsidR="00DC28C4" w:rsidRPr="007652E7">
        <w:rPr>
          <w:rFonts w:ascii="Arial" w:hAnsi="Arial" w:cs="Arial"/>
          <w:sz w:val="24"/>
          <w:szCs w:val="24"/>
        </w:rPr>
        <w:t xml:space="preserve">. Постановление вступает в силу со дня официального опубликования </w:t>
      </w:r>
      <w:r w:rsidR="000E21D6" w:rsidRPr="007652E7">
        <w:rPr>
          <w:rFonts w:ascii="Arial" w:hAnsi="Arial" w:cs="Arial"/>
          <w:sz w:val="24"/>
          <w:szCs w:val="24"/>
        </w:rPr>
        <w:t>в районной газете «Заря»</w:t>
      </w:r>
      <w:r w:rsidR="00DC28C4" w:rsidRPr="007652E7">
        <w:rPr>
          <w:rFonts w:ascii="Arial" w:hAnsi="Arial" w:cs="Arial"/>
          <w:sz w:val="24"/>
          <w:szCs w:val="24"/>
        </w:rPr>
        <w:t xml:space="preserve"> </w:t>
      </w:r>
    </w:p>
    <w:p w:rsidR="00CD7AEA" w:rsidRPr="007652E7" w:rsidRDefault="00CD7AEA" w:rsidP="00632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297E" w:rsidRPr="007652E7" w:rsidRDefault="00DC28C4" w:rsidP="006329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Глава</w:t>
      </w:r>
      <w:r w:rsidR="0063297E" w:rsidRPr="007652E7">
        <w:rPr>
          <w:rFonts w:ascii="Arial" w:hAnsi="Arial" w:cs="Arial"/>
          <w:sz w:val="24"/>
          <w:szCs w:val="24"/>
        </w:rPr>
        <w:t xml:space="preserve"> </w:t>
      </w:r>
      <w:r w:rsidRPr="007652E7">
        <w:rPr>
          <w:rFonts w:ascii="Arial" w:hAnsi="Arial" w:cs="Arial"/>
          <w:sz w:val="24"/>
          <w:szCs w:val="24"/>
        </w:rPr>
        <w:t>Пировского</w:t>
      </w:r>
    </w:p>
    <w:p w:rsidR="00CD7AEA" w:rsidRPr="007652E7" w:rsidRDefault="00DF0E40" w:rsidP="007652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муниципального округа</w:t>
      </w:r>
      <w:r w:rsidR="00DC28C4" w:rsidRPr="007652E7">
        <w:rPr>
          <w:rFonts w:ascii="Arial" w:hAnsi="Arial" w:cs="Arial"/>
          <w:sz w:val="24"/>
          <w:szCs w:val="24"/>
        </w:rPr>
        <w:t xml:space="preserve">                            </w:t>
      </w:r>
      <w:r w:rsidR="00B866E4" w:rsidRPr="007652E7">
        <w:rPr>
          <w:rFonts w:ascii="Arial" w:hAnsi="Arial" w:cs="Arial"/>
          <w:sz w:val="24"/>
          <w:szCs w:val="24"/>
        </w:rPr>
        <w:t xml:space="preserve">              </w:t>
      </w:r>
      <w:r w:rsidR="00DC28C4" w:rsidRPr="007652E7">
        <w:rPr>
          <w:rFonts w:ascii="Arial" w:hAnsi="Arial" w:cs="Arial"/>
          <w:sz w:val="24"/>
          <w:szCs w:val="24"/>
        </w:rPr>
        <w:t xml:space="preserve">     </w:t>
      </w:r>
      <w:r w:rsidR="0063297E" w:rsidRPr="007652E7">
        <w:rPr>
          <w:rFonts w:ascii="Arial" w:hAnsi="Arial" w:cs="Arial"/>
          <w:sz w:val="24"/>
          <w:szCs w:val="24"/>
        </w:rPr>
        <w:t xml:space="preserve">                    </w:t>
      </w:r>
      <w:r w:rsidR="00DC28C4" w:rsidRPr="007652E7">
        <w:rPr>
          <w:rFonts w:ascii="Arial" w:hAnsi="Arial" w:cs="Arial"/>
          <w:sz w:val="24"/>
          <w:szCs w:val="24"/>
        </w:rPr>
        <w:t>А. И. Евсеев</w:t>
      </w:r>
      <w:r w:rsidR="00DC28C4" w:rsidRPr="007652E7">
        <w:rPr>
          <w:rFonts w:ascii="Arial" w:hAnsi="Arial" w:cs="Arial"/>
          <w:sz w:val="24"/>
          <w:szCs w:val="24"/>
        </w:rPr>
        <w:tab/>
      </w:r>
    </w:p>
    <w:p w:rsidR="00CD7AEA" w:rsidRPr="007652E7" w:rsidRDefault="00CD7AEA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A2791" w:rsidRPr="007652E7" w:rsidRDefault="00DC28C4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lastRenderedPageBreak/>
        <w:t>П</w:t>
      </w:r>
      <w:r w:rsidR="00A426A8" w:rsidRPr="007652E7">
        <w:rPr>
          <w:rFonts w:ascii="Arial" w:hAnsi="Arial" w:cs="Arial"/>
          <w:sz w:val="24"/>
          <w:szCs w:val="24"/>
        </w:rPr>
        <w:t xml:space="preserve">риложение </w:t>
      </w:r>
    </w:p>
    <w:p w:rsidR="00A426A8" w:rsidRPr="007652E7" w:rsidRDefault="00163947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к</w:t>
      </w:r>
      <w:r w:rsidR="00A426A8" w:rsidRPr="007652E7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A426A8" w:rsidRPr="007652E7" w:rsidRDefault="00A426A8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Пировского муниципального округа</w:t>
      </w:r>
    </w:p>
    <w:p w:rsidR="006A2791" w:rsidRPr="007652E7" w:rsidRDefault="00424B01" w:rsidP="006A2791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7652E7" w:rsidRPr="007652E7">
        <w:rPr>
          <w:rFonts w:ascii="Arial" w:hAnsi="Arial" w:cs="Arial"/>
          <w:sz w:val="24"/>
          <w:szCs w:val="24"/>
        </w:rPr>
        <w:t>от 20.01.2023</w:t>
      </w:r>
      <w:r w:rsidRPr="007652E7">
        <w:rPr>
          <w:rFonts w:ascii="Arial" w:hAnsi="Arial" w:cs="Arial"/>
          <w:sz w:val="24"/>
          <w:szCs w:val="24"/>
        </w:rPr>
        <w:t xml:space="preserve"> №</w:t>
      </w:r>
      <w:r w:rsidR="007652E7" w:rsidRPr="007652E7">
        <w:rPr>
          <w:rFonts w:ascii="Arial" w:hAnsi="Arial" w:cs="Arial"/>
          <w:sz w:val="24"/>
          <w:szCs w:val="24"/>
        </w:rPr>
        <w:t>27-п</w:t>
      </w:r>
    </w:p>
    <w:p w:rsidR="00424B01" w:rsidRPr="007652E7" w:rsidRDefault="00A426A8" w:rsidP="00A426A8">
      <w:pPr>
        <w:pStyle w:val="ConsPlusTitle"/>
        <w:jc w:val="both"/>
        <w:rPr>
          <w:b w:val="0"/>
          <w:sz w:val="24"/>
          <w:szCs w:val="24"/>
        </w:rPr>
      </w:pPr>
      <w:r w:rsidRPr="007652E7">
        <w:rPr>
          <w:b w:val="0"/>
          <w:sz w:val="24"/>
          <w:szCs w:val="24"/>
        </w:rPr>
        <w:t xml:space="preserve">                                                </w:t>
      </w:r>
    </w:p>
    <w:p w:rsidR="00CD7AEA" w:rsidRPr="007652E7" w:rsidRDefault="0033454E" w:rsidP="00CD7A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Программа</w:t>
      </w:r>
    </w:p>
    <w:p w:rsidR="0033454E" w:rsidRPr="007652E7" w:rsidRDefault="0033454E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профилактики рисков причинения вреда (ущерба)</w:t>
      </w:r>
      <w:r w:rsidR="00CD7AEA" w:rsidRPr="007652E7">
        <w:rPr>
          <w:rFonts w:ascii="Arial" w:hAnsi="Arial" w:cs="Arial"/>
          <w:sz w:val="24"/>
          <w:szCs w:val="24"/>
        </w:rPr>
        <w:t xml:space="preserve"> </w:t>
      </w:r>
      <w:r w:rsidRPr="007652E7">
        <w:rPr>
          <w:rFonts w:ascii="Arial" w:hAnsi="Arial" w:cs="Arial"/>
          <w:sz w:val="24"/>
          <w:szCs w:val="24"/>
        </w:rPr>
        <w:t xml:space="preserve">охраняемым законом ценностям при осуществлении муниципального контроля </w:t>
      </w:r>
      <w:r w:rsidR="002055E8" w:rsidRPr="007652E7">
        <w:rPr>
          <w:rFonts w:ascii="Arial" w:hAnsi="Arial" w:cs="Arial"/>
          <w:bCs/>
          <w:color w:val="000000"/>
          <w:sz w:val="24"/>
          <w:szCs w:val="24"/>
        </w:rPr>
        <w:t>на автомобильном транспорте и в дорожном хозяйстве в границах населенных пунктов Пировского муниципального округа</w:t>
      </w:r>
      <w:r w:rsidR="001E45D9" w:rsidRPr="007652E7">
        <w:rPr>
          <w:rFonts w:ascii="Arial" w:hAnsi="Arial" w:cs="Arial"/>
          <w:bCs/>
          <w:color w:val="000000"/>
          <w:sz w:val="24"/>
          <w:szCs w:val="24"/>
        </w:rPr>
        <w:t xml:space="preserve"> на</w:t>
      </w:r>
      <w:r w:rsidRPr="007652E7">
        <w:rPr>
          <w:rFonts w:ascii="Arial" w:hAnsi="Arial" w:cs="Arial"/>
          <w:b/>
          <w:sz w:val="24"/>
          <w:szCs w:val="24"/>
        </w:rPr>
        <w:t xml:space="preserve"> </w:t>
      </w:r>
      <w:r w:rsidRPr="007652E7">
        <w:rPr>
          <w:rFonts w:ascii="Arial" w:hAnsi="Arial" w:cs="Arial"/>
          <w:sz w:val="24"/>
          <w:szCs w:val="24"/>
        </w:rPr>
        <w:t>202</w:t>
      </w:r>
      <w:r w:rsidR="00273CDB" w:rsidRPr="007652E7">
        <w:rPr>
          <w:rFonts w:ascii="Arial" w:hAnsi="Arial" w:cs="Arial"/>
          <w:sz w:val="24"/>
          <w:szCs w:val="24"/>
        </w:rPr>
        <w:t>3</w:t>
      </w:r>
      <w:r w:rsidRPr="007652E7">
        <w:rPr>
          <w:rFonts w:ascii="Arial" w:hAnsi="Arial" w:cs="Arial"/>
          <w:sz w:val="24"/>
          <w:szCs w:val="24"/>
        </w:rPr>
        <w:t xml:space="preserve"> год</w:t>
      </w:r>
    </w:p>
    <w:p w:rsidR="001E45D9" w:rsidRPr="007652E7" w:rsidRDefault="001E45D9" w:rsidP="001E45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7D1E" w:rsidRPr="007652E7" w:rsidRDefault="002C5897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ab/>
      </w:r>
      <w:r w:rsidR="006B7D1E" w:rsidRPr="007652E7">
        <w:rPr>
          <w:rFonts w:ascii="Arial" w:hAnsi="Arial" w:cs="Arial"/>
          <w:b/>
          <w:sz w:val="24"/>
          <w:szCs w:val="24"/>
        </w:rPr>
        <w:t>Раздел 1. Анализ текущего состояния муниципального контроля на автомобильном транспорте и в дорожном хозяйстве, описание текущего уровня  развития профилактической  деятельности органа муниципального контроля, характеристика проблем,  на решение которых направлена программа профилактики рисков причинения вреда (ущерба)</w:t>
      </w:r>
      <w:r w:rsidR="00CD7AEA" w:rsidRPr="007652E7">
        <w:rPr>
          <w:rFonts w:ascii="Arial" w:hAnsi="Arial" w:cs="Arial"/>
          <w:b/>
          <w:sz w:val="24"/>
          <w:szCs w:val="24"/>
        </w:rPr>
        <w:t>.</w:t>
      </w:r>
      <w:r w:rsidR="006B7D1E" w:rsidRPr="007652E7">
        <w:rPr>
          <w:rFonts w:ascii="Arial" w:hAnsi="Arial" w:cs="Arial"/>
          <w:b/>
          <w:sz w:val="24"/>
          <w:szCs w:val="24"/>
        </w:rPr>
        <w:t xml:space="preserve"> </w:t>
      </w:r>
    </w:p>
    <w:p w:rsidR="003A246B" w:rsidRPr="007652E7" w:rsidRDefault="003A246B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7D1E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6B7D1E" w:rsidRPr="007652E7">
        <w:rPr>
          <w:rFonts w:ascii="Arial" w:hAnsi="Arial" w:cs="Arial"/>
          <w:sz w:val="24"/>
          <w:szCs w:val="24"/>
        </w:rPr>
        <w:t xml:space="preserve">Администрация </w:t>
      </w:r>
      <w:r w:rsidR="00252734" w:rsidRPr="007652E7">
        <w:rPr>
          <w:rFonts w:ascii="Arial" w:hAnsi="Arial" w:cs="Arial"/>
          <w:sz w:val="24"/>
          <w:szCs w:val="24"/>
        </w:rPr>
        <w:t>Пировского</w:t>
      </w:r>
      <w:r w:rsidR="006B7D1E" w:rsidRPr="007652E7">
        <w:rPr>
          <w:rFonts w:ascii="Arial" w:hAnsi="Arial" w:cs="Arial"/>
          <w:sz w:val="24"/>
          <w:szCs w:val="24"/>
        </w:rPr>
        <w:t xml:space="preserve"> муниципального округа Красноярского края  (далее - орган муниципального контроля) в соответствии с 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 осуществляет муниципальный контроль на автомобильном транспорте и в дорожном хозяйстве в границах </w:t>
      </w:r>
      <w:r w:rsidR="00252734" w:rsidRPr="007652E7">
        <w:rPr>
          <w:rFonts w:ascii="Arial" w:hAnsi="Arial" w:cs="Arial"/>
          <w:sz w:val="24"/>
          <w:szCs w:val="24"/>
        </w:rPr>
        <w:t>Пировского</w:t>
      </w:r>
      <w:r w:rsidR="006B7D1E" w:rsidRPr="007652E7">
        <w:rPr>
          <w:rFonts w:ascii="Arial" w:hAnsi="Arial" w:cs="Arial"/>
          <w:sz w:val="24"/>
          <w:szCs w:val="24"/>
        </w:rPr>
        <w:t xml:space="preserve"> муниципального округа Красноярского края за соблюдением юридическими лицами, индивидуальными предпринимателями и гражданами обязательных требований: </w:t>
      </w:r>
    </w:p>
    <w:p w:rsidR="006B7D1E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       </w:t>
      </w:r>
      <w:r w:rsidR="006B7D1E" w:rsidRPr="007652E7">
        <w:rPr>
          <w:rFonts w:ascii="Arial" w:hAnsi="Arial" w:cs="Arial"/>
          <w:sz w:val="24"/>
          <w:szCs w:val="24"/>
        </w:rPr>
        <w:t>1</w:t>
      </w:r>
      <w:r w:rsidRPr="007652E7">
        <w:rPr>
          <w:rFonts w:ascii="Arial" w:hAnsi="Arial" w:cs="Arial"/>
          <w:sz w:val="24"/>
          <w:szCs w:val="24"/>
        </w:rPr>
        <w:t xml:space="preserve">.В </w:t>
      </w:r>
      <w:r w:rsidR="006B7D1E" w:rsidRPr="007652E7">
        <w:rPr>
          <w:rFonts w:ascii="Arial" w:hAnsi="Arial" w:cs="Arial"/>
          <w:sz w:val="24"/>
          <w:szCs w:val="24"/>
        </w:rPr>
        <w:t xml:space="preserve">области автомобильных дорог и дорожной деятельности, установленных в отношении автомобильных дорог местного значения </w:t>
      </w:r>
      <w:r w:rsidR="00252734" w:rsidRPr="007652E7">
        <w:rPr>
          <w:rFonts w:ascii="Arial" w:hAnsi="Arial" w:cs="Arial"/>
          <w:sz w:val="24"/>
          <w:szCs w:val="24"/>
        </w:rPr>
        <w:t>Пировского</w:t>
      </w:r>
      <w:r w:rsidR="006B7D1E" w:rsidRPr="007652E7">
        <w:rPr>
          <w:rFonts w:ascii="Arial" w:hAnsi="Arial" w:cs="Arial"/>
          <w:sz w:val="24"/>
          <w:szCs w:val="24"/>
        </w:rPr>
        <w:t xml:space="preserve"> муниципального округа Красноярского края (далее – автомобильные дороги местного значения или автомобильные дороги общего пользования местного значения): </w:t>
      </w:r>
    </w:p>
    <w:p w:rsidR="006B7D1E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       </w:t>
      </w:r>
      <w:r w:rsidR="006B7D1E" w:rsidRPr="007652E7">
        <w:rPr>
          <w:rFonts w:ascii="Arial" w:hAnsi="Arial" w:cs="Arial"/>
          <w:sz w:val="24"/>
          <w:szCs w:val="24"/>
        </w:rPr>
        <w:t>а) к эксплуатации объектов дорожного сервиса, размещенных в полосах</w:t>
      </w:r>
    </w:p>
    <w:p w:rsidR="00CD7AEA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отвода и (или) придорожных полосах автомобильных дорог общего пользования;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 </w:t>
      </w:r>
      <w:r w:rsidR="00CD7AEA" w:rsidRPr="007652E7">
        <w:rPr>
          <w:rFonts w:ascii="Arial" w:hAnsi="Arial" w:cs="Arial"/>
          <w:sz w:val="24"/>
          <w:szCs w:val="24"/>
        </w:rPr>
        <w:t xml:space="preserve">      </w:t>
      </w:r>
      <w:r w:rsidRPr="007652E7">
        <w:rPr>
          <w:rFonts w:ascii="Arial" w:hAnsi="Arial" w:cs="Arial"/>
          <w:sz w:val="24"/>
          <w:szCs w:val="24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дорожных сооружений на них (включая требования к дорожно-строительным 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материалам и изделиям) в части обеспечения сохранности автомобильных 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дорог; </w:t>
      </w:r>
    </w:p>
    <w:p w:rsidR="006B7D1E" w:rsidRPr="007652E7" w:rsidRDefault="00CD7AEA" w:rsidP="00CD7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       </w:t>
      </w:r>
      <w:r w:rsidR="006B7D1E" w:rsidRPr="007652E7">
        <w:rPr>
          <w:rFonts w:ascii="Arial" w:hAnsi="Arial" w:cs="Arial"/>
          <w:sz w:val="24"/>
          <w:szCs w:val="24"/>
        </w:rPr>
        <w:t>2</w:t>
      </w:r>
      <w:r w:rsidRPr="007652E7">
        <w:rPr>
          <w:rFonts w:ascii="Arial" w:hAnsi="Arial" w:cs="Arial"/>
          <w:sz w:val="24"/>
          <w:szCs w:val="24"/>
        </w:rPr>
        <w:t>.У</w:t>
      </w:r>
      <w:r w:rsidR="006B7D1E" w:rsidRPr="007652E7">
        <w:rPr>
          <w:rFonts w:ascii="Arial" w:hAnsi="Arial" w:cs="Arial"/>
          <w:sz w:val="24"/>
          <w:szCs w:val="24"/>
        </w:rPr>
        <w:t>становленных в отношении перевозок по муниципальным маршрутам</w:t>
      </w:r>
    </w:p>
    <w:p w:rsidR="006B7D1E" w:rsidRPr="007652E7" w:rsidRDefault="006B7D1E" w:rsidP="00CD7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lastRenderedPageBreak/>
        <w:t>регулярных перевозок, не относящихся к предмету федерального</w:t>
      </w:r>
    </w:p>
    <w:p w:rsidR="006B7D1E" w:rsidRPr="007652E7" w:rsidRDefault="006B7D1E" w:rsidP="00CD7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государственного контроля (надзора) на автомобильном транспорте и в</w:t>
      </w:r>
    </w:p>
    <w:p w:rsidR="006B7D1E" w:rsidRPr="007652E7" w:rsidRDefault="006B7D1E" w:rsidP="00CD7A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дорожном хозяйстве в области организации регулярных перевозок.</w:t>
      </w:r>
    </w:p>
    <w:p w:rsidR="006B7D1E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6B7D1E" w:rsidRPr="007652E7">
        <w:rPr>
          <w:rFonts w:ascii="Arial" w:hAnsi="Arial" w:cs="Arial"/>
          <w:sz w:val="24"/>
          <w:szCs w:val="24"/>
        </w:rPr>
        <w:t>В 2021 году муниципальный контроль на автомобильном транспорте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и в дорожном хозяйстве в границах </w:t>
      </w:r>
      <w:r w:rsidR="00F94477" w:rsidRPr="007652E7">
        <w:rPr>
          <w:rFonts w:ascii="Arial" w:hAnsi="Arial" w:cs="Arial"/>
          <w:sz w:val="24"/>
          <w:szCs w:val="24"/>
        </w:rPr>
        <w:t>Пировского</w:t>
      </w:r>
      <w:r w:rsidRPr="007652E7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Красноярского края за соблюдением юридическими лицами, индивидуальными предпринимателями и гражданами (далее – контролируемые лица) не осуществлялся.</w:t>
      </w:r>
    </w:p>
    <w:p w:rsidR="001E45D9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6B7D1E" w:rsidRPr="007652E7">
        <w:rPr>
          <w:rFonts w:ascii="Arial" w:hAnsi="Arial" w:cs="Arial"/>
          <w:sz w:val="24"/>
          <w:szCs w:val="24"/>
        </w:rPr>
        <w:t>Нарушения требований законодательства в сфере деятельности автомобильного транспорта, дорожной деятельности органом муниципального контроля в 2021 году не выявлялись.</w:t>
      </w:r>
    </w:p>
    <w:p w:rsidR="006B7D1E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6B7D1E" w:rsidRPr="007652E7">
        <w:rPr>
          <w:rFonts w:ascii="Arial" w:hAnsi="Arial" w:cs="Arial"/>
          <w:sz w:val="24"/>
          <w:szCs w:val="24"/>
        </w:rPr>
        <w:t>Объекты муниципального контроля отнесены к категории низкого риска.</w:t>
      </w:r>
      <w:r w:rsidRPr="007652E7">
        <w:rPr>
          <w:rFonts w:ascii="Arial" w:hAnsi="Arial" w:cs="Arial"/>
          <w:sz w:val="24"/>
          <w:szCs w:val="24"/>
        </w:rPr>
        <w:t xml:space="preserve"> </w:t>
      </w:r>
      <w:r w:rsidR="006B7D1E" w:rsidRPr="007652E7">
        <w:rPr>
          <w:rFonts w:ascii="Arial" w:hAnsi="Arial" w:cs="Arial"/>
          <w:sz w:val="24"/>
          <w:szCs w:val="24"/>
        </w:rPr>
        <w:t>Вместе с тем, Федеральным законом от 31.07.2020 № 248-ФЗ «О государственном контроле (надзоре) и муниципальном контроле в Российской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Федерации» установлено, что при осуществлении муниципального контроля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проведению контрольных (надзорных) мероприятий.</w:t>
      </w:r>
    </w:p>
    <w:p w:rsidR="006B7D1E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6B7D1E" w:rsidRPr="007652E7">
        <w:rPr>
          <w:rFonts w:ascii="Arial" w:hAnsi="Arial" w:cs="Arial"/>
          <w:sz w:val="24"/>
          <w:szCs w:val="24"/>
        </w:rPr>
        <w:t>Возможными рисками причинения вреда (ущерба) охраняемым  законом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ценностям  в указанной сфере  являются:</w:t>
      </w:r>
    </w:p>
    <w:p w:rsidR="006B7D1E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    </w:t>
      </w:r>
      <w:r w:rsidR="001E45D9" w:rsidRPr="007652E7">
        <w:rPr>
          <w:rFonts w:ascii="Arial" w:hAnsi="Arial" w:cs="Arial"/>
          <w:sz w:val="24"/>
          <w:szCs w:val="24"/>
        </w:rPr>
        <w:t xml:space="preserve">     </w:t>
      </w:r>
      <w:r w:rsidR="006B7D1E" w:rsidRPr="007652E7">
        <w:rPr>
          <w:rFonts w:ascii="Arial" w:hAnsi="Arial" w:cs="Arial"/>
          <w:sz w:val="24"/>
          <w:szCs w:val="24"/>
        </w:rPr>
        <w:t xml:space="preserve">-Несоблюдение контролируемыми лицами обязательных требований, 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установленных действующим законодательством  в отношении автомобильных дорог общего пользования местного значения, в отношении перевозок по муниципальным маршрутам регулярных перевозок на автомобильном транспорте и в дорожном хозяйстве.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 </w:t>
      </w:r>
    </w:p>
    <w:p w:rsidR="006B7D1E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6B7D1E" w:rsidRPr="007652E7">
        <w:rPr>
          <w:rFonts w:ascii="Arial" w:hAnsi="Arial" w:cs="Arial"/>
          <w:sz w:val="24"/>
          <w:szCs w:val="24"/>
        </w:rPr>
        <w:t>-Сознательные действия (бездействие) контролируемых лиц при осуществлении деятельности, в рамках которой должны соблюдаться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обязательные требования. Решением данной проблемы является применение к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контролируемым лицам профилактической меры – объявление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предостережения о недопустимости нарушения обязательных требований с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предложением принять меры по обеспечению соблюдения обязательных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требований при получении органом муниципального контроля сведений о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готовящихся нарушениях обязательных требований или признаках нарушений</w:t>
      </w:r>
    </w:p>
    <w:p w:rsidR="006B7D1E" w:rsidRPr="007652E7" w:rsidRDefault="006B7D1E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E875DC" w:rsidRPr="007652E7" w:rsidRDefault="00E875DC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6B" w:rsidRPr="007652E7" w:rsidRDefault="002C5897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ab/>
      </w:r>
    </w:p>
    <w:p w:rsidR="003A246B" w:rsidRPr="007652E7" w:rsidRDefault="003A246B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246B" w:rsidRPr="007652E7" w:rsidRDefault="003A246B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75DC" w:rsidRPr="007652E7" w:rsidRDefault="003A246B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lastRenderedPageBreak/>
        <w:tab/>
      </w:r>
      <w:r w:rsidR="00E875DC" w:rsidRPr="007652E7">
        <w:rPr>
          <w:rFonts w:ascii="Arial" w:hAnsi="Arial" w:cs="Arial"/>
          <w:b/>
          <w:sz w:val="24"/>
          <w:szCs w:val="24"/>
        </w:rPr>
        <w:t xml:space="preserve">Раздел 2. </w:t>
      </w:r>
      <w:r w:rsidR="00CD7AEA" w:rsidRPr="007652E7">
        <w:rPr>
          <w:rFonts w:ascii="Arial" w:hAnsi="Arial" w:cs="Arial"/>
          <w:b/>
          <w:sz w:val="24"/>
          <w:szCs w:val="24"/>
        </w:rPr>
        <w:t xml:space="preserve"> </w:t>
      </w:r>
      <w:r w:rsidR="00E875DC" w:rsidRPr="007652E7">
        <w:rPr>
          <w:rFonts w:ascii="Arial" w:hAnsi="Arial" w:cs="Arial"/>
          <w:b/>
          <w:sz w:val="24"/>
          <w:szCs w:val="24"/>
        </w:rPr>
        <w:t>Цели и задачи реализации программы профилактики</w:t>
      </w:r>
    </w:p>
    <w:p w:rsidR="00E875DC" w:rsidRPr="007652E7" w:rsidRDefault="00E875DC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>рисков причинения вреда (ущерба)</w:t>
      </w:r>
    </w:p>
    <w:p w:rsidR="003A246B" w:rsidRPr="007652E7" w:rsidRDefault="003A246B" w:rsidP="00CD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75DC" w:rsidRPr="007652E7" w:rsidRDefault="00CD7AEA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E875DC" w:rsidRPr="007652E7">
        <w:rPr>
          <w:rFonts w:ascii="Arial" w:hAnsi="Arial" w:cs="Arial"/>
          <w:sz w:val="24"/>
          <w:szCs w:val="24"/>
        </w:rPr>
        <w:t xml:space="preserve">Профилактика рисков причинения вреда (ущерба) охраняемым законом </w:t>
      </w:r>
    </w:p>
    <w:p w:rsidR="00E875DC" w:rsidRPr="007652E7" w:rsidRDefault="00E875DC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ценностям направлена на достижение следующих основных целей: </w:t>
      </w:r>
    </w:p>
    <w:p w:rsidR="00E875DC" w:rsidRPr="007652E7" w:rsidRDefault="00CD7AEA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E875DC" w:rsidRPr="007652E7">
        <w:rPr>
          <w:rFonts w:ascii="Arial" w:hAnsi="Arial" w:cs="Arial"/>
          <w:sz w:val="24"/>
          <w:szCs w:val="24"/>
        </w:rPr>
        <w:t>1</w:t>
      </w:r>
      <w:r w:rsidRPr="007652E7">
        <w:rPr>
          <w:rFonts w:ascii="Arial" w:hAnsi="Arial" w:cs="Arial"/>
          <w:sz w:val="24"/>
          <w:szCs w:val="24"/>
        </w:rPr>
        <w:t>.С</w:t>
      </w:r>
      <w:r w:rsidR="00E875DC" w:rsidRPr="007652E7">
        <w:rPr>
          <w:rFonts w:ascii="Arial" w:hAnsi="Arial" w:cs="Arial"/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E875DC" w:rsidRPr="007652E7" w:rsidRDefault="00CD7AEA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E875DC" w:rsidRPr="007652E7">
        <w:rPr>
          <w:rFonts w:ascii="Arial" w:hAnsi="Arial" w:cs="Arial"/>
          <w:sz w:val="24"/>
          <w:szCs w:val="24"/>
        </w:rPr>
        <w:t>2</w:t>
      </w:r>
      <w:r w:rsidRPr="007652E7">
        <w:rPr>
          <w:rFonts w:ascii="Arial" w:hAnsi="Arial" w:cs="Arial"/>
          <w:sz w:val="24"/>
          <w:szCs w:val="24"/>
        </w:rPr>
        <w:t>.</w:t>
      </w:r>
      <w:r w:rsidR="00E875DC" w:rsidRPr="007652E7">
        <w:rPr>
          <w:rFonts w:ascii="Arial" w:hAnsi="Arial" w:cs="Arial"/>
          <w:sz w:val="24"/>
          <w:szCs w:val="24"/>
        </w:rPr>
        <w:t xml:space="preserve"> </w:t>
      </w:r>
      <w:r w:rsidRPr="007652E7">
        <w:rPr>
          <w:rFonts w:ascii="Arial" w:hAnsi="Arial" w:cs="Arial"/>
          <w:sz w:val="24"/>
          <w:szCs w:val="24"/>
        </w:rPr>
        <w:t>У</w:t>
      </w:r>
      <w:r w:rsidR="00E875DC" w:rsidRPr="007652E7">
        <w:rPr>
          <w:rFonts w:ascii="Arial" w:hAnsi="Arial" w:cs="Arial"/>
          <w:sz w:val="24"/>
          <w:szCs w:val="24"/>
        </w:rPr>
        <w:t xml:space="preserve">странение условий, причин и факторов, способных привести к </w:t>
      </w:r>
    </w:p>
    <w:p w:rsidR="00E875DC" w:rsidRPr="007652E7" w:rsidRDefault="00E875DC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нарушениям обязательных требований и (или) причинению вреда (ущерба) </w:t>
      </w:r>
    </w:p>
    <w:p w:rsidR="00E875DC" w:rsidRPr="007652E7" w:rsidRDefault="00E875DC" w:rsidP="00CD7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охраняемым законом ценностям; </w:t>
      </w:r>
    </w:p>
    <w:p w:rsidR="00E875DC" w:rsidRPr="007652E7" w:rsidRDefault="00CD7AEA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E875DC" w:rsidRPr="007652E7">
        <w:rPr>
          <w:rFonts w:ascii="Arial" w:hAnsi="Arial" w:cs="Arial"/>
          <w:sz w:val="24"/>
          <w:szCs w:val="24"/>
        </w:rPr>
        <w:t>3</w:t>
      </w:r>
      <w:r w:rsidRPr="007652E7">
        <w:rPr>
          <w:rFonts w:ascii="Arial" w:hAnsi="Arial" w:cs="Arial"/>
          <w:sz w:val="24"/>
          <w:szCs w:val="24"/>
        </w:rPr>
        <w:t>.С</w:t>
      </w:r>
      <w:r w:rsidR="00E875DC" w:rsidRPr="007652E7">
        <w:rPr>
          <w:rFonts w:ascii="Arial" w:hAnsi="Arial" w:cs="Arial"/>
          <w:sz w:val="24"/>
          <w:szCs w:val="24"/>
        </w:rPr>
        <w:t xml:space="preserve">оздание условий для доведения обязательных требований до </w:t>
      </w:r>
    </w:p>
    <w:p w:rsidR="00E875DC" w:rsidRPr="007652E7" w:rsidRDefault="00E875DC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контролируемых лиц, повышение информированности о способах их </w:t>
      </w:r>
    </w:p>
    <w:p w:rsidR="00E875DC" w:rsidRPr="007652E7" w:rsidRDefault="00E875DC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соблюдения. </w:t>
      </w:r>
    </w:p>
    <w:p w:rsidR="00E875DC" w:rsidRPr="007652E7" w:rsidRDefault="00B20357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E875DC" w:rsidRPr="007652E7">
        <w:rPr>
          <w:rFonts w:ascii="Arial" w:hAnsi="Arial" w:cs="Arial"/>
          <w:sz w:val="24"/>
          <w:szCs w:val="24"/>
        </w:rPr>
        <w:t xml:space="preserve">Основными задачами программы являются: </w:t>
      </w:r>
    </w:p>
    <w:p w:rsidR="00E875DC" w:rsidRPr="007652E7" w:rsidRDefault="00346B69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E875DC" w:rsidRPr="007652E7">
        <w:rPr>
          <w:rFonts w:ascii="Arial" w:hAnsi="Arial" w:cs="Arial"/>
          <w:sz w:val="24"/>
          <w:szCs w:val="24"/>
        </w:rPr>
        <w:t>1</w:t>
      </w:r>
      <w:r w:rsidRPr="007652E7">
        <w:rPr>
          <w:rFonts w:ascii="Arial" w:hAnsi="Arial" w:cs="Arial"/>
          <w:sz w:val="24"/>
          <w:szCs w:val="24"/>
        </w:rPr>
        <w:t>.У</w:t>
      </w:r>
      <w:r w:rsidR="00E875DC" w:rsidRPr="007652E7">
        <w:rPr>
          <w:rFonts w:ascii="Arial" w:hAnsi="Arial" w:cs="Arial"/>
          <w:sz w:val="24"/>
          <w:szCs w:val="24"/>
        </w:rPr>
        <w:t xml:space="preserve">крепление системы профилактики нарушений обязательных </w:t>
      </w:r>
    </w:p>
    <w:p w:rsidR="00E875DC" w:rsidRPr="007652E7" w:rsidRDefault="00E875DC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требований; </w:t>
      </w:r>
    </w:p>
    <w:p w:rsidR="00E875DC" w:rsidRPr="007652E7" w:rsidRDefault="00346B69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E875DC" w:rsidRPr="007652E7">
        <w:rPr>
          <w:rFonts w:ascii="Arial" w:hAnsi="Arial" w:cs="Arial"/>
          <w:sz w:val="24"/>
          <w:szCs w:val="24"/>
        </w:rPr>
        <w:t>2</w:t>
      </w:r>
      <w:r w:rsidRPr="007652E7">
        <w:rPr>
          <w:rFonts w:ascii="Arial" w:hAnsi="Arial" w:cs="Arial"/>
          <w:sz w:val="24"/>
          <w:szCs w:val="24"/>
        </w:rPr>
        <w:t>.В</w:t>
      </w:r>
      <w:r w:rsidR="00E875DC" w:rsidRPr="007652E7">
        <w:rPr>
          <w:rFonts w:ascii="Arial" w:hAnsi="Arial" w:cs="Arial"/>
          <w:sz w:val="24"/>
          <w:szCs w:val="24"/>
        </w:rPr>
        <w:t xml:space="preserve">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875DC" w:rsidRPr="007652E7" w:rsidRDefault="00346B69" w:rsidP="00E8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E875DC" w:rsidRPr="007652E7">
        <w:rPr>
          <w:rFonts w:ascii="Arial" w:hAnsi="Arial" w:cs="Arial"/>
          <w:sz w:val="24"/>
          <w:szCs w:val="24"/>
        </w:rPr>
        <w:t>3</w:t>
      </w:r>
      <w:r w:rsidRPr="007652E7">
        <w:rPr>
          <w:rFonts w:ascii="Arial" w:hAnsi="Arial" w:cs="Arial"/>
          <w:sz w:val="24"/>
          <w:szCs w:val="24"/>
        </w:rPr>
        <w:t>.П</w:t>
      </w:r>
      <w:r w:rsidR="00E875DC" w:rsidRPr="007652E7">
        <w:rPr>
          <w:rFonts w:ascii="Arial" w:hAnsi="Arial" w:cs="Arial"/>
          <w:sz w:val="24"/>
          <w:szCs w:val="24"/>
        </w:rPr>
        <w:t>овышение правосознания и правовой культуры контролируемых лиц.</w:t>
      </w:r>
    </w:p>
    <w:p w:rsidR="00F94477" w:rsidRPr="007652E7" w:rsidRDefault="00F94477" w:rsidP="002527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4477" w:rsidRPr="007652E7" w:rsidRDefault="002C5897" w:rsidP="001D25E3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ab/>
      </w:r>
      <w:r w:rsidR="00F94477" w:rsidRPr="007652E7">
        <w:rPr>
          <w:rFonts w:ascii="Arial" w:hAnsi="Arial" w:cs="Arial"/>
          <w:b/>
          <w:sz w:val="24"/>
          <w:szCs w:val="24"/>
        </w:rPr>
        <w:t xml:space="preserve">Раздел 3. Перечень профилактических мероприятий, сроки </w:t>
      </w:r>
    </w:p>
    <w:p w:rsidR="0033454E" w:rsidRPr="007652E7" w:rsidRDefault="00F94477" w:rsidP="001D25E3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3A246B" w:rsidRPr="007652E7" w:rsidRDefault="003A246B" w:rsidP="003A246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3677"/>
        <w:gridCol w:w="2436"/>
        <w:gridCol w:w="2711"/>
      </w:tblGrid>
      <w:tr w:rsidR="00F94477" w:rsidRPr="007652E7" w:rsidTr="00CD3B94">
        <w:tc>
          <w:tcPr>
            <w:tcW w:w="521" w:type="dxa"/>
          </w:tcPr>
          <w:p w:rsidR="00E875DC" w:rsidRPr="007652E7" w:rsidRDefault="00E875DC" w:rsidP="00F944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477" w:rsidRPr="007652E7" w:rsidRDefault="00F94477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F94477" w:rsidRPr="007652E7" w:rsidRDefault="00F94477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436" w:type="dxa"/>
          </w:tcPr>
          <w:p w:rsidR="00F94477" w:rsidRPr="007652E7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1" w:type="dxa"/>
          </w:tcPr>
          <w:p w:rsidR="00F94477" w:rsidRPr="007652E7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F94477" w:rsidRPr="007652E7" w:rsidTr="00CD3B94">
        <w:tc>
          <w:tcPr>
            <w:tcW w:w="521" w:type="dxa"/>
          </w:tcPr>
          <w:p w:rsidR="00F94477" w:rsidRPr="007652E7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F94477" w:rsidRPr="007652E7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                                            2</w:t>
            </w:r>
          </w:p>
        </w:tc>
        <w:tc>
          <w:tcPr>
            <w:tcW w:w="2436" w:type="dxa"/>
          </w:tcPr>
          <w:p w:rsidR="00F94477" w:rsidRPr="007652E7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2711" w:type="dxa"/>
          </w:tcPr>
          <w:p w:rsidR="00F94477" w:rsidRPr="007652E7" w:rsidRDefault="00B66574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              4</w:t>
            </w:r>
          </w:p>
        </w:tc>
      </w:tr>
      <w:tr w:rsidR="00CC277B" w:rsidRPr="007652E7" w:rsidTr="001D25E3">
        <w:tc>
          <w:tcPr>
            <w:tcW w:w="521" w:type="dxa"/>
            <w:vMerge w:val="restart"/>
          </w:tcPr>
          <w:p w:rsidR="00CC277B" w:rsidRPr="007652E7" w:rsidRDefault="00CC277B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CC277B" w:rsidRPr="007652E7" w:rsidRDefault="00CC277B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CC277B" w:rsidRPr="007652E7" w:rsidRDefault="00CC277B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органов местного самоуправления муниципального образования </w:t>
            </w:r>
            <w:proofErr w:type="spellStart"/>
            <w:r w:rsidRPr="007652E7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7652E7">
              <w:rPr>
                <w:rFonts w:ascii="Arial" w:hAnsi="Arial" w:cs="Arial"/>
                <w:sz w:val="24"/>
                <w:szCs w:val="24"/>
              </w:rPr>
              <w:t xml:space="preserve"> муниципальный округ </w:t>
            </w:r>
          </w:p>
          <w:p w:rsidR="00CC277B" w:rsidRPr="007652E7" w:rsidRDefault="00CC277B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актуальной информации:</w:t>
            </w:r>
          </w:p>
        </w:tc>
        <w:tc>
          <w:tcPr>
            <w:tcW w:w="2436" w:type="dxa"/>
          </w:tcPr>
          <w:p w:rsidR="00CC277B" w:rsidRPr="007652E7" w:rsidRDefault="00CC277B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CC277B" w:rsidRPr="007652E7" w:rsidRDefault="001D25E3" w:rsidP="001D25E3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</w:t>
            </w:r>
            <w:r w:rsidR="00CC277B" w:rsidRPr="007652E7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CC277B" w:rsidRPr="007652E7" w:rsidRDefault="00CC277B" w:rsidP="00B2035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7652E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D157F1" w:rsidRPr="007652E7" w:rsidTr="001D25E3">
        <w:tc>
          <w:tcPr>
            <w:tcW w:w="521" w:type="dxa"/>
            <w:vMerge/>
          </w:tcPr>
          <w:p w:rsidR="00D157F1" w:rsidRPr="007652E7" w:rsidRDefault="00D157F1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D157F1" w:rsidRPr="007652E7" w:rsidRDefault="00D157F1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-сведения об изменениях, внесенных в </w:t>
            </w:r>
          </w:p>
          <w:p w:rsidR="00D157F1" w:rsidRPr="007652E7" w:rsidRDefault="00D157F1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нормативные правовые акты, </w:t>
            </w:r>
          </w:p>
          <w:p w:rsidR="00D157F1" w:rsidRPr="007652E7" w:rsidRDefault="00D157F1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регулирующие осуществление </w:t>
            </w:r>
          </w:p>
          <w:p w:rsidR="00D157F1" w:rsidRPr="007652E7" w:rsidRDefault="00D157F1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муниципального  контроля, о сроках и </w:t>
            </w:r>
          </w:p>
          <w:p w:rsidR="00D157F1" w:rsidRPr="007652E7" w:rsidRDefault="00D157F1" w:rsidP="00B66574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порядке их вступления в силу;</w:t>
            </w:r>
          </w:p>
        </w:tc>
        <w:tc>
          <w:tcPr>
            <w:tcW w:w="2436" w:type="dxa"/>
          </w:tcPr>
          <w:p w:rsidR="00D157F1" w:rsidRPr="007652E7" w:rsidRDefault="00380B43" w:rsidP="00D611CB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По мере обновления</w:t>
            </w:r>
          </w:p>
        </w:tc>
        <w:tc>
          <w:tcPr>
            <w:tcW w:w="2711" w:type="dxa"/>
            <w:vAlign w:val="center"/>
          </w:tcPr>
          <w:p w:rsidR="00CC277B" w:rsidRPr="007652E7" w:rsidRDefault="001D25E3" w:rsidP="001D25E3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</w:t>
            </w:r>
            <w:r w:rsidR="00CC277B" w:rsidRPr="007652E7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D157F1" w:rsidRPr="007652E7" w:rsidRDefault="00CC277B" w:rsidP="001D25E3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7652E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D157F1" w:rsidRPr="007652E7" w:rsidTr="00CD3B94">
        <w:tc>
          <w:tcPr>
            <w:tcW w:w="521" w:type="dxa"/>
            <w:vMerge/>
          </w:tcPr>
          <w:p w:rsidR="00D157F1" w:rsidRPr="007652E7" w:rsidRDefault="00D157F1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D157F1" w:rsidRPr="007652E7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-исчерпывающий перечень сведений, </w:t>
            </w:r>
          </w:p>
          <w:p w:rsidR="00D157F1" w:rsidRPr="007652E7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которые могут запрашиваться </w:t>
            </w:r>
          </w:p>
          <w:p w:rsidR="00D157F1" w:rsidRPr="007652E7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контрольным  органом у </w:t>
            </w:r>
          </w:p>
          <w:p w:rsidR="00D157F1" w:rsidRPr="007652E7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контролируемого лица;</w:t>
            </w:r>
          </w:p>
        </w:tc>
        <w:tc>
          <w:tcPr>
            <w:tcW w:w="2436" w:type="dxa"/>
          </w:tcPr>
          <w:p w:rsidR="00D157F1" w:rsidRPr="007652E7" w:rsidRDefault="001D25E3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В</w:t>
            </w:r>
            <w:r w:rsidR="00D157F1" w:rsidRPr="007652E7">
              <w:rPr>
                <w:rFonts w:ascii="Arial" w:hAnsi="Arial" w:cs="Arial"/>
                <w:sz w:val="24"/>
                <w:szCs w:val="24"/>
              </w:rPr>
              <w:t xml:space="preserve"> течение 202</w:t>
            </w:r>
            <w:r w:rsidR="00273CDB" w:rsidRPr="007652E7">
              <w:rPr>
                <w:rFonts w:ascii="Arial" w:hAnsi="Arial" w:cs="Arial"/>
                <w:sz w:val="24"/>
                <w:szCs w:val="24"/>
              </w:rPr>
              <w:t>3</w:t>
            </w:r>
            <w:r w:rsidR="00D157F1" w:rsidRPr="007652E7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  <w:p w:rsidR="00D157F1" w:rsidRPr="007652E7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поддерживать в </w:t>
            </w:r>
          </w:p>
          <w:p w:rsidR="00D157F1" w:rsidRPr="007652E7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актуальном </w:t>
            </w:r>
          </w:p>
          <w:p w:rsidR="00D157F1" w:rsidRPr="007652E7" w:rsidRDefault="00D157F1" w:rsidP="00D157F1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711" w:type="dxa"/>
          </w:tcPr>
          <w:p w:rsidR="00690B60" w:rsidRPr="007652E7" w:rsidRDefault="001D25E3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</w:t>
            </w:r>
            <w:r w:rsidR="00690B60" w:rsidRPr="007652E7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D157F1" w:rsidRPr="007652E7" w:rsidRDefault="00690B60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7652E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0A6D4E" w:rsidRPr="007652E7" w:rsidTr="00CD3B94">
        <w:tc>
          <w:tcPr>
            <w:tcW w:w="521" w:type="dxa"/>
            <w:vMerge/>
          </w:tcPr>
          <w:p w:rsidR="000A6D4E" w:rsidRPr="007652E7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0A6D4E" w:rsidRPr="007652E7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- письменные разъяснения, </w:t>
            </w:r>
          </w:p>
          <w:p w:rsidR="000A6D4E" w:rsidRPr="007652E7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подписанные уполномоченным </w:t>
            </w:r>
          </w:p>
          <w:p w:rsidR="000A6D4E" w:rsidRPr="007652E7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должностным лицом</w:t>
            </w:r>
          </w:p>
        </w:tc>
        <w:tc>
          <w:tcPr>
            <w:tcW w:w="2436" w:type="dxa"/>
          </w:tcPr>
          <w:p w:rsidR="000A6D4E" w:rsidRPr="007652E7" w:rsidRDefault="001D25E3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В</w:t>
            </w:r>
            <w:r w:rsidR="000A6D4E" w:rsidRPr="007652E7">
              <w:rPr>
                <w:rFonts w:ascii="Arial" w:hAnsi="Arial" w:cs="Arial"/>
                <w:sz w:val="24"/>
                <w:szCs w:val="24"/>
              </w:rPr>
              <w:t xml:space="preserve"> случае </w:t>
            </w:r>
          </w:p>
          <w:p w:rsidR="000A6D4E" w:rsidRPr="007652E7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осуществления</w:t>
            </w:r>
          </w:p>
          <w:p w:rsidR="000A6D4E" w:rsidRPr="007652E7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консультирования</w:t>
            </w:r>
          </w:p>
          <w:p w:rsidR="000A6D4E" w:rsidRPr="007652E7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однотипным</w:t>
            </w:r>
          </w:p>
          <w:p w:rsidR="000A6D4E" w:rsidRPr="007652E7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обращениям</w:t>
            </w:r>
          </w:p>
          <w:p w:rsidR="000A6D4E" w:rsidRPr="007652E7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контролируемых</w:t>
            </w:r>
          </w:p>
          <w:p w:rsidR="000A6D4E" w:rsidRPr="007652E7" w:rsidRDefault="000A6D4E" w:rsidP="002340DD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лиц</w:t>
            </w:r>
          </w:p>
        </w:tc>
        <w:tc>
          <w:tcPr>
            <w:tcW w:w="2711" w:type="dxa"/>
          </w:tcPr>
          <w:p w:rsidR="000A6D4E" w:rsidRPr="007652E7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D4E" w:rsidRPr="007652E7" w:rsidTr="00CD3B94">
        <w:tc>
          <w:tcPr>
            <w:tcW w:w="521" w:type="dxa"/>
            <w:vMerge w:val="restart"/>
          </w:tcPr>
          <w:p w:rsidR="000A6D4E" w:rsidRPr="007652E7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77" w:type="dxa"/>
          </w:tcPr>
          <w:p w:rsidR="000A6D4E" w:rsidRPr="007652E7" w:rsidRDefault="000A6D4E" w:rsidP="000A6D4E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  <w:r w:rsidR="00A74AF7" w:rsidRPr="007652E7">
              <w:rPr>
                <w:rFonts w:ascii="Arial" w:hAnsi="Arial" w:cs="Arial"/>
                <w:sz w:val="24"/>
                <w:szCs w:val="24"/>
              </w:rPr>
              <w:t>к</w:t>
            </w:r>
            <w:r w:rsidRPr="007652E7">
              <w:rPr>
                <w:rFonts w:ascii="Arial" w:hAnsi="Arial" w:cs="Arial"/>
                <w:sz w:val="24"/>
                <w:szCs w:val="24"/>
              </w:rPr>
              <w:t xml:space="preserve">онтролируемых лиц и иных заинтересованных лиц по </w:t>
            </w:r>
          </w:p>
          <w:p w:rsidR="000A6D4E" w:rsidRPr="007652E7" w:rsidRDefault="000A6D4E" w:rsidP="00A74AF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вопросам соблюдения обязательных требований  законодательства посредством:</w:t>
            </w:r>
          </w:p>
        </w:tc>
        <w:tc>
          <w:tcPr>
            <w:tcW w:w="2436" w:type="dxa"/>
          </w:tcPr>
          <w:p w:rsidR="000A6D4E" w:rsidRPr="007652E7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</w:tcPr>
          <w:p w:rsidR="00690B60" w:rsidRPr="007652E7" w:rsidRDefault="001D25E3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</w:t>
            </w:r>
            <w:r w:rsidR="00690B60" w:rsidRPr="007652E7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0A6D4E" w:rsidRPr="007652E7" w:rsidRDefault="00690B60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7652E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0A6D4E" w:rsidRPr="007652E7" w:rsidTr="00CD3B94">
        <w:tc>
          <w:tcPr>
            <w:tcW w:w="521" w:type="dxa"/>
            <w:vMerge/>
          </w:tcPr>
          <w:p w:rsidR="000A6D4E" w:rsidRPr="007652E7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0A6D4E" w:rsidRPr="007652E7" w:rsidRDefault="000A6D4E" w:rsidP="00A74AF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- публикаций в средствах массовой информации;</w:t>
            </w:r>
          </w:p>
        </w:tc>
        <w:tc>
          <w:tcPr>
            <w:tcW w:w="2436" w:type="dxa"/>
          </w:tcPr>
          <w:p w:rsidR="000A6D4E" w:rsidRPr="007652E7" w:rsidRDefault="001D25E3" w:rsidP="00273CDB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В</w:t>
            </w:r>
            <w:r w:rsidR="000A6D4E" w:rsidRPr="007652E7">
              <w:rPr>
                <w:rFonts w:ascii="Arial" w:hAnsi="Arial" w:cs="Arial"/>
                <w:sz w:val="24"/>
                <w:szCs w:val="24"/>
              </w:rPr>
              <w:t xml:space="preserve"> течение 202</w:t>
            </w:r>
            <w:r w:rsidR="00273CDB" w:rsidRPr="007652E7">
              <w:rPr>
                <w:rFonts w:ascii="Arial" w:hAnsi="Arial" w:cs="Arial"/>
                <w:sz w:val="24"/>
                <w:szCs w:val="24"/>
              </w:rPr>
              <w:t>3</w:t>
            </w:r>
            <w:r w:rsidR="000A6D4E" w:rsidRPr="007652E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711" w:type="dxa"/>
          </w:tcPr>
          <w:p w:rsidR="00690B60" w:rsidRPr="007652E7" w:rsidRDefault="001D25E3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</w:t>
            </w:r>
            <w:r w:rsidR="00690B60" w:rsidRPr="007652E7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0A6D4E" w:rsidRPr="007652E7" w:rsidRDefault="00690B60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7652E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0A6D4E" w:rsidRPr="007652E7" w:rsidTr="00CD3B94">
        <w:tc>
          <w:tcPr>
            <w:tcW w:w="521" w:type="dxa"/>
            <w:vMerge/>
          </w:tcPr>
          <w:p w:rsidR="000A6D4E" w:rsidRPr="007652E7" w:rsidRDefault="000A6D4E" w:rsidP="00F944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</w:tcPr>
          <w:p w:rsidR="000A6D4E" w:rsidRPr="007652E7" w:rsidRDefault="000A6D4E" w:rsidP="00A74AF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- публикаций на официальном сайте органов местного самоуправления</w:t>
            </w:r>
            <w:r w:rsidR="00A74AF7" w:rsidRPr="00765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2E7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A74AF7" w:rsidRPr="007652E7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7652E7">
              <w:rPr>
                <w:rFonts w:ascii="Arial" w:hAnsi="Arial" w:cs="Arial"/>
                <w:sz w:val="24"/>
                <w:szCs w:val="24"/>
              </w:rPr>
              <w:t xml:space="preserve"> муниципальный округ  в разделе, посвященном контрольной деятельности</w:t>
            </w:r>
          </w:p>
        </w:tc>
        <w:tc>
          <w:tcPr>
            <w:tcW w:w="2436" w:type="dxa"/>
          </w:tcPr>
          <w:p w:rsidR="000A6D4E" w:rsidRPr="007652E7" w:rsidRDefault="001D25E3" w:rsidP="00273CDB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В</w:t>
            </w:r>
            <w:r w:rsidR="000A6D4E" w:rsidRPr="007652E7">
              <w:rPr>
                <w:rFonts w:ascii="Arial" w:hAnsi="Arial" w:cs="Arial"/>
                <w:sz w:val="24"/>
                <w:szCs w:val="24"/>
              </w:rPr>
              <w:t xml:space="preserve"> течение 202</w:t>
            </w:r>
            <w:r w:rsidR="00273CDB" w:rsidRPr="007652E7">
              <w:rPr>
                <w:rFonts w:ascii="Arial" w:hAnsi="Arial" w:cs="Arial"/>
                <w:sz w:val="24"/>
                <w:szCs w:val="24"/>
              </w:rPr>
              <w:t>3</w:t>
            </w:r>
            <w:r w:rsidR="000A6D4E" w:rsidRPr="007652E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711" w:type="dxa"/>
          </w:tcPr>
          <w:p w:rsidR="00690B60" w:rsidRPr="007652E7" w:rsidRDefault="001D25E3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</w:t>
            </w:r>
            <w:r w:rsidR="00690B60" w:rsidRPr="007652E7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0A6D4E" w:rsidRPr="007652E7" w:rsidRDefault="00690B60" w:rsidP="00690B60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7652E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  <w:tr w:rsidR="00F77C6A" w:rsidRPr="007652E7" w:rsidTr="00CD3B94">
        <w:tc>
          <w:tcPr>
            <w:tcW w:w="521" w:type="dxa"/>
          </w:tcPr>
          <w:p w:rsidR="00F77C6A" w:rsidRPr="007652E7" w:rsidRDefault="00380B43" w:rsidP="00F9447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3</w:t>
            </w:r>
            <w:r w:rsidR="00F77C6A" w:rsidRPr="007652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Программы </w:t>
            </w:r>
          </w:p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в сфере  муниципального   </w:t>
            </w:r>
          </w:p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контроля на автомобильном транспорте и в дорожном хозяйстве на территории </w:t>
            </w:r>
          </w:p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  <w:p w:rsidR="00F77C6A" w:rsidRPr="007652E7" w:rsidRDefault="00F77C6A" w:rsidP="00A74AF7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на 2023 год</w:t>
            </w:r>
          </w:p>
        </w:tc>
        <w:tc>
          <w:tcPr>
            <w:tcW w:w="2436" w:type="dxa"/>
          </w:tcPr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lastRenderedPageBreak/>
              <w:t>до 1 октября 202</w:t>
            </w:r>
            <w:r w:rsidR="00273CDB" w:rsidRPr="007652E7">
              <w:rPr>
                <w:rFonts w:ascii="Arial" w:hAnsi="Arial" w:cs="Arial"/>
                <w:sz w:val="24"/>
                <w:szCs w:val="24"/>
              </w:rPr>
              <w:t>3</w:t>
            </w:r>
            <w:r w:rsidRPr="007652E7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(подготовка проекта </w:t>
            </w:r>
          </w:p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Программы); </w:t>
            </w:r>
          </w:p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не позднее  </w:t>
            </w:r>
          </w:p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20 декабря 202</w:t>
            </w:r>
            <w:r w:rsidR="00273CDB" w:rsidRPr="007652E7">
              <w:rPr>
                <w:rFonts w:ascii="Arial" w:hAnsi="Arial" w:cs="Arial"/>
                <w:sz w:val="24"/>
                <w:szCs w:val="24"/>
              </w:rPr>
              <w:t>3</w:t>
            </w:r>
            <w:r w:rsidRPr="007652E7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(утверждение </w:t>
            </w:r>
          </w:p>
          <w:p w:rsidR="00F77C6A" w:rsidRPr="007652E7" w:rsidRDefault="00F77C6A" w:rsidP="00F77C6A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Программы)</w:t>
            </w:r>
          </w:p>
        </w:tc>
        <w:tc>
          <w:tcPr>
            <w:tcW w:w="2711" w:type="dxa"/>
          </w:tcPr>
          <w:p w:rsidR="00063AB0" w:rsidRPr="007652E7" w:rsidRDefault="007D79F2" w:rsidP="00063AB0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>О</w:t>
            </w:r>
            <w:r w:rsidR="00063AB0" w:rsidRPr="007652E7">
              <w:rPr>
                <w:rFonts w:ascii="Arial" w:hAnsi="Arial" w:cs="Arial"/>
                <w:sz w:val="24"/>
                <w:szCs w:val="24"/>
              </w:rPr>
              <w:t>тдел по обеспечению жизнедеятельности</w:t>
            </w:r>
          </w:p>
          <w:p w:rsidR="00F77C6A" w:rsidRPr="007652E7" w:rsidRDefault="00063AB0" w:rsidP="00063AB0">
            <w:pPr>
              <w:rPr>
                <w:rFonts w:ascii="Arial" w:hAnsi="Arial" w:cs="Arial"/>
                <w:sz w:val="24"/>
                <w:szCs w:val="24"/>
              </w:rPr>
            </w:pPr>
            <w:r w:rsidRPr="007652E7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B20357" w:rsidRPr="007652E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</w:tr>
    </w:tbl>
    <w:p w:rsidR="00F94477" w:rsidRPr="007652E7" w:rsidRDefault="00F94477" w:rsidP="00F94477">
      <w:pPr>
        <w:rPr>
          <w:rFonts w:ascii="Arial" w:hAnsi="Arial" w:cs="Arial"/>
          <w:sz w:val="24"/>
          <w:szCs w:val="24"/>
        </w:rPr>
      </w:pPr>
    </w:p>
    <w:p w:rsidR="00F77C6A" w:rsidRPr="007652E7" w:rsidRDefault="002C5897" w:rsidP="002C5897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F77C6A" w:rsidRPr="007652E7">
        <w:rPr>
          <w:rFonts w:ascii="Arial" w:hAnsi="Arial" w:cs="Arial"/>
          <w:b/>
          <w:sz w:val="24"/>
          <w:szCs w:val="24"/>
        </w:rPr>
        <w:t xml:space="preserve">Раздел 4. Показатели результативности и эффективности </w:t>
      </w:r>
    </w:p>
    <w:p w:rsidR="00F77C6A" w:rsidRPr="007652E7" w:rsidRDefault="00F77C6A" w:rsidP="002C5897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652E7">
        <w:rPr>
          <w:rFonts w:ascii="Arial" w:hAnsi="Arial" w:cs="Arial"/>
          <w:b/>
          <w:sz w:val="24"/>
          <w:szCs w:val="24"/>
        </w:rPr>
        <w:t xml:space="preserve">программы профилактики рисков причинения вреда (ущерба) </w:t>
      </w:r>
    </w:p>
    <w:p w:rsidR="003A246B" w:rsidRPr="007652E7" w:rsidRDefault="003A246B" w:rsidP="003A246B">
      <w:pPr>
        <w:rPr>
          <w:rFonts w:ascii="Arial" w:hAnsi="Arial" w:cs="Arial"/>
          <w:sz w:val="24"/>
          <w:szCs w:val="24"/>
        </w:rPr>
      </w:pPr>
    </w:p>
    <w:p w:rsidR="00F77C6A" w:rsidRPr="007652E7" w:rsidRDefault="002C5897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F77C6A" w:rsidRPr="007652E7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</w:t>
      </w:r>
    </w:p>
    <w:p w:rsidR="00F77C6A" w:rsidRPr="007652E7" w:rsidRDefault="00F77C6A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основе.</w:t>
      </w:r>
    </w:p>
    <w:p w:rsidR="00F77C6A" w:rsidRPr="007652E7" w:rsidRDefault="002C5897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F77C6A" w:rsidRPr="007652E7">
        <w:rPr>
          <w:rFonts w:ascii="Arial" w:hAnsi="Arial" w:cs="Arial"/>
          <w:sz w:val="24"/>
          <w:szCs w:val="24"/>
        </w:rPr>
        <w:t>Результаты профилактической работы включаются в ежегодные доклады</w:t>
      </w:r>
      <w:r w:rsidR="007D79F2" w:rsidRPr="007652E7">
        <w:rPr>
          <w:rFonts w:ascii="Arial" w:hAnsi="Arial" w:cs="Arial"/>
          <w:sz w:val="24"/>
          <w:szCs w:val="24"/>
        </w:rPr>
        <w:t xml:space="preserve"> </w:t>
      </w:r>
      <w:r w:rsidR="00F77C6A" w:rsidRPr="007652E7">
        <w:rPr>
          <w:rFonts w:ascii="Arial" w:hAnsi="Arial" w:cs="Arial"/>
          <w:sz w:val="24"/>
          <w:szCs w:val="24"/>
        </w:rPr>
        <w:t>об осуществлении муниципального контроля и размещаются на официальном</w:t>
      </w:r>
      <w:r w:rsidR="007D79F2" w:rsidRPr="007652E7">
        <w:rPr>
          <w:rFonts w:ascii="Arial" w:hAnsi="Arial" w:cs="Arial"/>
          <w:sz w:val="24"/>
          <w:szCs w:val="24"/>
        </w:rPr>
        <w:t xml:space="preserve"> </w:t>
      </w:r>
      <w:r w:rsidR="00F77C6A" w:rsidRPr="007652E7">
        <w:rPr>
          <w:rFonts w:ascii="Arial" w:hAnsi="Arial" w:cs="Arial"/>
          <w:sz w:val="24"/>
          <w:szCs w:val="24"/>
        </w:rPr>
        <w:t>сайте органов местного самоуправления муниципального образования</w:t>
      </w:r>
      <w:r w:rsidR="007D79F2" w:rsidRPr="007652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5DC" w:rsidRPr="007652E7">
        <w:rPr>
          <w:rFonts w:ascii="Arial" w:hAnsi="Arial" w:cs="Arial"/>
          <w:sz w:val="24"/>
          <w:szCs w:val="24"/>
        </w:rPr>
        <w:t>Пировский</w:t>
      </w:r>
      <w:proofErr w:type="spellEnd"/>
      <w:r w:rsidR="00F77C6A" w:rsidRPr="007652E7">
        <w:rPr>
          <w:rFonts w:ascii="Arial" w:hAnsi="Arial" w:cs="Arial"/>
          <w:sz w:val="24"/>
          <w:szCs w:val="24"/>
        </w:rPr>
        <w:t xml:space="preserve"> муниципальный округ в информационно-коммуникационной сети «Интернет».</w:t>
      </w:r>
    </w:p>
    <w:p w:rsidR="00F77C6A" w:rsidRPr="007652E7" w:rsidRDefault="002C5897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F77C6A" w:rsidRPr="007652E7">
        <w:rPr>
          <w:rFonts w:ascii="Arial" w:hAnsi="Arial" w:cs="Arial"/>
          <w:sz w:val="24"/>
          <w:szCs w:val="24"/>
        </w:rPr>
        <w:t>Ожидаемый результат Программы - снижение количества выявленных</w:t>
      </w:r>
    </w:p>
    <w:p w:rsidR="00F77C6A" w:rsidRPr="007652E7" w:rsidRDefault="00F77C6A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нарушений обязательных требований, требований, установленных</w:t>
      </w:r>
    </w:p>
    <w:p w:rsidR="00F77C6A" w:rsidRPr="007652E7" w:rsidRDefault="00F77C6A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муниципальными правовыми актами при увеличении количества и качества</w:t>
      </w:r>
    </w:p>
    <w:p w:rsidR="00F77C6A" w:rsidRPr="007652E7" w:rsidRDefault="00F77C6A" w:rsidP="002C5897">
      <w:pPr>
        <w:pStyle w:val="1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проводимых профилактических мероприятий.</w:t>
      </w:r>
    </w:p>
    <w:p w:rsidR="00F41E6C" w:rsidRPr="007652E7" w:rsidRDefault="002C5897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ab/>
      </w:r>
      <w:r w:rsidR="00F41E6C" w:rsidRPr="007652E7">
        <w:rPr>
          <w:rFonts w:ascii="Arial" w:hAnsi="Arial" w:cs="Arial"/>
          <w:sz w:val="24"/>
          <w:szCs w:val="24"/>
        </w:rPr>
        <w:t xml:space="preserve">Замечания и предложения по усовершенствованию проекта Программы </w:t>
      </w:r>
    </w:p>
    <w:p w:rsidR="00F41E6C" w:rsidRPr="007652E7" w:rsidRDefault="00F41E6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профилактики можно направлять по </w:t>
      </w:r>
      <w:r w:rsidR="00063AB0" w:rsidRPr="007652E7">
        <w:rPr>
          <w:rFonts w:ascii="Arial" w:hAnsi="Arial" w:cs="Arial"/>
          <w:sz w:val="24"/>
          <w:szCs w:val="24"/>
        </w:rPr>
        <w:t xml:space="preserve">15 декабря </w:t>
      </w:r>
      <w:r w:rsidRPr="007652E7">
        <w:rPr>
          <w:rFonts w:ascii="Arial" w:hAnsi="Arial" w:cs="Arial"/>
          <w:sz w:val="24"/>
          <w:szCs w:val="24"/>
        </w:rPr>
        <w:t xml:space="preserve">2021 г. включительно: </w:t>
      </w:r>
    </w:p>
    <w:p w:rsidR="00F41E6C" w:rsidRPr="007652E7" w:rsidRDefault="00F41E6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-по адресу электронной почты </w:t>
      </w:r>
      <w:proofErr w:type="spellStart"/>
      <w:r w:rsidR="00E875DC" w:rsidRPr="007652E7">
        <w:rPr>
          <w:rFonts w:ascii="Arial" w:hAnsi="Arial" w:cs="Arial"/>
          <w:sz w:val="24"/>
          <w:szCs w:val="24"/>
          <w:lang w:val="en-US"/>
        </w:rPr>
        <w:t>muh</w:t>
      </w:r>
      <w:proofErr w:type="spellEnd"/>
      <w:r w:rsidR="00E875DC" w:rsidRPr="007652E7">
        <w:rPr>
          <w:rFonts w:ascii="Arial" w:hAnsi="Arial" w:cs="Arial"/>
          <w:sz w:val="24"/>
          <w:szCs w:val="24"/>
        </w:rPr>
        <w:t>32164@</w:t>
      </w:r>
      <w:r w:rsidR="00E875DC" w:rsidRPr="007652E7">
        <w:rPr>
          <w:rFonts w:ascii="Arial" w:hAnsi="Arial" w:cs="Arial"/>
          <w:sz w:val="24"/>
          <w:szCs w:val="24"/>
          <w:lang w:val="en-US"/>
        </w:rPr>
        <w:t>mail</w:t>
      </w:r>
      <w:r w:rsidRPr="007652E7">
        <w:rPr>
          <w:rFonts w:ascii="Arial" w:hAnsi="Arial" w:cs="Arial"/>
          <w:sz w:val="24"/>
          <w:szCs w:val="24"/>
        </w:rPr>
        <w:t>.</w:t>
      </w:r>
      <w:proofErr w:type="spellStart"/>
      <w:r w:rsidRPr="007652E7">
        <w:rPr>
          <w:rFonts w:ascii="Arial" w:hAnsi="Arial" w:cs="Arial"/>
          <w:sz w:val="24"/>
          <w:szCs w:val="24"/>
        </w:rPr>
        <w:t>ru</w:t>
      </w:r>
      <w:proofErr w:type="spellEnd"/>
      <w:r w:rsidRPr="007652E7">
        <w:rPr>
          <w:rFonts w:ascii="Arial" w:hAnsi="Arial" w:cs="Arial"/>
          <w:sz w:val="24"/>
          <w:szCs w:val="24"/>
        </w:rPr>
        <w:t xml:space="preserve">  </w:t>
      </w:r>
    </w:p>
    <w:p w:rsidR="00F41E6C" w:rsidRPr="007652E7" w:rsidRDefault="00F41E6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-посредством  направления корреспонденции по почте по адресу: 662</w:t>
      </w:r>
      <w:r w:rsidR="00E875DC" w:rsidRPr="007652E7">
        <w:rPr>
          <w:rFonts w:ascii="Arial" w:hAnsi="Arial" w:cs="Arial"/>
          <w:sz w:val="24"/>
          <w:szCs w:val="24"/>
        </w:rPr>
        <w:t>3120</w:t>
      </w:r>
      <w:r w:rsidRPr="007652E7">
        <w:rPr>
          <w:rFonts w:ascii="Arial" w:hAnsi="Arial" w:cs="Arial"/>
          <w:sz w:val="24"/>
          <w:szCs w:val="24"/>
        </w:rPr>
        <w:t xml:space="preserve">, </w:t>
      </w:r>
    </w:p>
    <w:p w:rsidR="00F41E6C" w:rsidRPr="007652E7" w:rsidRDefault="00E875D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Красноярский  край, </w:t>
      </w:r>
      <w:proofErr w:type="spellStart"/>
      <w:r w:rsidRPr="007652E7">
        <w:rPr>
          <w:rFonts w:ascii="Arial" w:hAnsi="Arial" w:cs="Arial"/>
          <w:sz w:val="24"/>
          <w:szCs w:val="24"/>
        </w:rPr>
        <w:t>Пировский</w:t>
      </w:r>
      <w:proofErr w:type="spellEnd"/>
      <w:r w:rsidR="00F41E6C" w:rsidRPr="007652E7">
        <w:rPr>
          <w:rFonts w:ascii="Arial" w:hAnsi="Arial" w:cs="Arial"/>
          <w:sz w:val="24"/>
          <w:szCs w:val="24"/>
        </w:rPr>
        <w:t xml:space="preserve"> район, с. </w:t>
      </w:r>
      <w:r w:rsidRPr="007652E7">
        <w:rPr>
          <w:rFonts w:ascii="Arial" w:hAnsi="Arial" w:cs="Arial"/>
          <w:sz w:val="24"/>
          <w:szCs w:val="24"/>
        </w:rPr>
        <w:t>Пировское</w:t>
      </w:r>
      <w:r w:rsidR="00F41E6C" w:rsidRPr="007652E7">
        <w:rPr>
          <w:rFonts w:ascii="Arial" w:hAnsi="Arial" w:cs="Arial"/>
          <w:sz w:val="24"/>
          <w:szCs w:val="24"/>
        </w:rPr>
        <w:t xml:space="preserve">, ул. </w:t>
      </w:r>
      <w:r w:rsidRPr="007652E7">
        <w:rPr>
          <w:rFonts w:ascii="Arial" w:hAnsi="Arial" w:cs="Arial"/>
          <w:sz w:val="24"/>
          <w:szCs w:val="24"/>
        </w:rPr>
        <w:t>Ленина</w:t>
      </w:r>
      <w:r w:rsidR="00F41E6C" w:rsidRPr="007652E7">
        <w:rPr>
          <w:rFonts w:ascii="Arial" w:hAnsi="Arial" w:cs="Arial"/>
          <w:sz w:val="24"/>
          <w:szCs w:val="24"/>
        </w:rPr>
        <w:t xml:space="preserve">, </w:t>
      </w:r>
      <w:r w:rsidRPr="007652E7">
        <w:rPr>
          <w:rFonts w:ascii="Arial" w:hAnsi="Arial" w:cs="Arial"/>
          <w:sz w:val="24"/>
          <w:szCs w:val="24"/>
        </w:rPr>
        <w:t>27</w:t>
      </w:r>
      <w:r w:rsidR="00F41E6C" w:rsidRPr="007652E7">
        <w:rPr>
          <w:rFonts w:ascii="Arial" w:hAnsi="Arial" w:cs="Arial"/>
          <w:sz w:val="24"/>
          <w:szCs w:val="24"/>
        </w:rPr>
        <w:t xml:space="preserve"> </w:t>
      </w:r>
    </w:p>
    <w:p w:rsidR="00F41E6C" w:rsidRPr="007652E7" w:rsidRDefault="00F41E6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 xml:space="preserve">-при личном посещении администрации </w:t>
      </w:r>
      <w:r w:rsidR="00E875DC" w:rsidRPr="007652E7">
        <w:rPr>
          <w:rFonts w:ascii="Arial" w:hAnsi="Arial" w:cs="Arial"/>
          <w:sz w:val="24"/>
          <w:szCs w:val="24"/>
        </w:rPr>
        <w:t>Пировского</w:t>
      </w:r>
      <w:r w:rsidRPr="007652E7">
        <w:rPr>
          <w:rFonts w:ascii="Arial" w:hAnsi="Arial" w:cs="Arial"/>
          <w:sz w:val="24"/>
          <w:szCs w:val="24"/>
        </w:rPr>
        <w:t xml:space="preserve"> муниципального </w:t>
      </w:r>
    </w:p>
    <w:p w:rsidR="0033454E" w:rsidRPr="007652E7" w:rsidRDefault="00F41E6C" w:rsidP="000E78CA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52E7">
        <w:rPr>
          <w:rFonts w:ascii="Arial" w:hAnsi="Arial" w:cs="Arial"/>
          <w:sz w:val="24"/>
          <w:szCs w:val="24"/>
        </w:rPr>
        <w:t>округа  обратиться в кабинет № 2-1</w:t>
      </w:r>
      <w:r w:rsidR="00E875DC" w:rsidRPr="007652E7">
        <w:rPr>
          <w:rFonts w:ascii="Arial" w:hAnsi="Arial" w:cs="Arial"/>
          <w:sz w:val="24"/>
          <w:szCs w:val="24"/>
        </w:rPr>
        <w:t>7</w:t>
      </w:r>
      <w:r w:rsidRPr="007652E7">
        <w:rPr>
          <w:rFonts w:ascii="Arial" w:hAnsi="Arial" w:cs="Arial"/>
          <w:sz w:val="24"/>
          <w:szCs w:val="24"/>
        </w:rPr>
        <w:t xml:space="preserve"> (телефон </w:t>
      </w:r>
      <w:r w:rsidR="00E875DC" w:rsidRPr="007652E7">
        <w:rPr>
          <w:rFonts w:ascii="Arial" w:hAnsi="Arial" w:cs="Arial"/>
          <w:sz w:val="24"/>
          <w:szCs w:val="24"/>
        </w:rPr>
        <w:t>32-2-64</w:t>
      </w:r>
      <w:r w:rsidRPr="007652E7">
        <w:rPr>
          <w:rFonts w:ascii="Arial" w:hAnsi="Arial" w:cs="Arial"/>
          <w:sz w:val="24"/>
          <w:szCs w:val="24"/>
        </w:rPr>
        <w:t>).</w:t>
      </w:r>
      <w:bookmarkEnd w:id="0"/>
    </w:p>
    <w:sectPr w:rsidR="0033454E" w:rsidRPr="0076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5E704159"/>
    <w:multiLevelType w:val="hybridMultilevel"/>
    <w:tmpl w:val="1BB68E82"/>
    <w:lvl w:ilvl="0" w:tplc="857C6D2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D7"/>
    <w:rsid w:val="00005AC4"/>
    <w:rsid w:val="00063AB0"/>
    <w:rsid w:val="000A6D4E"/>
    <w:rsid w:val="000E21D6"/>
    <w:rsid w:val="000E78CA"/>
    <w:rsid w:val="00163947"/>
    <w:rsid w:val="001D25E3"/>
    <w:rsid w:val="001E45D9"/>
    <w:rsid w:val="00204366"/>
    <w:rsid w:val="002055E8"/>
    <w:rsid w:val="002340DD"/>
    <w:rsid w:val="002426BF"/>
    <w:rsid w:val="00252734"/>
    <w:rsid w:val="00273CDB"/>
    <w:rsid w:val="002859B3"/>
    <w:rsid w:val="002C5897"/>
    <w:rsid w:val="0033454E"/>
    <w:rsid w:val="00346B69"/>
    <w:rsid w:val="00380B43"/>
    <w:rsid w:val="003A246B"/>
    <w:rsid w:val="0041503D"/>
    <w:rsid w:val="00424B01"/>
    <w:rsid w:val="004B13D7"/>
    <w:rsid w:val="004C4EB9"/>
    <w:rsid w:val="00561B1A"/>
    <w:rsid w:val="005720BB"/>
    <w:rsid w:val="005B5034"/>
    <w:rsid w:val="005C61BC"/>
    <w:rsid w:val="00613EA1"/>
    <w:rsid w:val="0063297E"/>
    <w:rsid w:val="00656E15"/>
    <w:rsid w:val="00690B60"/>
    <w:rsid w:val="006A2791"/>
    <w:rsid w:val="006B7D1E"/>
    <w:rsid w:val="007652E7"/>
    <w:rsid w:val="00767514"/>
    <w:rsid w:val="007B155E"/>
    <w:rsid w:val="007D79F2"/>
    <w:rsid w:val="0084076B"/>
    <w:rsid w:val="008C3142"/>
    <w:rsid w:val="00990360"/>
    <w:rsid w:val="009A455C"/>
    <w:rsid w:val="00A064BF"/>
    <w:rsid w:val="00A30808"/>
    <w:rsid w:val="00A426A8"/>
    <w:rsid w:val="00A74AF7"/>
    <w:rsid w:val="00A768E6"/>
    <w:rsid w:val="00B20357"/>
    <w:rsid w:val="00B66574"/>
    <w:rsid w:val="00B866E4"/>
    <w:rsid w:val="00B95C80"/>
    <w:rsid w:val="00BD7A44"/>
    <w:rsid w:val="00CC277B"/>
    <w:rsid w:val="00CD3B94"/>
    <w:rsid w:val="00CD7AEA"/>
    <w:rsid w:val="00D157F1"/>
    <w:rsid w:val="00D45C5A"/>
    <w:rsid w:val="00D54A1A"/>
    <w:rsid w:val="00D611CB"/>
    <w:rsid w:val="00DC28C4"/>
    <w:rsid w:val="00DE044C"/>
    <w:rsid w:val="00DF0E40"/>
    <w:rsid w:val="00E23979"/>
    <w:rsid w:val="00E461AE"/>
    <w:rsid w:val="00E875DC"/>
    <w:rsid w:val="00F25299"/>
    <w:rsid w:val="00F41E6C"/>
    <w:rsid w:val="00F57322"/>
    <w:rsid w:val="00F77C6A"/>
    <w:rsid w:val="00F94477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C380B-6CD3-44C3-A73C-65E4839B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ИТВ</cp:lastModifiedBy>
  <cp:revision>11</cp:revision>
  <cp:lastPrinted>2023-01-20T07:37:00Z</cp:lastPrinted>
  <dcterms:created xsi:type="dcterms:W3CDTF">2021-11-23T09:23:00Z</dcterms:created>
  <dcterms:modified xsi:type="dcterms:W3CDTF">2023-01-20T07:39:00Z</dcterms:modified>
</cp:coreProperties>
</file>