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6"/>
        <w:gridCol w:w="4677"/>
      </w:tblGrid>
      <w:tr w:rsidR="00273C1E" w:rsidRPr="006E46D8" w:rsidTr="00281749">
        <w:tc>
          <w:tcPr>
            <w:tcW w:w="9356" w:type="dxa"/>
          </w:tcPr>
          <w:p w:rsidR="00281749" w:rsidRPr="006E46D8" w:rsidRDefault="00D77934" w:rsidP="00D77934">
            <w:pPr>
              <w:pStyle w:val="ConsPlusNormal"/>
              <w:tabs>
                <w:tab w:val="left" w:pos="4050"/>
                <w:tab w:val="center" w:pos="4930"/>
              </w:tabs>
              <w:outlineLvl w:val="0"/>
              <w:rPr>
                <w:sz w:val="24"/>
                <w:szCs w:val="24"/>
              </w:rPr>
            </w:pPr>
            <w:bookmarkStart w:id="0" w:name="_GoBack"/>
            <w:r w:rsidRPr="006E46D8">
              <w:rPr>
                <w:sz w:val="24"/>
                <w:szCs w:val="24"/>
              </w:rPr>
              <w:tab/>
            </w:r>
            <w:r w:rsidR="00281749" w:rsidRPr="006E46D8">
              <w:rPr>
                <w:noProof/>
                <w:sz w:val="24"/>
                <w:szCs w:val="24"/>
              </w:rPr>
              <w:drawing>
                <wp:inline distT="0" distB="0" distL="0" distR="0" wp14:anchorId="0EAE6D39" wp14:editId="54A0CC3E">
                  <wp:extent cx="527050" cy="67564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749" w:rsidRPr="006E46D8" w:rsidRDefault="00281749" w:rsidP="00281749">
            <w:pPr>
              <w:spacing w:after="1" w:line="220" w:lineRule="atLeast"/>
              <w:jc w:val="center"/>
              <w:outlineLvl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6E46D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КРАСНОЯРСКИЙ КРАЙ</w:t>
            </w:r>
          </w:p>
          <w:p w:rsidR="00281749" w:rsidRPr="006E46D8" w:rsidRDefault="00281749" w:rsidP="00281749">
            <w:pPr>
              <w:spacing w:after="1" w:line="220" w:lineRule="atLeast"/>
              <w:jc w:val="center"/>
              <w:outlineLvl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6E46D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АДМИНИСТРАЦИЯ </w:t>
            </w:r>
          </w:p>
          <w:p w:rsidR="00281749" w:rsidRPr="006E46D8" w:rsidRDefault="00281749" w:rsidP="00281749">
            <w:pPr>
              <w:spacing w:after="1" w:line="220" w:lineRule="atLeast"/>
              <w:jc w:val="center"/>
              <w:outlineLvl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6E46D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ПИРОВСКОГО МУНИЦИПАЛЬНОГО ОКРУГА</w:t>
            </w:r>
          </w:p>
          <w:p w:rsidR="00281749" w:rsidRPr="006E46D8" w:rsidRDefault="00281749" w:rsidP="00281749">
            <w:pPr>
              <w:spacing w:after="1" w:line="220" w:lineRule="atLeast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281749" w:rsidRPr="006E46D8" w:rsidRDefault="00281749" w:rsidP="00281749">
            <w:pPr>
              <w:spacing w:after="1" w:line="220" w:lineRule="atLeast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6E46D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281749" w:rsidRPr="006E46D8" w:rsidRDefault="00281749" w:rsidP="00281749">
            <w:pPr>
              <w:spacing w:after="1" w:line="220" w:lineRule="atLeas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5"/>
              <w:gridCol w:w="3071"/>
              <w:gridCol w:w="3024"/>
            </w:tblGrid>
            <w:tr w:rsidR="00281749" w:rsidRPr="006E46D8" w:rsidTr="00A008BF">
              <w:tc>
                <w:tcPr>
                  <w:tcW w:w="3190" w:type="dxa"/>
                </w:tcPr>
                <w:p w:rsidR="00281749" w:rsidRPr="006E46D8" w:rsidRDefault="00281749" w:rsidP="00281749">
                  <w:pPr>
                    <w:spacing w:after="1" w:line="2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46D8">
                    <w:rPr>
                      <w:rFonts w:ascii="Arial" w:hAnsi="Arial" w:cs="Arial"/>
                      <w:sz w:val="24"/>
                      <w:szCs w:val="24"/>
                    </w:rPr>
                    <w:t>21</w:t>
                  </w:r>
                  <w:r w:rsidR="00AE5007" w:rsidRPr="006E46D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6E46D8">
                    <w:rPr>
                      <w:rFonts w:ascii="Arial" w:hAnsi="Arial" w:cs="Arial"/>
                      <w:sz w:val="24"/>
                      <w:szCs w:val="24"/>
                    </w:rPr>
                    <w:t>сентября 2022 г</w:t>
                  </w:r>
                </w:p>
              </w:tc>
              <w:tc>
                <w:tcPr>
                  <w:tcW w:w="3190" w:type="dxa"/>
                </w:tcPr>
                <w:p w:rsidR="00281749" w:rsidRPr="006E46D8" w:rsidRDefault="00281749" w:rsidP="00281749">
                  <w:pPr>
                    <w:spacing w:after="1" w:line="22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46D8">
                    <w:rPr>
                      <w:rFonts w:ascii="Arial" w:hAnsi="Arial" w:cs="Arial"/>
                      <w:sz w:val="24"/>
                      <w:szCs w:val="24"/>
                    </w:rPr>
                    <w:t>с.Пировское</w:t>
                  </w:r>
                </w:p>
              </w:tc>
              <w:tc>
                <w:tcPr>
                  <w:tcW w:w="3191" w:type="dxa"/>
                </w:tcPr>
                <w:p w:rsidR="00281749" w:rsidRPr="006E46D8" w:rsidRDefault="00281749" w:rsidP="006E46D8">
                  <w:pPr>
                    <w:spacing w:after="1" w:line="220" w:lineRule="atLeas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46D8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  <w:r w:rsidR="006E46D8" w:rsidRPr="006E46D8">
                    <w:rPr>
                      <w:rFonts w:ascii="Arial" w:hAnsi="Arial" w:cs="Arial"/>
                      <w:sz w:val="24"/>
                      <w:szCs w:val="24"/>
                    </w:rPr>
                    <w:t>478-п</w:t>
                  </w:r>
                </w:p>
              </w:tc>
            </w:tr>
          </w:tbl>
          <w:p w:rsidR="00281749" w:rsidRPr="006E46D8" w:rsidRDefault="00281749" w:rsidP="00281749">
            <w:pPr>
              <w:pStyle w:val="text1cl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281749" w:rsidRPr="006E46D8" w:rsidRDefault="00281749" w:rsidP="00281749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6E46D8">
              <w:rPr>
                <w:sz w:val="24"/>
                <w:szCs w:val="24"/>
              </w:rPr>
              <w:t>Об утверждении Положения об отделе экономики администрации Пировского муниципального округа</w:t>
            </w:r>
          </w:p>
          <w:p w:rsidR="00281749" w:rsidRPr="006E46D8" w:rsidRDefault="00281749" w:rsidP="00281749">
            <w:pPr>
              <w:shd w:val="clear" w:color="auto" w:fill="FFFFFF"/>
              <w:spacing w:before="322"/>
              <w:ind w:right="149" w:firstLine="708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6E46D8">
              <w:rPr>
                <w:rFonts w:ascii="Arial" w:hAnsi="Arial" w:cs="Arial"/>
                <w:sz w:val="24"/>
                <w:szCs w:val="24"/>
              </w:rPr>
              <w:t xml:space="preserve">На основании </w:t>
            </w:r>
            <w:r w:rsidR="00BB435D" w:rsidRPr="006E46D8">
              <w:rPr>
                <w:rFonts w:ascii="Arial" w:hAnsi="Arial" w:cs="Arial"/>
                <w:sz w:val="24"/>
                <w:szCs w:val="24"/>
              </w:rPr>
              <w:t xml:space="preserve">решения Пировского окружного Совета депутатов от 26.11.2020 №5-33р «Об утверждении структуры администрации Пировского </w:t>
            </w:r>
            <w:r w:rsidR="00551100" w:rsidRPr="006E46D8">
              <w:rPr>
                <w:rFonts w:ascii="Arial" w:hAnsi="Arial" w:cs="Arial"/>
                <w:sz w:val="24"/>
                <w:szCs w:val="24"/>
              </w:rPr>
              <w:t>муниципального округа»,</w:t>
            </w:r>
            <w:r w:rsidR="004E2E0B" w:rsidRPr="006E46D8">
              <w:rPr>
                <w:rFonts w:ascii="Arial" w:hAnsi="Arial" w:cs="Arial"/>
                <w:sz w:val="24"/>
                <w:szCs w:val="24"/>
              </w:rPr>
              <w:t xml:space="preserve"> руководствуясь статьями 11,36 Устава Пировского муниципального округа,</w:t>
            </w:r>
            <w:r w:rsidR="00551100" w:rsidRPr="006E46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D8">
              <w:rPr>
                <w:rFonts w:ascii="Arial" w:hAnsi="Arial" w:cs="Arial"/>
                <w:sz w:val="24"/>
                <w:szCs w:val="24"/>
              </w:rPr>
              <w:t>ПОСТАНОВЛЯЮ:</w:t>
            </w:r>
          </w:p>
          <w:p w:rsidR="00281749" w:rsidRPr="006E46D8" w:rsidRDefault="00551100" w:rsidP="0055110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E46D8">
              <w:rPr>
                <w:rFonts w:ascii="Arial" w:hAnsi="Arial" w:cs="Arial"/>
                <w:sz w:val="24"/>
                <w:szCs w:val="24"/>
              </w:rPr>
              <w:t xml:space="preserve">         1.</w:t>
            </w:r>
            <w:r w:rsidR="00281749" w:rsidRPr="006E46D8">
              <w:rPr>
                <w:rFonts w:ascii="Arial" w:hAnsi="Arial" w:cs="Arial"/>
                <w:sz w:val="24"/>
                <w:szCs w:val="24"/>
              </w:rPr>
              <w:t xml:space="preserve">Утвердить Положение </w:t>
            </w:r>
            <w:r w:rsidR="00281749" w:rsidRPr="006E46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об отделе </w:t>
            </w:r>
            <w:r w:rsidR="0033135A" w:rsidRPr="006E46D8">
              <w:rPr>
                <w:rFonts w:ascii="Arial" w:hAnsi="Arial" w:cs="Arial"/>
                <w:bCs/>
                <w:iCs/>
                <w:sz w:val="24"/>
                <w:szCs w:val="24"/>
              </w:rPr>
              <w:t>экономики</w:t>
            </w:r>
            <w:r w:rsidR="00281749" w:rsidRPr="006E46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администрации Пировского муниципального округа согласно приложению.</w:t>
            </w:r>
          </w:p>
          <w:p w:rsidR="00E83D8E" w:rsidRPr="006E46D8" w:rsidRDefault="00551100" w:rsidP="0055110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E46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2.</w:t>
            </w:r>
            <w:r w:rsidR="00E83D8E" w:rsidRPr="006E46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Постановление </w:t>
            </w:r>
            <w:r w:rsidR="00BB435D" w:rsidRPr="006E46D8">
              <w:rPr>
                <w:rFonts w:ascii="Arial" w:hAnsi="Arial" w:cs="Arial"/>
                <w:bCs/>
                <w:iCs/>
                <w:sz w:val="24"/>
                <w:szCs w:val="24"/>
              </w:rPr>
              <w:t>администрации Пировского района от</w:t>
            </w:r>
            <w:r w:rsidRPr="006E46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22.01.2009г. №22-п «Об утверждении Положения об отделе экономики администрации Пировского района» считать утратившим силу.</w:t>
            </w:r>
          </w:p>
          <w:p w:rsidR="00281749" w:rsidRPr="006E46D8" w:rsidRDefault="00BB435D" w:rsidP="00177111">
            <w:pPr>
              <w:pStyle w:val="21"/>
              <w:spacing w:after="0" w:line="240" w:lineRule="auto"/>
              <w:ind w:left="0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6D8">
              <w:rPr>
                <w:rFonts w:ascii="Arial" w:hAnsi="Arial" w:cs="Arial"/>
                <w:spacing w:val="-1"/>
                <w:sz w:val="24"/>
                <w:szCs w:val="24"/>
              </w:rPr>
              <w:t>3</w:t>
            </w:r>
            <w:r w:rsidR="00281749" w:rsidRPr="006E46D8">
              <w:rPr>
                <w:rFonts w:ascii="Arial" w:hAnsi="Arial" w:cs="Arial"/>
                <w:spacing w:val="-1"/>
                <w:sz w:val="24"/>
                <w:szCs w:val="24"/>
              </w:rPr>
              <w:t xml:space="preserve">. </w:t>
            </w:r>
            <w:r w:rsidR="00281749" w:rsidRPr="006E46D8">
              <w:rPr>
                <w:rFonts w:ascii="Arial" w:hAnsi="Arial" w:cs="Arial"/>
                <w:sz w:val="24"/>
                <w:szCs w:val="24"/>
              </w:rPr>
              <w:t>Контроль за исполнением настоящего постановления возложить на первого заместителя главы Пировского округа Ивченко С.С.</w:t>
            </w:r>
          </w:p>
          <w:p w:rsidR="00281749" w:rsidRPr="006E46D8" w:rsidRDefault="00BB435D" w:rsidP="00177111">
            <w:pPr>
              <w:shd w:val="clear" w:color="auto" w:fill="FFFFFF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6D8">
              <w:rPr>
                <w:rFonts w:ascii="Arial" w:hAnsi="Arial" w:cs="Arial"/>
                <w:spacing w:val="-1"/>
                <w:sz w:val="24"/>
                <w:szCs w:val="24"/>
              </w:rPr>
              <w:t>4</w:t>
            </w:r>
            <w:r w:rsidR="00281749" w:rsidRPr="006E46D8">
              <w:rPr>
                <w:rFonts w:ascii="Arial" w:hAnsi="Arial" w:cs="Arial"/>
                <w:spacing w:val="-1"/>
                <w:sz w:val="24"/>
                <w:szCs w:val="24"/>
              </w:rPr>
              <w:t xml:space="preserve">. Постановление вступает в силу </w:t>
            </w:r>
            <w:r w:rsidR="004E2E0B" w:rsidRPr="006E46D8">
              <w:rPr>
                <w:rFonts w:ascii="Arial" w:hAnsi="Arial" w:cs="Arial"/>
                <w:spacing w:val="-1"/>
                <w:sz w:val="24"/>
                <w:szCs w:val="24"/>
              </w:rPr>
              <w:t>после официального опубликования</w:t>
            </w:r>
            <w:r w:rsidR="00AE5007" w:rsidRPr="006E46D8">
              <w:rPr>
                <w:rFonts w:ascii="Arial" w:hAnsi="Arial" w:cs="Arial"/>
                <w:spacing w:val="-1"/>
                <w:sz w:val="24"/>
                <w:szCs w:val="24"/>
              </w:rPr>
              <w:t xml:space="preserve"> в районной газете «Заря»</w:t>
            </w:r>
            <w:r w:rsidR="00551100" w:rsidRPr="006E46D8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</w:p>
          <w:p w:rsidR="00281749" w:rsidRPr="006E46D8" w:rsidRDefault="00281749" w:rsidP="00281749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1749" w:rsidRPr="006E46D8" w:rsidRDefault="00281749" w:rsidP="00281749">
            <w:pPr>
              <w:pStyle w:val="ConsPlusNormal"/>
              <w:jc w:val="both"/>
              <w:rPr>
                <w:sz w:val="24"/>
                <w:szCs w:val="24"/>
              </w:rPr>
            </w:pP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3"/>
              <w:gridCol w:w="4577"/>
            </w:tblGrid>
            <w:tr w:rsidR="00281749" w:rsidRPr="006E46D8" w:rsidTr="00A008BF">
              <w:tc>
                <w:tcPr>
                  <w:tcW w:w="4672" w:type="dxa"/>
                </w:tcPr>
                <w:p w:rsidR="00281749" w:rsidRPr="006E46D8" w:rsidRDefault="00281749" w:rsidP="00281749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6E46D8">
                    <w:rPr>
                      <w:sz w:val="24"/>
                      <w:szCs w:val="24"/>
                    </w:rPr>
                    <w:t xml:space="preserve">И. о. главы Пировского </w:t>
                  </w:r>
                </w:p>
                <w:p w:rsidR="00281749" w:rsidRPr="006E46D8" w:rsidRDefault="00281749" w:rsidP="00281749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6E46D8">
                    <w:rPr>
                      <w:sz w:val="24"/>
                      <w:szCs w:val="24"/>
                    </w:rPr>
                    <w:t>муниципального округа</w:t>
                  </w:r>
                </w:p>
              </w:tc>
              <w:tc>
                <w:tcPr>
                  <w:tcW w:w="4673" w:type="dxa"/>
                </w:tcPr>
                <w:p w:rsidR="00281749" w:rsidRPr="006E46D8" w:rsidRDefault="00281749" w:rsidP="00281749">
                  <w:pPr>
                    <w:pStyle w:val="ConsPlusNormal"/>
                    <w:jc w:val="right"/>
                    <w:rPr>
                      <w:sz w:val="24"/>
                      <w:szCs w:val="24"/>
                    </w:rPr>
                  </w:pPr>
                </w:p>
                <w:p w:rsidR="00281749" w:rsidRPr="006E46D8" w:rsidRDefault="00281749" w:rsidP="00281749">
                  <w:pPr>
                    <w:pStyle w:val="ConsPlusNormal"/>
                    <w:jc w:val="right"/>
                    <w:rPr>
                      <w:sz w:val="24"/>
                      <w:szCs w:val="24"/>
                    </w:rPr>
                  </w:pPr>
                  <w:r w:rsidRPr="006E46D8">
                    <w:rPr>
                      <w:sz w:val="24"/>
                      <w:szCs w:val="24"/>
                    </w:rPr>
                    <w:t>С.С.Ивченко</w:t>
                  </w:r>
                </w:p>
              </w:tc>
            </w:tr>
          </w:tbl>
          <w:p w:rsidR="00281749" w:rsidRPr="006E46D8" w:rsidRDefault="00281749" w:rsidP="00281749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1749" w:rsidRPr="006E46D8" w:rsidRDefault="00281749" w:rsidP="00281749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1749" w:rsidRPr="006E46D8" w:rsidRDefault="00281749" w:rsidP="00281749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1749" w:rsidRPr="006E46D8" w:rsidRDefault="00281749" w:rsidP="00281749">
            <w:pPr>
              <w:rPr>
                <w:rFonts w:ascii="Arial" w:hAnsi="Arial" w:cs="Arial"/>
                <w:sz w:val="24"/>
                <w:szCs w:val="24"/>
              </w:rPr>
            </w:pPr>
          </w:p>
          <w:p w:rsidR="00281749" w:rsidRPr="006E46D8" w:rsidRDefault="00281749" w:rsidP="00281749">
            <w:pPr>
              <w:rPr>
                <w:rFonts w:ascii="Arial" w:hAnsi="Arial" w:cs="Arial"/>
                <w:sz w:val="24"/>
                <w:szCs w:val="24"/>
              </w:rPr>
            </w:pPr>
          </w:p>
          <w:p w:rsidR="00281749" w:rsidRPr="006E46D8" w:rsidRDefault="00281749" w:rsidP="00281749">
            <w:pPr>
              <w:rPr>
                <w:rFonts w:ascii="Arial" w:hAnsi="Arial" w:cs="Arial"/>
                <w:sz w:val="24"/>
                <w:szCs w:val="24"/>
              </w:rPr>
            </w:pPr>
          </w:p>
          <w:p w:rsidR="00281749" w:rsidRPr="006E46D8" w:rsidRDefault="00281749" w:rsidP="00281749">
            <w:pPr>
              <w:rPr>
                <w:rFonts w:ascii="Arial" w:hAnsi="Arial" w:cs="Arial"/>
                <w:sz w:val="24"/>
                <w:szCs w:val="24"/>
              </w:rPr>
            </w:pPr>
          </w:p>
          <w:p w:rsidR="00281749" w:rsidRPr="006E46D8" w:rsidRDefault="00281749" w:rsidP="00281749">
            <w:pPr>
              <w:rPr>
                <w:rFonts w:ascii="Arial" w:hAnsi="Arial" w:cs="Arial"/>
                <w:sz w:val="24"/>
                <w:szCs w:val="24"/>
              </w:rPr>
            </w:pPr>
          </w:p>
          <w:p w:rsidR="00273C1E" w:rsidRPr="006E46D8" w:rsidRDefault="00281749" w:rsidP="00281749">
            <w:pPr>
              <w:tabs>
                <w:tab w:val="left" w:pos="6600"/>
              </w:tabs>
              <w:rPr>
                <w:rFonts w:ascii="Arial" w:hAnsi="Arial" w:cs="Arial"/>
                <w:sz w:val="24"/>
                <w:szCs w:val="24"/>
              </w:rPr>
            </w:pPr>
            <w:r w:rsidRPr="006E46D8">
              <w:rPr>
                <w:rFonts w:ascii="Arial" w:hAnsi="Arial" w:cs="Arial"/>
                <w:sz w:val="24"/>
                <w:szCs w:val="24"/>
              </w:rPr>
              <w:tab/>
            </w:r>
            <w:r w:rsidR="00F77C9D" w:rsidRPr="006E46D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4677" w:type="dxa"/>
          </w:tcPr>
          <w:p w:rsidR="00F77C9D" w:rsidRPr="006E46D8" w:rsidRDefault="00F77C9D" w:rsidP="00281749">
            <w:pPr>
              <w:ind w:hanging="108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1749" w:rsidRPr="006E46D8" w:rsidRDefault="00F77C9D" w:rsidP="0060433C">
      <w:pPr>
        <w:pStyle w:val="a3"/>
        <w:rPr>
          <w:rFonts w:ascii="Arial" w:hAnsi="Arial" w:cs="Arial"/>
          <w:szCs w:val="24"/>
        </w:rPr>
      </w:pPr>
      <w:r w:rsidRPr="006E46D8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</w:t>
      </w:r>
    </w:p>
    <w:p w:rsidR="00281749" w:rsidRPr="006E46D8" w:rsidRDefault="00281749" w:rsidP="00281749">
      <w:pPr>
        <w:pStyle w:val="a3"/>
        <w:rPr>
          <w:rFonts w:ascii="Arial" w:hAnsi="Arial" w:cs="Arial"/>
          <w:szCs w:val="24"/>
        </w:rPr>
      </w:pPr>
      <w:r w:rsidRPr="006E46D8">
        <w:rPr>
          <w:rFonts w:ascii="Arial" w:hAnsi="Arial" w:cs="Arial"/>
          <w:szCs w:val="24"/>
        </w:rPr>
        <w:t xml:space="preserve">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662"/>
        <w:gridCol w:w="2692"/>
      </w:tblGrid>
      <w:tr w:rsidR="00281749" w:rsidRPr="006E46D8" w:rsidTr="00A008BF">
        <w:tc>
          <w:tcPr>
            <w:tcW w:w="6663" w:type="dxa"/>
          </w:tcPr>
          <w:p w:rsidR="00281749" w:rsidRPr="006E46D8" w:rsidRDefault="00281749" w:rsidP="00A00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</w:tcPr>
          <w:p w:rsidR="00281749" w:rsidRPr="006E46D8" w:rsidRDefault="00281749" w:rsidP="00D77934">
            <w:pPr>
              <w:ind w:left="-2659" w:firstLine="237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7C9D" w:rsidRPr="006E46D8" w:rsidRDefault="00281749" w:rsidP="00281749">
      <w:pPr>
        <w:pStyle w:val="a3"/>
        <w:rPr>
          <w:rFonts w:ascii="Arial" w:hAnsi="Arial" w:cs="Arial"/>
          <w:szCs w:val="24"/>
        </w:rPr>
      </w:pPr>
      <w:r w:rsidRPr="006E46D8">
        <w:rPr>
          <w:rFonts w:ascii="Arial" w:hAnsi="Arial" w:cs="Arial"/>
          <w:szCs w:val="24"/>
        </w:rPr>
        <w:t xml:space="preserve">                                                                                                            </w:t>
      </w:r>
    </w:p>
    <w:p w:rsidR="0033135A" w:rsidRPr="006E46D8" w:rsidRDefault="003E7534" w:rsidP="0060433C">
      <w:pPr>
        <w:pStyle w:val="a3"/>
        <w:rPr>
          <w:rFonts w:ascii="Arial" w:hAnsi="Arial" w:cs="Arial"/>
          <w:szCs w:val="24"/>
        </w:rPr>
      </w:pPr>
      <w:r w:rsidRPr="006E46D8">
        <w:rPr>
          <w:rFonts w:ascii="Arial" w:hAnsi="Arial" w:cs="Arial"/>
          <w:szCs w:val="24"/>
        </w:rPr>
        <w:t xml:space="preserve">                                                                     </w:t>
      </w:r>
    </w:p>
    <w:p w:rsidR="00A45F98" w:rsidRPr="006E46D8" w:rsidRDefault="0033135A" w:rsidP="00AE5007">
      <w:pPr>
        <w:pStyle w:val="a3"/>
        <w:rPr>
          <w:rFonts w:ascii="Arial" w:hAnsi="Arial" w:cs="Arial"/>
          <w:szCs w:val="24"/>
        </w:rPr>
      </w:pPr>
      <w:r w:rsidRPr="006E46D8">
        <w:rPr>
          <w:rFonts w:ascii="Arial" w:hAnsi="Arial" w:cs="Arial"/>
          <w:szCs w:val="24"/>
        </w:rPr>
        <w:t xml:space="preserve">                                     </w:t>
      </w:r>
      <w:r w:rsidR="00AE5007" w:rsidRPr="006E46D8">
        <w:rPr>
          <w:rFonts w:ascii="Arial" w:hAnsi="Arial" w:cs="Arial"/>
          <w:szCs w:val="24"/>
        </w:rPr>
        <w:t xml:space="preserve">                               </w:t>
      </w:r>
    </w:p>
    <w:p w:rsidR="003E7534" w:rsidRPr="006E46D8" w:rsidRDefault="00A45F98" w:rsidP="0060433C">
      <w:pPr>
        <w:pStyle w:val="a3"/>
        <w:rPr>
          <w:rFonts w:ascii="Arial" w:hAnsi="Arial" w:cs="Arial"/>
          <w:szCs w:val="24"/>
        </w:rPr>
      </w:pPr>
      <w:r w:rsidRPr="006E46D8">
        <w:rPr>
          <w:rFonts w:ascii="Arial" w:hAnsi="Arial" w:cs="Arial"/>
          <w:szCs w:val="24"/>
        </w:rPr>
        <w:t xml:space="preserve">                                                                  </w:t>
      </w:r>
      <w:r w:rsidR="003E7534" w:rsidRPr="006E46D8">
        <w:rPr>
          <w:rFonts w:ascii="Arial" w:hAnsi="Arial" w:cs="Arial"/>
          <w:szCs w:val="24"/>
        </w:rPr>
        <w:t xml:space="preserve">Приложение </w:t>
      </w:r>
    </w:p>
    <w:p w:rsidR="003E7534" w:rsidRPr="006E46D8" w:rsidRDefault="003E7534" w:rsidP="0060433C">
      <w:pPr>
        <w:pStyle w:val="a3"/>
        <w:rPr>
          <w:rFonts w:ascii="Arial" w:hAnsi="Arial" w:cs="Arial"/>
          <w:szCs w:val="24"/>
        </w:rPr>
      </w:pPr>
      <w:r w:rsidRPr="006E46D8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к постановлению </w:t>
      </w:r>
      <w:r w:rsidR="00AE5007" w:rsidRPr="006E46D8">
        <w:rPr>
          <w:rFonts w:ascii="Arial" w:hAnsi="Arial" w:cs="Arial"/>
          <w:szCs w:val="24"/>
        </w:rPr>
        <w:t>а</w:t>
      </w:r>
      <w:r w:rsidRPr="006E46D8">
        <w:rPr>
          <w:rFonts w:ascii="Arial" w:hAnsi="Arial" w:cs="Arial"/>
          <w:szCs w:val="24"/>
        </w:rPr>
        <w:t xml:space="preserve">дминистрации </w:t>
      </w:r>
    </w:p>
    <w:p w:rsidR="003E7534" w:rsidRPr="006E46D8" w:rsidRDefault="003E7534" w:rsidP="0060433C">
      <w:pPr>
        <w:pStyle w:val="a3"/>
        <w:rPr>
          <w:rFonts w:ascii="Arial" w:hAnsi="Arial" w:cs="Arial"/>
          <w:szCs w:val="24"/>
        </w:rPr>
      </w:pPr>
      <w:r w:rsidRPr="006E46D8">
        <w:rPr>
          <w:rFonts w:ascii="Arial" w:hAnsi="Arial" w:cs="Arial"/>
          <w:szCs w:val="24"/>
        </w:rPr>
        <w:t xml:space="preserve">                                                                                      Пировского муниципального </w:t>
      </w:r>
    </w:p>
    <w:p w:rsidR="003E7534" w:rsidRPr="006E46D8" w:rsidRDefault="003E7534" w:rsidP="0060433C">
      <w:pPr>
        <w:pStyle w:val="a3"/>
        <w:rPr>
          <w:rFonts w:ascii="Arial" w:hAnsi="Arial" w:cs="Arial"/>
          <w:szCs w:val="24"/>
        </w:rPr>
      </w:pPr>
      <w:r w:rsidRPr="006E46D8">
        <w:rPr>
          <w:rFonts w:ascii="Arial" w:hAnsi="Arial" w:cs="Arial"/>
          <w:szCs w:val="24"/>
        </w:rPr>
        <w:lastRenderedPageBreak/>
        <w:t xml:space="preserve">                                                                                                                      округа от</w:t>
      </w:r>
      <w:r w:rsidR="00AE5007" w:rsidRPr="006E46D8">
        <w:rPr>
          <w:rFonts w:ascii="Arial" w:hAnsi="Arial" w:cs="Arial"/>
          <w:szCs w:val="24"/>
        </w:rPr>
        <w:t xml:space="preserve"> 21</w:t>
      </w:r>
      <w:r w:rsidRPr="006E46D8">
        <w:rPr>
          <w:rFonts w:ascii="Arial" w:hAnsi="Arial" w:cs="Arial"/>
          <w:szCs w:val="24"/>
        </w:rPr>
        <w:t xml:space="preserve"> сентября 2022 г. </w:t>
      </w:r>
    </w:p>
    <w:p w:rsidR="003E7534" w:rsidRPr="006E46D8" w:rsidRDefault="003E7534" w:rsidP="0060433C">
      <w:pPr>
        <w:pStyle w:val="a3"/>
        <w:rPr>
          <w:rFonts w:ascii="Arial" w:hAnsi="Arial" w:cs="Arial"/>
          <w:szCs w:val="24"/>
        </w:rPr>
      </w:pPr>
      <w:r w:rsidRPr="006E46D8">
        <w:rPr>
          <w:rFonts w:ascii="Arial" w:hAnsi="Arial" w:cs="Arial"/>
          <w:szCs w:val="24"/>
        </w:rPr>
        <w:t xml:space="preserve">                                                                          № </w:t>
      </w:r>
      <w:r w:rsidR="00AE5007" w:rsidRPr="006E46D8">
        <w:rPr>
          <w:rFonts w:ascii="Arial" w:hAnsi="Arial" w:cs="Arial"/>
          <w:szCs w:val="24"/>
        </w:rPr>
        <w:t>478-п</w:t>
      </w:r>
    </w:p>
    <w:p w:rsidR="0060433C" w:rsidRPr="006E46D8" w:rsidRDefault="0060433C" w:rsidP="0060433C">
      <w:pPr>
        <w:pStyle w:val="a3"/>
        <w:rPr>
          <w:rFonts w:ascii="Arial" w:hAnsi="Arial" w:cs="Arial"/>
          <w:szCs w:val="24"/>
        </w:rPr>
      </w:pPr>
      <w:r w:rsidRPr="006E46D8">
        <w:rPr>
          <w:rFonts w:ascii="Arial" w:hAnsi="Arial" w:cs="Arial"/>
          <w:szCs w:val="24"/>
        </w:rPr>
        <w:t>Положение</w:t>
      </w:r>
    </w:p>
    <w:p w:rsidR="0060433C" w:rsidRPr="006E46D8" w:rsidRDefault="0060433C" w:rsidP="0060433C">
      <w:pPr>
        <w:jc w:val="center"/>
        <w:rPr>
          <w:rFonts w:ascii="Arial" w:hAnsi="Arial" w:cs="Arial"/>
          <w:bCs/>
          <w:sz w:val="24"/>
          <w:szCs w:val="24"/>
        </w:rPr>
      </w:pPr>
      <w:r w:rsidRPr="006E46D8">
        <w:rPr>
          <w:rFonts w:ascii="Arial" w:hAnsi="Arial" w:cs="Arial"/>
          <w:bCs/>
          <w:sz w:val="24"/>
          <w:szCs w:val="24"/>
        </w:rPr>
        <w:t>об отделе экономики  администрации Пировского муниципального округа</w:t>
      </w:r>
    </w:p>
    <w:p w:rsidR="0060433C" w:rsidRPr="006E46D8" w:rsidRDefault="0060433C" w:rsidP="0060433C">
      <w:pPr>
        <w:jc w:val="center"/>
        <w:rPr>
          <w:rFonts w:ascii="Arial" w:hAnsi="Arial" w:cs="Arial"/>
          <w:sz w:val="24"/>
          <w:szCs w:val="24"/>
        </w:rPr>
      </w:pPr>
    </w:p>
    <w:p w:rsidR="0060433C" w:rsidRPr="006E46D8" w:rsidRDefault="0033135A" w:rsidP="0060433C">
      <w:pPr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6E46D8">
        <w:rPr>
          <w:rFonts w:ascii="Arial" w:hAnsi="Arial" w:cs="Arial"/>
          <w:bCs/>
          <w:sz w:val="24"/>
          <w:szCs w:val="24"/>
        </w:rPr>
        <w:t>1.Общие положения</w:t>
      </w:r>
    </w:p>
    <w:p w:rsidR="0060433C" w:rsidRPr="006E46D8" w:rsidRDefault="0060433C" w:rsidP="0060433C">
      <w:pPr>
        <w:jc w:val="both"/>
        <w:rPr>
          <w:rFonts w:ascii="Arial" w:hAnsi="Arial" w:cs="Arial"/>
          <w:b/>
          <w:sz w:val="24"/>
          <w:szCs w:val="24"/>
        </w:rPr>
      </w:pPr>
    </w:p>
    <w:p w:rsidR="0060433C" w:rsidRPr="006E46D8" w:rsidRDefault="0060433C" w:rsidP="0060433C">
      <w:pPr>
        <w:pStyle w:val="2"/>
        <w:ind w:firstLine="709"/>
        <w:jc w:val="both"/>
        <w:rPr>
          <w:rFonts w:ascii="Arial" w:hAnsi="Arial" w:cs="Arial"/>
          <w:szCs w:val="24"/>
        </w:rPr>
      </w:pPr>
      <w:r w:rsidRPr="006E46D8">
        <w:rPr>
          <w:rFonts w:ascii="Arial" w:hAnsi="Arial" w:cs="Arial"/>
          <w:szCs w:val="24"/>
        </w:rPr>
        <w:t>1.1. Отдел экономики Администрации Пировского муниципального округа Красноярского края (далее - Отдел) является структурным подразделением Администрации Пировского муниципального округа Красноярского края</w:t>
      </w:r>
      <w:r w:rsidR="0033135A" w:rsidRPr="006E46D8">
        <w:rPr>
          <w:rFonts w:ascii="Arial" w:hAnsi="Arial" w:cs="Arial"/>
          <w:szCs w:val="24"/>
        </w:rPr>
        <w:t xml:space="preserve"> без образования юридического лица.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1.2. Отдел в своей деятельности руководствуется Конституцией РФ, законами и иными нормативно-правовыми актами РФ, законами и иными нормативно - правовыми актами Красноярского края, Уставом Пировского муниципального округа, нормативно-правовыми актами </w:t>
      </w:r>
      <w:r w:rsidR="00A45F98" w:rsidRPr="006E46D8">
        <w:rPr>
          <w:rFonts w:ascii="Arial" w:hAnsi="Arial" w:cs="Arial"/>
          <w:sz w:val="24"/>
          <w:szCs w:val="24"/>
        </w:rPr>
        <w:t>администрации П</w:t>
      </w:r>
      <w:r w:rsidRPr="006E46D8">
        <w:rPr>
          <w:rFonts w:ascii="Arial" w:hAnsi="Arial" w:cs="Arial"/>
          <w:sz w:val="24"/>
          <w:szCs w:val="24"/>
        </w:rPr>
        <w:t>ировского муниципального округа, Пировского окружного Совета депутатов, а также настоящим Положением.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1.3. Отдел осуществляет свою деятельность во взаимодействии с органами исполнительной власти Красноярского края, территориальными подразделениями, входящих в состав Пировского муниципального округа, учреждениями и организациями округа, структурными подразделениями Администрации, подчиняется непосредственно Главе округа и функционально – первому заместителю Главы округа.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1.4. Отдел не обладает статусом юридического лиц</w:t>
      </w:r>
      <w:r w:rsidR="0033135A" w:rsidRPr="006E46D8">
        <w:rPr>
          <w:rFonts w:ascii="Arial" w:hAnsi="Arial" w:cs="Arial"/>
          <w:sz w:val="24"/>
          <w:szCs w:val="24"/>
        </w:rPr>
        <w:t>а</w:t>
      </w:r>
      <w:r w:rsidRPr="006E46D8">
        <w:rPr>
          <w:rFonts w:ascii="Arial" w:hAnsi="Arial" w:cs="Arial"/>
          <w:sz w:val="24"/>
          <w:szCs w:val="24"/>
        </w:rPr>
        <w:t>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433C" w:rsidRPr="006E46D8" w:rsidRDefault="0060433C" w:rsidP="0060433C">
      <w:pPr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6E46D8">
        <w:rPr>
          <w:rFonts w:ascii="Arial" w:hAnsi="Arial" w:cs="Arial"/>
          <w:bCs/>
          <w:sz w:val="24"/>
          <w:szCs w:val="24"/>
        </w:rPr>
        <w:t>2.Задачи.</w:t>
      </w:r>
    </w:p>
    <w:p w:rsidR="0060433C" w:rsidRPr="006E46D8" w:rsidRDefault="0060433C" w:rsidP="0060433C">
      <w:pPr>
        <w:jc w:val="center"/>
        <w:rPr>
          <w:rFonts w:ascii="Arial" w:hAnsi="Arial" w:cs="Arial"/>
          <w:bCs/>
          <w:sz w:val="24"/>
          <w:szCs w:val="24"/>
        </w:rPr>
      </w:pP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2.1. Разработка стратегий, концепций, </w:t>
      </w:r>
      <w:r w:rsidR="0033135A" w:rsidRPr="006E46D8">
        <w:rPr>
          <w:rFonts w:ascii="Arial" w:hAnsi="Arial" w:cs="Arial"/>
          <w:sz w:val="24"/>
          <w:szCs w:val="24"/>
        </w:rPr>
        <w:t>муниципальных программ</w:t>
      </w:r>
      <w:r w:rsidRPr="006E46D8">
        <w:rPr>
          <w:rFonts w:ascii="Arial" w:hAnsi="Arial" w:cs="Arial"/>
          <w:sz w:val="24"/>
          <w:szCs w:val="24"/>
        </w:rPr>
        <w:t xml:space="preserve"> Пировского муниципального округа Красноярского края.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2.2. Разработка прогноза социально- экономического развития Пировского муниципального округа Красноярского края на краткосрочную, среднесрочную и долгосрочную перспективу. 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2.3. Обеспечение благоприятных условий для устойчивого развития малого и среднего предпринимательства.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2.4. Содействие в обеспечении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</w:t>
      </w:r>
      <w:r w:rsidRPr="006E46D8">
        <w:rPr>
          <w:rFonts w:ascii="Arial" w:hAnsi="Arial" w:cs="Arial"/>
          <w:bCs/>
          <w:sz w:val="24"/>
          <w:szCs w:val="24"/>
        </w:rPr>
        <w:t>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2.5.Содействие в обеспечении исполнения полномочий администрации в сфере развития торговли, общественного питания, промыслов и ремесел, потребительских услуг.</w:t>
      </w:r>
    </w:p>
    <w:p w:rsidR="0060433C" w:rsidRPr="006E46D8" w:rsidRDefault="004C5A0D" w:rsidP="0060433C">
      <w:pPr>
        <w:spacing w:after="160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6E46D8">
        <w:rPr>
          <w:rFonts w:ascii="Arial" w:eastAsia="Calibri" w:hAnsi="Arial" w:cs="Arial"/>
          <w:sz w:val="24"/>
          <w:szCs w:val="24"/>
          <w:lang w:eastAsia="en-US"/>
        </w:rPr>
        <w:t>2.6.Обеспечение закупок по 44 ФЗ.</w:t>
      </w:r>
      <w:r w:rsidR="0060433C" w:rsidRPr="006E46D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E74162" w:rsidRPr="006E46D8" w:rsidRDefault="00E74162" w:rsidP="0060433C">
      <w:pPr>
        <w:spacing w:after="160"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60433C" w:rsidRPr="006E46D8" w:rsidRDefault="0060433C" w:rsidP="0060433C">
      <w:pPr>
        <w:jc w:val="center"/>
        <w:rPr>
          <w:rFonts w:ascii="Arial" w:hAnsi="Arial" w:cs="Arial"/>
          <w:sz w:val="24"/>
          <w:szCs w:val="24"/>
        </w:rPr>
      </w:pPr>
    </w:p>
    <w:p w:rsidR="0060433C" w:rsidRPr="006E46D8" w:rsidRDefault="0060433C" w:rsidP="0060433C">
      <w:pPr>
        <w:jc w:val="center"/>
        <w:rPr>
          <w:rFonts w:ascii="Arial" w:hAnsi="Arial" w:cs="Arial"/>
          <w:bCs/>
          <w:sz w:val="24"/>
          <w:szCs w:val="24"/>
        </w:rPr>
      </w:pPr>
      <w:r w:rsidRPr="006E46D8">
        <w:rPr>
          <w:rFonts w:ascii="Arial" w:hAnsi="Arial" w:cs="Arial"/>
          <w:bCs/>
          <w:sz w:val="24"/>
          <w:szCs w:val="24"/>
        </w:rPr>
        <w:t>3.Основные функции.</w:t>
      </w:r>
    </w:p>
    <w:p w:rsidR="0060433C" w:rsidRPr="006E46D8" w:rsidRDefault="0060433C" w:rsidP="0060433C">
      <w:pPr>
        <w:jc w:val="both"/>
        <w:rPr>
          <w:rFonts w:ascii="Arial" w:hAnsi="Arial" w:cs="Arial"/>
          <w:b/>
          <w:sz w:val="24"/>
          <w:szCs w:val="24"/>
        </w:rPr>
      </w:pPr>
    </w:p>
    <w:p w:rsidR="0060433C" w:rsidRPr="006E46D8" w:rsidRDefault="0060433C" w:rsidP="0060433C">
      <w:pPr>
        <w:pStyle w:val="2"/>
        <w:ind w:firstLine="709"/>
        <w:jc w:val="both"/>
        <w:rPr>
          <w:rFonts w:ascii="Arial" w:hAnsi="Arial" w:cs="Arial"/>
          <w:szCs w:val="24"/>
        </w:rPr>
      </w:pPr>
      <w:r w:rsidRPr="006E46D8">
        <w:rPr>
          <w:rFonts w:ascii="Arial" w:hAnsi="Arial" w:cs="Arial"/>
          <w:szCs w:val="24"/>
        </w:rPr>
        <w:t>В соответствии с возложенными на него задачами Отдел выполняет следующие функции:</w:t>
      </w:r>
    </w:p>
    <w:p w:rsidR="0060433C" w:rsidRPr="006E46D8" w:rsidRDefault="0060433C" w:rsidP="0060433C">
      <w:pPr>
        <w:pStyle w:val="2"/>
        <w:ind w:firstLine="709"/>
        <w:jc w:val="both"/>
        <w:rPr>
          <w:rFonts w:ascii="Arial" w:hAnsi="Arial" w:cs="Arial"/>
          <w:szCs w:val="24"/>
        </w:rPr>
      </w:pPr>
      <w:r w:rsidRPr="006E46D8">
        <w:rPr>
          <w:rFonts w:ascii="Arial" w:hAnsi="Arial" w:cs="Arial"/>
          <w:szCs w:val="24"/>
        </w:rPr>
        <w:t>3.1. В сфере прогнозирования социально-экономического развития: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lastRenderedPageBreak/>
        <w:t>3.1.1. формирование прогноза социально - экономического развития района в разрезе видов экономической деятельности на краткосрочную, среднесрочную и долгосрочную перспективы.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3.1.2. согласование основных бюджетообразующих показателей социально-экономического развития </w:t>
      </w:r>
      <w:r w:rsidR="004734C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 с органами исполнительной власти Красноярского края и иными органами края. 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3.2. В сфере стратегического и программного планирования: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3.2.1. разработка стратегий (концепций), программ социально-экономического развития района с учетом интересов и потенциала </w:t>
      </w:r>
      <w:r w:rsidR="004734C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>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46D8">
        <w:rPr>
          <w:rFonts w:ascii="Arial" w:hAnsi="Arial" w:cs="Arial"/>
          <w:bCs/>
          <w:color w:val="000000"/>
          <w:sz w:val="24"/>
          <w:szCs w:val="24"/>
        </w:rPr>
        <w:t xml:space="preserve">3.2.2. </w:t>
      </w:r>
      <w:r w:rsidRPr="006E46D8">
        <w:rPr>
          <w:rFonts w:ascii="Arial" w:hAnsi="Arial" w:cs="Arial"/>
          <w:color w:val="000000"/>
          <w:sz w:val="24"/>
          <w:szCs w:val="24"/>
        </w:rPr>
        <w:t xml:space="preserve">осуществление мониторинга реализации мероприятий концепций, стратегий, комплексных программ социально-экономического развития </w:t>
      </w:r>
      <w:r w:rsidR="004734C7" w:rsidRPr="006E46D8">
        <w:rPr>
          <w:rFonts w:ascii="Arial" w:hAnsi="Arial" w:cs="Arial"/>
          <w:color w:val="000000"/>
          <w:sz w:val="24"/>
          <w:szCs w:val="24"/>
        </w:rPr>
        <w:t>округа</w:t>
      </w:r>
      <w:r w:rsidRPr="006E46D8">
        <w:rPr>
          <w:rFonts w:ascii="Arial" w:hAnsi="Arial" w:cs="Arial"/>
          <w:color w:val="000000"/>
          <w:sz w:val="24"/>
          <w:szCs w:val="24"/>
        </w:rPr>
        <w:t xml:space="preserve">, иных программных документов социально-экономического развития </w:t>
      </w:r>
      <w:r w:rsidR="004734C7" w:rsidRPr="006E46D8">
        <w:rPr>
          <w:rFonts w:ascii="Arial" w:hAnsi="Arial" w:cs="Arial"/>
          <w:color w:val="000000"/>
          <w:sz w:val="24"/>
          <w:szCs w:val="24"/>
        </w:rPr>
        <w:t>округа</w:t>
      </w:r>
      <w:r w:rsidRPr="006E46D8">
        <w:rPr>
          <w:rFonts w:ascii="Arial" w:hAnsi="Arial" w:cs="Arial"/>
          <w:color w:val="000000"/>
          <w:sz w:val="24"/>
          <w:szCs w:val="24"/>
        </w:rPr>
        <w:t xml:space="preserve"> и информирование администрации </w:t>
      </w:r>
      <w:r w:rsidR="004734C7" w:rsidRPr="006E46D8">
        <w:rPr>
          <w:rFonts w:ascii="Arial" w:hAnsi="Arial" w:cs="Arial"/>
          <w:color w:val="000000"/>
          <w:sz w:val="24"/>
          <w:szCs w:val="24"/>
        </w:rPr>
        <w:t>округа</w:t>
      </w:r>
      <w:r w:rsidRPr="006E46D8">
        <w:rPr>
          <w:rFonts w:ascii="Arial" w:hAnsi="Arial" w:cs="Arial"/>
          <w:color w:val="000000"/>
          <w:sz w:val="24"/>
          <w:szCs w:val="24"/>
        </w:rPr>
        <w:t xml:space="preserve"> о достигнутых результатах, подготовка предложений по внесению в них изменений и дополнений.</w:t>
      </w:r>
    </w:p>
    <w:p w:rsidR="0060433C" w:rsidRPr="006E46D8" w:rsidRDefault="0060433C" w:rsidP="0060433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3.2.3. подготовка и представление главе </w:t>
      </w:r>
      <w:r w:rsidR="004734C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 докладов об итогах деятельности во всех сферах экономики.</w:t>
      </w:r>
    </w:p>
    <w:p w:rsidR="0060433C" w:rsidRPr="006E46D8" w:rsidRDefault="0060433C" w:rsidP="0060433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3.2.4. подготовка информационно - аналитических материалов по социально-экономическому развитию </w:t>
      </w:r>
      <w:r w:rsidR="004734C7" w:rsidRPr="006E46D8">
        <w:rPr>
          <w:rFonts w:ascii="Arial" w:hAnsi="Arial" w:cs="Arial"/>
          <w:sz w:val="24"/>
          <w:szCs w:val="24"/>
        </w:rPr>
        <w:t>округа и территориальных подразделений</w:t>
      </w:r>
      <w:r w:rsidRPr="006E46D8">
        <w:rPr>
          <w:rFonts w:ascii="Arial" w:hAnsi="Arial" w:cs="Arial"/>
          <w:sz w:val="24"/>
          <w:szCs w:val="24"/>
        </w:rPr>
        <w:t>, входящих в его состав.</w:t>
      </w:r>
    </w:p>
    <w:p w:rsidR="0060433C" w:rsidRPr="006E46D8" w:rsidRDefault="0060433C" w:rsidP="0060433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3.2.5. организация и исполнение работы по сбору и обобщению показателей </w:t>
      </w:r>
      <w:r w:rsidR="004734C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 для оценки эффективности деятельности района;</w:t>
      </w:r>
    </w:p>
    <w:p w:rsidR="0060433C" w:rsidRPr="006E46D8" w:rsidRDefault="0060433C" w:rsidP="0060433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3.2.6. подготовка ежегодного доклада главы </w:t>
      </w:r>
      <w:r w:rsidR="004734C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 о достигнутых значениях показателей для оценки эффективности деятельности органов местного самоуправления муниципальных районов Красноярского края за отчётный год и их планируемых значениях на 3-летний период.</w:t>
      </w:r>
    </w:p>
    <w:p w:rsidR="0060433C" w:rsidRPr="006E46D8" w:rsidRDefault="0060433C" w:rsidP="0060433C">
      <w:pPr>
        <w:spacing w:after="15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3.2.7. осуществление в пределах своей компетенции организационно - методического обеспечения, методического руководства и координации деятельности структурных подразделений Администрации </w:t>
      </w:r>
      <w:r w:rsidR="004734C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, </w:t>
      </w:r>
      <w:r w:rsidR="004734C7" w:rsidRPr="006E46D8">
        <w:rPr>
          <w:rFonts w:ascii="Arial" w:hAnsi="Arial" w:cs="Arial"/>
          <w:sz w:val="24"/>
          <w:szCs w:val="24"/>
        </w:rPr>
        <w:t>территориальных подразделений округа</w:t>
      </w:r>
      <w:r w:rsidRPr="006E46D8">
        <w:rPr>
          <w:rFonts w:ascii="Arial" w:hAnsi="Arial" w:cs="Arial"/>
          <w:sz w:val="24"/>
          <w:szCs w:val="24"/>
        </w:rPr>
        <w:t>, в установленной сфере деятельности.</w:t>
      </w:r>
    </w:p>
    <w:p w:rsidR="0060433C" w:rsidRPr="006E46D8" w:rsidRDefault="0060433C" w:rsidP="0060433C">
      <w:pPr>
        <w:spacing w:after="15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3.2.8. участие в подготовке проекта </w:t>
      </w:r>
      <w:r w:rsidR="004734C7" w:rsidRPr="006E46D8">
        <w:rPr>
          <w:rFonts w:ascii="Arial" w:hAnsi="Arial" w:cs="Arial"/>
          <w:sz w:val="24"/>
          <w:szCs w:val="24"/>
        </w:rPr>
        <w:t xml:space="preserve">окружного </w:t>
      </w:r>
      <w:r w:rsidRPr="006E46D8">
        <w:rPr>
          <w:rFonts w:ascii="Arial" w:hAnsi="Arial" w:cs="Arial"/>
          <w:sz w:val="24"/>
          <w:szCs w:val="24"/>
        </w:rPr>
        <w:t xml:space="preserve"> бюджета, подготовка материалов и документов, обязательных для представления одновременно с проектом </w:t>
      </w:r>
      <w:r w:rsidR="004734C7" w:rsidRPr="006E46D8">
        <w:rPr>
          <w:rFonts w:ascii="Arial" w:hAnsi="Arial" w:cs="Arial"/>
          <w:sz w:val="24"/>
          <w:szCs w:val="24"/>
        </w:rPr>
        <w:t>окружного бюджета</w:t>
      </w:r>
      <w:r w:rsidRPr="006E46D8">
        <w:rPr>
          <w:rFonts w:ascii="Arial" w:hAnsi="Arial" w:cs="Arial"/>
          <w:sz w:val="24"/>
          <w:szCs w:val="24"/>
        </w:rPr>
        <w:t>, по вопросам, входящим в компетенцию отдела, в установленном порядке, в том числе:</w:t>
      </w:r>
    </w:p>
    <w:p w:rsidR="0060433C" w:rsidRPr="006E46D8" w:rsidRDefault="0060433C" w:rsidP="0060433C">
      <w:pPr>
        <w:spacing w:after="15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1)подготовка прогноза социально-экономического развития </w:t>
      </w:r>
      <w:r w:rsidR="0055256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период;</w:t>
      </w:r>
    </w:p>
    <w:p w:rsidR="0060433C" w:rsidRPr="006E46D8" w:rsidRDefault="0060433C" w:rsidP="0060433C">
      <w:pPr>
        <w:spacing w:after="15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2)разработка основных направлений налоговой политики края на очередной финансовый год и плановый период;</w:t>
      </w:r>
    </w:p>
    <w:p w:rsidR="0060433C" w:rsidRPr="006E46D8" w:rsidRDefault="0060433C" w:rsidP="0060433C">
      <w:pPr>
        <w:spacing w:after="15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3)формирование предварительных итогов социально-экономического развития </w:t>
      </w:r>
      <w:r w:rsidR="0055256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 за истекший период текущего финансового года и ожидаемых итогов социально - экономического развития </w:t>
      </w:r>
      <w:r w:rsidR="0055256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 за текущий финансовый год;</w:t>
      </w:r>
    </w:p>
    <w:p w:rsidR="0060433C" w:rsidRPr="006E46D8" w:rsidRDefault="0060433C" w:rsidP="0060433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3.2.9. осуществление в пределах своей компетенции в установленном порядке методического обеспечения и координации работы структурных подразделений администрации </w:t>
      </w:r>
      <w:r w:rsidR="0055256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 по формированию и реализации муниципальных программ.</w:t>
      </w:r>
    </w:p>
    <w:p w:rsidR="0060433C" w:rsidRPr="006E46D8" w:rsidRDefault="0060433C" w:rsidP="0060433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3.2.10.формирование перечней муниципальных программ, предлагаемых к финансированию из бюджета </w:t>
      </w:r>
      <w:r w:rsidR="0055256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период.</w:t>
      </w:r>
    </w:p>
    <w:p w:rsidR="0060433C" w:rsidRPr="006E46D8" w:rsidRDefault="0060433C" w:rsidP="0060433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3.2.11.подготовка с участием структурных подразделений администрации </w:t>
      </w:r>
      <w:r w:rsidR="00552567" w:rsidRPr="006E46D8">
        <w:rPr>
          <w:rFonts w:ascii="Arial" w:hAnsi="Arial" w:cs="Arial"/>
          <w:sz w:val="24"/>
          <w:szCs w:val="24"/>
        </w:rPr>
        <w:t xml:space="preserve">округа </w:t>
      </w:r>
      <w:r w:rsidRPr="006E46D8">
        <w:rPr>
          <w:rFonts w:ascii="Arial" w:hAnsi="Arial" w:cs="Arial"/>
          <w:sz w:val="24"/>
          <w:szCs w:val="24"/>
        </w:rPr>
        <w:t>информации о ходе реализации муниципальных программ и оценке их эффективности за отчетный год.</w:t>
      </w:r>
    </w:p>
    <w:p w:rsidR="0060433C" w:rsidRPr="006E46D8" w:rsidRDefault="0060433C" w:rsidP="0060433C">
      <w:pPr>
        <w:spacing w:after="15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3.2.12.р</w:t>
      </w:r>
      <w:r w:rsidR="00552567" w:rsidRPr="006E46D8">
        <w:rPr>
          <w:rFonts w:ascii="Arial" w:hAnsi="Arial" w:cs="Arial"/>
          <w:sz w:val="24"/>
          <w:szCs w:val="24"/>
        </w:rPr>
        <w:t>азработка с участием</w:t>
      </w:r>
      <w:r w:rsidRPr="006E46D8">
        <w:rPr>
          <w:rFonts w:ascii="Arial" w:hAnsi="Arial" w:cs="Arial"/>
          <w:sz w:val="24"/>
          <w:szCs w:val="24"/>
        </w:rPr>
        <w:t xml:space="preserve"> структурных подразделений администрации </w:t>
      </w:r>
      <w:r w:rsidR="0055256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 стратегии социально - экономического развития </w:t>
      </w:r>
      <w:r w:rsidR="0055256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, плана мероприятий </w:t>
      </w:r>
      <w:r w:rsidRPr="006E46D8">
        <w:rPr>
          <w:rFonts w:ascii="Arial" w:hAnsi="Arial" w:cs="Arial"/>
          <w:sz w:val="24"/>
          <w:szCs w:val="24"/>
        </w:rPr>
        <w:lastRenderedPageBreak/>
        <w:t xml:space="preserve">по реализации стратегии социально-экономического развития </w:t>
      </w:r>
      <w:r w:rsidR="0055256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, долгосрочного и среднесрочного прогнозов социально-экономического развития </w:t>
      </w:r>
      <w:r w:rsidR="0055256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, а также обеспечение координации разработки и корректировки указанных документов стратегического планирования </w:t>
      </w:r>
      <w:r w:rsidR="0055256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>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3.3. В сфере развития и поддержки малого и среднего предпринимательства: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3.3.1. участие в реализации государственной политики в сфере развития малого и среднего предпринимательства.</w:t>
      </w:r>
    </w:p>
    <w:p w:rsidR="0060433C" w:rsidRPr="006E46D8" w:rsidRDefault="0060433C" w:rsidP="0060433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3.3.2. анализ экономических, социальных и иные показателей развития малого и среднего предпринимательства в </w:t>
      </w:r>
      <w:r w:rsidR="00552567" w:rsidRPr="006E46D8">
        <w:rPr>
          <w:rFonts w:ascii="Arial" w:hAnsi="Arial" w:cs="Arial"/>
          <w:sz w:val="24"/>
          <w:szCs w:val="24"/>
        </w:rPr>
        <w:t>округе</w:t>
      </w:r>
      <w:r w:rsidRPr="006E46D8">
        <w:rPr>
          <w:rFonts w:ascii="Arial" w:hAnsi="Arial" w:cs="Arial"/>
          <w:sz w:val="24"/>
          <w:szCs w:val="24"/>
        </w:rPr>
        <w:t>, а также получения мер государственной поддержки.</w:t>
      </w:r>
    </w:p>
    <w:p w:rsidR="0060433C" w:rsidRPr="006E46D8" w:rsidRDefault="0060433C" w:rsidP="0060433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3.3.3. организация конкурсного отбора предпринимательских проектов, представляемых для муниципальной поддержки субъектов малого и среднего предпринимательства.</w:t>
      </w:r>
    </w:p>
    <w:p w:rsidR="0060433C" w:rsidRPr="006E46D8" w:rsidRDefault="0060433C" w:rsidP="0060433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3.3.4. формирование и ведение реестра субъектов малого и среднего предпринимательства - получателей поддержки в соответствии с муниципальной программой «Развитие субъектов малого и среднего предпринимательства в </w:t>
      </w:r>
      <w:r w:rsidR="00552567" w:rsidRPr="006E46D8">
        <w:rPr>
          <w:rFonts w:ascii="Arial" w:hAnsi="Arial" w:cs="Arial"/>
          <w:sz w:val="24"/>
          <w:szCs w:val="24"/>
        </w:rPr>
        <w:t xml:space="preserve">Пировском </w:t>
      </w:r>
      <w:r w:rsidRPr="006E46D8">
        <w:rPr>
          <w:rFonts w:ascii="Arial" w:hAnsi="Arial" w:cs="Arial"/>
          <w:sz w:val="24"/>
          <w:szCs w:val="24"/>
        </w:rPr>
        <w:t>районе».</w:t>
      </w:r>
    </w:p>
    <w:p w:rsidR="0060433C" w:rsidRPr="006E46D8" w:rsidRDefault="0060433C" w:rsidP="0060433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3.3.5. обеспечение и оказание информационной, консультационной поддержки субъектам малого и среднего предпринимательства.</w:t>
      </w:r>
    </w:p>
    <w:p w:rsidR="0060433C" w:rsidRPr="006E46D8" w:rsidRDefault="0060433C" w:rsidP="0060433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3.3.6. обеспечение информирования населения </w:t>
      </w:r>
      <w:r w:rsidR="0055256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 через средства массовой информации о ходе реализации государственной и муниципальной политики в сфере развития малого и среднего предпринимательства в </w:t>
      </w:r>
      <w:r w:rsidR="00552567" w:rsidRPr="006E46D8">
        <w:rPr>
          <w:rFonts w:ascii="Arial" w:hAnsi="Arial" w:cs="Arial"/>
          <w:sz w:val="24"/>
          <w:szCs w:val="24"/>
        </w:rPr>
        <w:t>округе</w:t>
      </w:r>
      <w:r w:rsidRPr="006E46D8">
        <w:rPr>
          <w:rFonts w:ascii="Arial" w:hAnsi="Arial" w:cs="Arial"/>
          <w:sz w:val="24"/>
          <w:szCs w:val="24"/>
        </w:rPr>
        <w:t>.</w:t>
      </w:r>
    </w:p>
    <w:p w:rsidR="0060433C" w:rsidRPr="006E46D8" w:rsidRDefault="0060433C" w:rsidP="0060433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3.3.7. подготовка для Главы </w:t>
      </w:r>
      <w:r w:rsidR="0055256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 информации о состоянии малого и среднего предпринимательства в </w:t>
      </w:r>
      <w:r w:rsidR="00552567" w:rsidRPr="006E46D8">
        <w:rPr>
          <w:rFonts w:ascii="Arial" w:hAnsi="Arial" w:cs="Arial"/>
          <w:sz w:val="24"/>
          <w:szCs w:val="24"/>
        </w:rPr>
        <w:t>округе</w:t>
      </w:r>
      <w:r w:rsidRPr="006E46D8">
        <w:rPr>
          <w:rFonts w:ascii="Arial" w:hAnsi="Arial" w:cs="Arial"/>
          <w:sz w:val="24"/>
          <w:szCs w:val="24"/>
        </w:rPr>
        <w:t xml:space="preserve"> и мерах муниципальной поддержки.</w:t>
      </w:r>
    </w:p>
    <w:p w:rsidR="0060433C" w:rsidRPr="006E46D8" w:rsidRDefault="0060433C" w:rsidP="0060433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3.3.8. содействие проведению мер, направленных на защиту законных прав и интересов предпринимателей;</w:t>
      </w:r>
    </w:p>
    <w:p w:rsidR="0060433C" w:rsidRPr="006E46D8" w:rsidRDefault="0060433C" w:rsidP="0060433C">
      <w:pPr>
        <w:ind w:firstLine="709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3.4. В сфере развития потребительского рынка, торговли, ярмарок:</w:t>
      </w:r>
    </w:p>
    <w:p w:rsidR="0060433C" w:rsidRPr="006E46D8" w:rsidRDefault="0060433C" w:rsidP="0060433C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3.4.1</w:t>
      </w:r>
      <w:r w:rsidRPr="006E46D8">
        <w:rPr>
          <w:rFonts w:ascii="Arial" w:hAnsi="Arial" w:cs="Arial"/>
          <w:b/>
          <w:sz w:val="24"/>
          <w:szCs w:val="24"/>
        </w:rPr>
        <w:t xml:space="preserve">. </w:t>
      </w:r>
      <w:r w:rsidRPr="006E46D8">
        <w:rPr>
          <w:rFonts w:ascii="Arial" w:hAnsi="Arial" w:cs="Arial"/>
          <w:sz w:val="24"/>
          <w:szCs w:val="24"/>
        </w:rPr>
        <w:t xml:space="preserve">осуществление мониторинга цен на продовольственные товары на территории </w:t>
      </w:r>
      <w:r w:rsidR="0055256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>.</w:t>
      </w:r>
    </w:p>
    <w:p w:rsidR="0060433C" w:rsidRPr="006E46D8" w:rsidRDefault="0060433C" w:rsidP="0060433C">
      <w:pPr>
        <w:spacing w:after="15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3.4.2. осуществление мониторинга норматива минимальной обеспеченности населения площадью торговых объектов.</w:t>
      </w:r>
    </w:p>
    <w:p w:rsidR="0060433C" w:rsidRPr="006E46D8" w:rsidRDefault="0060433C" w:rsidP="0060433C">
      <w:pPr>
        <w:spacing w:after="150"/>
        <w:ind w:firstLine="709"/>
        <w:contextualSpacing/>
        <w:jc w:val="both"/>
        <w:rPr>
          <w:rFonts w:ascii="Arial" w:hAnsi="Arial" w:cs="Arial"/>
          <w:color w:val="052635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3.4.3. ведение реестра объектов торговли, общественного питания, службы быта и прочих объектов предпринимательской деятельности и осуществление постоянного контроля его изменения</w:t>
      </w:r>
      <w:r w:rsidRPr="006E46D8">
        <w:rPr>
          <w:rFonts w:ascii="Arial" w:hAnsi="Arial" w:cs="Arial"/>
          <w:color w:val="052635"/>
          <w:sz w:val="24"/>
          <w:szCs w:val="24"/>
        </w:rPr>
        <w:t>.</w:t>
      </w:r>
    </w:p>
    <w:p w:rsidR="0060433C" w:rsidRPr="006E46D8" w:rsidRDefault="0060433C" w:rsidP="0060433C">
      <w:pPr>
        <w:spacing w:after="15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3.4.4. участие в организации ярмарок на территории </w:t>
      </w:r>
      <w:r w:rsidR="0055256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>.</w:t>
      </w:r>
    </w:p>
    <w:p w:rsidR="0060433C" w:rsidRPr="006E46D8" w:rsidRDefault="0060433C" w:rsidP="0060433C">
      <w:pPr>
        <w:ind w:firstLine="709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3.5. В сфере транспортной доступности: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3.5.1. исполнение переданных отдельных государственных полномочий по организации  регулярных перевозок пассажиров и багажа автомобильным транспортом по межмуниципальным маршрутам регулярных перевозок</w:t>
      </w:r>
    </w:p>
    <w:p w:rsidR="0060433C" w:rsidRPr="006E46D8" w:rsidRDefault="0060433C" w:rsidP="006043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- установление, изменение и отмену межмуниципальных маршрутов регулярных перевозок по регулируемым и нерегулируемым тарифам в пригородном и междугородном сообщении (далее – межмуниципальные маршруты регулярных перевозок) в соответствии с порядком и требованиями, установленными законом края в сфере организации транспортного обслуживания населения </w:t>
      </w:r>
      <w:r w:rsidR="00552567" w:rsidRPr="006E46D8">
        <w:rPr>
          <w:rFonts w:ascii="Arial" w:hAnsi="Arial" w:cs="Arial"/>
          <w:sz w:val="24"/>
          <w:szCs w:val="24"/>
        </w:rPr>
        <w:t>Пировского округа</w:t>
      </w:r>
      <w:r w:rsidRPr="006E46D8">
        <w:rPr>
          <w:rFonts w:ascii="Arial" w:hAnsi="Arial" w:cs="Arial"/>
          <w:sz w:val="24"/>
          <w:szCs w:val="24"/>
        </w:rPr>
        <w:t>;</w:t>
      </w:r>
    </w:p>
    <w:p w:rsidR="0060433C" w:rsidRPr="006E46D8" w:rsidRDefault="0060433C" w:rsidP="006043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- ведение реестра межмуниципальных маршрутов регулярных перевозок;</w:t>
      </w:r>
    </w:p>
    <w:p w:rsidR="0060433C" w:rsidRPr="006E46D8" w:rsidRDefault="0060433C" w:rsidP="006043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- участие в работе по заключению контрактов на выполнение работ, связанных с осуществлением регулярных перевозок на межмуниципальных маршрутах по регулируемым тарифам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0433C" w:rsidRPr="006E46D8" w:rsidRDefault="0060433C" w:rsidP="006043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lastRenderedPageBreak/>
        <w:t>- выдача, переоформление карт маршрутов по межмуниципальным маршрутам регулярных перевозок;</w:t>
      </w:r>
    </w:p>
    <w:p w:rsidR="0060433C" w:rsidRPr="006E46D8" w:rsidRDefault="0060433C" w:rsidP="006043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- подготовка и принятие документа планирования регулярных перевозок пассажиров и багажа по межмуниципальным маршрутам регулярных перевозок;</w:t>
      </w:r>
    </w:p>
    <w:p w:rsidR="0060433C" w:rsidRPr="006E46D8" w:rsidRDefault="0060433C" w:rsidP="006043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- организация работы по предоставлению субсидий юридическим лицам (за исключением государственных и муниципальных учреждений) и индивидуальным предпринимателям на возмещение недополученных доходов и (или) финансовое обеспечение (возмещение) затрат, возникающих в связи с регулярными перевозками пассажиров автомобильным транспортом на межмуниципальных маршрутах с небольшой интенсивностью пассажиропотока (далее – субсидии), включая:</w:t>
      </w:r>
    </w:p>
    <w:p w:rsidR="0060433C" w:rsidRPr="006E46D8" w:rsidRDefault="0060433C" w:rsidP="006043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прием заявлений и документов на получение субсидий;</w:t>
      </w:r>
    </w:p>
    <w:p w:rsidR="0060433C" w:rsidRPr="006E46D8" w:rsidRDefault="0060433C" w:rsidP="006043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расчет размера субсидий по нормативам субсидирования, определенным в порядке, установленном Правительством Красноярского края, по каждому маршруту;</w:t>
      </w:r>
    </w:p>
    <w:p w:rsidR="0060433C" w:rsidRPr="006E46D8" w:rsidRDefault="0060433C" w:rsidP="006043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принятие мер по возврату субсидий в случае нарушения условий их предоставления;</w:t>
      </w:r>
    </w:p>
    <w:p w:rsidR="0060433C" w:rsidRPr="006E46D8" w:rsidRDefault="0060433C" w:rsidP="006043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- размещение сведений, включённых в реестр межмуниципальных маршрутов, в информационно-телекоммуникационной сети «Интернет»;</w:t>
      </w:r>
    </w:p>
    <w:p w:rsidR="0060433C" w:rsidRPr="006E46D8" w:rsidRDefault="0060433C" w:rsidP="006043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- рассмотрение и анализ обращений граждан и юридических лиц по вопросам, связанным с организацией регулярных перевозок населения по межмуниципальным маршрутам регулярных перевозок.</w:t>
      </w:r>
    </w:p>
    <w:p w:rsidR="0060433C" w:rsidRPr="006E46D8" w:rsidRDefault="0060433C" w:rsidP="0060433C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3.5.2. разработка программы пассажирских перевозок автомобильным транспортом по межмуниципальным маршрутам на территории </w:t>
      </w:r>
      <w:r w:rsidR="00552567" w:rsidRPr="006E46D8">
        <w:rPr>
          <w:rFonts w:ascii="Arial" w:hAnsi="Arial" w:cs="Arial"/>
          <w:sz w:val="24"/>
          <w:szCs w:val="24"/>
        </w:rPr>
        <w:t>Пировского округа</w:t>
      </w:r>
      <w:r w:rsidRPr="006E46D8">
        <w:rPr>
          <w:rFonts w:ascii="Arial" w:hAnsi="Arial" w:cs="Arial"/>
          <w:sz w:val="24"/>
          <w:szCs w:val="24"/>
        </w:rPr>
        <w:t>;</w:t>
      </w:r>
    </w:p>
    <w:p w:rsidR="0060433C" w:rsidRPr="006E46D8" w:rsidRDefault="0060433C" w:rsidP="006043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3.5.3. участие в согласовании </w:t>
      </w:r>
      <w:r w:rsidRPr="006E46D8">
        <w:rPr>
          <w:rStyle w:val="spfo1"/>
          <w:rFonts w:ascii="Arial" w:hAnsi="Arial" w:cs="Arial"/>
          <w:sz w:val="24"/>
          <w:szCs w:val="24"/>
        </w:rPr>
        <w:t>паспортов маршрутов и расписания движения пассажирского автомобильного транспорта</w:t>
      </w:r>
      <w:r w:rsidRPr="006E46D8">
        <w:rPr>
          <w:rFonts w:ascii="Arial" w:hAnsi="Arial" w:cs="Arial"/>
          <w:sz w:val="24"/>
          <w:szCs w:val="24"/>
        </w:rPr>
        <w:t xml:space="preserve"> по межмуниципальным маршрутам на территории </w:t>
      </w:r>
      <w:r w:rsidR="00552567" w:rsidRPr="006E46D8">
        <w:rPr>
          <w:rFonts w:ascii="Arial" w:hAnsi="Arial" w:cs="Arial"/>
          <w:sz w:val="24"/>
          <w:szCs w:val="24"/>
        </w:rPr>
        <w:t>Пировского округа</w:t>
      </w:r>
      <w:r w:rsidRPr="006E46D8">
        <w:rPr>
          <w:rFonts w:ascii="Arial" w:hAnsi="Arial" w:cs="Arial"/>
          <w:sz w:val="24"/>
          <w:szCs w:val="24"/>
        </w:rPr>
        <w:t>.</w:t>
      </w:r>
    </w:p>
    <w:p w:rsidR="004C5A0D" w:rsidRPr="006E46D8" w:rsidRDefault="004C5A0D" w:rsidP="004C5A0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3.6. В сфере закупок, согласно 44 ФЗ:</w:t>
      </w:r>
    </w:p>
    <w:p w:rsidR="004C5A0D" w:rsidRPr="006E46D8" w:rsidRDefault="004C5A0D" w:rsidP="004C5A0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3.6.1 является ответственным  за осуществление закупок:</w:t>
      </w:r>
    </w:p>
    <w:p w:rsidR="004C5A0D" w:rsidRPr="006E46D8" w:rsidRDefault="004C5A0D" w:rsidP="004C5A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-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4C5A0D" w:rsidRPr="006E46D8" w:rsidRDefault="004C5A0D" w:rsidP="004C5A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-  осуществляет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приглашений;</w:t>
      </w:r>
    </w:p>
    <w:p w:rsidR="004C5A0D" w:rsidRPr="006E46D8" w:rsidRDefault="004C5A0D" w:rsidP="004C5A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- обеспечивает осуществление закупок, в том числе заключение контрактов;</w:t>
      </w:r>
    </w:p>
    <w:p w:rsidR="004C5A0D" w:rsidRPr="006E46D8" w:rsidRDefault="004C5A0D" w:rsidP="004C5A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-осуществляет электронное актирование по заключенным контрактам;</w:t>
      </w:r>
    </w:p>
    <w:p w:rsidR="004C5A0D" w:rsidRPr="006E46D8" w:rsidRDefault="004C5A0D" w:rsidP="004C5A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-размещает исполнение по заключенным контрактам;</w:t>
      </w:r>
    </w:p>
    <w:p w:rsidR="004C5A0D" w:rsidRPr="006E46D8" w:rsidRDefault="004C5A0D" w:rsidP="004C5A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-формирует заявки для участия в централизованных закупках и совместных торгах в программном комплексе «</w:t>
      </w:r>
      <w:r w:rsidRPr="006E46D8">
        <w:rPr>
          <w:rFonts w:ascii="Arial" w:hAnsi="Arial" w:cs="Arial"/>
          <w:sz w:val="24"/>
          <w:szCs w:val="24"/>
          <w:lang w:val="en-US"/>
        </w:rPr>
        <w:t>W</w:t>
      </w:r>
      <w:r w:rsidRPr="006E46D8">
        <w:rPr>
          <w:rFonts w:ascii="Arial" w:hAnsi="Arial" w:cs="Arial"/>
          <w:sz w:val="24"/>
          <w:szCs w:val="24"/>
        </w:rPr>
        <w:t>ЭВ-ТОРГИ-КС»;</w:t>
      </w:r>
    </w:p>
    <w:p w:rsidR="004C5A0D" w:rsidRPr="006E46D8" w:rsidRDefault="004C5A0D" w:rsidP="004C5A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-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претензионно-исковой работы;</w:t>
      </w:r>
    </w:p>
    <w:p w:rsidR="004C5A0D" w:rsidRPr="006E46D8" w:rsidRDefault="004C5A0D" w:rsidP="004C5A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-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4C5A0D" w:rsidRPr="006E46D8" w:rsidRDefault="004C5A0D" w:rsidP="004C5A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- осуществляет иные полномочия, предусмотренные  Федеральным законом 44-ФЗ;</w:t>
      </w:r>
    </w:p>
    <w:p w:rsidR="004C5A0D" w:rsidRPr="006E46D8" w:rsidRDefault="004C5A0D" w:rsidP="004C5A0D">
      <w:pPr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lastRenderedPageBreak/>
        <w:t>- размещает отчеты заказчика, предусмотренные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</w:p>
    <w:p w:rsidR="004C5A0D" w:rsidRPr="006E46D8" w:rsidRDefault="004C5A0D" w:rsidP="004C5A0D">
      <w:pPr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- поддерживает уровень квалификации, необходимый для исполнения своих должностных обязанностей в сфере закупок.</w:t>
      </w:r>
    </w:p>
    <w:p w:rsidR="00E74162" w:rsidRPr="006E46D8" w:rsidRDefault="00E74162" w:rsidP="00E74162">
      <w:pPr>
        <w:pStyle w:val="ConsNormal"/>
        <w:widowControl/>
        <w:tabs>
          <w:tab w:val="left" w:pos="426"/>
        </w:tabs>
        <w:ind w:right="0" w:firstLine="709"/>
        <w:jc w:val="both"/>
        <w:rPr>
          <w:sz w:val="24"/>
          <w:szCs w:val="24"/>
        </w:rPr>
      </w:pPr>
      <w:r w:rsidRPr="006E46D8">
        <w:rPr>
          <w:sz w:val="24"/>
          <w:szCs w:val="24"/>
        </w:rPr>
        <w:t>3.7.В сфере обеспечения жильем молодых семей и молодых специ</w:t>
      </w:r>
      <w:r w:rsidR="005B28FA" w:rsidRPr="006E46D8">
        <w:rPr>
          <w:sz w:val="24"/>
          <w:szCs w:val="24"/>
        </w:rPr>
        <w:t>а</w:t>
      </w:r>
      <w:r w:rsidRPr="006E46D8">
        <w:rPr>
          <w:sz w:val="24"/>
          <w:szCs w:val="24"/>
        </w:rPr>
        <w:t>листов:</w:t>
      </w:r>
    </w:p>
    <w:p w:rsidR="00E74162" w:rsidRPr="006E46D8" w:rsidRDefault="00E74162" w:rsidP="00E74162">
      <w:pPr>
        <w:pStyle w:val="ConsNormal"/>
        <w:widowControl/>
        <w:tabs>
          <w:tab w:val="left" w:pos="426"/>
        </w:tabs>
        <w:ind w:right="0" w:firstLine="709"/>
        <w:jc w:val="both"/>
        <w:rPr>
          <w:sz w:val="24"/>
          <w:szCs w:val="24"/>
        </w:rPr>
      </w:pPr>
      <w:r w:rsidRPr="006E46D8">
        <w:rPr>
          <w:sz w:val="24"/>
          <w:szCs w:val="24"/>
        </w:rPr>
        <w:t>3.7.1.</w:t>
      </w:r>
      <w:r w:rsidR="005B28FA" w:rsidRPr="006E46D8">
        <w:rPr>
          <w:sz w:val="24"/>
          <w:szCs w:val="24"/>
        </w:rPr>
        <w:t>в</w:t>
      </w:r>
      <w:r w:rsidRPr="006E46D8">
        <w:rPr>
          <w:sz w:val="24"/>
          <w:szCs w:val="24"/>
        </w:rPr>
        <w:t>едение приема граждан, изъявивших желание участвовать в программах по улучшению жилищных условий;</w:t>
      </w:r>
    </w:p>
    <w:p w:rsidR="00E74162" w:rsidRPr="006E46D8" w:rsidRDefault="00E74162" w:rsidP="00E74162">
      <w:pPr>
        <w:pStyle w:val="ConsNormal"/>
        <w:widowControl/>
        <w:tabs>
          <w:tab w:val="left" w:pos="426"/>
        </w:tabs>
        <w:ind w:right="0" w:firstLine="709"/>
        <w:jc w:val="both"/>
        <w:rPr>
          <w:sz w:val="24"/>
          <w:szCs w:val="24"/>
        </w:rPr>
      </w:pPr>
      <w:r w:rsidRPr="006E46D8">
        <w:rPr>
          <w:sz w:val="24"/>
          <w:szCs w:val="24"/>
        </w:rPr>
        <w:t xml:space="preserve">3.7.2. </w:t>
      </w:r>
      <w:r w:rsidR="005B28FA" w:rsidRPr="006E46D8">
        <w:rPr>
          <w:sz w:val="24"/>
          <w:szCs w:val="24"/>
        </w:rPr>
        <w:t>ф</w:t>
      </w:r>
      <w:r w:rsidRPr="006E46D8">
        <w:rPr>
          <w:sz w:val="24"/>
          <w:szCs w:val="24"/>
        </w:rPr>
        <w:t>ормирование учетных дел и сводных списков в государственные программы Красноярского края: «Создание условий для обеспечения доступным и комфортным жильем граждан», «Развитие сельского хозяйства и регулирование рынков сельскохозяйственной продукции, сырья и продовольствия»;</w:t>
      </w:r>
    </w:p>
    <w:p w:rsidR="00E74162" w:rsidRPr="006E46D8" w:rsidRDefault="00E74162" w:rsidP="00E74162">
      <w:pPr>
        <w:pStyle w:val="ConsPlusNormal"/>
        <w:ind w:firstLine="709"/>
        <w:jc w:val="both"/>
        <w:rPr>
          <w:sz w:val="24"/>
          <w:szCs w:val="24"/>
        </w:rPr>
      </w:pPr>
      <w:r w:rsidRPr="006E46D8">
        <w:rPr>
          <w:spacing w:val="-9"/>
          <w:sz w:val="24"/>
          <w:szCs w:val="24"/>
        </w:rPr>
        <w:t>3.</w:t>
      </w:r>
      <w:r w:rsidR="005B28FA" w:rsidRPr="006E46D8">
        <w:rPr>
          <w:spacing w:val="-9"/>
          <w:sz w:val="24"/>
          <w:szCs w:val="24"/>
        </w:rPr>
        <w:t>7</w:t>
      </w:r>
      <w:r w:rsidRPr="006E46D8">
        <w:rPr>
          <w:spacing w:val="-9"/>
          <w:sz w:val="24"/>
          <w:szCs w:val="24"/>
        </w:rPr>
        <w:t>.</w:t>
      </w:r>
      <w:r w:rsidR="005B28FA" w:rsidRPr="006E46D8">
        <w:rPr>
          <w:spacing w:val="-9"/>
          <w:sz w:val="24"/>
          <w:szCs w:val="24"/>
        </w:rPr>
        <w:t>3</w:t>
      </w:r>
      <w:r w:rsidRPr="006E46D8">
        <w:rPr>
          <w:spacing w:val="-9"/>
          <w:sz w:val="24"/>
          <w:szCs w:val="24"/>
        </w:rPr>
        <w:t xml:space="preserve">. </w:t>
      </w:r>
      <w:r w:rsidR="005B28FA" w:rsidRPr="006E46D8">
        <w:rPr>
          <w:spacing w:val="-9"/>
          <w:sz w:val="24"/>
          <w:szCs w:val="24"/>
        </w:rPr>
        <w:t>в</w:t>
      </w:r>
      <w:r w:rsidRPr="006E46D8">
        <w:rPr>
          <w:spacing w:val="-9"/>
          <w:sz w:val="24"/>
          <w:szCs w:val="24"/>
        </w:rPr>
        <w:t xml:space="preserve">заимодействие с краевыми министерствами и другими организациями, учреждениями по вопросам реализации государственных программ Красноярского края: </w:t>
      </w:r>
      <w:r w:rsidRPr="006E46D8">
        <w:rPr>
          <w:sz w:val="24"/>
          <w:szCs w:val="24"/>
        </w:rPr>
        <w:t>«Создание условий для обеспечения доступным и комфортным жильем граждан», «Развитие сельского хозяйства и регулирование рынков сельскохозяйственной продукции, сырья и продовольствия»;</w:t>
      </w:r>
    </w:p>
    <w:p w:rsidR="00E74162" w:rsidRPr="006E46D8" w:rsidRDefault="00E74162" w:rsidP="00E74162">
      <w:pPr>
        <w:pStyle w:val="ConsNormal"/>
        <w:widowControl/>
        <w:tabs>
          <w:tab w:val="left" w:pos="426"/>
        </w:tabs>
        <w:ind w:right="0" w:firstLine="709"/>
        <w:jc w:val="both"/>
        <w:rPr>
          <w:sz w:val="24"/>
          <w:szCs w:val="24"/>
        </w:rPr>
      </w:pPr>
      <w:r w:rsidRPr="006E46D8">
        <w:rPr>
          <w:sz w:val="24"/>
          <w:szCs w:val="24"/>
        </w:rPr>
        <w:t>3.</w:t>
      </w:r>
      <w:r w:rsidR="005B28FA" w:rsidRPr="006E46D8">
        <w:rPr>
          <w:sz w:val="24"/>
          <w:szCs w:val="24"/>
        </w:rPr>
        <w:t>7.4</w:t>
      </w:r>
      <w:r w:rsidRPr="006E46D8">
        <w:rPr>
          <w:sz w:val="24"/>
          <w:szCs w:val="24"/>
        </w:rPr>
        <w:t>.</w:t>
      </w:r>
      <w:r w:rsidR="005B28FA" w:rsidRPr="006E46D8">
        <w:rPr>
          <w:sz w:val="24"/>
          <w:szCs w:val="24"/>
        </w:rPr>
        <w:t>п</w:t>
      </w:r>
      <w:r w:rsidRPr="006E46D8">
        <w:rPr>
          <w:sz w:val="24"/>
          <w:szCs w:val="24"/>
        </w:rPr>
        <w:t>одготовка документов для участия в конкурсном отборе муниципальных образований в рамках мероприятия «Субсидии бюджетам муниципальных образований Красноярского края на предоставление социальных выплат молодым семьям на приобретение (строительства) жилья»;</w:t>
      </w:r>
    </w:p>
    <w:p w:rsidR="00D63428" w:rsidRPr="006E46D8" w:rsidRDefault="00D63428" w:rsidP="00610916">
      <w:pPr>
        <w:pStyle w:val="ConsNormal"/>
        <w:widowControl/>
        <w:tabs>
          <w:tab w:val="left" w:pos="426"/>
        </w:tabs>
        <w:ind w:right="0" w:firstLine="567"/>
        <w:jc w:val="both"/>
        <w:rPr>
          <w:sz w:val="24"/>
          <w:szCs w:val="24"/>
        </w:rPr>
      </w:pPr>
      <w:r w:rsidRPr="006E46D8">
        <w:rPr>
          <w:sz w:val="24"/>
          <w:szCs w:val="24"/>
        </w:rPr>
        <w:t>3.8.В сфере лесной деятельности: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3.8.1.сбор, учёт и обработку информации об объёмах заготовки и переработки древесины на территории муниципального округа;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3.8.2. формирует реестр предприятий лесного комплекса;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3.8.3. участвует в проверках лесозаготовительной деятельности, в том числе в осмотре мест рубок и участков по воспроизводству лесов;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3.8.4. участвует в организации контроля захламлённости на площадках лесоперерабатывающих предприятий;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3.8.5. участвует в координации мер по подготовке к лесопожарному сезону.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3.8.6. разрабатывает и выносит на утверждение документы, а также участвует в непосредственном выполнении мероприятий в рамках решения возложенных на органы местного самоуправления полномочий в отношении лесных участков, находящихся в муниципальной собственности, в том числе по вопросам: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1) владения, пользования, распоряжения такими лесными участками;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2) установления ставок платы за единицу объема лесных ресурсов и ставок платы за единицу площади такого лесного участка в целях его аренды;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3) установления ставок платы за единицу объема древесины;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4) разработке и утверждению лесохозяйственных регламентов, а также проведению муниципальной экспертизы проектов освоения лесов;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5) осуществлению муниципального лесного контроля в отношении таких лесных участков;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6) организации осуществления мер пожарной безопасности в лесах;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7) учету древесины, заготовленной гражданами для собственных нужд в лесах, расположенных на лесных участках, находящихся в муниципальной собственности;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8) представлению информации в единую государственную автоматизированную информационную систему учета древесины и сделок с ней.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3.8.7. Участвует в своевременной разработке и ежегодном уточнении плана гражданской обороны, чрезвычайных ситуаций и пожарной безопасности округа, проведении мероприятий гражданской обороны, ЧС и ПБ в мирное и военное время, и осуществлении контроля за их выполнением, подготовке руководителю </w:t>
      </w:r>
      <w:r w:rsidRPr="006E46D8">
        <w:rPr>
          <w:rFonts w:ascii="Arial" w:hAnsi="Arial" w:cs="Arial"/>
          <w:sz w:val="24"/>
          <w:szCs w:val="24"/>
        </w:rPr>
        <w:lastRenderedPageBreak/>
        <w:t>ГО, ЧС и ПБ предложений по организации проведения мероприятий гражданской обороны, направленных на укрепление пожарной безопасности, представлении донесений в вышестоящие органы.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3.8.8.  Поддерживает взаимодействие с пожарной частью по решению задач пожарной безопасности.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3.8.9. Осуществляет выполнение мероприятий и принятие нормативных документов   в   области   обеспечения   первичных   мер   пожарной безопасности.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3.8.10. Разрабатывает     мероприятия     пожарной     безопасности     на территории округа и определяет порядок ведения противопожарной пропаганды и обучения мерам пожарной безопасности.   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3.9.11. Составляет и предоставляет отчетную документацию и иные запрашиваемые сведения в области лесных отношений и пожарной безопасности в вышестоящие органы власти.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3.9.12. Принимает участие в работе семинаров и совещаний в области лесных отношений и пожарной безопасности.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3.9.13. Согласовывает планы, схемы и иные документы в области использования, охраны, защиты, воспроизводства лесов и пожарной безопасности.</w:t>
      </w:r>
    </w:p>
    <w:p w:rsidR="00610916" w:rsidRPr="006E46D8" w:rsidRDefault="00610916" w:rsidP="00610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3.9.14. Выступает представителем администрации муниципального округа при работе в комиссиях и иных коллегиальных органах по вопросам использования, охраны, защиты, воспроизводства лесов и пожарной безопасности.</w:t>
      </w:r>
    </w:p>
    <w:p w:rsidR="0060433C" w:rsidRPr="006E46D8" w:rsidRDefault="0060433C" w:rsidP="0060433C">
      <w:pPr>
        <w:tabs>
          <w:tab w:val="num" w:pos="0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6E46D8">
        <w:rPr>
          <w:rFonts w:ascii="Arial" w:hAnsi="Arial" w:cs="Arial"/>
          <w:color w:val="000000"/>
          <w:sz w:val="24"/>
          <w:szCs w:val="24"/>
        </w:rPr>
        <w:t>3.</w:t>
      </w:r>
      <w:r w:rsidR="00610916" w:rsidRPr="006E46D8">
        <w:rPr>
          <w:rFonts w:ascii="Arial" w:hAnsi="Arial" w:cs="Arial"/>
          <w:color w:val="000000"/>
          <w:sz w:val="24"/>
          <w:szCs w:val="24"/>
        </w:rPr>
        <w:t>10.</w:t>
      </w:r>
      <w:r w:rsidRPr="006E46D8">
        <w:rPr>
          <w:rFonts w:ascii="Arial" w:hAnsi="Arial" w:cs="Arial"/>
          <w:color w:val="000000"/>
          <w:sz w:val="24"/>
          <w:szCs w:val="24"/>
        </w:rPr>
        <w:t xml:space="preserve"> Прочие функции: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</w:t>
      </w:r>
      <w:r w:rsidR="00610916" w:rsidRPr="006E46D8">
        <w:rPr>
          <w:rFonts w:ascii="Arial" w:hAnsi="Arial" w:cs="Arial"/>
          <w:sz w:val="24"/>
          <w:szCs w:val="24"/>
        </w:rPr>
        <w:t>10</w:t>
      </w:r>
      <w:r w:rsidRPr="006E46D8">
        <w:rPr>
          <w:rFonts w:ascii="Arial" w:hAnsi="Arial" w:cs="Arial"/>
          <w:sz w:val="24"/>
          <w:szCs w:val="24"/>
        </w:rPr>
        <w:t>.1. разработка в рамках своих полномочий муниципальных программ, участие в их реализации и ведение отчётности.</w:t>
      </w:r>
    </w:p>
    <w:p w:rsidR="0060433C" w:rsidRPr="006E46D8" w:rsidRDefault="0060433C" w:rsidP="0060433C">
      <w:pPr>
        <w:tabs>
          <w:tab w:val="num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eastAsia="Arial" w:hAnsi="Arial" w:cs="Arial"/>
          <w:sz w:val="24"/>
          <w:szCs w:val="24"/>
        </w:rPr>
        <w:t>3.</w:t>
      </w:r>
      <w:r w:rsidR="00610916" w:rsidRPr="006E46D8">
        <w:rPr>
          <w:rFonts w:ascii="Arial" w:eastAsia="Arial" w:hAnsi="Arial" w:cs="Arial"/>
          <w:sz w:val="24"/>
          <w:szCs w:val="24"/>
        </w:rPr>
        <w:t>10</w:t>
      </w:r>
      <w:r w:rsidRPr="006E46D8">
        <w:rPr>
          <w:rFonts w:ascii="Arial" w:eastAsia="Arial" w:hAnsi="Arial" w:cs="Arial"/>
          <w:sz w:val="24"/>
          <w:szCs w:val="24"/>
        </w:rPr>
        <w:t xml:space="preserve">.2. </w:t>
      </w:r>
      <w:r w:rsidRPr="006E46D8">
        <w:rPr>
          <w:rFonts w:ascii="Arial" w:hAnsi="Arial" w:cs="Arial"/>
          <w:sz w:val="24"/>
          <w:szCs w:val="24"/>
        </w:rPr>
        <w:t xml:space="preserve">участие в реализации государственной и муниципальной политики в области инвестиционной деятельности на территории </w:t>
      </w:r>
      <w:r w:rsidR="0055256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>.</w:t>
      </w:r>
    </w:p>
    <w:p w:rsidR="0060433C" w:rsidRPr="006E46D8" w:rsidRDefault="0060433C" w:rsidP="0060433C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eastAsia="Arial" w:hAnsi="Arial" w:cs="Arial"/>
          <w:sz w:val="24"/>
          <w:szCs w:val="24"/>
        </w:rPr>
        <w:t>3.</w:t>
      </w:r>
      <w:r w:rsidR="00610916" w:rsidRPr="006E46D8">
        <w:rPr>
          <w:rFonts w:ascii="Arial" w:eastAsia="Arial" w:hAnsi="Arial" w:cs="Arial"/>
          <w:sz w:val="24"/>
          <w:szCs w:val="24"/>
        </w:rPr>
        <w:t>10</w:t>
      </w:r>
      <w:r w:rsidRPr="006E46D8">
        <w:rPr>
          <w:rFonts w:ascii="Arial" w:eastAsia="Arial" w:hAnsi="Arial" w:cs="Arial"/>
          <w:sz w:val="24"/>
          <w:szCs w:val="24"/>
        </w:rPr>
        <w:t xml:space="preserve">.3. </w:t>
      </w:r>
      <w:r w:rsidRPr="006E46D8">
        <w:rPr>
          <w:rFonts w:ascii="Arial" w:hAnsi="Arial" w:cs="Arial"/>
          <w:sz w:val="24"/>
          <w:szCs w:val="24"/>
        </w:rPr>
        <w:t xml:space="preserve">участие в реализации государственной и муниципальной политики в области социально - трудовых отношений на территории </w:t>
      </w:r>
      <w:r w:rsidR="00552567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>.</w:t>
      </w:r>
    </w:p>
    <w:p w:rsidR="0060433C" w:rsidRPr="006E46D8" w:rsidRDefault="0060433C" w:rsidP="005B28FA">
      <w:pPr>
        <w:pStyle w:val="a9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6E46D8">
        <w:rPr>
          <w:rFonts w:ascii="Arial" w:eastAsia="Arial" w:hAnsi="Arial" w:cs="Arial"/>
        </w:rPr>
        <w:t>3.</w:t>
      </w:r>
      <w:r w:rsidR="00610916" w:rsidRPr="006E46D8">
        <w:rPr>
          <w:rFonts w:ascii="Arial" w:eastAsia="Arial" w:hAnsi="Arial" w:cs="Arial"/>
        </w:rPr>
        <w:t>10</w:t>
      </w:r>
      <w:r w:rsidRPr="006E46D8">
        <w:rPr>
          <w:rFonts w:ascii="Arial" w:eastAsia="Arial" w:hAnsi="Arial" w:cs="Arial"/>
        </w:rPr>
        <w:t>.4.</w:t>
      </w:r>
      <w:r w:rsidRPr="006E46D8">
        <w:rPr>
          <w:rFonts w:ascii="Arial" w:hAnsi="Arial" w:cs="Arial"/>
        </w:rPr>
        <w:t>участие в оказании содействия добровольному переселению на территорию района соотечественников, проживающих за рубежом.</w:t>
      </w:r>
    </w:p>
    <w:p w:rsidR="0060433C" w:rsidRPr="006E46D8" w:rsidRDefault="0060433C" w:rsidP="005B28FA">
      <w:pPr>
        <w:pStyle w:val="a9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6E46D8">
        <w:rPr>
          <w:rFonts w:ascii="Arial" w:eastAsia="Arial" w:hAnsi="Arial" w:cs="Arial"/>
        </w:rPr>
        <w:t>3.</w:t>
      </w:r>
      <w:r w:rsidR="00610916" w:rsidRPr="006E46D8">
        <w:rPr>
          <w:rFonts w:ascii="Arial" w:eastAsia="Arial" w:hAnsi="Arial" w:cs="Arial"/>
        </w:rPr>
        <w:t>10</w:t>
      </w:r>
      <w:r w:rsidRPr="006E46D8">
        <w:rPr>
          <w:rFonts w:ascii="Arial" w:eastAsia="Arial" w:hAnsi="Arial" w:cs="Arial"/>
        </w:rPr>
        <w:t>.5.</w:t>
      </w:r>
      <w:r w:rsidRPr="006E46D8">
        <w:rPr>
          <w:rFonts w:ascii="Arial" w:hAnsi="Arial" w:cs="Arial"/>
        </w:rPr>
        <w:t>участие</w:t>
      </w:r>
      <w:r w:rsidRPr="006E46D8">
        <w:rPr>
          <w:rFonts w:ascii="Arial" w:eastAsia="Arial" w:hAnsi="Arial" w:cs="Arial"/>
        </w:rPr>
        <w:t xml:space="preserve"> </w:t>
      </w:r>
      <w:r w:rsidRPr="006E46D8">
        <w:rPr>
          <w:rFonts w:ascii="Arial" w:hAnsi="Arial" w:cs="Arial"/>
        </w:rPr>
        <w:t xml:space="preserve">совместно с органами государственной власти Красноярского края в определении потребности в привлечении иностранных работников предприятиями </w:t>
      </w:r>
      <w:r w:rsidR="00552567" w:rsidRPr="006E46D8">
        <w:rPr>
          <w:rFonts w:ascii="Arial" w:hAnsi="Arial" w:cs="Arial"/>
        </w:rPr>
        <w:t>округа</w:t>
      </w:r>
      <w:r w:rsidRPr="006E46D8">
        <w:rPr>
          <w:rFonts w:ascii="Arial" w:hAnsi="Arial" w:cs="Arial"/>
        </w:rPr>
        <w:t>.</w:t>
      </w:r>
    </w:p>
    <w:p w:rsidR="0060433C" w:rsidRPr="006E46D8" w:rsidRDefault="0060433C" w:rsidP="006043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</w:t>
      </w:r>
      <w:r w:rsidR="00610916" w:rsidRPr="006E46D8">
        <w:rPr>
          <w:rFonts w:ascii="Arial" w:hAnsi="Arial" w:cs="Arial"/>
          <w:sz w:val="24"/>
          <w:szCs w:val="24"/>
        </w:rPr>
        <w:t>10</w:t>
      </w:r>
      <w:r w:rsidRPr="006E46D8">
        <w:rPr>
          <w:rFonts w:ascii="Arial" w:hAnsi="Arial" w:cs="Arial"/>
          <w:sz w:val="24"/>
          <w:szCs w:val="24"/>
        </w:rPr>
        <w:t>.</w:t>
      </w:r>
      <w:r w:rsidR="00D379A6" w:rsidRPr="006E46D8">
        <w:rPr>
          <w:rFonts w:ascii="Arial" w:hAnsi="Arial" w:cs="Arial"/>
          <w:sz w:val="24"/>
          <w:szCs w:val="24"/>
        </w:rPr>
        <w:t>6</w:t>
      </w:r>
      <w:r w:rsidRPr="006E46D8">
        <w:rPr>
          <w:rFonts w:ascii="Arial" w:hAnsi="Arial" w:cs="Arial"/>
          <w:sz w:val="24"/>
          <w:szCs w:val="24"/>
        </w:rPr>
        <w:t>.подготовка предложений по награждению и поощрению работников подведомственных отраслей;</w:t>
      </w:r>
    </w:p>
    <w:p w:rsidR="0060433C" w:rsidRPr="006E46D8" w:rsidRDefault="0060433C" w:rsidP="0060433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</w:t>
      </w:r>
      <w:r w:rsidR="00610916" w:rsidRPr="006E46D8">
        <w:rPr>
          <w:rFonts w:ascii="Arial" w:hAnsi="Arial" w:cs="Arial"/>
          <w:sz w:val="24"/>
          <w:szCs w:val="24"/>
        </w:rPr>
        <w:t>10</w:t>
      </w:r>
      <w:r w:rsidRPr="006E46D8">
        <w:rPr>
          <w:rFonts w:ascii="Arial" w:hAnsi="Arial" w:cs="Arial"/>
          <w:sz w:val="24"/>
          <w:szCs w:val="24"/>
        </w:rPr>
        <w:t>.</w:t>
      </w:r>
      <w:r w:rsidR="00D379A6" w:rsidRPr="006E46D8">
        <w:rPr>
          <w:rFonts w:ascii="Arial" w:hAnsi="Arial" w:cs="Arial"/>
          <w:sz w:val="24"/>
          <w:szCs w:val="24"/>
        </w:rPr>
        <w:t>7</w:t>
      </w:r>
      <w:r w:rsidRPr="006E46D8">
        <w:rPr>
          <w:rFonts w:ascii="Arial" w:hAnsi="Arial" w:cs="Arial"/>
          <w:sz w:val="24"/>
          <w:szCs w:val="24"/>
        </w:rPr>
        <w:t>.разработка проектов муниципальных нормативных правовых актов по вопросам, отнесенным к полномочиям Отдела;</w:t>
      </w:r>
    </w:p>
    <w:p w:rsidR="004C5A0D" w:rsidRPr="006E46D8" w:rsidRDefault="0060433C" w:rsidP="006043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</w:t>
      </w:r>
      <w:r w:rsidR="00610916" w:rsidRPr="006E46D8">
        <w:rPr>
          <w:rFonts w:ascii="Arial" w:hAnsi="Arial" w:cs="Arial"/>
          <w:sz w:val="24"/>
          <w:szCs w:val="24"/>
        </w:rPr>
        <w:t>10</w:t>
      </w:r>
      <w:r w:rsidRPr="006E46D8">
        <w:rPr>
          <w:rFonts w:ascii="Arial" w:hAnsi="Arial" w:cs="Arial"/>
          <w:sz w:val="24"/>
          <w:szCs w:val="24"/>
        </w:rPr>
        <w:t>.</w:t>
      </w:r>
      <w:r w:rsidR="00D379A6" w:rsidRPr="006E46D8">
        <w:rPr>
          <w:rFonts w:ascii="Arial" w:hAnsi="Arial" w:cs="Arial"/>
          <w:sz w:val="24"/>
          <w:szCs w:val="24"/>
        </w:rPr>
        <w:t>8</w:t>
      </w:r>
      <w:r w:rsidRPr="006E46D8">
        <w:rPr>
          <w:rFonts w:ascii="Arial" w:hAnsi="Arial" w:cs="Arial"/>
          <w:sz w:val="24"/>
          <w:szCs w:val="24"/>
        </w:rPr>
        <w:t>.подготовка оперативной и аналитической информации по вопросам, относящимся к компетенции отдела, для совещаний, конференций, заседаний;</w:t>
      </w:r>
    </w:p>
    <w:p w:rsidR="0060433C" w:rsidRPr="006E46D8" w:rsidRDefault="0060433C" w:rsidP="006043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3.</w:t>
      </w:r>
      <w:r w:rsidR="00610916" w:rsidRPr="006E46D8">
        <w:rPr>
          <w:rFonts w:ascii="Arial" w:hAnsi="Arial" w:cs="Arial"/>
          <w:sz w:val="24"/>
          <w:szCs w:val="24"/>
        </w:rPr>
        <w:t>11</w:t>
      </w:r>
      <w:r w:rsidRPr="006E46D8">
        <w:rPr>
          <w:rFonts w:ascii="Arial" w:hAnsi="Arial" w:cs="Arial"/>
          <w:sz w:val="24"/>
          <w:szCs w:val="24"/>
        </w:rPr>
        <w:t>.</w:t>
      </w:r>
      <w:r w:rsidR="00D379A6" w:rsidRPr="006E46D8">
        <w:rPr>
          <w:rFonts w:ascii="Arial" w:hAnsi="Arial" w:cs="Arial"/>
          <w:sz w:val="24"/>
          <w:szCs w:val="24"/>
        </w:rPr>
        <w:t>9</w:t>
      </w:r>
      <w:r w:rsidRPr="006E46D8">
        <w:rPr>
          <w:rFonts w:ascii="Arial" w:hAnsi="Arial" w:cs="Arial"/>
          <w:sz w:val="24"/>
          <w:szCs w:val="24"/>
        </w:rPr>
        <w:t>. осуществляет иные функции.</w:t>
      </w:r>
    </w:p>
    <w:p w:rsidR="0060433C" w:rsidRPr="006E46D8" w:rsidRDefault="0060433C" w:rsidP="0060433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0433C" w:rsidRPr="006E46D8" w:rsidRDefault="0060433C" w:rsidP="0060433C">
      <w:pPr>
        <w:jc w:val="center"/>
        <w:rPr>
          <w:rFonts w:ascii="Arial" w:hAnsi="Arial" w:cs="Arial"/>
          <w:bCs/>
          <w:sz w:val="24"/>
          <w:szCs w:val="24"/>
        </w:rPr>
      </w:pPr>
      <w:r w:rsidRPr="006E46D8">
        <w:rPr>
          <w:rFonts w:ascii="Arial" w:hAnsi="Arial" w:cs="Arial"/>
          <w:bCs/>
          <w:sz w:val="24"/>
          <w:szCs w:val="24"/>
        </w:rPr>
        <w:t>4.Права.</w:t>
      </w:r>
    </w:p>
    <w:p w:rsidR="0060433C" w:rsidRPr="006E46D8" w:rsidRDefault="0060433C" w:rsidP="0060433C">
      <w:pPr>
        <w:ind w:left="360"/>
        <w:rPr>
          <w:rFonts w:ascii="Arial" w:hAnsi="Arial" w:cs="Arial"/>
          <w:bCs/>
          <w:sz w:val="24"/>
          <w:szCs w:val="24"/>
        </w:rPr>
      </w:pPr>
    </w:p>
    <w:p w:rsidR="0060433C" w:rsidRPr="006E46D8" w:rsidRDefault="0060433C" w:rsidP="0060433C">
      <w:pPr>
        <w:ind w:firstLine="709"/>
        <w:rPr>
          <w:rFonts w:ascii="Arial" w:hAnsi="Arial" w:cs="Arial"/>
          <w:bCs/>
          <w:sz w:val="24"/>
          <w:szCs w:val="24"/>
        </w:rPr>
      </w:pPr>
      <w:r w:rsidRPr="006E46D8">
        <w:rPr>
          <w:rFonts w:ascii="Arial" w:hAnsi="Arial" w:cs="Arial"/>
          <w:bCs/>
          <w:sz w:val="24"/>
          <w:szCs w:val="24"/>
        </w:rPr>
        <w:t>Для осуществления возложенных задач Отдел имеет право: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4.1. координировать деятельность управлений (комитетов, отделов) Администрации по вопросам обеспечения единой экономической политики.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4.2. запрашивать от хозяйствующих субъектов, расположенных на территории </w:t>
      </w:r>
      <w:r w:rsidR="00D379A6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 независимо от организационно-правовой формы собственности, необходимую информацию для прогнозно-аналитической деятельности, в том числе об объеме уплаченных налогов и налогооблагаемой базы.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4.3. получать от территориальных органов государственной статистики и иных государственных органов на возмездной и безвозмездной основе все необходимые для работы статистические материалы.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lastRenderedPageBreak/>
        <w:t>4.4. проводить совещания, семинары (конференции), организовывать выставки передового опыта по вопросам, отнесенным к его компетенции, с привлечением руководителей и специалистов других структурных подразделений администрации.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4.5. разрабатывать и утверждать в установленном порядке необходимые методические материалы, регламентирующие вопросы экономики.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4.6. оказывать практическую и методическую помощь по вопросам, относящимся к компетенции Отдела.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4.7. представлять по согласованию с руководством Администрации </w:t>
      </w:r>
      <w:r w:rsidR="00D379A6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 интересы Администрации в различных учреждениях и организациях, по вопросам, относящимся к его компетенции.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4.8. организовывать, обеспечивать оперативное взаимодействие учреждений и организаций </w:t>
      </w:r>
      <w:r w:rsidR="00D379A6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 с органами местного самоуправления по вопросам, относящимся к его компетенции.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4.9. рассматривать обращения граждан в Отдел, проводить в случае необходимости проверки, подготавливать заключения и ответы.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4.10. давать разъяснения организациям и гражданам по вопросам, относящимся к полномочиям Отдела;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4.11. проводить и принимать участие в совещаниях, семинарах, конференциях и прочих мероприятиях по вопросам, отнесенным к полномочиям Отдела;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4.12. создавать совещательные и экспертные группы в установленной сфере деятельности.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4.13. по поручению руководителя выезжать в служебные командировки с целью решения вопросов, отнесенных к компетенции Отдела.</w:t>
      </w:r>
    </w:p>
    <w:p w:rsidR="0060433C" w:rsidRPr="006E46D8" w:rsidRDefault="0060433C" w:rsidP="0060433C">
      <w:pPr>
        <w:jc w:val="both"/>
        <w:rPr>
          <w:rFonts w:ascii="Arial" w:hAnsi="Arial" w:cs="Arial"/>
          <w:sz w:val="24"/>
          <w:szCs w:val="24"/>
        </w:rPr>
      </w:pPr>
    </w:p>
    <w:p w:rsidR="0060433C" w:rsidRPr="006E46D8" w:rsidRDefault="0060433C" w:rsidP="0060433C">
      <w:pPr>
        <w:jc w:val="center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5. Организация деятельности отдела</w:t>
      </w:r>
    </w:p>
    <w:p w:rsidR="0060433C" w:rsidRPr="006E46D8" w:rsidRDefault="0060433C" w:rsidP="0060433C">
      <w:pPr>
        <w:jc w:val="center"/>
        <w:rPr>
          <w:rFonts w:ascii="Arial" w:hAnsi="Arial" w:cs="Arial"/>
          <w:sz w:val="24"/>
          <w:szCs w:val="24"/>
        </w:rPr>
      </w:pPr>
    </w:p>
    <w:p w:rsidR="0060433C" w:rsidRPr="006E46D8" w:rsidRDefault="0060433C" w:rsidP="0060433C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6E46D8">
        <w:rPr>
          <w:rFonts w:ascii="Arial" w:hAnsi="Arial" w:cs="Arial"/>
        </w:rPr>
        <w:t xml:space="preserve">5.1. Руководство деятельностью Отдела осуществляет начальник отдела, назначаемый на должность (освобождаемый от должности) главой </w:t>
      </w:r>
      <w:r w:rsidR="00631A26" w:rsidRPr="006E46D8">
        <w:rPr>
          <w:rFonts w:ascii="Arial" w:hAnsi="Arial" w:cs="Arial"/>
        </w:rPr>
        <w:t>округа</w:t>
      </w:r>
      <w:r w:rsidRPr="006E46D8">
        <w:rPr>
          <w:rFonts w:ascii="Arial" w:hAnsi="Arial" w:cs="Arial"/>
        </w:rPr>
        <w:t xml:space="preserve"> по согласованию с заместителем главы </w:t>
      </w:r>
      <w:r w:rsidR="00631A26" w:rsidRPr="006E46D8">
        <w:rPr>
          <w:rFonts w:ascii="Arial" w:hAnsi="Arial" w:cs="Arial"/>
        </w:rPr>
        <w:t>округа</w:t>
      </w:r>
      <w:r w:rsidRPr="006E46D8">
        <w:rPr>
          <w:rFonts w:ascii="Arial" w:hAnsi="Arial" w:cs="Arial"/>
        </w:rPr>
        <w:t xml:space="preserve"> по финансово-экономическим вопросам.</w:t>
      </w:r>
    </w:p>
    <w:p w:rsidR="0060433C" w:rsidRPr="006E46D8" w:rsidRDefault="0060433C" w:rsidP="0060433C">
      <w:pPr>
        <w:pStyle w:val="a9"/>
        <w:shd w:val="clear" w:color="auto" w:fill="FFFFFF"/>
        <w:tabs>
          <w:tab w:val="left" w:pos="1134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6E46D8">
        <w:rPr>
          <w:rFonts w:ascii="Arial" w:hAnsi="Arial" w:cs="Arial"/>
        </w:rPr>
        <w:t xml:space="preserve">В случае отсутствия начальника отдела его обязанности исполняет один из специалистов отдела, определенным распоряжением главы </w:t>
      </w:r>
      <w:r w:rsidR="00631A26" w:rsidRPr="006E46D8">
        <w:rPr>
          <w:rFonts w:ascii="Arial" w:hAnsi="Arial" w:cs="Arial"/>
        </w:rPr>
        <w:t>округа</w:t>
      </w:r>
      <w:r w:rsidRPr="006E46D8">
        <w:rPr>
          <w:rFonts w:ascii="Arial" w:hAnsi="Arial" w:cs="Arial"/>
        </w:rPr>
        <w:t>.</w:t>
      </w:r>
    </w:p>
    <w:p w:rsidR="0060433C" w:rsidRPr="006E46D8" w:rsidRDefault="0060433C" w:rsidP="0060433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5.2. Начальник отдела:</w:t>
      </w:r>
    </w:p>
    <w:p w:rsidR="0060433C" w:rsidRPr="006E46D8" w:rsidRDefault="0060433C" w:rsidP="0060433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5.2.1. руководит деятельностью отдела на принципах единоначалия;</w:t>
      </w:r>
    </w:p>
    <w:p w:rsidR="0060433C" w:rsidRPr="006E46D8" w:rsidRDefault="0060433C" w:rsidP="0060433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5.2.2. распределяет обязанности между специалистами отдела;</w:t>
      </w:r>
    </w:p>
    <w:p w:rsidR="0060433C" w:rsidRPr="006E46D8" w:rsidRDefault="0060433C" w:rsidP="0060433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5.2.3. готовит должностные инструкции на специалистов отдела;</w:t>
      </w:r>
    </w:p>
    <w:p w:rsidR="0060433C" w:rsidRPr="006E46D8" w:rsidRDefault="0060433C" w:rsidP="0060433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5.2.4. вносит предложения о поощрении и дисциплинарной ответственности специалистов отдела;</w:t>
      </w:r>
    </w:p>
    <w:p w:rsidR="0060433C" w:rsidRPr="006E46D8" w:rsidRDefault="0060433C" w:rsidP="0060433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5.2.5. вносит в установленном порядке на рассмотрение главы </w:t>
      </w:r>
      <w:r w:rsidR="00631A26" w:rsidRPr="006E46D8">
        <w:rPr>
          <w:rFonts w:ascii="Arial" w:hAnsi="Arial" w:cs="Arial"/>
          <w:sz w:val="24"/>
          <w:szCs w:val="24"/>
        </w:rPr>
        <w:t>округа</w:t>
      </w:r>
      <w:r w:rsidRPr="006E46D8">
        <w:rPr>
          <w:rFonts w:ascii="Arial" w:hAnsi="Arial" w:cs="Arial"/>
          <w:sz w:val="24"/>
          <w:szCs w:val="24"/>
        </w:rPr>
        <w:t xml:space="preserve"> проекты нормативно - правовых актов по вопросам, входящих в компетенцию отдела;</w:t>
      </w:r>
    </w:p>
    <w:p w:rsidR="0060433C" w:rsidRPr="006E46D8" w:rsidRDefault="0060433C" w:rsidP="0060433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5.2.6. дает поручения специалистам и контролирует их исполнение;</w:t>
      </w:r>
    </w:p>
    <w:p w:rsidR="0060433C" w:rsidRPr="006E46D8" w:rsidRDefault="0060433C" w:rsidP="0060433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5.2.7. самостоятельно принимает решения по вопросам, относящимся к компетенции отдела, кроме вопросов, требующих согласования в установленном порядке;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5.2.8. осуществляет иные функции в пределах своей компетенции и в соответствии с действующим законодательством.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 xml:space="preserve">5.3. Финансирование расходов на содержание отдела осуществляется за счет средств </w:t>
      </w:r>
      <w:r w:rsidR="00631A26" w:rsidRPr="006E46D8">
        <w:rPr>
          <w:rFonts w:ascii="Arial" w:hAnsi="Arial" w:cs="Arial"/>
          <w:sz w:val="24"/>
          <w:szCs w:val="24"/>
        </w:rPr>
        <w:t>окружного</w:t>
      </w:r>
      <w:r w:rsidRPr="006E46D8">
        <w:rPr>
          <w:rFonts w:ascii="Arial" w:hAnsi="Arial" w:cs="Arial"/>
          <w:sz w:val="24"/>
          <w:szCs w:val="24"/>
        </w:rPr>
        <w:t xml:space="preserve"> бюджета.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lastRenderedPageBreak/>
        <w:t xml:space="preserve">5.4. Официальное полное наименование Отдела – отдел экономики  администрации </w:t>
      </w:r>
      <w:r w:rsidR="00631A26" w:rsidRPr="006E46D8">
        <w:rPr>
          <w:rFonts w:ascii="Arial" w:hAnsi="Arial" w:cs="Arial"/>
          <w:sz w:val="24"/>
          <w:szCs w:val="24"/>
        </w:rPr>
        <w:t>Пировского</w:t>
      </w:r>
      <w:r w:rsidRPr="006E46D8">
        <w:rPr>
          <w:rFonts w:ascii="Arial" w:hAnsi="Arial" w:cs="Arial"/>
          <w:sz w:val="24"/>
          <w:szCs w:val="24"/>
        </w:rPr>
        <w:t xml:space="preserve"> </w:t>
      </w:r>
      <w:r w:rsidR="00631A26" w:rsidRPr="006E46D8">
        <w:rPr>
          <w:rFonts w:ascii="Arial" w:hAnsi="Arial" w:cs="Arial"/>
          <w:sz w:val="24"/>
          <w:szCs w:val="24"/>
        </w:rPr>
        <w:t>муниципального округа</w:t>
      </w:r>
      <w:r w:rsidRPr="006E46D8">
        <w:rPr>
          <w:rFonts w:ascii="Arial" w:hAnsi="Arial" w:cs="Arial"/>
          <w:sz w:val="24"/>
          <w:szCs w:val="24"/>
        </w:rPr>
        <w:t xml:space="preserve"> Красноярского края.</w:t>
      </w:r>
    </w:p>
    <w:p w:rsidR="00631A26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5.5. Местонахождение отдела: 66</w:t>
      </w:r>
      <w:r w:rsidR="00631A26" w:rsidRPr="006E46D8">
        <w:rPr>
          <w:rFonts w:ascii="Arial" w:hAnsi="Arial" w:cs="Arial"/>
          <w:sz w:val="24"/>
          <w:szCs w:val="24"/>
        </w:rPr>
        <w:t>3120</w:t>
      </w:r>
      <w:r w:rsidRPr="006E46D8">
        <w:rPr>
          <w:rFonts w:ascii="Arial" w:hAnsi="Arial" w:cs="Arial"/>
          <w:sz w:val="24"/>
          <w:szCs w:val="24"/>
        </w:rPr>
        <w:t xml:space="preserve"> Красноярский край, </w:t>
      </w:r>
      <w:r w:rsidR="00631A26" w:rsidRPr="006E46D8">
        <w:rPr>
          <w:rFonts w:ascii="Arial" w:hAnsi="Arial" w:cs="Arial"/>
          <w:sz w:val="24"/>
          <w:szCs w:val="24"/>
        </w:rPr>
        <w:t xml:space="preserve">Пировский район,с. Пировское, ул.Ленина,27. </w:t>
      </w:r>
    </w:p>
    <w:p w:rsidR="0060433C" w:rsidRPr="006E46D8" w:rsidRDefault="0060433C" w:rsidP="00604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6D8">
        <w:rPr>
          <w:rFonts w:ascii="Arial" w:hAnsi="Arial" w:cs="Arial"/>
          <w:sz w:val="24"/>
          <w:szCs w:val="24"/>
        </w:rPr>
        <w:t>5.6. Реорганизация и ликвидация отдела осуществляется в порядке, установленном действующим законодательством.</w:t>
      </w:r>
    </w:p>
    <w:bookmarkEnd w:id="0"/>
    <w:p w:rsidR="008B710F" w:rsidRPr="006E46D8" w:rsidRDefault="00B06B5C">
      <w:pPr>
        <w:rPr>
          <w:rFonts w:ascii="Arial" w:hAnsi="Arial" w:cs="Arial"/>
          <w:sz w:val="24"/>
          <w:szCs w:val="24"/>
        </w:rPr>
      </w:pPr>
    </w:p>
    <w:sectPr w:rsidR="008B710F" w:rsidRPr="006E46D8" w:rsidSect="0047071F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B5C" w:rsidRDefault="00B06B5C">
      <w:r>
        <w:separator/>
      </w:r>
    </w:p>
  </w:endnote>
  <w:endnote w:type="continuationSeparator" w:id="0">
    <w:p w:rsidR="00B06B5C" w:rsidRDefault="00B0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B5C" w:rsidRDefault="00B06B5C">
      <w:r>
        <w:separator/>
      </w:r>
    </w:p>
  </w:footnote>
  <w:footnote w:type="continuationSeparator" w:id="0">
    <w:p w:rsidR="00B06B5C" w:rsidRDefault="00B06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E72B4"/>
    <w:multiLevelType w:val="hybridMultilevel"/>
    <w:tmpl w:val="8334E282"/>
    <w:lvl w:ilvl="0" w:tplc="A820683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50"/>
    <w:rsid w:val="000323EF"/>
    <w:rsid w:val="00177111"/>
    <w:rsid w:val="00195653"/>
    <w:rsid w:val="00273C1E"/>
    <w:rsid w:val="00281749"/>
    <w:rsid w:val="00283635"/>
    <w:rsid w:val="0033135A"/>
    <w:rsid w:val="0035215A"/>
    <w:rsid w:val="003E7534"/>
    <w:rsid w:val="004734C7"/>
    <w:rsid w:val="004C5A0D"/>
    <w:rsid w:val="004E2E0B"/>
    <w:rsid w:val="00551100"/>
    <w:rsid w:val="00552567"/>
    <w:rsid w:val="005B28FA"/>
    <w:rsid w:val="0060433C"/>
    <w:rsid w:val="00610916"/>
    <w:rsid w:val="00631A26"/>
    <w:rsid w:val="006E46D8"/>
    <w:rsid w:val="007A2178"/>
    <w:rsid w:val="00A12950"/>
    <w:rsid w:val="00A45F98"/>
    <w:rsid w:val="00A82E1E"/>
    <w:rsid w:val="00AE5007"/>
    <w:rsid w:val="00B06B5C"/>
    <w:rsid w:val="00B52D18"/>
    <w:rsid w:val="00B73951"/>
    <w:rsid w:val="00BB435D"/>
    <w:rsid w:val="00C527F6"/>
    <w:rsid w:val="00D379A6"/>
    <w:rsid w:val="00D63428"/>
    <w:rsid w:val="00D77934"/>
    <w:rsid w:val="00E74162"/>
    <w:rsid w:val="00E83D8E"/>
    <w:rsid w:val="00EF56C9"/>
    <w:rsid w:val="00F31696"/>
    <w:rsid w:val="00F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71D3D-608E-4BE5-9D4D-79C3D07B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0433C"/>
    <w:rPr>
      <w:sz w:val="24"/>
    </w:rPr>
  </w:style>
  <w:style w:type="character" w:customStyle="1" w:styleId="20">
    <w:name w:val="Основной текст 2 Знак"/>
    <w:basedOn w:val="a0"/>
    <w:link w:val="2"/>
    <w:rsid w:val="00604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0433C"/>
    <w:pPr>
      <w:jc w:val="center"/>
    </w:pPr>
    <w:rPr>
      <w:bCs/>
      <w:sz w:val="24"/>
    </w:rPr>
  </w:style>
  <w:style w:type="character" w:customStyle="1" w:styleId="a4">
    <w:name w:val="Название Знак"/>
    <w:basedOn w:val="a0"/>
    <w:link w:val="a3"/>
    <w:rsid w:val="0060433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rsid w:val="006043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04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6043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043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fo1">
    <w:name w:val="spfo1"/>
    <w:rsid w:val="0060433C"/>
  </w:style>
  <w:style w:type="paragraph" w:styleId="a9">
    <w:name w:val="Normal (Web)"/>
    <w:basedOn w:val="a"/>
    <w:uiPriority w:val="99"/>
    <w:unhideWhenUsed/>
    <w:rsid w:val="0060433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E741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74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395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39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1cl">
    <w:name w:val="text1cl"/>
    <w:basedOn w:val="a"/>
    <w:rsid w:val="00281749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2817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28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2817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Заголовок №1"/>
    <w:basedOn w:val="a"/>
    <w:link w:val="11"/>
    <w:rsid w:val="00281749"/>
    <w:pPr>
      <w:shd w:val="clear" w:color="auto" w:fill="FFFFFF"/>
      <w:spacing w:before="600" w:after="60" w:line="240" w:lineRule="atLeast"/>
      <w:outlineLvl w:val="0"/>
    </w:pPr>
    <w:rPr>
      <w:rFonts w:eastAsia="Arial Unicode MS"/>
      <w:b/>
      <w:bCs/>
      <w:sz w:val="26"/>
      <w:szCs w:val="26"/>
    </w:rPr>
  </w:style>
  <w:style w:type="character" w:customStyle="1" w:styleId="11">
    <w:name w:val="Заголовок №1_"/>
    <w:basedOn w:val="a0"/>
    <w:link w:val="10"/>
    <w:locked/>
    <w:rsid w:val="00281749"/>
    <w:rPr>
      <w:rFonts w:ascii="Times New Roman" w:eastAsia="Arial Unicode MS" w:hAnsi="Times New Roman" w:cs="Times New Roman"/>
      <w:b/>
      <w:bCs/>
      <w:sz w:val="26"/>
      <w:szCs w:val="26"/>
      <w:shd w:val="clear" w:color="auto" w:fill="FFFFFF"/>
      <w:lang w:eastAsia="ru-RU"/>
    </w:rPr>
  </w:style>
  <w:style w:type="paragraph" w:styleId="ad">
    <w:name w:val="List Paragraph"/>
    <w:basedOn w:val="a"/>
    <w:uiPriority w:val="34"/>
    <w:qFormat/>
    <w:rsid w:val="00E8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3398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ИТВ</cp:lastModifiedBy>
  <cp:revision>18</cp:revision>
  <cp:lastPrinted>2022-09-30T04:32:00Z</cp:lastPrinted>
  <dcterms:created xsi:type="dcterms:W3CDTF">2022-09-20T09:48:00Z</dcterms:created>
  <dcterms:modified xsi:type="dcterms:W3CDTF">2022-09-30T04:46:00Z</dcterms:modified>
</cp:coreProperties>
</file>