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6B2DED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6B2DED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6B2DED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B2DED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6B2DED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B2DED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6B2DED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B2DED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6B2DED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6B2DED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6B2DED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6B2DED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132"/>
        <w:gridCol w:w="3110"/>
      </w:tblGrid>
      <w:tr w:rsidR="001233DA" w:rsidRPr="006B2DED" w:rsidTr="006601CD">
        <w:tc>
          <w:tcPr>
            <w:tcW w:w="3190" w:type="dxa"/>
          </w:tcPr>
          <w:p w:rsidR="001233DA" w:rsidRPr="006B2DED" w:rsidRDefault="006B2DED" w:rsidP="00540546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DED">
              <w:rPr>
                <w:rFonts w:ascii="Arial" w:hAnsi="Arial" w:cs="Arial"/>
                <w:sz w:val="24"/>
                <w:szCs w:val="24"/>
              </w:rPr>
              <w:t>04</w:t>
            </w:r>
            <w:r w:rsidR="00540546" w:rsidRPr="006B2DED">
              <w:rPr>
                <w:rFonts w:ascii="Arial" w:hAnsi="Arial" w:cs="Arial"/>
                <w:sz w:val="24"/>
                <w:szCs w:val="24"/>
              </w:rPr>
              <w:t xml:space="preserve"> августа</w:t>
            </w:r>
            <w:r w:rsidR="001233DA" w:rsidRPr="006B2DED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540546" w:rsidRPr="006B2DED">
              <w:rPr>
                <w:rFonts w:ascii="Arial" w:hAnsi="Arial" w:cs="Arial"/>
                <w:sz w:val="24"/>
                <w:szCs w:val="24"/>
              </w:rPr>
              <w:t>22</w:t>
            </w:r>
            <w:r w:rsidR="001233DA" w:rsidRPr="006B2DED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6B2DED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2DED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6B2DED" w:rsidRDefault="001233DA" w:rsidP="006B2DED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2DED">
              <w:rPr>
                <w:rFonts w:ascii="Arial" w:hAnsi="Arial" w:cs="Arial"/>
                <w:sz w:val="24"/>
                <w:szCs w:val="24"/>
              </w:rPr>
              <w:t>№</w:t>
            </w:r>
            <w:r w:rsidR="006B2DED" w:rsidRPr="006B2DED">
              <w:rPr>
                <w:rFonts w:ascii="Arial" w:hAnsi="Arial" w:cs="Arial"/>
                <w:sz w:val="24"/>
                <w:szCs w:val="24"/>
              </w:rPr>
              <w:t>404-п</w:t>
            </w:r>
          </w:p>
        </w:tc>
      </w:tr>
    </w:tbl>
    <w:p w:rsidR="001233DA" w:rsidRPr="006B2DED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6B2DED" w:rsidRDefault="00540546" w:rsidP="0054054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B2DED">
        <w:rPr>
          <w:rFonts w:ascii="Arial" w:hAnsi="Arial" w:cs="Arial"/>
          <w:sz w:val="24"/>
          <w:szCs w:val="24"/>
        </w:rPr>
        <w:t>Об отмене муниципальных нормативных правовых актов органов местного самоуправления Пировского района</w:t>
      </w:r>
    </w:p>
    <w:p w:rsidR="001233DA" w:rsidRPr="006B2DED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33DA" w:rsidRPr="006B2DED" w:rsidRDefault="001233DA" w:rsidP="001233DA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B2D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B2DED">
        <w:rPr>
          <w:rFonts w:ascii="Arial" w:hAnsi="Arial" w:cs="Arial"/>
          <w:color w:val="000000" w:themeColor="text1"/>
          <w:sz w:val="24"/>
          <w:szCs w:val="24"/>
        </w:rPr>
        <w:tab/>
      </w:r>
      <w:r w:rsidR="00540546" w:rsidRPr="006B2DED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со статьей 48 Федерального закона от 06.10.2003 №131-ФЗ «Об общих принципах организации местного самоуправления в Российской Федерации», статьями 11, 36 Устава Пировского муниципального </w:t>
      </w:r>
      <w:proofErr w:type="gramStart"/>
      <w:r w:rsidR="00540546" w:rsidRPr="006B2DED">
        <w:rPr>
          <w:rFonts w:ascii="Arial" w:hAnsi="Arial" w:cs="Arial"/>
          <w:color w:val="000000" w:themeColor="text1"/>
          <w:sz w:val="24"/>
          <w:szCs w:val="24"/>
        </w:rPr>
        <w:t xml:space="preserve">округа, </w:t>
      </w:r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ПОСТАНОВЛЯЮ</w:t>
      </w:r>
      <w:proofErr w:type="gramEnd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>:</w:t>
      </w:r>
    </w:p>
    <w:p w:rsidR="00540546" w:rsidRPr="006B2DED" w:rsidRDefault="00540546" w:rsidP="001233DA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1.Отменить муниципальные нормативные правовые акты </w:t>
      </w:r>
      <w:r w:rsidR="002B6301" w:rsidRPr="006B2DED">
        <w:rPr>
          <w:rFonts w:ascii="Arial" w:eastAsia="Calibri" w:hAnsi="Arial" w:cs="Arial"/>
          <w:color w:val="000000" w:themeColor="text1"/>
          <w:sz w:val="24"/>
          <w:szCs w:val="24"/>
        </w:rPr>
        <w:t>органов местного самоуправления Пировского района.</w:t>
      </w:r>
    </w:p>
    <w:p w:rsidR="00F72249" w:rsidRPr="006B2DED" w:rsidRDefault="00B01160" w:rsidP="001233DA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ab/>
        <w:t>-постановление администрации Пировского района от 17.09.2018 №237-п «Об утверждении</w:t>
      </w:r>
      <w:r w:rsidR="00185EBD"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Порядка осуществления контроля за соблюдением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нужд»;</w:t>
      </w:r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:rsidR="002B6301" w:rsidRPr="006B2DED" w:rsidRDefault="002B6301" w:rsidP="001233DA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- постановление администрации </w:t>
      </w:r>
      <w:proofErr w:type="spellStart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>Икшурминского</w:t>
      </w:r>
      <w:proofErr w:type="spellEnd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 от 25.12.2018 №28-п «Об утверждении Порядка осуществления контроля за соблюдением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нужд»;</w:t>
      </w:r>
    </w:p>
    <w:p w:rsidR="002B6301" w:rsidRPr="006B2DED" w:rsidRDefault="002B6301" w:rsidP="001233DA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ab/>
        <w:t>-</w:t>
      </w:r>
      <w:r w:rsidR="00F67EBE"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постановление администрации </w:t>
      </w:r>
      <w:proofErr w:type="spellStart"/>
      <w:r w:rsidR="00F67EBE" w:rsidRPr="006B2DED">
        <w:rPr>
          <w:rFonts w:ascii="Arial" w:eastAsia="Calibri" w:hAnsi="Arial" w:cs="Arial"/>
          <w:color w:val="000000" w:themeColor="text1"/>
          <w:sz w:val="24"/>
          <w:szCs w:val="24"/>
        </w:rPr>
        <w:t>Икшурминского</w:t>
      </w:r>
      <w:proofErr w:type="spellEnd"/>
      <w:r w:rsidR="00F67EBE"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 от 28.12.2015 №31-п «Об установлении Порядка формирования, утверждения и ведения планов закупок для обеспечения муниципальных нужд </w:t>
      </w:r>
      <w:proofErr w:type="spellStart"/>
      <w:r w:rsidR="00F67EBE" w:rsidRPr="006B2DED">
        <w:rPr>
          <w:rFonts w:ascii="Arial" w:eastAsia="Calibri" w:hAnsi="Arial" w:cs="Arial"/>
          <w:color w:val="000000" w:themeColor="text1"/>
          <w:sz w:val="24"/>
          <w:szCs w:val="24"/>
        </w:rPr>
        <w:t>Икшурминского</w:t>
      </w:r>
      <w:proofErr w:type="spellEnd"/>
      <w:r w:rsidR="00F67EBE"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сельсовета»;</w:t>
      </w:r>
    </w:p>
    <w:p w:rsidR="00F67EBE" w:rsidRPr="006B2DED" w:rsidRDefault="00F67EBE" w:rsidP="001233DA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-постановление администрации </w:t>
      </w:r>
      <w:proofErr w:type="spellStart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>Чайдинского</w:t>
      </w:r>
      <w:proofErr w:type="spellEnd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 Пировского района от 25.12.2018 №35-п «Об утверждении Порядка осуществления контроля за соблюдением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нужд»;</w:t>
      </w:r>
    </w:p>
    <w:p w:rsidR="00F67EBE" w:rsidRPr="006B2DED" w:rsidRDefault="00F67EBE" w:rsidP="001233DA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ab/>
        <w:t>-</w:t>
      </w:r>
      <w:r w:rsidR="00046DF9"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постановление администрации </w:t>
      </w:r>
      <w:proofErr w:type="spellStart"/>
      <w:r w:rsidR="00046DF9" w:rsidRPr="006B2DED">
        <w:rPr>
          <w:rFonts w:ascii="Arial" w:eastAsia="Calibri" w:hAnsi="Arial" w:cs="Arial"/>
          <w:color w:val="000000" w:themeColor="text1"/>
          <w:sz w:val="24"/>
          <w:szCs w:val="24"/>
        </w:rPr>
        <w:t>Чайдинского</w:t>
      </w:r>
      <w:proofErr w:type="spellEnd"/>
      <w:r w:rsidR="00046DF9"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C67C62"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сельсовета Пировского района от 06.06.2014 №14-п «Об установлении Порядка формирования, утверждения и ведения планов закупок для обеспечения муниципальных нужд </w:t>
      </w:r>
      <w:proofErr w:type="spellStart"/>
      <w:r w:rsidR="00C67C62" w:rsidRPr="006B2DED">
        <w:rPr>
          <w:rFonts w:ascii="Arial" w:eastAsia="Calibri" w:hAnsi="Arial" w:cs="Arial"/>
          <w:color w:val="000000" w:themeColor="text1"/>
          <w:sz w:val="24"/>
          <w:szCs w:val="24"/>
        </w:rPr>
        <w:t>Чайдинского</w:t>
      </w:r>
      <w:proofErr w:type="spellEnd"/>
      <w:r w:rsidR="00C67C62"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 Пировского района";</w:t>
      </w:r>
    </w:p>
    <w:p w:rsidR="00C67C62" w:rsidRPr="006B2DED" w:rsidRDefault="00C67C62" w:rsidP="001233DA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-постановление администрации </w:t>
      </w:r>
      <w:proofErr w:type="spellStart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>Чайдинского</w:t>
      </w:r>
      <w:proofErr w:type="spellEnd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 от 06.06.2014 №15-п «Об установлении Порядка формирования, утверждения и ведения планов-графиков закупок товаров для обеспечения муниципальных нужд </w:t>
      </w:r>
      <w:proofErr w:type="spellStart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>Чайдинского</w:t>
      </w:r>
      <w:proofErr w:type="spellEnd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 Пировского района»;</w:t>
      </w:r>
    </w:p>
    <w:p w:rsidR="00185EBD" w:rsidRPr="006B2DED" w:rsidRDefault="00185EBD" w:rsidP="001233DA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-постановление администрации </w:t>
      </w:r>
      <w:proofErr w:type="spellStart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>Кириковского</w:t>
      </w:r>
      <w:proofErr w:type="spellEnd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 Пировского района от 29.12.2015 №53 «Об установлении Порядка формирования, утверждения и </w:t>
      </w:r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 xml:space="preserve">ведения планов закупок для обеспечения муниципальных нужд </w:t>
      </w:r>
      <w:proofErr w:type="spellStart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>Кириковского</w:t>
      </w:r>
      <w:proofErr w:type="spellEnd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сельсовета»;</w:t>
      </w:r>
    </w:p>
    <w:p w:rsidR="00185EBD" w:rsidRPr="006B2DED" w:rsidRDefault="00185EBD" w:rsidP="001233DA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ab/>
        <w:t>-</w:t>
      </w:r>
      <w:r w:rsidR="005E6CBD"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постановление администрации </w:t>
      </w:r>
      <w:proofErr w:type="spellStart"/>
      <w:r w:rsidR="005E6CBD" w:rsidRPr="006B2DED">
        <w:rPr>
          <w:rFonts w:ascii="Arial" w:eastAsia="Calibri" w:hAnsi="Arial" w:cs="Arial"/>
          <w:color w:val="000000" w:themeColor="text1"/>
          <w:sz w:val="24"/>
          <w:szCs w:val="24"/>
        </w:rPr>
        <w:t>Кириковского</w:t>
      </w:r>
      <w:proofErr w:type="spellEnd"/>
      <w:r w:rsidR="005E6CBD"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 Пировского района от 16.06.2015 №22 «Об установлении Порядка формирования, утверждения и ведения планов-графиков закупок для обеспечения муниципальных нужд </w:t>
      </w:r>
      <w:proofErr w:type="spellStart"/>
      <w:r w:rsidR="005E6CBD" w:rsidRPr="006B2DED">
        <w:rPr>
          <w:rFonts w:ascii="Arial" w:eastAsia="Calibri" w:hAnsi="Arial" w:cs="Arial"/>
          <w:color w:val="000000" w:themeColor="text1"/>
          <w:sz w:val="24"/>
          <w:szCs w:val="24"/>
        </w:rPr>
        <w:t>Кириковского</w:t>
      </w:r>
      <w:proofErr w:type="spellEnd"/>
      <w:r w:rsidR="005E6CBD"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сельсовета»;</w:t>
      </w:r>
    </w:p>
    <w:p w:rsidR="005E6CBD" w:rsidRPr="006B2DED" w:rsidRDefault="005E6CBD" w:rsidP="001233DA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-постановление администрации </w:t>
      </w:r>
      <w:proofErr w:type="spellStart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>Кириковского</w:t>
      </w:r>
      <w:proofErr w:type="spellEnd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 Пировского района от 16.06.2015 №21 «Об установлении Порядка формирования, утверждения и ведения планов закупок для обеспечения муниципальных нужд </w:t>
      </w:r>
      <w:proofErr w:type="spellStart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>Кириковского</w:t>
      </w:r>
      <w:proofErr w:type="spellEnd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 Пировского района»;</w:t>
      </w:r>
    </w:p>
    <w:p w:rsidR="00906482" w:rsidRPr="006B2DED" w:rsidRDefault="00906482" w:rsidP="001233DA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-постановление администрации </w:t>
      </w:r>
      <w:proofErr w:type="spellStart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>Кириковского</w:t>
      </w:r>
      <w:proofErr w:type="spellEnd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 Пировского района от 24.12.2018 №67-п «Об утверждении Порядка осуществления контроля за соблюдением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</w:t>
      </w:r>
      <w:r w:rsidR="00F72249" w:rsidRPr="006B2DED">
        <w:rPr>
          <w:rFonts w:ascii="Arial" w:eastAsia="Calibri" w:hAnsi="Arial" w:cs="Arial"/>
          <w:color w:val="000000" w:themeColor="text1"/>
          <w:sz w:val="24"/>
          <w:szCs w:val="24"/>
        </w:rPr>
        <w:t>;</w:t>
      </w:r>
    </w:p>
    <w:p w:rsidR="005E6CBD" w:rsidRPr="006B2DED" w:rsidRDefault="005E6CBD" w:rsidP="001233DA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-постановление администрации Троицкого сельсовета Пировского района от 25.12.2018 №40-п «Об утверждении </w:t>
      </w:r>
      <w:r w:rsidR="0003467E"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Порядка осуществления контроля за соблюдением Федерального закона от </w:t>
      </w:r>
      <w:r w:rsidR="00906482" w:rsidRPr="006B2DED">
        <w:rPr>
          <w:rFonts w:ascii="Arial" w:eastAsia="Calibri" w:hAnsi="Arial" w:cs="Arial"/>
          <w:color w:val="000000" w:themeColor="text1"/>
          <w:sz w:val="24"/>
          <w:szCs w:val="24"/>
        </w:rPr>
        <w:t>05 апреля 2013 года №44-ФЗ «О контрактной системе в сфере закупок товаров, работ, услуг для обеспечения государственных и муниципальных нужд»;</w:t>
      </w:r>
    </w:p>
    <w:p w:rsidR="00906482" w:rsidRPr="006B2DED" w:rsidRDefault="00906482" w:rsidP="001233DA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ab/>
        <w:t>-постановление администрации Троицкого сельсовета Пировского района от 25.12.2015 №54-п «Об установлении Порядка формирования, утверждения и ведения планов закупок для обеспечения муниципальных нужд Троицкого сельсовета Пировского района»;</w:t>
      </w:r>
    </w:p>
    <w:p w:rsidR="00906482" w:rsidRPr="006B2DED" w:rsidRDefault="00906482" w:rsidP="001233DA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ab/>
        <w:t>-постановление администрации Троицкого сельсовета Пировского района от 25.12.2015 №55-п «Об установлении Порядка формирования, утверждения и ведения планов закупок для обеспечения муниципальных нужд Троицкого сельсовета Пировского района»;</w:t>
      </w:r>
    </w:p>
    <w:p w:rsidR="00906482" w:rsidRPr="006B2DED" w:rsidRDefault="00906482" w:rsidP="001233DA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ab/>
        <w:t>-</w:t>
      </w:r>
      <w:r w:rsidR="00F72249"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постановление администрации </w:t>
      </w:r>
      <w:proofErr w:type="spellStart"/>
      <w:r w:rsidR="00F72249" w:rsidRPr="006B2DED">
        <w:rPr>
          <w:rFonts w:ascii="Arial" w:eastAsia="Calibri" w:hAnsi="Arial" w:cs="Arial"/>
          <w:color w:val="000000" w:themeColor="text1"/>
          <w:sz w:val="24"/>
          <w:szCs w:val="24"/>
        </w:rPr>
        <w:t>Кетского</w:t>
      </w:r>
      <w:proofErr w:type="spellEnd"/>
      <w:r w:rsidR="00F72249"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 Пировского района от 25.12.2018 №69 «Об утверждении Порядка осуществления контроля за соблюдением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нужд»;</w:t>
      </w:r>
    </w:p>
    <w:p w:rsidR="00F72249" w:rsidRPr="006B2DED" w:rsidRDefault="00F72249" w:rsidP="001233DA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-постановление администрации </w:t>
      </w:r>
      <w:proofErr w:type="spellStart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>Кетского</w:t>
      </w:r>
      <w:proofErr w:type="spellEnd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 Пировского района от 12.05.2020 №14п «Об утверждении Порядка составления, утверждения и ведения бюджетной сметы администрации </w:t>
      </w:r>
      <w:proofErr w:type="spellStart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>Кетского</w:t>
      </w:r>
      <w:proofErr w:type="spellEnd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сельсовета»;</w:t>
      </w:r>
    </w:p>
    <w:p w:rsidR="00F72249" w:rsidRPr="006B2DED" w:rsidRDefault="00F72249" w:rsidP="001233DA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-постановление администрации </w:t>
      </w:r>
      <w:proofErr w:type="spellStart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>Кетского</w:t>
      </w:r>
      <w:proofErr w:type="spellEnd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 Пировского района от 18.06.2014 №9 «Об установлении Порядка формирования, утверждения и ведения планов закупок для обеспечения муниципальных нужд </w:t>
      </w:r>
      <w:proofErr w:type="spellStart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>Кетского</w:t>
      </w:r>
      <w:proofErr w:type="spellEnd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сельсовета»;</w:t>
      </w:r>
    </w:p>
    <w:p w:rsidR="00F72249" w:rsidRPr="006B2DED" w:rsidRDefault="00F72249" w:rsidP="001233DA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-постановление администрации </w:t>
      </w:r>
      <w:proofErr w:type="spellStart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>Кетского</w:t>
      </w:r>
      <w:proofErr w:type="spellEnd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 Пировского района от 18.06.2014 №10 «Об установлении Порядка формирования, утверждения и ведения планов-графиков для обеспечения муниципальных нужд </w:t>
      </w:r>
      <w:proofErr w:type="spellStart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>Кетского</w:t>
      </w:r>
      <w:proofErr w:type="spellEnd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 Пировского района»;</w:t>
      </w:r>
    </w:p>
    <w:p w:rsidR="00F72249" w:rsidRPr="006B2DED" w:rsidRDefault="00F72249" w:rsidP="001233DA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ab/>
        <w:t>-</w:t>
      </w:r>
      <w:r w:rsidR="009C6F9D"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постановление администрации </w:t>
      </w:r>
      <w:proofErr w:type="spellStart"/>
      <w:r w:rsidR="009C6F9D" w:rsidRPr="006B2DED">
        <w:rPr>
          <w:rFonts w:ascii="Arial" w:eastAsia="Calibri" w:hAnsi="Arial" w:cs="Arial"/>
          <w:color w:val="000000" w:themeColor="text1"/>
          <w:sz w:val="24"/>
          <w:szCs w:val="24"/>
        </w:rPr>
        <w:t>Солоухинского</w:t>
      </w:r>
      <w:proofErr w:type="spellEnd"/>
      <w:r w:rsidR="009C6F9D"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 Пировского района от 25.12.2018 №53-п «Об утверждении Порядка осуществления контроля за соблюдением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нужд»;</w:t>
      </w:r>
    </w:p>
    <w:p w:rsidR="009C6F9D" w:rsidRPr="006B2DED" w:rsidRDefault="009C6F9D" w:rsidP="001233DA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ab/>
        <w:t xml:space="preserve">-постановление администрации </w:t>
      </w:r>
      <w:proofErr w:type="spellStart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>Солоухинского</w:t>
      </w:r>
      <w:proofErr w:type="spellEnd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 Пировского района от 16.06.2014 №17-п «Об установлении Порядка формирования, утверждения и ведения планов-графиков закупок товаров для обеспечения муниципальных нужд </w:t>
      </w:r>
      <w:proofErr w:type="spellStart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>Солоухинского</w:t>
      </w:r>
      <w:proofErr w:type="spellEnd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 Пировского района»;</w:t>
      </w:r>
    </w:p>
    <w:p w:rsidR="009C6F9D" w:rsidRPr="006B2DED" w:rsidRDefault="009C6F9D" w:rsidP="001233DA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-постановление администрации </w:t>
      </w:r>
      <w:proofErr w:type="spellStart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>Солоухинского</w:t>
      </w:r>
      <w:proofErr w:type="spellEnd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 Пировского района от 16.06.2014 №16-п «Об установлении Порядка формирования, утверждения и ведения планов закупок для обеспечения муниципальных нужд </w:t>
      </w:r>
      <w:proofErr w:type="spellStart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>Солоухинского</w:t>
      </w:r>
      <w:proofErr w:type="spellEnd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 Пировского района»;</w:t>
      </w:r>
    </w:p>
    <w:p w:rsidR="009C6F9D" w:rsidRPr="006B2DED" w:rsidRDefault="009C6F9D" w:rsidP="001233DA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-постановление администрации Пировского сельсовета Пировского района от 24.12.2018 №418-п «Об утверждении Порядка осуществления контроля за соблюдением Федерального закона от 05 апреля 2013 года №44-ФЗ «О контрактной </w:t>
      </w:r>
      <w:r w:rsidR="004D15FE" w:rsidRPr="006B2DED">
        <w:rPr>
          <w:rFonts w:ascii="Arial" w:eastAsia="Calibri" w:hAnsi="Arial" w:cs="Arial"/>
          <w:color w:val="000000" w:themeColor="text1"/>
          <w:sz w:val="24"/>
          <w:szCs w:val="24"/>
        </w:rPr>
        <w:t>системе в сфере закупок товаров, работ, услуг для обеспечения государственных и муниципальных нужд»;</w:t>
      </w:r>
    </w:p>
    <w:p w:rsidR="004D15FE" w:rsidRPr="006B2DED" w:rsidRDefault="004D15FE" w:rsidP="001233DA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-постановление администрации </w:t>
      </w:r>
      <w:proofErr w:type="spellStart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>Алтатского</w:t>
      </w:r>
      <w:proofErr w:type="spellEnd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 Пировского района от 24.12.2018 №29-п «Об утверждении Порядка осуществления контроля за соблюдением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нужд»;</w:t>
      </w:r>
    </w:p>
    <w:p w:rsidR="004D15FE" w:rsidRPr="006B2DED" w:rsidRDefault="004D15FE" w:rsidP="001233DA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ab/>
        <w:t>-</w:t>
      </w:r>
      <w:r w:rsidR="00EF5B03"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постановление администрации </w:t>
      </w:r>
      <w:proofErr w:type="spellStart"/>
      <w:r w:rsidR="00EF5B03" w:rsidRPr="006B2DED">
        <w:rPr>
          <w:rFonts w:ascii="Arial" w:eastAsia="Calibri" w:hAnsi="Arial" w:cs="Arial"/>
          <w:color w:val="000000" w:themeColor="text1"/>
          <w:sz w:val="24"/>
          <w:szCs w:val="24"/>
        </w:rPr>
        <w:t>Алтатского</w:t>
      </w:r>
      <w:proofErr w:type="spellEnd"/>
      <w:r w:rsidR="00EF5B03"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 Пировского района от 18.06.2014 №15-п «Об установлении Порядка формирования, утверждения и ведения планов-графиков для обеспечения муниципальных нужд </w:t>
      </w:r>
      <w:proofErr w:type="spellStart"/>
      <w:r w:rsidR="00EF5B03" w:rsidRPr="006B2DED">
        <w:rPr>
          <w:rFonts w:ascii="Arial" w:eastAsia="Calibri" w:hAnsi="Arial" w:cs="Arial"/>
          <w:color w:val="000000" w:themeColor="text1"/>
          <w:sz w:val="24"/>
          <w:szCs w:val="24"/>
        </w:rPr>
        <w:t>Алтатского</w:t>
      </w:r>
      <w:proofErr w:type="spellEnd"/>
      <w:r w:rsidR="00EF5B03"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сельсовета»;</w:t>
      </w:r>
    </w:p>
    <w:p w:rsidR="00EF5B03" w:rsidRPr="006B2DED" w:rsidRDefault="00EF5B03" w:rsidP="001233DA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-постановление администрации </w:t>
      </w:r>
      <w:proofErr w:type="spellStart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>Алтатского</w:t>
      </w:r>
      <w:proofErr w:type="spellEnd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 Пировского района от 18.06.2014 №14-п «Об установлении Порядка формирования, утверждения и ведения планов закупок для обеспечения муниципальных нужд </w:t>
      </w:r>
      <w:proofErr w:type="spellStart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>Алтатского</w:t>
      </w:r>
      <w:proofErr w:type="spellEnd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 Пировского района»;</w:t>
      </w:r>
    </w:p>
    <w:p w:rsidR="00EF5B03" w:rsidRPr="006B2DED" w:rsidRDefault="00EF5B03" w:rsidP="001233DA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-постановление администрации </w:t>
      </w:r>
      <w:proofErr w:type="spellStart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>Комаровского</w:t>
      </w:r>
      <w:proofErr w:type="spellEnd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 Пировского района от 16.06.2014 №18-п «Об установлении Порядка формирования, утверждения и ведения планов закупок для обеспечения муниципальных нужд </w:t>
      </w:r>
      <w:proofErr w:type="spellStart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>Комаровского</w:t>
      </w:r>
      <w:proofErr w:type="spellEnd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сельсовета»;</w:t>
      </w:r>
    </w:p>
    <w:p w:rsidR="00EF5B03" w:rsidRPr="006B2DED" w:rsidRDefault="00EF5B03" w:rsidP="001233DA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ab/>
        <w:t>-</w:t>
      </w:r>
      <w:r w:rsidR="007A139A"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постановление администрации </w:t>
      </w:r>
      <w:proofErr w:type="spellStart"/>
      <w:r w:rsidR="007A139A" w:rsidRPr="006B2DED">
        <w:rPr>
          <w:rFonts w:ascii="Arial" w:eastAsia="Calibri" w:hAnsi="Arial" w:cs="Arial"/>
          <w:color w:val="000000" w:themeColor="text1"/>
          <w:sz w:val="24"/>
          <w:szCs w:val="24"/>
        </w:rPr>
        <w:t>Комаровского</w:t>
      </w:r>
      <w:proofErr w:type="spellEnd"/>
      <w:r w:rsidR="007A139A"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 Пировского района от 16.06.2014 №19-п «Об установлении Порядка формирования, утверждения и ведения планов-графиков закупок для обеспечения муниципальных нужд </w:t>
      </w:r>
      <w:proofErr w:type="spellStart"/>
      <w:r w:rsidR="007A139A" w:rsidRPr="006B2DED">
        <w:rPr>
          <w:rFonts w:ascii="Arial" w:eastAsia="Calibri" w:hAnsi="Arial" w:cs="Arial"/>
          <w:color w:val="000000" w:themeColor="text1"/>
          <w:sz w:val="24"/>
          <w:szCs w:val="24"/>
        </w:rPr>
        <w:t>Комаровского</w:t>
      </w:r>
      <w:proofErr w:type="spellEnd"/>
      <w:r w:rsidR="007A139A"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сельсовета»;</w:t>
      </w:r>
    </w:p>
    <w:p w:rsidR="007A139A" w:rsidRPr="006B2DED" w:rsidRDefault="007A139A" w:rsidP="001233DA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-постановление администрации </w:t>
      </w:r>
      <w:proofErr w:type="spellStart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>Бушуйского</w:t>
      </w:r>
      <w:proofErr w:type="spellEnd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 Пировского района от 05.06.2014 №14-п «Об установлении Порядка формирования, утверждения и ведения планов-графиков закупок товаров для обеспечения муниципальных нужд </w:t>
      </w:r>
      <w:proofErr w:type="spellStart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>Бушуйского</w:t>
      </w:r>
      <w:proofErr w:type="spellEnd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 Пировского района»;</w:t>
      </w:r>
    </w:p>
    <w:p w:rsidR="00C67C62" w:rsidRPr="006B2DED" w:rsidRDefault="007A139A" w:rsidP="001233DA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-постановление администрации </w:t>
      </w:r>
      <w:proofErr w:type="spellStart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>Бушуйского</w:t>
      </w:r>
      <w:proofErr w:type="spellEnd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 Пировского района от 05.06.2014 №13-п «Об установлении Порядка формирования, утверждения и ведения планов закупок для обеспечения муниципальных нужд </w:t>
      </w:r>
      <w:proofErr w:type="spellStart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>Бушуйского</w:t>
      </w:r>
      <w:proofErr w:type="spellEnd"/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 Пировского района».</w:t>
      </w:r>
    </w:p>
    <w:p w:rsidR="001233DA" w:rsidRPr="006B2DED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2DED">
        <w:rPr>
          <w:rFonts w:ascii="Arial" w:hAnsi="Arial" w:cs="Arial"/>
          <w:color w:val="000000" w:themeColor="text1"/>
          <w:sz w:val="24"/>
          <w:szCs w:val="24"/>
        </w:rPr>
        <w:t xml:space="preserve">   2. </w:t>
      </w:r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Постановление вступает в силу </w:t>
      </w:r>
      <w:r w:rsidR="00540546" w:rsidRPr="006B2DED">
        <w:rPr>
          <w:rFonts w:ascii="Arial" w:eastAsia="Calibri" w:hAnsi="Arial" w:cs="Arial"/>
          <w:color w:val="000000" w:themeColor="text1"/>
          <w:sz w:val="24"/>
          <w:szCs w:val="24"/>
        </w:rPr>
        <w:t>после</w:t>
      </w:r>
      <w:r w:rsidRPr="006B2DED">
        <w:rPr>
          <w:rFonts w:ascii="Arial" w:eastAsia="Calibri" w:hAnsi="Arial" w:cs="Arial"/>
          <w:color w:val="000000" w:themeColor="text1"/>
          <w:sz w:val="24"/>
          <w:szCs w:val="24"/>
        </w:rPr>
        <w:t xml:space="preserve"> официального опубликования в районной газете «Заря». </w:t>
      </w:r>
    </w:p>
    <w:p w:rsidR="001233DA" w:rsidRPr="006B2DED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2D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6B2DED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1233DA" w:rsidRPr="006B2DED" w:rsidTr="006601CD">
        <w:tc>
          <w:tcPr>
            <w:tcW w:w="4785" w:type="dxa"/>
          </w:tcPr>
          <w:p w:rsidR="00DA2578" w:rsidRPr="006B2DED" w:rsidRDefault="001233DA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B2DED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26E48" w:rsidRPr="006B2DED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</w:p>
          <w:p w:rsidR="001233DA" w:rsidRPr="006B2DED" w:rsidRDefault="00DA2578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B2DED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26E48" w:rsidRPr="006B2DED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4786" w:type="dxa"/>
          </w:tcPr>
          <w:p w:rsidR="00DA2578" w:rsidRPr="006B2DED" w:rsidRDefault="00DA2578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233DA" w:rsidRPr="006B2DED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2DED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6B2DED" w:rsidRDefault="001233DA" w:rsidP="001233DA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6B2DED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6B2DED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6B2DED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6B2DED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6B2DED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D0407" w:rsidRPr="006B2DED" w:rsidRDefault="00ED0407">
      <w:pPr>
        <w:rPr>
          <w:rFonts w:ascii="Arial" w:hAnsi="Arial" w:cs="Arial"/>
          <w:sz w:val="24"/>
          <w:szCs w:val="24"/>
        </w:rPr>
      </w:pPr>
    </w:p>
    <w:sectPr w:rsidR="00ED0407" w:rsidRPr="006B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03467E"/>
    <w:rsid w:val="00046DF9"/>
    <w:rsid w:val="001233DA"/>
    <w:rsid w:val="00126E48"/>
    <w:rsid w:val="00185EBD"/>
    <w:rsid w:val="002B6301"/>
    <w:rsid w:val="004951E1"/>
    <w:rsid w:val="004D15FE"/>
    <w:rsid w:val="00540546"/>
    <w:rsid w:val="005E6CBD"/>
    <w:rsid w:val="006B2DED"/>
    <w:rsid w:val="007A139A"/>
    <w:rsid w:val="00906482"/>
    <w:rsid w:val="009C6F9D"/>
    <w:rsid w:val="00B01160"/>
    <w:rsid w:val="00B27BE6"/>
    <w:rsid w:val="00C67C62"/>
    <w:rsid w:val="00DA2578"/>
    <w:rsid w:val="00ED0407"/>
    <w:rsid w:val="00EF5B03"/>
    <w:rsid w:val="00F67EBE"/>
    <w:rsid w:val="00F7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1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1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10</cp:revision>
  <cp:lastPrinted>2022-08-04T05:26:00Z</cp:lastPrinted>
  <dcterms:created xsi:type="dcterms:W3CDTF">2018-07-09T03:26:00Z</dcterms:created>
  <dcterms:modified xsi:type="dcterms:W3CDTF">2022-08-04T09:45:00Z</dcterms:modified>
</cp:coreProperties>
</file>