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C" w:rsidRPr="006535D5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6535D5">
        <w:rPr>
          <w:rFonts w:ascii="Arial" w:eastAsia="Calibri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1D" w:rsidRPr="006535D5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535D5">
        <w:rPr>
          <w:rFonts w:ascii="Arial" w:hAnsi="Arial" w:cs="Arial"/>
          <w:b/>
        </w:rPr>
        <w:t>КРАСНОЯРСКИЙ КРАЙ</w:t>
      </w:r>
    </w:p>
    <w:p w:rsidR="006C261D" w:rsidRPr="006535D5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535D5">
        <w:rPr>
          <w:rFonts w:ascii="Arial" w:hAnsi="Arial" w:cs="Arial"/>
          <w:b/>
        </w:rPr>
        <w:t xml:space="preserve">АДМИНИСТРАЦИЯ </w:t>
      </w:r>
    </w:p>
    <w:p w:rsidR="006C261D" w:rsidRPr="006535D5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535D5">
        <w:rPr>
          <w:rFonts w:ascii="Arial" w:hAnsi="Arial" w:cs="Arial"/>
          <w:b/>
        </w:rPr>
        <w:t>ПИРОВСКОГО МУНИЦИПАЛЬНОГО ОКРУГА</w:t>
      </w:r>
    </w:p>
    <w:p w:rsidR="006C261D" w:rsidRPr="006535D5" w:rsidRDefault="006C261D" w:rsidP="006C261D">
      <w:pPr>
        <w:spacing w:after="1" w:line="220" w:lineRule="atLeast"/>
        <w:jc w:val="center"/>
        <w:rPr>
          <w:rFonts w:ascii="Arial" w:hAnsi="Arial" w:cs="Arial"/>
        </w:rPr>
      </w:pPr>
    </w:p>
    <w:p w:rsidR="006C261D" w:rsidRPr="006535D5" w:rsidRDefault="006C261D" w:rsidP="006C261D">
      <w:pPr>
        <w:spacing w:after="1" w:line="220" w:lineRule="atLeast"/>
        <w:jc w:val="center"/>
        <w:rPr>
          <w:rFonts w:ascii="Arial" w:hAnsi="Arial" w:cs="Arial"/>
          <w:b/>
        </w:rPr>
      </w:pPr>
      <w:r w:rsidRPr="006535D5">
        <w:rPr>
          <w:rFonts w:ascii="Arial" w:hAnsi="Arial" w:cs="Arial"/>
          <w:b/>
        </w:rPr>
        <w:t>ПОСТАНОВЛЕНИЕ</w:t>
      </w:r>
    </w:p>
    <w:p w:rsidR="006C261D" w:rsidRPr="006535D5" w:rsidRDefault="006C261D" w:rsidP="006C261D">
      <w:pPr>
        <w:ind w:right="-144"/>
        <w:jc w:val="both"/>
        <w:rPr>
          <w:rFonts w:ascii="Arial" w:hAnsi="Arial" w:cs="Arial"/>
        </w:rPr>
      </w:pPr>
    </w:p>
    <w:p w:rsidR="002F5ABE" w:rsidRPr="006535D5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6535D5" w:rsidTr="00B11313">
        <w:tc>
          <w:tcPr>
            <w:tcW w:w="3539" w:type="dxa"/>
          </w:tcPr>
          <w:p w:rsidR="00B11313" w:rsidRPr="006535D5" w:rsidRDefault="006535D5" w:rsidP="006535D5">
            <w:pPr>
              <w:ind w:right="-144"/>
              <w:rPr>
                <w:rFonts w:ascii="Arial" w:hAnsi="Arial" w:cs="Arial"/>
              </w:rPr>
            </w:pPr>
            <w:r w:rsidRPr="006535D5">
              <w:rPr>
                <w:rFonts w:ascii="Arial" w:hAnsi="Arial" w:cs="Arial"/>
              </w:rPr>
              <w:t>12.04.</w:t>
            </w:r>
            <w:r w:rsidR="006C261D" w:rsidRPr="006535D5">
              <w:rPr>
                <w:rFonts w:ascii="Arial" w:hAnsi="Arial" w:cs="Arial"/>
              </w:rPr>
              <w:t>2022</w:t>
            </w:r>
            <w:r w:rsidR="00B11313" w:rsidRPr="006535D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6535D5" w:rsidRDefault="00343EE0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6535D5">
              <w:rPr>
                <w:rFonts w:ascii="Arial" w:hAnsi="Arial" w:cs="Arial"/>
              </w:rPr>
              <w:t xml:space="preserve">     </w:t>
            </w:r>
            <w:r w:rsidR="00B11313" w:rsidRPr="006535D5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6535D5" w:rsidRDefault="003B3A22" w:rsidP="006535D5">
            <w:pPr>
              <w:jc w:val="right"/>
              <w:rPr>
                <w:rFonts w:ascii="Arial" w:hAnsi="Arial" w:cs="Arial"/>
              </w:rPr>
            </w:pPr>
            <w:r w:rsidRPr="006535D5">
              <w:rPr>
                <w:rFonts w:ascii="Arial" w:hAnsi="Arial" w:cs="Arial"/>
              </w:rPr>
              <w:t xml:space="preserve">   </w:t>
            </w:r>
            <w:r w:rsidR="00B11313" w:rsidRPr="006535D5">
              <w:rPr>
                <w:rFonts w:ascii="Arial" w:hAnsi="Arial" w:cs="Arial"/>
              </w:rPr>
              <w:t>№</w:t>
            </w:r>
            <w:r w:rsidR="006535D5" w:rsidRPr="006535D5">
              <w:rPr>
                <w:rFonts w:ascii="Arial" w:hAnsi="Arial" w:cs="Arial"/>
              </w:rPr>
              <w:t>190-п</w:t>
            </w:r>
          </w:p>
        </w:tc>
      </w:tr>
    </w:tbl>
    <w:p w:rsidR="002F5ABE" w:rsidRPr="006535D5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367F" w:rsidRPr="006535D5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6535D5" w:rsidRDefault="00F4367F" w:rsidP="005F7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>Об утверждении Порядк</w:t>
      </w:r>
      <w:r w:rsidR="00BF4295" w:rsidRPr="006535D5">
        <w:rPr>
          <w:rFonts w:ascii="Arial" w:hAnsi="Arial" w:cs="Arial"/>
        </w:rPr>
        <w:t>а</w:t>
      </w:r>
      <w:r w:rsidRPr="006535D5">
        <w:rPr>
          <w:rFonts w:ascii="Arial" w:hAnsi="Arial" w:cs="Arial"/>
        </w:rPr>
        <w:t xml:space="preserve"> расходования субсидии, </w:t>
      </w:r>
      <w:r w:rsidR="007914AF" w:rsidRPr="006535D5">
        <w:rPr>
          <w:rFonts w:ascii="Arial" w:hAnsi="Arial" w:cs="Arial"/>
        </w:rPr>
        <w:t>предоставленной бюджету</w:t>
      </w:r>
      <w:r w:rsidRPr="006535D5">
        <w:rPr>
          <w:rFonts w:ascii="Arial" w:hAnsi="Arial" w:cs="Arial"/>
        </w:rPr>
        <w:t xml:space="preserve"> </w:t>
      </w:r>
      <w:r w:rsidR="00EC7428" w:rsidRPr="006535D5">
        <w:rPr>
          <w:rFonts w:ascii="Arial" w:hAnsi="Arial" w:cs="Arial"/>
        </w:rPr>
        <w:t>Пировского муниципального округа</w:t>
      </w:r>
      <w:r w:rsidR="00966C21" w:rsidRPr="006535D5">
        <w:rPr>
          <w:rFonts w:ascii="Arial" w:hAnsi="Arial" w:cs="Arial"/>
        </w:rPr>
        <w:t xml:space="preserve">, </w:t>
      </w:r>
      <w:r w:rsidR="008D32FA" w:rsidRPr="006535D5">
        <w:rPr>
          <w:rFonts w:ascii="Arial" w:hAnsi="Arial" w:cs="Arial"/>
        </w:rPr>
        <w:t xml:space="preserve">на реализацию региональной адресной программы Красноярского края «Переселение граждан </w:t>
      </w:r>
      <w:r w:rsidR="008D32FA" w:rsidRPr="006535D5">
        <w:rPr>
          <w:rFonts w:ascii="Arial" w:hAnsi="Arial" w:cs="Arial"/>
        </w:rPr>
        <w:br/>
        <w:t>из аварийного жилищного фонда в Красноярском крае» на 2019 - 2025 годы»</w:t>
      </w:r>
    </w:p>
    <w:p w:rsidR="00F4367F" w:rsidRPr="006535D5" w:rsidRDefault="00F4367F" w:rsidP="005F761A">
      <w:pPr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         </w:t>
      </w:r>
    </w:p>
    <w:p w:rsidR="00F4367F" w:rsidRPr="006535D5" w:rsidRDefault="00A178AC" w:rsidP="005F761A">
      <w:pPr>
        <w:ind w:firstLine="567"/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>В соответствии</w:t>
      </w:r>
      <w:r w:rsidR="006902EE" w:rsidRPr="006535D5">
        <w:rPr>
          <w:rFonts w:ascii="Arial" w:hAnsi="Arial" w:cs="Arial"/>
        </w:rPr>
        <w:t xml:space="preserve"> </w:t>
      </w:r>
      <w:r w:rsidR="00F26099" w:rsidRPr="006535D5">
        <w:rPr>
          <w:rFonts w:ascii="Arial" w:hAnsi="Arial" w:cs="Arial"/>
        </w:rPr>
        <w:t xml:space="preserve">с </w:t>
      </w:r>
      <w:r w:rsidR="00FB119E" w:rsidRPr="006535D5">
        <w:rPr>
          <w:rFonts w:ascii="Arial" w:hAnsi="Arial" w:cs="Arial"/>
        </w:rPr>
        <w:t xml:space="preserve">постановлением Правительства Красноярского края от 29.03.2019 № 144-п «Об утверждении региональной адресной программы Красноярского края «Переселение граждан </w:t>
      </w:r>
      <w:r w:rsidR="00FB119E" w:rsidRPr="006535D5">
        <w:rPr>
          <w:rFonts w:ascii="Arial" w:hAnsi="Arial" w:cs="Arial"/>
        </w:rPr>
        <w:br/>
        <w:t>из аварийного жилищного фонда в Красноярском крае» на 2019 - 2025 годы»</w:t>
      </w:r>
      <w:r w:rsidR="00B7341B" w:rsidRPr="006535D5">
        <w:rPr>
          <w:rFonts w:ascii="Arial" w:hAnsi="Arial" w:cs="Arial"/>
        </w:rPr>
        <w:t xml:space="preserve">, </w:t>
      </w:r>
      <w:r w:rsidR="00F4367F" w:rsidRPr="006535D5">
        <w:rPr>
          <w:rFonts w:ascii="Arial" w:hAnsi="Arial" w:cs="Arial"/>
        </w:rPr>
        <w:t xml:space="preserve">руководствуясь Уставом </w:t>
      </w:r>
      <w:r w:rsidR="00EC7428" w:rsidRPr="006535D5">
        <w:rPr>
          <w:rFonts w:ascii="Arial" w:hAnsi="Arial" w:cs="Arial"/>
        </w:rPr>
        <w:t>Пировского муниципального округа</w:t>
      </w:r>
      <w:r w:rsidR="00F4367F" w:rsidRPr="006535D5">
        <w:rPr>
          <w:rFonts w:ascii="Arial" w:hAnsi="Arial" w:cs="Arial"/>
        </w:rPr>
        <w:t xml:space="preserve"> ПОСТАНОВЛЯЮ:</w:t>
      </w:r>
    </w:p>
    <w:p w:rsidR="00F26099" w:rsidRPr="006535D5" w:rsidRDefault="00DE6075" w:rsidP="005F7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          </w:t>
      </w:r>
      <w:r w:rsidR="00F4367F" w:rsidRPr="006535D5">
        <w:rPr>
          <w:rFonts w:ascii="Arial" w:hAnsi="Arial" w:cs="Arial"/>
        </w:rPr>
        <w:t xml:space="preserve">1. Утвердить Порядок расходования субсидии, </w:t>
      </w:r>
      <w:r w:rsidR="008B23A7" w:rsidRPr="006535D5">
        <w:rPr>
          <w:rFonts w:ascii="Arial" w:hAnsi="Arial" w:cs="Arial"/>
        </w:rPr>
        <w:t>предоставлен</w:t>
      </w:r>
      <w:r w:rsidR="007914AF" w:rsidRPr="006535D5">
        <w:rPr>
          <w:rFonts w:ascii="Arial" w:hAnsi="Arial" w:cs="Arial"/>
        </w:rPr>
        <w:t>ной бюджету Пировского</w:t>
      </w:r>
      <w:r w:rsidR="00EC7428" w:rsidRPr="006535D5">
        <w:rPr>
          <w:rFonts w:ascii="Arial" w:hAnsi="Arial" w:cs="Arial"/>
        </w:rPr>
        <w:t xml:space="preserve"> муниципального округа</w:t>
      </w:r>
      <w:r w:rsidR="00674693" w:rsidRPr="006535D5">
        <w:rPr>
          <w:rFonts w:ascii="Arial" w:hAnsi="Arial" w:cs="Arial"/>
        </w:rPr>
        <w:t xml:space="preserve"> </w:t>
      </w:r>
      <w:r w:rsidR="00F26099" w:rsidRPr="006535D5">
        <w:rPr>
          <w:rFonts w:ascii="Arial" w:hAnsi="Arial" w:cs="Arial"/>
        </w:rPr>
        <w:t xml:space="preserve">на реализацию региональной адресной программы Красноярского края «Переселение граждан </w:t>
      </w:r>
      <w:r w:rsidR="00F26099" w:rsidRPr="006535D5">
        <w:rPr>
          <w:rFonts w:ascii="Arial" w:hAnsi="Arial" w:cs="Arial"/>
        </w:rPr>
        <w:br/>
        <w:t>из аварийного жилищного фонда в Красноярском крае» на 2019 - 2025 годы»</w:t>
      </w:r>
    </w:p>
    <w:p w:rsidR="00F4367F" w:rsidRPr="006535D5" w:rsidRDefault="00343EE0" w:rsidP="005F7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>согласно приложению</w:t>
      </w:r>
      <w:r w:rsidR="00F4367F" w:rsidRPr="006535D5">
        <w:rPr>
          <w:rFonts w:ascii="Arial" w:hAnsi="Arial" w:cs="Arial"/>
        </w:rPr>
        <w:t xml:space="preserve"> к настоящему постановлению.</w:t>
      </w:r>
    </w:p>
    <w:p w:rsidR="00EC7428" w:rsidRPr="006535D5" w:rsidRDefault="00EC7428" w:rsidP="005F761A">
      <w:pPr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         2. Контроль за исполнением настоящего постановления возложить </w:t>
      </w:r>
      <w:r w:rsidR="007914AF" w:rsidRPr="006535D5">
        <w:rPr>
          <w:rFonts w:ascii="Arial" w:hAnsi="Arial" w:cs="Arial"/>
        </w:rPr>
        <w:t xml:space="preserve">на </w:t>
      </w:r>
      <w:r w:rsidR="00F26099" w:rsidRPr="006535D5">
        <w:rPr>
          <w:rFonts w:ascii="Arial" w:hAnsi="Arial" w:cs="Arial"/>
        </w:rPr>
        <w:t xml:space="preserve">первого </w:t>
      </w:r>
      <w:r w:rsidR="007914AF" w:rsidRPr="006535D5">
        <w:rPr>
          <w:rFonts w:ascii="Arial" w:hAnsi="Arial" w:cs="Arial"/>
        </w:rPr>
        <w:t>заместителя</w:t>
      </w:r>
      <w:r w:rsidRPr="006535D5">
        <w:rPr>
          <w:rFonts w:ascii="Arial" w:hAnsi="Arial" w:cs="Arial"/>
        </w:rPr>
        <w:t xml:space="preserve"> Главы Пировского муниципального округа по обеспечен</w:t>
      </w:r>
      <w:r w:rsidR="00F26099" w:rsidRPr="006535D5">
        <w:rPr>
          <w:rFonts w:ascii="Arial" w:hAnsi="Arial" w:cs="Arial"/>
        </w:rPr>
        <w:t>ию жизнедеятельности Ивченко С.С.</w:t>
      </w:r>
    </w:p>
    <w:p w:rsidR="00EC7428" w:rsidRPr="006535D5" w:rsidRDefault="00DE6075" w:rsidP="00DE6075">
      <w:pPr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         </w:t>
      </w:r>
      <w:r w:rsidR="00EC7428" w:rsidRPr="006535D5">
        <w:rPr>
          <w:rFonts w:ascii="Arial" w:hAnsi="Arial" w:cs="Arial"/>
        </w:rPr>
        <w:t xml:space="preserve">3. </w:t>
      </w:r>
      <w:r w:rsidR="007914AF" w:rsidRPr="006535D5">
        <w:rPr>
          <w:rFonts w:ascii="Arial" w:hAnsi="Arial" w:cs="Arial"/>
        </w:rPr>
        <w:t>Постановление вступает в</w:t>
      </w:r>
      <w:r w:rsidR="00EC7428" w:rsidRPr="006535D5">
        <w:rPr>
          <w:rFonts w:ascii="Arial" w:hAnsi="Arial" w:cs="Arial"/>
        </w:rPr>
        <w:t xml:space="preserve"> </w:t>
      </w:r>
      <w:r w:rsidR="00A178AC" w:rsidRPr="006535D5">
        <w:rPr>
          <w:rFonts w:ascii="Arial" w:hAnsi="Arial" w:cs="Arial"/>
        </w:rPr>
        <w:t>силу после официального опубликования</w:t>
      </w:r>
      <w:r w:rsidR="00BF4295" w:rsidRPr="006535D5">
        <w:rPr>
          <w:rFonts w:ascii="Arial" w:hAnsi="Arial" w:cs="Arial"/>
        </w:rPr>
        <w:t xml:space="preserve"> </w:t>
      </w:r>
      <w:r w:rsidR="00EC7428" w:rsidRPr="006535D5">
        <w:rPr>
          <w:rFonts w:ascii="Arial" w:hAnsi="Arial" w:cs="Arial"/>
        </w:rPr>
        <w:t>в районной газете «Заря»</w:t>
      </w:r>
    </w:p>
    <w:p w:rsidR="00EC7428" w:rsidRPr="006535D5" w:rsidRDefault="00EC7428" w:rsidP="005F761A">
      <w:pPr>
        <w:ind w:firstLine="567"/>
        <w:jc w:val="both"/>
        <w:rPr>
          <w:rFonts w:ascii="Arial" w:hAnsi="Arial" w:cs="Arial"/>
        </w:rPr>
      </w:pPr>
    </w:p>
    <w:p w:rsidR="00343EE0" w:rsidRPr="006535D5" w:rsidRDefault="00343EE0" w:rsidP="005F761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A54406" w:rsidRPr="006535D5" w:rsidRDefault="00A54406" w:rsidP="005F761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535D5">
        <w:rPr>
          <w:rFonts w:ascii="Arial" w:hAnsi="Arial" w:cs="Arial"/>
        </w:rPr>
        <w:t>И.о. Главы</w:t>
      </w:r>
      <w:r w:rsidR="00EC7428" w:rsidRPr="006535D5">
        <w:rPr>
          <w:rFonts w:ascii="Arial" w:hAnsi="Arial" w:cs="Arial"/>
        </w:rPr>
        <w:t xml:space="preserve"> Пировского </w:t>
      </w:r>
    </w:p>
    <w:p w:rsidR="00EC7428" w:rsidRPr="006535D5" w:rsidRDefault="00EC7428" w:rsidP="005F761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муниципального округа      </w:t>
      </w:r>
      <w:r w:rsidR="00A91033" w:rsidRPr="006535D5">
        <w:rPr>
          <w:rFonts w:ascii="Arial" w:hAnsi="Arial" w:cs="Arial"/>
        </w:rPr>
        <w:t xml:space="preserve">           </w:t>
      </w:r>
      <w:r w:rsidRPr="006535D5">
        <w:rPr>
          <w:rFonts w:ascii="Arial" w:hAnsi="Arial" w:cs="Arial"/>
        </w:rPr>
        <w:t xml:space="preserve">         </w:t>
      </w:r>
      <w:r w:rsidR="00B7341B" w:rsidRPr="006535D5">
        <w:rPr>
          <w:rFonts w:ascii="Arial" w:hAnsi="Arial" w:cs="Arial"/>
        </w:rPr>
        <w:t xml:space="preserve">        </w:t>
      </w:r>
      <w:r w:rsidR="00C46F5A" w:rsidRPr="006535D5">
        <w:rPr>
          <w:rFonts w:ascii="Arial" w:hAnsi="Arial" w:cs="Arial"/>
        </w:rPr>
        <w:t xml:space="preserve">  </w:t>
      </w:r>
      <w:r w:rsidR="00B7341B" w:rsidRPr="006535D5">
        <w:rPr>
          <w:rFonts w:ascii="Arial" w:hAnsi="Arial" w:cs="Arial"/>
        </w:rPr>
        <w:t xml:space="preserve"> </w:t>
      </w:r>
      <w:r w:rsidR="00A54406" w:rsidRPr="006535D5">
        <w:rPr>
          <w:rFonts w:ascii="Arial" w:hAnsi="Arial" w:cs="Arial"/>
        </w:rPr>
        <w:t xml:space="preserve">                                    С.С.Ивченко</w:t>
      </w:r>
    </w:p>
    <w:p w:rsidR="00EC7428" w:rsidRPr="006535D5" w:rsidRDefault="00EC7428" w:rsidP="005F761A">
      <w:pPr>
        <w:widowControl w:val="0"/>
        <w:autoSpaceDE w:val="0"/>
        <w:autoSpaceDN w:val="0"/>
        <w:adjustRightInd w:val="0"/>
        <w:ind w:left="3960"/>
        <w:jc w:val="both"/>
        <w:outlineLvl w:val="0"/>
        <w:rPr>
          <w:rFonts w:ascii="Arial" w:hAnsi="Arial" w:cs="Arial"/>
        </w:rPr>
      </w:pPr>
    </w:p>
    <w:p w:rsidR="00F4367F" w:rsidRPr="006535D5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6535D5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6535D5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6535D5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26099" w:rsidRPr="006535D5" w:rsidRDefault="00F26099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26099" w:rsidRPr="006535D5" w:rsidRDefault="00F26099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C46F5A" w:rsidRPr="006535D5" w:rsidRDefault="00C46F5A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6535D5" w:rsidRDefault="00343EE0" w:rsidP="00F87390">
      <w:pPr>
        <w:widowControl w:val="0"/>
        <w:autoSpaceDE w:val="0"/>
        <w:autoSpaceDN w:val="0"/>
        <w:adjustRightInd w:val="0"/>
        <w:ind w:left="3960"/>
        <w:jc w:val="right"/>
        <w:outlineLvl w:val="0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Приложение </w:t>
      </w:r>
    </w:p>
    <w:p w:rsidR="00F4367F" w:rsidRPr="006535D5" w:rsidRDefault="00F4367F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к постановлению администрации </w:t>
      </w:r>
    </w:p>
    <w:p w:rsidR="00F4367F" w:rsidRPr="006535D5" w:rsidRDefault="00EC7428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6535D5">
        <w:rPr>
          <w:rFonts w:ascii="Arial" w:hAnsi="Arial" w:cs="Arial"/>
        </w:rPr>
        <w:t>Пировского муниципального округа</w:t>
      </w:r>
      <w:r w:rsidR="00F4367F" w:rsidRPr="006535D5">
        <w:rPr>
          <w:rFonts w:ascii="Arial" w:hAnsi="Arial" w:cs="Arial"/>
        </w:rPr>
        <w:t xml:space="preserve"> Красноярского края</w:t>
      </w:r>
    </w:p>
    <w:p w:rsidR="00F4367F" w:rsidRPr="006535D5" w:rsidRDefault="006535D5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6535D5">
        <w:rPr>
          <w:rFonts w:ascii="Arial" w:hAnsi="Arial" w:cs="Arial"/>
        </w:rPr>
        <w:t>12.04.</w:t>
      </w:r>
      <w:r w:rsidR="00C46F5A" w:rsidRPr="006535D5">
        <w:rPr>
          <w:rFonts w:ascii="Arial" w:hAnsi="Arial" w:cs="Arial"/>
        </w:rPr>
        <w:t>2022 г</w:t>
      </w:r>
      <w:r w:rsidR="00F4367F" w:rsidRPr="006535D5">
        <w:rPr>
          <w:rFonts w:ascii="Arial" w:hAnsi="Arial" w:cs="Arial"/>
        </w:rPr>
        <w:t xml:space="preserve">. </w:t>
      </w:r>
      <w:r w:rsidR="00674693" w:rsidRPr="006535D5">
        <w:rPr>
          <w:rFonts w:ascii="Arial" w:hAnsi="Arial" w:cs="Arial"/>
        </w:rPr>
        <w:t>№</w:t>
      </w:r>
      <w:r w:rsidRPr="006535D5">
        <w:rPr>
          <w:rFonts w:ascii="Arial" w:hAnsi="Arial" w:cs="Arial"/>
        </w:rPr>
        <w:t>190-п</w:t>
      </w:r>
    </w:p>
    <w:p w:rsidR="00F4367F" w:rsidRPr="006535D5" w:rsidRDefault="00F4367F" w:rsidP="00F87390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4367F" w:rsidRPr="006535D5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33"/>
      <w:bookmarkEnd w:id="1"/>
      <w:r w:rsidRPr="006535D5">
        <w:rPr>
          <w:rFonts w:ascii="Arial" w:hAnsi="Arial" w:cs="Arial"/>
        </w:rPr>
        <w:lastRenderedPageBreak/>
        <w:t>Порядок</w:t>
      </w:r>
    </w:p>
    <w:p w:rsidR="00F26099" w:rsidRPr="006535D5" w:rsidRDefault="00F4367F" w:rsidP="00F260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 расходования субсидии, предоставленной  бюджету </w:t>
      </w:r>
      <w:r w:rsidR="00EC7428" w:rsidRPr="006535D5">
        <w:rPr>
          <w:rFonts w:ascii="Arial" w:hAnsi="Arial" w:cs="Arial"/>
        </w:rPr>
        <w:t xml:space="preserve">Пировского </w:t>
      </w:r>
      <w:r w:rsidR="00C46F5A" w:rsidRPr="006535D5">
        <w:rPr>
          <w:rFonts w:ascii="Arial" w:hAnsi="Arial" w:cs="Arial"/>
        </w:rPr>
        <w:t xml:space="preserve">муниципального </w:t>
      </w:r>
      <w:r w:rsidR="00EC7428" w:rsidRPr="006535D5">
        <w:rPr>
          <w:rFonts w:ascii="Arial" w:hAnsi="Arial" w:cs="Arial"/>
        </w:rPr>
        <w:t>округа</w:t>
      </w:r>
      <w:r w:rsidRPr="006535D5">
        <w:rPr>
          <w:rFonts w:ascii="Arial" w:hAnsi="Arial" w:cs="Arial"/>
        </w:rPr>
        <w:t xml:space="preserve"> </w:t>
      </w:r>
      <w:bookmarkStart w:id="2" w:name="Par40"/>
      <w:bookmarkEnd w:id="2"/>
      <w:r w:rsidR="00F26099" w:rsidRPr="006535D5">
        <w:rPr>
          <w:rFonts w:ascii="Arial" w:hAnsi="Arial" w:cs="Arial"/>
        </w:rPr>
        <w:t>на реализацию региональной адресной программы Красноярского края «Переселение граждан из аварийного жилищного фонда в Красноярском крае» на 2019 - 2025 годы»</w:t>
      </w:r>
    </w:p>
    <w:p w:rsidR="00F4367F" w:rsidRPr="006535D5" w:rsidRDefault="00F4367F" w:rsidP="00F260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4367F" w:rsidRPr="006535D5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Настоящий порядок расходования субсидии устанавливает механизм расходования субсидии, предоставленной бюджету </w:t>
      </w:r>
      <w:r w:rsidR="00EC7428" w:rsidRPr="006535D5">
        <w:rPr>
          <w:rFonts w:ascii="Arial" w:hAnsi="Arial" w:cs="Arial"/>
        </w:rPr>
        <w:t>Пировского муниципального округа</w:t>
      </w:r>
      <w:r w:rsidRPr="006535D5">
        <w:rPr>
          <w:rFonts w:ascii="Arial" w:hAnsi="Arial" w:cs="Arial"/>
        </w:rPr>
        <w:t xml:space="preserve"> </w:t>
      </w:r>
      <w:r w:rsidR="00276342" w:rsidRPr="006535D5">
        <w:rPr>
          <w:rFonts w:ascii="Arial" w:hAnsi="Arial" w:cs="Arial"/>
        </w:rPr>
        <w:t>на реализацию региональной адресной программы Красноярского края «Переселение граждан из аварийного жилищного фонда в Красноярском крае»</w:t>
      </w:r>
      <w:r w:rsidR="002E7416" w:rsidRPr="006535D5">
        <w:rPr>
          <w:rFonts w:ascii="Arial" w:hAnsi="Arial" w:cs="Arial"/>
        </w:rPr>
        <w:t xml:space="preserve"> (</w:t>
      </w:r>
      <w:r w:rsidRPr="006535D5">
        <w:rPr>
          <w:rFonts w:ascii="Arial" w:hAnsi="Arial" w:cs="Arial"/>
        </w:rPr>
        <w:t>далее – Субсидия).</w:t>
      </w:r>
    </w:p>
    <w:p w:rsidR="00F4367F" w:rsidRPr="006535D5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Главным распорядителем средств Субсидии является администрация </w:t>
      </w:r>
      <w:r w:rsidR="00EC7428" w:rsidRPr="006535D5">
        <w:rPr>
          <w:rFonts w:ascii="Arial" w:hAnsi="Arial" w:cs="Arial"/>
        </w:rPr>
        <w:t>Пировского муниципального округа</w:t>
      </w:r>
      <w:r w:rsidRPr="006535D5">
        <w:rPr>
          <w:rFonts w:ascii="Arial" w:hAnsi="Arial" w:cs="Arial"/>
        </w:rPr>
        <w:t xml:space="preserve"> (далее – Администрация </w:t>
      </w:r>
      <w:r w:rsidR="00EC7428" w:rsidRPr="006535D5">
        <w:rPr>
          <w:rFonts w:ascii="Arial" w:hAnsi="Arial" w:cs="Arial"/>
        </w:rPr>
        <w:t>округа</w:t>
      </w:r>
      <w:r w:rsidRPr="006535D5">
        <w:rPr>
          <w:rFonts w:ascii="Arial" w:hAnsi="Arial" w:cs="Arial"/>
        </w:rPr>
        <w:t>).</w:t>
      </w:r>
    </w:p>
    <w:p w:rsidR="00F4367F" w:rsidRPr="006535D5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>Пол</w:t>
      </w:r>
      <w:r w:rsidR="005F761A" w:rsidRPr="006535D5">
        <w:rPr>
          <w:rFonts w:ascii="Arial" w:hAnsi="Arial" w:cs="Arial"/>
        </w:rPr>
        <w:t>учателями средств Субсидии являе</w:t>
      </w:r>
      <w:r w:rsidRPr="006535D5">
        <w:rPr>
          <w:rFonts w:ascii="Arial" w:hAnsi="Arial" w:cs="Arial"/>
        </w:rPr>
        <w:t xml:space="preserve">тся Администрация </w:t>
      </w:r>
      <w:r w:rsidR="00EC7428" w:rsidRPr="006535D5">
        <w:rPr>
          <w:rFonts w:ascii="Arial" w:hAnsi="Arial" w:cs="Arial"/>
        </w:rPr>
        <w:t>округа.</w:t>
      </w:r>
      <w:r w:rsidRPr="006535D5">
        <w:rPr>
          <w:rFonts w:ascii="Arial" w:hAnsi="Arial" w:cs="Arial"/>
        </w:rPr>
        <w:t xml:space="preserve"> </w:t>
      </w:r>
    </w:p>
    <w:p w:rsidR="00F4367F" w:rsidRPr="006535D5" w:rsidRDefault="002E7416" w:rsidP="00F4367F">
      <w:pPr>
        <w:pStyle w:val="ConsPlusNormal"/>
        <w:widowControl/>
        <w:numPr>
          <w:ilvl w:val="0"/>
          <w:numId w:val="14"/>
        </w:numPr>
        <w:ind w:left="0" w:firstLine="397"/>
        <w:jc w:val="both"/>
        <w:rPr>
          <w:sz w:val="24"/>
          <w:szCs w:val="24"/>
          <w:lang w:eastAsia="en-US"/>
        </w:rPr>
      </w:pPr>
      <w:r w:rsidRPr="006535D5">
        <w:rPr>
          <w:sz w:val="24"/>
          <w:szCs w:val="24"/>
        </w:rPr>
        <w:t xml:space="preserve">Распределение </w:t>
      </w:r>
      <w:r w:rsidR="00F14CB3" w:rsidRPr="006535D5">
        <w:rPr>
          <w:sz w:val="24"/>
          <w:szCs w:val="24"/>
        </w:rPr>
        <w:t>Субсидии</w:t>
      </w:r>
      <w:r w:rsidRPr="006535D5">
        <w:rPr>
          <w:sz w:val="24"/>
          <w:szCs w:val="24"/>
        </w:rPr>
        <w:t xml:space="preserve"> утверждается решением Пировского окружного </w:t>
      </w:r>
      <w:r w:rsidR="00F14CB3" w:rsidRPr="006535D5">
        <w:rPr>
          <w:sz w:val="24"/>
          <w:szCs w:val="24"/>
        </w:rPr>
        <w:t>Совета</w:t>
      </w:r>
      <w:r w:rsidR="00966C21" w:rsidRPr="006535D5">
        <w:rPr>
          <w:sz w:val="24"/>
          <w:szCs w:val="24"/>
        </w:rPr>
        <w:t xml:space="preserve"> депутатов о </w:t>
      </w:r>
      <w:r w:rsidRPr="006535D5">
        <w:rPr>
          <w:sz w:val="24"/>
          <w:szCs w:val="24"/>
        </w:rPr>
        <w:t>бюджете на очередной финансовый год и плановый период.</w:t>
      </w:r>
    </w:p>
    <w:p w:rsidR="00F4367F" w:rsidRPr="006535D5" w:rsidRDefault="00966C21" w:rsidP="00F4367F">
      <w:pPr>
        <w:pStyle w:val="ConsPlusNormal"/>
        <w:widowControl/>
        <w:numPr>
          <w:ilvl w:val="0"/>
          <w:numId w:val="14"/>
        </w:numPr>
        <w:tabs>
          <w:tab w:val="num" w:pos="0"/>
        </w:tabs>
        <w:ind w:left="0" w:firstLine="397"/>
        <w:jc w:val="both"/>
        <w:rPr>
          <w:sz w:val="24"/>
          <w:szCs w:val="24"/>
        </w:rPr>
      </w:pPr>
      <w:r w:rsidRPr="006535D5">
        <w:rPr>
          <w:sz w:val="24"/>
          <w:szCs w:val="24"/>
        </w:rPr>
        <w:t>Финансовый отдел</w:t>
      </w:r>
      <w:r w:rsidR="00F4367F" w:rsidRPr="006535D5">
        <w:rPr>
          <w:sz w:val="24"/>
          <w:szCs w:val="24"/>
        </w:rPr>
        <w:t xml:space="preserve"> администрации </w:t>
      </w:r>
      <w:r w:rsidR="00D03F80" w:rsidRPr="006535D5">
        <w:rPr>
          <w:sz w:val="24"/>
          <w:szCs w:val="24"/>
        </w:rPr>
        <w:t>Пировского муниципального округа</w:t>
      </w:r>
      <w:r w:rsidR="00F4367F" w:rsidRPr="006535D5">
        <w:rPr>
          <w:sz w:val="24"/>
          <w:szCs w:val="24"/>
        </w:rPr>
        <w:t xml:space="preserve">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финансирование указанных средств на лицевой счет </w:t>
      </w:r>
      <w:r w:rsidR="002E7416" w:rsidRPr="006535D5">
        <w:rPr>
          <w:sz w:val="24"/>
          <w:szCs w:val="24"/>
        </w:rPr>
        <w:t>Администрации округа</w:t>
      </w:r>
      <w:r w:rsidR="00F4367F" w:rsidRPr="006535D5">
        <w:rPr>
          <w:sz w:val="24"/>
          <w:szCs w:val="24"/>
        </w:rPr>
        <w:t>.</w:t>
      </w:r>
    </w:p>
    <w:p w:rsidR="00C46F5A" w:rsidRPr="006535D5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  <w:color w:val="000000"/>
        </w:rPr>
      </w:pPr>
      <w:r w:rsidRPr="006535D5">
        <w:rPr>
          <w:rFonts w:ascii="Arial" w:hAnsi="Arial" w:cs="Arial"/>
        </w:rPr>
        <w:t>Администрация</w:t>
      </w:r>
      <w:r w:rsidR="00F14CB3" w:rsidRPr="006535D5">
        <w:rPr>
          <w:rFonts w:ascii="Arial" w:hAnsi="Arial" w:cs="Arial"/>
        </w:rPr>
        <w:t xml:space="preserve"> округа</w:t>
      </w:r>
      <w:r w:rsidRPr="006535D5">
        <w:rPr>
          <w:rFonts w:ascii="Arial" w:hAnsi="Arial" w:cs="Arial"/>
        </w:rPr>
        <w:t xml:space="preserve"> после зачисления на лицевой счет перечисляет данные </w:t>
      </w:r>
      <w:r w:rsidR="002E7416" w:rsidRPr="006535D5">
        <w:rPr>
          <w:rFonts w:ascii="Arial" w:hAnsi="Arial" w:cs="Arial"/>
        </w:rPr>
        <w:t>средства</w:t>
      </w:r>
      <w:r w:rsidR="005F761A" w:rsidRPr="006535D5">
        <w:rPr>
          <w:rFonts w:ascii="Arial" w:hAnsi="Arial" w:cs="Arial"/>
        </w:rPr>
        <w:t>:</w:t>
      </w:r>
      <w:r w:rsidR="002E7416" w:rsidRPr="006535D5">
        <w:rPr>
          <w:rFonts w:ascii="Arial" w:hAnsi="Arial" w:cs="Arial"/>
        </w:rPr>
        <w:t xml:space="preserve"> </w:t>
      </w:r>
    </w:p>
    <w:p w:rsidR="00C46F5A" w:rsidRPr="006535D5" w:rsidRDefault="00C46F5A" w:rsidP="00C46F5A">
      <w:pPr>
        <w:ind w:left="357"/>
        <w:jc w:val="both"/>
        <w:rPr>
          <w:rFonts w:ascii="Arial" w:hAnsi="Arial" w:cs="Arial"/>
          <w:color w:val="000000"/>
        </w:rPr>
      </w:pPr>
      <w:r w:rsidRPr="006535D5">
        <w:rPr>
          <w:rFonts w:ascii="Arial" w:hAnsi="Arial" w:cs="Arial"/>
        </w:rPr>
        <w:t xml:space="preserve">- </w:t>
      </w:r>
      <w:r w:rsidR="00F574B7" w:rsidRPr="006535D5">
        <w:rPr>
          <w:rFonts w:ascii="Arial" w:hAnsi="Arial" w:cs="Arial"/>
        </w:rPr>
        <w:t xml:space="preserve">за муниципальное жилье </w:t>
      </w:r>
      <w:r w:rsidR="00276342" w:rsidRPr="006535D5">
        <w:rPr>
          <w:rFonts w:ascii="Arial" w:hAnsi="Arial" w:cs="Arial"/>
        </w:rPr>
        <w:t>–</w:t>
      </w:r>
      <w:r w:rsidR="00F574B7" w:rsidRPr="006535D5">
        <w:rPr>
          <w:rFonts w:ascii="Arial" w:hAnsi="Arial" w:cs="Arial"/>
        </w:rPr>
        <w:t xml:space="preserve"> </w:t>
      </w:r>
      <w:r w:rsidR="00276342" w:rsidRPr="006535D5">
        <w:rPr>
          <w:rFonts w:ascii="Arial" w:hAnsi="Arial" w:cs="Arial"/>
        </w:rPr>
        <w:t xml:space="preserve">на </w:t>
      </w:r>
      <w:r w:rsidR="005F761A" w:rsidRPr="006535D5">
        <w:rPr>
          <w:rFonts w:ascii="Arial" w:hAnsi="Arial" w:cs="Arial"/>
        </w:rPr>
        <w:t xml:space="preserve">расчетные </w:t>
      </w:r>
      <w:r w:rsidR="00276342" w:rsidRPr="006535D5">
        <w:rPr>
          <w:rFonts w:ascii="Arial" w:hAnsi="Arial" w:cs="Arial"/>
        </w:rPr>
        <w:t>счета продавцов</w:t>
      </w:r>
      <w:r w:rsidR="00F574B7" w:rsidRPr="006535D5">
        <w:rPr>
          <w:rFonts w:ascii="Arial" w:hAnsi="Arial" w:cs="Arial"/>
          <w:color w:val="000000"/>
        </w:rPr>
        <w:t>;</w:t>
      </w:r>
      <w:r w:rsidR="00276342" w:rsidRPr="006535D5">
        <w:rPr>
          <w:rFonts w:ascii="Arial" w:hAnsi="Arial" w:cs="Arial"/>
          <w:color w:val="000000"/>
        </w:rPr>
        <w:t xml:space="preserve"> </w:t>
      </w:r>
    </w:p>
    <w:p w:rsidR="00C46F5A" w:rsidRPr="006535D5" w:rsidRDefault="00C46F5A" w:rsidP="00C46F5A">
      <w:pPr>
        <w:ind w:left="357"/>
        <w:jc w:val="both"/>
        <w:rPr>
          <w:rFonts w:ascii="Arial" w:eastAsia="Calibri" w:hAnsi="Arial" w:cs="Arial"/>
          <w:lang w:eastAsia="en-US"/>
        </w:rPr>
      </w:pPr>
      <w:r w:rsidRPr="006535D5">
        <w:rPr>
          <w:rFonts w:ascii="Arial" w:hAnsi="Arial" w:cs="Arial"/>
          <w:color w:val="000000"/>
        </w:rPr>
        <w:t xml:space="preserve">- </w:t>
      </w:r>
      <w:r w:rsidR="00276342" w:rsidRPr="006535D5">
        <w:rPr>
          <w:rFonts w:ascii="Arial" w:hAnsi="Arial" w:cs="Arial"/>
          <w:color w:val="000000"/>
        </w:rPr>
        <w:t>средства</w:t>
      </w:r>
      <w:r w:rsidRPr="006535D5">
        <w:rPr>
          <w:rFonts w:ascii="Arial" w:hAnsi="Arial" w:cs="Arial"/>
          <w:color w:val="000000"/>
        </w:rPr>
        <w:t xml:space="preserve"> </w:t>
      </w:r>
      <w:r w:rsidR="00276342" w:rsidRPr="006535D5">
        <w:rPr>
          <w:rFonts w:ascii="Arial" w:eastAsia="Calibri" w:hAnsi="Arial" w:cs="Arial"/>
          <w:lang w:eastAsia="en-US"/>
        </w:rPr>
        <w:t xml:space="preserve">субсидии и возмещения </w:t>
      </w:r>
      <w:r w:rsidRPr="006535D5">
        <w:rPr>
          <w:rFonts w:ascii="Arial" w:eastAsia="Calibri" w:hAnsi="Arial" w:cs="Arial"/>
          <w:lang w:eastAsia="en-US"/>
        </w:rPr>
        <w:t xml:space="preserve">- </w:t>
      </w:r>
      <w:r w:rsidR="00276342" w:rsidRPr="006535D5">
        <w:rPr>
          <w:rFonts w:ascii="Arial" w:eastAsia="Calibri" w:hAnsi="Arial" w:cs="Arial"/>
          <w:lang w:eastAsia="en-US"/>
        </w:rPr>
        <w:t>на расчетные счета продавцов</w:t>
      </w:r>
      <w:r w:rsidR="003D07F6" w:rsidRPr="006535D5">
        <w:rPr>
          <w:rFonts w:ascii="Arial" w:eastAsia="Calibri" w:hAnsi="Arial" w:cs="Arial"/>
          <w:lang w:eastAsia="en-US"/>
        </w:rPr>
        <w:t>, исполнителей или застройщиков</w:t>
      </w:r>
      <w:r w:rsidR="00276342" w:rsidRPr="006535D5">
        <w:rPr>
          <w:rFonts w:ascii="Arial" w:eastAsia="Calibri" w:hAnsi="Arial" w:cs="Arial"/>
          <w:lang w:eastAsia="en-US"/>
        </w:rPr>
        <w:t xml:space="preserve">; </w:t>
      </w:r>
    </w:p>
    <w:p w:rsidR="00C46F5A" w:rsidRPr="006535D5" w:rsidRDefault="00C46F5A" w:rsidP="00C46F5A">
      <w:pPr>
        <w:ind w:left="357"/>
        <w:jc w:val="both"/>
        <w:rPr>
          <w:rFonts w:ascii="Arial" w:hAnsi="Arial" w:cs="Arial"/>
          <w:color w:val="000000"/>
        </w:rPr>
      </w:pPr>
      <w:r w:rsidRPr="006535D5">
        <w:rPr>
          <w:rFonts w:ascii="Arial" w:eastAsia="Calibri" w:hAnsi="Arial" w:cs="Arial"/>
          <w:lang w:eastAsia="en-US"/>
        </w:rPr>
        <w:t xml:space="preserve">- </w:t>
      </w:r>
      <w:r w:rsidR="00276342" w:rsidRPr="006535D5">
        <w:rPr>
          <w:rFonts w:ascii="Arial" w:hAnsi="Arial" w:cs="Arial"/>
          <w:color w:val="000000"/>
        </w:rPr>
        <w:t xml:space="preserve">возмещение - </w:t>
      </w:r>
      <w:r w:rsidRPr="006535D5">
        <w:rPr>
          <w:rFonts w:ascii="Arial" w:hAnsi="Arial" w:cs="Arial"/>
          <w:color w:val="000000"/>
        </w:rPr>
        <w:t xml:space="preserve"> </w:t>
      </w:r>
      <w:r w:rsidR="00276342" w:rsidRPr="006535D5">
        <w:rPr>
          <w:rFonts w:ascii="Arial" w:hAnsi="Arial" w:cs="Arial"/>
          <w:color w:val="000000"/>
        </w:rPr>
        <w:t xml:space="preserve">собственникам  жилого помещения. </w:t>
      </w:r>
    </w:p>
    <w:p w:rsidR="00F4367F" w:rsidRPr="006535D5" w:rsidRDefault="005F761A" w:rsidP="00C46F5A">
      <w:pPr>
        <w:ind w:left="357"/>
        <w:jc w:val="both"/>
        <w:rPr>
          <w:rFonts w:ascii="Arial" w:hAnsi="Arial" w:cs="Arial"/>
          <w:color w:val="000000"/>
        </w:rPr>
      </w:pPr>
      <w:r w:rsidRPr="006535D5">
        <w:rPr>
          <w:rFonts w:ascii="Arial" w:hAnsi="Arial" w:cs="Arial"/>
          <w:color w:val="000000"/>
        </w:rPr>
        <w:t>С</w:t>
      </w:r>
      <w:r w:rsidR="00276342" w:rsidRPr="006535D5">
        <w:rPr>
          <w:rFonts w:ascii="Arial" w:hAnsi="Arial" w:cs="Arial"/>
          <w:color w:val="000000"/>
        </w:rPr>
        <w:t>редства местного бюджета</w:t>
      </w:r>
      <w:r w:rsidRPr="006535D5">
        <w:rPr>
          <w:rFonts w:ascii="Arial" w:hAnsi="Arial" w:cs="Arial"/>
          <w:color w:val="000000"/>
        </w:rPr>
        <w:t xml:space="preserve"> расходуются в первую очередь.</w:t>
      </w:r>
    </w:p>
    <w:p w:rsidR="00F4367F" w:rsidRPr="006535D5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57"/>
        <w:jc w:val="both"/>
        <w:rPr>
          <w:rFonts w:ascii="Arial" w:hAnsi="Arial" w:cs="Arial"/>
        </w:rPr>
      </w:pPr>
      <w:r w:rsidRPr="006535D5">
        <w:rPr>
          <w:rFonts w:ascii="Arial" w:hAnsi="Arial" w:cs="Arial"/>
          <w:color w:val="000000"/>
        </w:rPr>
        <w:t xml:space="preserve">Администрация </w:t>
      </w:r>
      <w:r w:rsidR="003553A5" w:rsidRPr="006535D5">
        <w:rPr>
          <w:rFonts w:ascii="Arial" w:hAnsi="Arial" w:cs="Arial"/>
          <w:color w:val="000000"/>
        </w:rPr>
        <w:t>округа</w:t>
      </w:r>
      <w:r w:rsidRPr="006535D5">
        <w:rPr>
          <w:rFonts w:ascii="Arial" w:hAnsi="Arial" w:cs="Arial"/>
          <w:color w:val="000000"/>
        </w:rPr>
        <w:t xml:space="preserve"> </w:t>
      </w:r>
      <w:r w:rsidR="002E7416" w:rsidRPr="006535D5">
        <w:rPr>
          <w:rFonts w:ascii="Arial" w:hAnsi="Arial" w:cs="Arial"/>
          <w:color w:val="000000"/>
        </w:rPr>
        <w:t>предоставляет</w:t>
      </w:r>
      <w:r w:rsidR="002E7416" w:rsidRPr="006535D5">
        <w:rPr>
          <w:rFonts w:ascii="Arial" w:hAnsi="Arial" w:cs="Arial"/>
        </w:rPr>
        <w:t xml:space="preserve"> в</w:t>
      </w:r>
      <w:r w:rsidR="00674693" w:rsidRPr="006535D5">
        <w:rPr>
          <w:rFonts w:ascii="Arial" w:hAnsi="Arial" w:cs="Arial"/>
        </w:rPr>
        <w:t xml:space="preserve"> Министерс</w:t>
      </w:r>
      <w:r w:rsidR="006C261D" w:rsidRPr="006535D5">
        <w:rPr>
          <w:rFonts w:ascii="Arial" w:hAnsi="Arial" w:cs="Arial"/>
        </w:rPr>
        <w:t>тво строительства</w:t>
      </w:r>
      <w:r w:rsidRPr="006535D5">
        <w:rPr>
          <w:rFonts w:ascii="Arial" w:hAnsi="Arial" w:cs="Arial"/>
        </w:rPr>
        <w:t xml:space="preserve"> Красноярского края (далее – Министерство) отчеты по формам и в сроки, установленные в Соглашении о предоставлении субсидии, заключенном между Министерством и Администрацией </w:t>
      </w:r>
      <w:r w:rsidR="003553A5" w:rsidRPr="006535D5">
        <w:rPr>
          <w:rFonts w:ascii="Arial" w:hAnsi="Arial" w:cs="Arial"/>
        </w:rPr>
        <w:t>округа</w:t>
      </w:r>
      <w:r w:rsidR="00EA5118" w:rsidRPr="006535D5">
        <w:rPr>
          <w:rFonts w:ascii="Arial" w:hAnsi="Arial" w:cs="Arial"/>
        </w:rPr>
        <w:t>.</w:t>
      </w:r>
    </w:p>
    <w:p w:rsidR="00F4367F" w:rsidRPr="006535D5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Ответственность за нецелевое использование </w:t>
      </w:r>
      <w:r w:rsidR="002E7416" w:rsidRPr="006535D5">
        <w:rPr>
          <w:rFonts w:ascii="Arial" w:hAnsi="Arial" w:cs="Arial"/>
        </w:rPr>
        <w:t xml:space="preserve">средств </w:t>
      </w:r>
      <w:r w:rsidR="00F14CB3" w:rsidRPr="006535D5">
        <w:rPr>
          <w:rFonts w:ascii="Arial" w:hAnsi="Arial" w:cs="Arial"/>
        </w:rPr>
        <w:t>С</w:t>
      </w:r>
      <w:r w:rsidR="002E7416" w:rsidRPr="006535D5">
        <w:rPr>
          <w:rFonts w:ascii="Arial" w:hAnsi="Arial" w:cs="Arial"/>
        </w:rPr>
        <w:t>убсидии</w:t>
      </w:r>
      <w:r w:rsidRPr="006535D5">
        <w:rPr>
          <w:rFonts w:ascii="Arial" w:hAnsi="Arial" w:cs="Arial"/>
        </w:rPr>
        <w:t xml:space="preserve">, а также достоверность представляемых сведений несет Администрация </w:t>
      </w:r>
      <w:r w:rsidR="003553A5" w:rsidRPr="006535D5">
        <w:rPr>
          <w:rFonts w:ascii="Arial" w:hAnsi="Arial" w:cs="Arial"/>
        </w:rPr>
        <w:t>округа</w:t>
      </w:r>
      <w:r w:rsidRPr="006535D5">
        <w:rPr>
          <w:rFonts w:ascii="Arial" w:hAnsi="Arial" w:cs="Arial"/>
        </w:rPr>
        <w:t>.</w:t>
      </w:r>
    </w:p>
    <w:p w:rsidR="00F4367F" w:rsidRPr="006535D5" w:rsidRDefault="00F4367F" w:rsidP="00C46F5A">
      <w:pPr>
        <w:numPr>
          <w:ilvl w:val="0"/>
          <w:numId w:val="14"/>
        </w:numPr>
        <w:spacing w:line="276" w:lineRule="auto"/>
        <w:ind w:left="0" w:firstLine="284"/>
        <w:jc w:val="both"/>
        <w:rPr>
          <w:rFonts w:ascii="Arial" w:hAnsi="Arial" w:cs="Arial"/>
        </w:rPr>
      </w:pPr>
      <w:r w:rsidRPr="006535D5">
        <w:rPr>
          <w:rFonts w:ascii="Arial" w:hAnsi="Arial" w:cs="Arial"/>
        </w:rPr>
        <w:t xml:space="preserve">Неиспользованные средства </w:t>
      </w:r>
      <w:r w:rsidR="00F14CB3" w:rsidRPr="006535D5">
        <w:rPr>
          <w:rFonts w:ascii="Arial" w:hAnsi="Arial" w:cs="Arial"/>
        </w:rPr>
        <w:t>С</w:t>
      </w:r>
      <w:r w:rsidRPr="006535D5">
        <w:rPr>
          <w:rFonts w:ascii="Arial" w:hAnsi="Arial" w:cs="Arial"/>
        </w:rPr>
        <w:t xml:space="preserve">убсидии подлежат возврату в краевой бюджет в порядке, установленном бюджетным законодательством РФ. </w:t>
      </w:r>
      <w:bookmarkEnd w:id="0"/>
    </w:p>
    <w:sectPr w:rsidR="00F4367F" w:rsidRPr="006535D5" w:rsidSect="009556A3">
      <w:headerReference w:type="even" r:id="rId9"/>
      <w:pgSz w:w="11907" w:h="16840"/>
      <w:pgMar w:top="1134" w:right="567" w:bottom="1134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2E" w:rsidRDefault="0078712E" w:rsidP="00A5425D">
      <w:r>
        <w:separator/>
      </w:r>
    </w:p>
  </w:endnote>
  <w:endnote w:type="continuationSeparator" w:id="0">
    <w:p w:rsidR="0078712E" w:rsidRDefault="0078712E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2E" w:rsidRDefault="0078712E" w:rsidP="00A5425D">
      <w:r>
        <w:separator/>
      </w:r>
    </w:p>
  </w:footnote>
  <w:footnote w:type="continuationSeparator" w:id="0">
    <w:p w:rsidR="0078712E" w:rsidRDefault="0078712E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78" w:rsidRDefault="00027D78" w:rsidP="00027D7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27D78" w:rsidRDefault="00027D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2">
    <w:nsid w:val="63F03BCD"/>
    <w:multiLevelType w:val="hybridMultilevel"/>
    <w:tmpl w:val="7AA0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4CC"/>
    <w:rsid w:val="00000713"/>
    <w:rsid w:val="00000E0D"/>
    <w:rsid w:val="00004D64"/>
    <w:rsid w:val="000100F5"/>
    <w:rsid w:val="00014115"/>
    <w:rsid w:val="00014310"/>
    <w:rsid w:val="00015CC2"/>
    <w:rsid w:val="00022993"/>
    <w:rsid w:val="00024EED"/>
    <w:rsid w:val="00026F2E"/>
    <w:rsid w:val="00027D78"/>
    <w:rsid w:val="00030047"/>
    <w:rsid w:val="000353F9"/>
    <w:rsid w:val="000373C3"/>
    <w:rsid w:val="000407CB"/>
    <w:rsid w:val="00041926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67BA5"/>
    <w:rsid w:val="00072C04"/>
    <w:rsid w:val="00074D1B"/>
    <w:rsid w:val="00074F1A"/>
    <w:rsid w:val="00077315"/>
    <w:rsid w:val="00077A41"/>
    <w:rsid w:val="0008004C"/>
    <w:rsid w:val="00080316"/>
    <w:rsid w:val="000818BD"/>
    <w:rsid w:val="00085E4B"/>
    <w:rsid w:val="00086529"/>
    <w:rsid w:val="000932B4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8C6"/>
    <w:rsid w:val="00181F64"/>
    <w:rsid w:val="00183E0C"/>
    <w:rsid w:val="00184B60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0624"/>
    <w:rsid w:val="001D53A4"/>
    <w:rsid w:val="001D6181"/>
    <w:rsid w:val="001D7E56"/>
    <w:rsid w:val="001E0A66"/>
    <w:rsid w:val="001E4750"/>
    <w:rsid w:val="001E5B01"/>
    <w:rsid w:val="001E6C72"/>
    <w:rsid w:val="001E766A"/>
    <w:rsid w:val="001E7A18"/>
    <w:rsid w:val="001F0446"/>
    <w:rsid w:val="001F3022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26E54"/>
    <w:rsid w:val="00231BF6"/>
    <w:rsid w:val="0023434B"/>
    <w:rsid w:val="00234A90"/>
    <w:rsid w:val="00236BEE"/>
    <w:rsid w:val="00236C3D"/>
    <w:rsid w:val="00237682"/>
    <w:rsid w:val="002440C7"/>
    <w:rsid w:val="00244E0D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6342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4A70"/>
    <w:rsid w:val="002C5AE0"/>
    <w:rsid w:val="002C6903"/>
    <w:rsid w:val="002D17AA"/>
    <w:rsid w:val="002D334C"/>
    <w:rsid w:val="002D3CBF"/>
    <w:rsid w:val="002D407C"/>
    <w:rsid w:val="002D5CE4"/>
    <w:rsid w:val="002D7CB2"/>
    <w:rsid w:val="002E1240"/>
    <w:rsid w:val="002E1501"/>
    <w:rsid w:val="002E6DB3"/>
    <w:rsid w:val="002E7416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4422"/>
    <w:rsid w:val="00305045"/>
    <w:rsid w:val="00306CF4"/>
    <w:rsid w:val="003138C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1E62"/>
    <w:rsid w:val="003431A0"/>
    <w:rsid w:val="0034327B"/>
    <w:rsid w:val="00343EE0"/>
    <w:rsid w:val="00344B69"/>
    <w:rsid w:val="00345BC4"/>
    <w:rsid w:val="0035180A"/>
    <w:rsid w:val="003553A5"/>
    <w:rsid w:val="00362C9E"/>
    <w:rsid w:val="00364572"/>
    <w:rsid w:val="00364600"/>
    <w:rsid w:val="003648DC"/>
    <w:rsid w:val="00364957"/>
    <w:rsid w:val="0036719A"/>
    <w:rsid w:val="00370A0D"/>
    <w:rsid w:val="00372842"/>
    <w:rsid w:val="00373554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D07F6"/>
    <w:rsid w:val="003D0BCB"/>
    <w:rsid w:val="003D1C67"/>
    <w:rsid w:val="003D465B"/>
    <w:rsid w:val="003D53AA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43FC"/>
    <w:rsid w:val="003F449D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D7842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23B29"/>
    <w:rsid w:val="00532D06"/>
    <w:rsid w:val="00533C38"/>
    <w:rsid w:val="00544AC7"/>
    <w:rsid w:val="005471BB"/>
    <w:rsid w:val="005519CA"/>
    <w:rsid w:val="00551C73"/>
    <w:rsid w:val="005559AA"/>
    <w:rsid w:val="005570E8"/>
    <w:rsid w:val="005610FF"/>
    <w:rsid w:val="00561C38"/>
    <w:rsid w:val="005635A8"/>
    <w:rsid w:val="0057091E"/>
    <w:rsid w:val="00571ACE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D1374"/>
    <w:rsid w:val="005D1DA0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E4C1C"/>
    <w:rsid w:val="005F6830"/>
    <w:rsid w:val="005F761A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2F93"/>
    <w:rsid w:val="0062342C"/>
    <w:rsid w:val="006243EC"/>
    <w:rsid w:val="0062702B"/>
    <w:rsid w:val="00630D8F"/>
    <w:rsid w:val="006327BD"/>
    <w:rsid w:val="006343EF"/>
    <w:rsid w:val="006361BA"/>
    <w:rsid w:val="00636AAC"/>
    <w:rsid w:val="00640CE2"/>
    <w:rsid w:val="00640E5A"/>
    <w:rsid w:val="00643125"/>
    <w:rsid w:val="00643186"/>
    <w:rsid w:val="0064417A"/>
    <w:rsid w:val="00650794"/>
    <w:rsid w:val="006535D5"/>
    <w:rsid w:val="00655CBD"/>
    <w:rsid w:val="00657455"/>
    <w:rsid w:val="006577B7"/>
    <w:rsid w:val="00667E94"/>
    <w:rsid w:val="00670476"/>
    <w:rsid w:val="0067388B"/>
    <w:rsid w:val="006744E0"/>
    <w:rsid w:val="00674693"/>
    <w:rsid w:val="0068000D"/>
    <w:rsid w:val="00682F20"/>
    <w:rsid w:val="00685B99"/>
    <w:rsid w:val="00686C8D"/>
    <w:rsid w:val="00687C42"/>
    <w:rsid w:val="006902EE"/>
    <w:rsid w:val="00692C99"/>
    <w:rsid w:val="00693EEB"/>
    <w:rsid w:val="00694FE7"/>
    <w:rsid w:val="00696892"/>
    <w:rsid w:val="0069694F"/>
    <w:rsid w:val="006A1EC2"/>
    <w:rsid w:val="006A4A10"/>
    <w:rsid w:val="006A51EC"/>
    <w:rsid w:val="006A5932"/>
    <w:rsid w:val="006A7EC5"/>
    <w:rsid w:val="006B032F"/>
    <w:rsid w:val="006B0DF1"/>
    <w:rsid w:val="006B2D3F"/>
    <w:rsid w:val="006B7F92"/>
    <w:rsid w:val="006C261D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16E84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8712E"/>
    <w:rsid w:val="007914AF"/>
    <w:rsid w:val="00794125"/>
    <w:rsid w:val="00794C20"/>
    <w:rsid w:val="00795364"/>
    <w:rsid w:val="00796AAA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A7A0D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0662E"/>
    <w:rsid w:val="00811143"/>
    <w:rsid w:val="008144E0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5D69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754"/>
    <w:rsid w:val="008A58E7"/>
    <w:rsid w:val="008A623F"/>
    <w:rsid w:val="008A67D0"/>
    <w:rsid w:val="008A6A6D"/>
    <w:rsid w:val="008B1B47"/>
    <w:rsid w:val="008B23A7"/>
    <w:rsid w:val="008B4AE3"/>
    <w:rsid w:val="008B71A2"/>
    <w:rsid w:val="008B7587"/>
    <w:rsid w:val="008C036B"/>
    <w:rsid w:val="008C2DE6"/>
    <w:rsid w:val="008C426B"/>
    <w:rsid w:val="008D0E02"/>
    <w:rsid w:val="008D1EAA"/>
    <w:rsid w:val="008D2722"/>
    <w:rsid w:val="008D32FA"/>
    <w:rsid w:val="008D3F37"/>
    <w:rsid w:val="008D6630"/>
    <w:rsid w:val="008D7C1D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556A3"/>
    <w:rsid w:val="0096022D"/>
    <w:rsid w:val="009614A5"/>
    <w:rsid w:val="00963CD1"/>
    <w:rsid w:val="0096410A"/>
    <w:rsid w:val="00966C21"/>
    <w:rsid w:val="0096799B"/>
    <w:rsid w:val="0097241B"/>
    <w:rsid w:val="00975F2A"/>
    <w:rsid w:val="009800B5"/>
    <w:rsid w:val="00980CD8"/>
    <w:rsid w:val="00980FD4"/>
    <w:rsid w:val="00981617"/>
    <w:rsid w:val="00981C8E"/>
    <w:rsid w:val="00983EE0"/>
    <w:rsid w:val="009849A7"/>
    <w:rsid w:val="00984AAC"/>
    <w:rsid w:val="00984C8C"/>
    <w:rsid w:val="0098741D"/>
    <w:rsid w:val="009928A1"/>
    <w:rsid w:val="00994075"/>
    <w:rsid w:val="009940FA"/>
    <w:rsid w:val="00995EDD"/>
    <w:rsid w:val="00997410"/>
    <w:rsid w:val="009978E2"/>
    <w:rsid w:val="009A0574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0CF8"/>
    <w:rsid w:val="009C19D8"/>
    <w:rsid w:val="009C73C3"/>
    <w:rsid w:val="009D23F6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2986"/>
    <w:rsid w:val="009F4657"/>
    <w:rsid w:val="009F6421"/>
    <w:rsid w:val="00A10265"/>
    <w:rsid w:val="00A1064B"/>
    <w:rsid w:val="00A10A71"/>
    <w:rsid w:val="00A11D1E"/>
    <w:rsid w:val="00A12008"/>
    <w:rsid w:val="00A121EA"/>
    <w:rsid w:val="00A143AA"/>
    <w:rsid w:val="00A178AC"/>
    <w:rsid w:val="00A179C0"/>
    <w:rsid w:val="00A214FC"/>
    <w:rsid w:val="00A2151A"/>
    <w:rsid w:val="00A22FB2"/>
    <w:rsid w:val="00A31222"/>
    <w:rsid w:val="00A31D17"/>
    <w:rsid w:val="00A32C8F"/>
    <w:rsid w:val="00A353A0"/>
    <w:rsid w:val="00A36B60"/>
    <w:rsid w:val="00A41C0E"/>
    <w:rsid w:val="00A4533D"/>
    <w:rsid w:val="00A47AAC"/>
    <w:rsid w:val="00A47B5C"/>
    <w:rsid w:val="00A513F4"/>
    <w:rsid w:val="00A53622"/>
    <w:rsid w:val="00A5425D"/>
    <w:rsid w:val="00A54406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91033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246F"/>
    <w:rsid w:val="00AE6FD5"/>
    <w:rsid w:val="00AF0726"/>
    <w:rsid w:val="00AF3207"/>
    <w:rsid w:val="00AF6253"/>
    <w:rsid w:val="00AF6851"/>
    <w:rsid w:val="00B00E23"/>
    <w:rsid w:val="00B00F12"/>
    <w:rsid w:val="00B014B2"/>
    <w:rsid w:val="00B01BD1"/>
    <w:rsid w:val="00B035FC"/>
    <w:rsid w:val="00B058F1"/>
    <w:rsid w:val="00B063CF"/>
    <w:rsid w:val="00B063FD"/>
    <w:rsid w:val="00B064F1"/>
    <w:rsid w:val="00B11313"/>
    <w:rsid w:val="00B12C4E"/>
    <w:rsid w:val="00B14A10"/>
    <w:rsid w:val="00B16E45"/>
    <w:rsid w:val="00B22146"/>
    <w:rsid w:val="00B24343"/>
    <w:rsid w:val="00B246FF"/>
    <w:rsid w:val="00B249A7"/>
    <w:rsid w:val="00B34E4A"/>
    <w:rsid w:val="00B35960"/>
    <w:rsid w:val="00B365FF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0708"/>
    <w:rsid w:val="00B6277D"/>
    <w:rsid w:val="00B62C67"/>
    <w:rsid w:val="00B6420D"/>
    <w:rsid w:val="00B64D74"/>
    <w:rsid w:val="00B64F47"/>
    <w:rsid w:val="00B6510C"/>
    <w:rsid w:val="00B66149"/>
    <w:rsid w:val="00B6750C"/>
    <w:rsid w:val="00B71671"/>
    <w:rsid w:val="00B7339E"/>
    <w:rsid w:val="00B7341B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4295"/>
    <w:rsid w:val="00BF6C1C"/>
    <w:rsid w:val="00C004C4"/>
    <w:rsid w:val="00C1106F"/>
    <w:rsid w:val="00C11313"/>
    <w:rsid w:val="00C13D78"/>
    <w:rsid w:val="00C15AFD"/>
    <w:rsid w:val="00C16149"/>
    <w:rsid w:val="00C162D0"/>
    <w:rsid w:val="00C177F5"/>
    <w:rsid w:val="00C24899"/>
    <w:rsid w:val="00C2525F"/>
    <w:rsid w:val="00C36DBC"/>
    <w:rsid w:val="00C36FA7"/>
    <w:rsid w:val="00C37D38"/>
    <w:rsid w:val="00C4617F"/>
    <w:rsid w:val="00C46F5A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C32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A6A2F"/>
    <w:rsid w:val="00CB059B"/>
    <w:rsid w:val="00CB255A"/>
    <w:rsid w:val="00CB5C84"/>
    <w:rsid w:val="00CB60C9"/>
    <w:rsid w:val="00CB7402"/>
    <w:rsid w:val="00CB760C"/>
    <w:rsid w:val="00CC031B"/>
    <w:rsid w:val="00CC0C12"/>
    <w:rsid w:val="00CC0CB1"/>
    <w:rsid w:val="00CC2A90"/>
    <w:rsid w:val="00CC4AA2"/>
    <w:rsid w:val="00CD1EC7"/>
    <w:rsid w:val="00CD4DBF"/>
    <w:rsid w:val="00CD5CE0"/>
    <w:rsid w:val="00CD63C7"/>
    <w:rsid w:val="00CD7479"/>
    <w:rsid w:val="00CD7529"/>
    <w:rsid w:val="00CE0762"/>
    <w:rsid w:val="00CE087D"/>
    <w:rsid w:val="00CE1B07"/>
    <w:rsid w:val="00CE2AC2"/>
    <w:rsid w:val="00CE348C"/>
    <w:rsid w:val="00CE79A8"/>
    <w:rsid w:val="00D01956"/>
    <w:rsid w:val="00D0246C"/>
    <w:rsid w:val="00D03022"/>
    <w:rsid w:val="00D03F80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CCB"/>
    <w:rsid w:val="00D80D68"/>
    <w:rsid w:val="00D81988"/>
    <w:rsid w:val="00D83425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06D"/>
    <w:rsid w:val="00DA63E2"/>
    <w:rsid w:val="00DB005D"/>
    <w:rsid w:val="00DB0890"/>
    <w:rsid w:val="00DB3542"/>
    <w:rsid w:val="00DB451B"/>
    <w:rsid w:val="00DB7F59"/>
    <w:rsid w:val="00DC2BD7"/>
    <w:rsid w:val="00DC3158"/>
    <w:rsid w:val="00DC411B"/>
    <w:rsid w:val="00DC5BBB"/>
    <w:rsid w:val="00DC5DCA"/>
    <w:rsid w:val="00DD1399"/>
    <w:rsid w:val="00DE6075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5118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C7428"/>
    <w:rsid w:val="00ED029E"/>
    <w:rsid w:val="00ED02A1"/>
    <w:rsid w:val="00ED0471"/>
    <w:rsid w:val="00ED1370"/>
    <w:rsid w:val="00EE1B0D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3"/>
    <w:rsid w:val="00F14CB8"/>
    <w:rsid w:val="00F208D8"/>
    <w:rsid w:val="00F26099"/>
    <w:rsid w:val="00F314E0"/>
    <w:rsid w:val="00F32841"/>
    <w:rsid w:val="00F34946"/>
    <w:rsid w:val="00F363F1"/>
    <w:rsid w:val="00F36A04"/>
    <w:rsid w:val="00F36D8D"/>
    <w:rsid w:val="00F4231C"/>
    <w:rsid w:val="00F43553"/>
    <w:rsid w:val="00F4367F"/>
    <w:rsid w:val="00F47805"/>
    <w:rsid w:val="00F51656"/>
    <w:rsid w:val="00F52837"/>
    <w:rsid w:val="00F52867"/>
    <w:rsid w:val="00F5387C"/>
    <w:rsid w:val="00F54437"/>
    <w:rsid w:val="00F5496F"/>
    <w:rsid w:val="00F574B7"/>
    <w:rsid w:val="00F5757C"/>
    <w:rsid w:val="00F6314F"/>
    <w:rsid w:val="00F65B7C"/>
    <w:rsid w:val="00F663F8"/>
    <w:rsid w:val="00F6682A"/>
    <w:rsid w:val="00F71D60"/>
    <w:rsid w:val="00F7428F"/>
    <w:rsid w:val="00F75B1A"/>
    <w:rsid w:val="00F85A9B"/>
    <w:rsid w:val="00F8687D"/>
    <w:rsid w:val="00F87390"/>
    <w:rsid w:val="00FA1437"/>
    <w:rsid w:val="00FA1F18"/>
    <w:rsid w:val="00FA453C"/>
    <w:rsid w:val="00FB0000"/>
    <w:rsid w:val="00FB119E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B3281-BDF4-454E-9972-69CAE89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C57C-12AC-4121-BAB3-A6BF50FD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33</cp:revision>
  <cp:lastPrinted>2022-04-12T01:58:00Z</cp:lastPrinted>
  <dcterms:created xsi:type="dcterms:W3CDTF">2021-02-09T05:32:00Z</dcterms:created>
  <dcterms:modified xsi:type="dcterms:W3CDTF">2022-04-12T04:11:00Z</dcterms:modified>
</cp:coreProperties>
</file>