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3E0" w:rsidRPr="007512B0" w:rsidRDefault="008033E0" w:rsidP="008033E0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512B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48EE5CD" wp14:editId="1912AF15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CA" w:rsidRPr="007512B0" w:rsidRDefault="005936CA" w:rsidP="005936CA">
      <w:pPr>
        <w:tabs>
          <w:tab w:val="left" w:pos="2670"/>
        </w:tabs>
        <w:spacing w:after="1" w:line="220" w:lineRule="atLeast"/>
        <w:outlineLvl w:val="0"/>
        <w:rPr>
          <w:rFonts w:ascii="Arial" w:hAnsi="Arial" w:cs="Arial"/>
          <w:b/>
          <w:sz w:val="24"/>
          <w:szCs w:val="24"/>
        </w:rPr>
      </w:pPr>
      <w:r w:rsidRPr="007512B0">
        <w:rPr>
          <w:rFonts w:ascii="Arial" w:hAnsi="Arial" w:cs="Arial"/>
          <w:b/>
          <w:sz w:val="24"/>
          <w:szCs w:val="24"/>
        </w:rPr>
        <w:tab/>
        <w:t xml:space="preserve">       КРАСНОЯРСКИЙ КРАЙ</w:t>
      </w:r>
    </w:p>
    <w:p w:rsidR="00BE68E2" w:rsidRPr="007512B0" w:rsidRDefault="008033E0" w:rsidP="008033E0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512B0">
        <w:rPr>
          <w:rFonts w:ascii="Arial" w:hAnsi="Arial" w:cs="Arial"/>
          <w:b/>
          <w:sz w:val="24"/>
          <w:szCs w:val="24"/>
        </w:rPr>
        <w:t>АДМИНИСТРАЦИЯ</w:t>
      </w:r>
    </w:p>
    <w:p w:rsidR="008033E0" w:rsidRPr="007512B0" w:rsidRDefault="008033E0" w:rsidP="00BE68E2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7512B0">
        <w:rPr>
          <w:rFonts w:ascii="Arial" w:hAnsi="Arial" w:cs="Arial"/>
          <w:b/>
          <w:sz w:val="24"/>
          <w:szCs w:val="24"/>
        </w:rPr>
        <w:t xml:space="preserve"> </w:t>
      </w:r>
      <w:r w:rsidR="00BE68E2" w:rsidRPr="007512B0">
        <w:rPr>
          <w:rFonts w:ascii="Arial" w:hAnsi="Arial" w:cs="Arial"/>
          <w:b/>
          <w:sz w:val="24"/>
          <w:szCs w:val="24"/>
        </w:rPr>
        <w:t xml:space="preserve">                   </w:t>
      </w:r>
      <w:r w:rsidRPr="007512B0">
        <w:rPr>
          <w:rFonts w:ascii="Arial" w:hAnsi="Arial" w:cs="Arial"/>
          <w:b/>
          <w:sz w:val="24"/>
          <w:szCs w:val="24"/>
        </w:rPr>
        <w:t xml:space="preserve">ПИРОВСКОГО </w:t>
      </w:r>
      <w:r w:rsidR="00BE68E2" w:rsidRPr="007512B0"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8033E0" w:rsidRPr="007512B0" w:rsidRDefault="008033E0" w:rsidP="00DE5F68">
      <w:pPr>
        <w:spacing w:after="1" w:line="220" w:lineRule="atLeast"/>
        <w:rPr>
          <w:rFonts w:ascii="Arial" w:hAnsi="Arial" w:cs="Arial"/>
          <w:sz w:val="24"/>
          <w:szCs w:val="24"/>
        </w:rPr>
      </w:pPr>
    </w:p>
    <w:p w:rsidR="008033E0" w:rsidRPr="007512B0" w:rsidRDefault="008033E0" w:rsidP="008033E0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7512B0">
        <w:rPr>
          <w:rFonts w:ascii="Arial" w:hAnsi="Arial" w:cs="Arial"/>
          <w:b/>
          <w:sz w:val="24"/>
          <w:szCs w:val="24"/>
        </w:rPr>
        <w:t>ПОСТАНОВЛЕНИЕ</w:t>
      </w:r>
    </w:p>
    <w:p w:rsidR="008033E0" w:rsidRDefault="008033E0" w:rsidP="008033E0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3110"/>
        <w:gridCol w:w="6104"/>
      </w:tblGrid>
      <w:tr w:rsidR="007512B0" w:rsidRPr="007512B0" w:rsidTr="003357B2">
        <w:tc>
          <w:tcPr>
            <w:tcW w:w="3110" w:type="dxa"/>
          </w:tcPr>
          <w:p w:rsidR="007512B0" w:rsidRPr="007512B0" w:rsidRDefault="007512B0" w:rsidP="00335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декабря 2021 г.</w:t>
            </w:r>
          </w:p>
        </w:tc>
        <w:tc>
          <w:tcPr>
            <w:tcW w:w="6104" w:type="dxa"/>
          </w:tcPr>
          <w:p w:rsidR="007512B0" w:rsidRPr="007512B0" w:rsidRDefault="007512B0" w:rsidP="0033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с. Пировское                                №681-п</w:t>
            </w:r>
          </w:p>
          <w:p w:rsidR="007512B0" w:rsidRPr="007512B0" w:rsidRDefault="007512B0" w:rsidP="0033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512B0" w:rsidRDefault="007512B0" w:rsidP="008033E0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512B0" w:rsidRDefault="007512B0" w:rsidP="007512B0">
      <w:pPr>
        <w:spacing w:after="1" w:line="220" w:lineRule="atLeast"/>
        <w:rPr>
          <w:rFonts w:ascii="Arial" w:hAnsi="Arial" w:cs="Arial"/>
          <w:sz w:val="24"/>
          <w:szCs w:val="24"/>
        </w:rPr>
      </w:pPr>
      <w:r w:rsidRPr="007512B0">
        <w:rPr>
          <w:rFonts w:ascii="Arial" w:hAnsi="Arial" w:cs="Arial"/>
          <w:sz w:val="24"/>
          <w:szCs w:val="24"/>
        </w:rPr>
        <w:t>Об утверждении плана проверок</w:t>
      </w:r>
    </w:p>
    <w:p w:rsidR="007512B0" w:rsidRDefault="007512B0" w:rsidP="007512B0">
      <w:pPr>
        <w:spacing w:after="1" w:line="220" w:lineRule="atLeast"/>
        <w:rPr>
          <w:rFonts w:ascii="Arial" w:hAnsi="Arial" w:cs="Arial"/>
          <w:sz w:val="24"/>
          <w:szCs w:val="24"/>
        </w:rPr>
      </w:pPr>
    </w:p>
    <w:p w:rsidR="007512B0" w:rsidRPr="007512B0" w:rsidRDefault="007512B0" w:rsidP="007512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12B0">
        <w:rPr>
          <w:rFonts w:ascii="Arial" w:eastAsia="Times New Roman" w:hAnsi="Arial" w:cs="Arial"/>
          <w:sz w:val="24"/>
          <w:szCs w:val="24"/>
          <w:lang w:eastAsia="ru-RU"/>
        </w:rPr>
        <w:t xml:space="preserve">             В соответствии с пунктами 4,5 Порядка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содействия в преодолении трудной жизненной ситуации, Утвержденного Постановлением    Правительства   Красноярского   края   от    16.04.2013 № 166-п, ПОСТАНОВЛЯЮ:</w:t>
      </w:r>
    </w:p>
    <w:p w:rsidR="007512B0" w:rsidRPr="007512B0" w:rsidRDefault="007512B0" w:rsidP="007512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12B0">
        <w:rPr>
          <w:rFonts w:ascii="Arial" w:eastAsia="Times New Roman" w:hAnsi="Arial" w:cs="Arial"/>
          <w:sz w:val="24"/>
          <w:szCs w:val="24"/>
          <w:lang w:eastAsia="ru-RU"/>
        </w:rPr>
        <w:t xml:space="preserve">            1.Утвердить план проведения проверок условий жизни детей-сирот с целью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являющимся нанимателями жилых помещений по договорам социального найма или членами семья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содействия в преодолении трудной жизненной ситуации, на 2022 год согласно приложению.</w:t>
      </w:r>
    </w:p>
    <w:p w:rsidR="007512B0" w:rsidRPr="007512B0" w:rsidRDefault="007512B0" w:rsidP="007512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12B0">
        <w:rPr>
          <w:rFonts w:ascii="Arial" w:eastAsia="Times New Roman" w:hAnsi="Arial" w:cs="Arial"/>
          <w:sz w:val="24"/>
          <w:szCs w:val="24"/>
          <w:lang w:eastAsia="ru-RU"/>
        </w:rPr>
        <w:t xml:space="preserve">            2.Полномочия по осуществлению проверок возложить на комиссию по   выявлению    обстоятельств,    свидетельствующих    о  необходимости оказания детям-сиротам и детям, оставшимся без попечения родителей, лицам из числа детей-сирот и детей,  оставшихся без попечения родителей, проживающим в жилых помещениях специализированного жилищного фонда, содействия в преодолении трудной жизненной ситуации, при наличии которой договор найма специализированного жилого помещения заключается на новый пятилетний срок.</w:t>
      </w:r>
    </w:p>
    <w:p w:rsidR="007512B0" w:rsidRPr="007512B0" w:rsidRDefault="007512B0" w:rsidP="007512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12B0">
        <w:rPr>
          <w:rFonts w:ascii="Arial" w:eastAsia="Times New Roman" w:hAnsi="Arial" w:cs="Arial"/>
          <w:sz w:val="24"/>
          <w:szCs w:val="24"/>
          <w:lang w:eastAsia="ru-RU"/>
        </w:rPr>
        <w:t xml:space="preserve">            3. Постановление вступает в силу с момента подписания.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12B0" w:rsidRPr="007512B0" w:rsidRDefault="007512B0" w:rsidP="007512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2B0" w:rsidRPr="007512B0" w:rsidRDefault="007512B0" w:rsidP="007512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12B0">
        <w:rPr>
          <w:rFonts w:ascii="Arial" w:eastAsia="Times New Roman" w:hAnsi="Arial" w:cs="Arial"/>
          <w:sz w:val="24"/>
          <w:szCs w:val="24"/>
          <w:lang w:eastAsia="ru-RU"/>
        </w:rPr>
        <w:t>Глава Пировского муниципального округа</w:t>
      </w:r>
      <w:r w:rsidRPr="007512B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А.И. Евсеев</w:t>
      </w:r>
    </w:p>
    <w:p w:rsidR="007512B0" w:rsidRDefault="007512B0" w:rsidP="007512B0">
      <w:pPr>
        <w:spacing w:after="1" w:line="220" w:lineRule="atLeast"/>
        <w:rPr>
          <w:rFonts w:ascii="Arial" w:hAnsi="Arial" w:cs="Arial"/>
          <w:sz w:val="24"/>
          <w:szCs w:val="24"/>
        </w:rPr>
      </w:pPr>
    </w:p>
    <w:p w:rsidR="007512B0" w:rsidRPr="007512B0" w:rsidRDefault="007512B0" w:rsidP="007512B0">
      <w:pPr>
        <w:spacing w:after="1" w:line="220" w:lineRule="atLeast"/>
        <w:rPr>
          <w:rFonts w:ascii="Arial" w:hAnsi="Arial" w:cs="Arial"/>
          <w:sz w:val="24"/>
          <w:szCs w:val="24"/>
        </w:rPr>
      </w:pPr>
    </w:p>
    <w:p w:rsidR="00F66592" w:rsidRDefault="00F66592">
      <w:pPr>
        <w:rPr>
          <w:rFonts w:ascii="Arial" w:hAnsi="Arial" w:cs="Arial"/>
          <w:sz w:val="24"/>
          <w:szCs w:val="24"/>
        </w:rPr>
      </w:pPr>
    </w:p>
    <w:p w:rsidR="007512B0" w:rsidRDefault="007512B0">
      <w:pPr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512B0" w:rsidTr="007512B0">
        <w:tc>
          <w:tcPr>
            <w:tcW w:w="4672" w:type="dxa"/>
          </w:tcPr>
          <w:p w:rsidR="007512B0" w:rsidRDefault="0075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7512B0" w:rsidRDefault="007512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к постановлению администрации Пировского муниципального округа от 30.12.2021 №681-п</w:t>
            </w:r>
          </w:p>
        </w:tc>
      </w:tr>
    </w:tbl>
    <w:p w:rsidR="007512B0" w:rsidRDefault="007512B0">
      <w:pPr>
        <w:rPr>
          <w:rFonts w:ascii="Arial" w:hAnsi="Arial" w:cs="Arial"/>
          <w:sz w:val="24"/>
          <w:szCs w:val="24"/>
        </w:rPr>
      </w:pPr>
    </w:p>
    <w:p w:rsidR="007512B0" w:rsidRPr="007512B0" w:rsidRDefault="007512B0" w:rsidP="007512B0">
      <w:pPr>
        <w:jc w:val="center"/>
        <w:rPr>
          <w:rFonts w:ascii="Arial" w:hAnsi="Arial" w:cs="Arial"/>
          <w:b/>
          <w:sz w:val="24"/>
          <w:szCs w:val="24"/>
        </w:rPr>
      </w:pPr>
      <w:r w:rsidRPr="007512B0">
        <w:rPr>
          <w:rFonts w:ascii="Arial" w:hAnsi="Arial" w:cs="Arial"/>
          <w:b/>
          <w:sz w:val="24"/>
          <w:szCs w:val="24"/>
        </w:rPr>
        <w:t>ПЛАН ПРОВЕДЕНИЯ ПРОВЕРОК</w:t>
      </w:r>
    </w:p>
    <w:p w:rsidR="007512B0" w:rsidRPr="007512B0" w:rsidRDefault="007512B0" w:rsidP="007512B0">
      <w:pPr>
        <w:jc w:val="both"/>
        <w:rPr>
          <w:rFonts w:ascii="Arial" w:hAnsi="Arial" w:cs="Arial"/>
          <w:b/>
          <w:sz w:val="24"/>
          <w:szCs w:val="24"/>
        </w:rPr>
      </w:pPr>
      <w:r w:rsidRPr="007512B0">
        <w:rPr>
          <w:rFonts w:ascii="Arial" w:hAnsi="Arial" w:cs="Arial"/>
          <w:b/>
          <w:sz w:val="24"/>
          <w:szCs w:val="24"/>
        </w:rPr>
        <w:t>условий жизни детей-сирот с целью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содействия в преодолении трудной жизненной ситуации,            на 2022 год</w:t>
      </w:r>
    </w:p>
    <w:p w:rsidR="007512B0" w:rsidRPr="007512B0" w:rsidRDefault="007512B0" w:rsidP="007512B0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443"/>
        <w:gridCol w:w="3566"/>
        <w:gridCol w:w="1793"/>
      </w:tblGrid>
      <w:tr w:rsidR="007512B0" w:rsidRPr="007512B0" w:rsidTr="003357B2">
        <w:tc>
          <w:tcPr>
            <w:tcW w:w="534" w:type="dxa"/>
            <w:shd w:val="clear" w:color="auto" w:fill="auto"/>
          </w:tcPr>
          <w:p w:rsidR="007512B0" w:rsidRPr="007512B0" w:rsidRDefault="007512B0" w:rsidP="003357B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7512B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512B0" w:rsidRPr="007512B0" w:rsidRDefault="007512B0" w:rsidP="003357B2">
            <w:pPr>
              <w:rPr>
                <w:rFonts w:ascii="Arial" w:hAnsi="Arial" w:cs="Arial"/>
                <w:sz w:val="24"/>
                <w:szCs w:val="24"/>
              </w:rPr>
            </w:pPr>
            <w:r w:rsidRPr="007512B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543" w:type="dxa"/>
            <w:shd w:val="clear" w:color="auto" w:fill="auto"/>
          </w:tcPr>
          <w:p w:rsidR="007512B0" w:rsidRPr="007512B0" w:rsidRDefault="007512B0" w:rsidP="003357B2">
            <w:pPr>
              <w:rPr>
                <w:rFonts w:ascii="Arial" w:hAnsi="Arial" w:cs="Arial"/>
                <w:sz w:val="24"/>
                <w:szCs w:val="24"/>
              </w:rPr>
            </w:pPr>
            <w:r w:rsidRPr="007512B0">
              <w:rPr>
                <w:rFonts w:ascii="Arial" w:hAnsi="Arial" w:cs="Arial"/>
                <w:sz w:val="24"/>
                <w:szCs w:val="24"/>
              </w:rPr>
              <w:t>Фамилия, имя, отчество, место жительства детей-сирот</w:t>
            </w:r>
          </w:p>
        </w:tc>
        <w:tc>
          <w:tcPr>
            <w:tcW w:w="3686" w:type="dxa"/>
            <w:shd w:val="clear" w:color="auto" w:fill="auto"/>
          </w:tcPr>
          <w:p w:rsidR="007512B0" w:rsidRPr="007512B0" w:rsidRDefault="007512B0" w:rsidP="003357B2">
            <w:pPr>
              <w:rPr>
                <w:rFonts w:ascii="Arial" w:hAnsi="Arial" w:cs="Arial"/>
                <w:sz w:val="24"/>
                <w:szCs w:val="24"/>
              </w:rPr>
            </w:pPr>
            <w:r w:rsidRPr="007512B0">
              <w:rPr>
                <w:rFonts w:ascii="Arial" w:hAnsi="Arial" w:cs="Arial"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808" w:type="dxa"/>
            <w:shd w:val="clear" w:color="auto" w:fill="auto"/>
          </w:tcPr>
          <w:p w:rsidR="007512B0" w:rsidRPr="007512B0" w:rsidRDefault="007512B0" w:rsidP="003357B2">
            <w:pPr>
              <w:rPr>
                <w:rFonts w:ascii="Arial" w:hAnsi="Arial" w:cs="Arial"/>
                <w:sz w:val="24"/>
                <w:szCs w:val="24"/>
              </w:rPr>
            </w:pPr>
            <w:r w:rsidRPr="007512B0">
              <w:rPr>
                <w:rFonts w:ascii="Arial" w:hAnsi="Arial" w:cs="Arial"/>
                <w:sz w:val="24"/>
                <w:szCs w:val="24"/>
              </w:rPr>
              <w:t>Дата начала и сроки проведения проверки</w:t>
            </w:r>
          </w:p>
        </w:tc>
      </w:tr>
      <w:bookmarkEnd w:id="0"/>
      <w:tr w:rsidR="007512B0" w:rsidRPr="007512B0" w:rsidTr="003357B2">
        <w:tc>
          <w:tcPr>
            <w:tcW w:w="534" w:type="dxa"/>
            <w:shd w:val="clear" w:color="auto" w:fill="auto"/>
          </w:tcPr>
          <w:p w:rsidR="007512B0" w:rsidRPr="007512B0" w:rsidRDefault="007512B0" w:rsidP="003357B2">
            <w:pPr>
              <w:rPr>
                <w:rFonts w:ascii="Arial" w:hAnsi="Arial" w:cs="Arial"/>
                <w:sz w:val="24"/>
                <w:szCs w:val="24"/>
              </w:rPr>
            </w:pPr>
            <w:r w:rsidRPr="007512B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7512B0" w:rsidRPr="007512B0" w:rsidRDefault="007512B0" w:rsidP="003357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12B0">
              <w:rPr>
                <w:rFonts w:ascii="Arial" w:hAnsi="Arial" w:cs="Arial"/>
                <w:sz w:val="24"/>
                <w:szCs w:val="24"/>
              </w:rPr>
              <w:t>Члек</w:t>
            </w:r>
            <w:proofErr w:type="spellEnd"/>
            <w:r w:rsidRPr="007512B0">
              <w:rPr>
                <w:rFonts w:ascii="Arial" w:hAnsi="Arial" w:cs="Arial"/>
                <w:sz w:val="24"/>
                <w:szCs w:val="24"/>
              </w:rPr>
              <w:t xml:space="preserve"> Ксения Сергеевна; Красноярский край, </w:t>
            </w:r>
            <w:proofErr w:type="spellStart"/>
            <w:r w:rsidRPr="007512B0">
              <w:rPr>
                <w:rFonts w:ascii="Arial" w:hAnsi="Arial" w:cs="Arial"/>
                <w:sz w:val="24"/>
                <w:szCs w:val="24"/>
              </w:rPr>
              <w:t>Пировский</w:t>
            </w:r>
            <w:proofErr w:type="spellEnd"/>
            <w:r w:rsidRPr="007512B0">
              <w:rPr>
                <w:rFonts w:ascii="Arial" w:hAnsi="Arial" w:cs="Arial"/>
                <w:sz w:val="24"/>
                <w:szCs w:val="24"/>
              </w:rPr>
              <w:t xml:space="preserve"> р-н, с. Пировское, ул. Ключевая, д. 25, кв. 2.</w:t>
            </w:r>
          </w:p>
        </w:tc>
        <w:tc>
          <w:tcPr>
            <w:tcW w:w="3686" w:type="dxa"/>
            <w:shd w:val="clear" w:color="auto" w:fill="auto"/>
          </w:tcPr>
          <w:p w:rsidR="007512B0" w:rsidRPr="007512B0" w:rsidRDefault="007512B0" w:rsidP="003357B2">
            <w:pPr>
              <w:rPr>
                <w:rFonts w:ascii="Arial" w:hAnsi="Arial" w:cs="Arial"/>
                <w:sz w:val="24"/>
                <w:szCs w:val="24"/>
              </w:rPr>
            </w:pPr>
            <w:r w:rsidRPr="007512B0">
              <w:rPr>
                <w:rFonts w:ascii="Arial" w:hAnsi="Arial" w:cs="Arial"/>
                <w:sz w:val="24"/>
                <w:szCs w:val="24"/>
              </w:rPr>
              <w:t>Окончание срока действия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08" w:type="dxa"/>
            <w:shd w:val="clear" w:color="auto" w:fill="auto"/>
          </w:tcPr>
          <w:p w:rsidR="007512B0" w:rsidRPr="007512B0" w:rsidRDefault="007512B0" w:rsidP="003357B2">
            <w:pPr>
              <w:rPr>
                <w:rFonts w:ascii="Arial" w:hAnsi="Arial" w:cs="Arial"/>
                <w:sz w:val="24"/>
                <w:szCs w:val="24"/>
              </w:rPr>
            </w:pPr>
            <w:r w:rsidRPr="007512B0">
              <w:rPr>
                <w:rFonts w:ascii="Arial" w:hAnsi="Arial" w:cs="Arial"/>
                <w:sz w:val="24"/>
                <w:szCs w:val="24"/>
              </w:rPr>
              <w:t>12.05.2022 г.,</w:t>
            </w:r>
          </w:p>
          <w:p w:rsidR="007512B0" w:rsidRPr="007512B0" w:rsidRDefault="007512B0" w:rsidP="003357B2">
            <w:pPr>
              <w:rPr>
                <w:rFonts w:ascii="Arial" w:hAnsi="Arial" w:cs="Arial"/>
                <w:sz w:val="24"/>
                <w:szCs w:val="24"/>
              </w:rPr>
            </w:pPr>
            <w:r w:rsidRPr="007512B0">
              <w:rPr>
                <w:rFonts w:ascii="Arial" w:hAnsi="Arial" w:cs="Arial"/>
                <w:sz w:val="24"/>
                <w:szCs w:val="24"/>
              </w:rPr>
              <w:t>10 рабочих дней</w:t>
            </w:r>
          </w:p>
        </w:tc>
      </w:tr>
    </w:tbl>
    <w:p w:rsidR="007512B0" w:rsidRPr="007512B0" w:rsidRDefault="007512B0">
      <w:pPr>
        <w:rPr>
          <w:rFonts w:ascii="Arial" w:hAnsi="Arial" w:cs="Arial"/>
          <w:sz w:val="24"/>
          <w:szCs w:val="24"/>
        </w:rPr>
      </w:pPr>
    </w:p>
    <w:sectPr w:rsidR="007512B0" w:rsidRPr="007512B0" w:rsidSect="008033E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52FB3"/>
    <w:multiLevelType w:val="hybridMultilevel"/>
    <w:tmpl w:val="40987112"/>
    <w:lvl w:ilvl="0" w:tplc="35A8F50C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A53F9"/>
    <w:multiLevelType w:val="hybridMultilevel"/>
    <w:tmpl w:val="549676EA"/>
    <w:lvl w:ilvl="0" w:tplc="F9BA0CB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61"/>
    <w:rsid w:val="0004629D"/>
    <w:rsid w:val="001821D5"/>
    <w:rsid w:val="00193277"/>
    <w:rsid w:val="001A72F8"/>
    <w:rsid w:val="00300B72"/>
    <w:rsid w:val="00381286"/>
    <w:rsid w:val="00475D8A"/>
    <w:rsid w:val="00486037"/>
    <w:rsid w:val="004C3241"/>
    <w:rsid w:val="004E7634"/>
    <w:rsid w:val="00524F40"/>
    <w:rsid w:val="00557BA5"/>
    <w:rsid w:val="005936CA"/>
    <w:rsid w:val="005B3936"/>
    <w:rsid w:val="005D6C67"/>
    <w:rsid w:val="005F6843"/>
    <w:rsid w:val="00672065"/>
    <w:rsid w:val="006921B3"/>
    <w:rsid w:val="006C0C5D"/>
    <w:rsid w:val="0073515F"/>
    <w:rsid w:val="007512B0"/>
    <w:rsid w:val="007B418E"/>
    <w:rsid w:val="008033E0"/>
    <w:rsid w:val="00836961"/>
    <w:rsid w:val="00884BC5"/>
    <w:rsid w:val="009002E5"/>
    <w:rsid w:val="009052B6"/>
    <w:rsid w:val="009C0A11"/>
    <w:rsid w:val="00A43E3A"/>
    <w:rsid w:val="00AC2101"/>
    <w:rsid w:val="00B35F01"/>
    <w:rsid w:val="00BE68E2"/>
    <w:rsid w:val="00BF0BAA"/>
    <w:rsid w:val="00C7433E"/>
    <w:rsid w:val="00CE6E93"/>
    <w:rsid w:val="00D23D45"/>
    <w:rsid w:val="00D53BF9"/>
    <w:rsid w:val="00DE5F68"/>
    <w:rsid w:val="00E506CA"/>
    <w:rsid w:val="00E52D02"/>
    <w:rsid w:val="00F27796"/>
    <w:rsid w:val="00F56CD3"/>
    <w:rsid w:val="00F6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6DE18-72BA-4B17-A01A-A85CB79D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33E0"/>
    <w:rPr>
      <w:b/>
      <w:bCs/>
    </w:rPr>
  </w:style>
  <w:style w:type="paragraph" w:styleId="a4">
    <w:name w:val="No Spacing"/>
    <w:uiPriority w:val="1"/>
    <w:qFormat/>
    <w:rsid w:val="008033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03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E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7433E"/>
    <w:pPr>
      <w:ind w:left="720"/>
      <w:contextualSpacing/>
    </w:pPr>
  </w:style>
  <w:style w:type="table" w:styleId="a8">
    <w:name w:val="Table Grid"/>
    <w:basedOn w:val="a1"/>
    <w:uiPriority w:val="39"/>
    <w:rsid w:val="00751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VINGERT</dc:creator>
  <cp:keywords/>
  <dc:description/>
  <cp:lastModifiedBy>ИТВ</cp:lastModifiedBy>
  <cp:revision>3</cp:revision>
  <cp:lastPrinted>2021-12-29T04:44:00Z</cp:lastPrinted>
  <dcterms:created xsi:type="dcterms:W3CDTF">2021-12-30T03:12:00Z</dcterms:created>
  <dcterms:modified xsi:type="dcterms:W3CDTF">2022-01-11T09:05:00Z</dcterms:modified>
</cp:coreProperties>
</file>