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  <w:gridCol w:w="2805"/>
      </w:tblGrid>
      <w:tr w:rsidR="00E67CD5" w:rsidRPr="005B00A3" w:rsidTr="00932E38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932E38" w:rsidRPr="005B00A3" w:rsidRDefault="00932E38" w:rsidP="00932E38">
            <w:pPr>
              <w:spacing w:after="1" w:line="220" w:lineRule="atLeast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 w:rsidRPr="005B00A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2DB50A" wp14:editId="018741AA">
                  <wp:extent cx="527050" cy="675640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2E38" w:rsidRPr="005B00A3" w:rsidRDefault="00932E38" w:rsidP="00932E38">
            <w:pPr>
              <w:spacing w:after="1" w:line="220" w:lineRule="atLeast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B00A3">
              <w:rPr>
                <w:rFonts w:ascii="Arial" w:hAnsi="Arial" w:cs="Arial"/>
                <w:b/>
                <w:sz w:val="24"/>
                <w:szCs w:val="24"/>
              </w:rPr>
              <w:t>КРАСНОЯРСКИЙ КРАЙ</w:t>
            </w:r>
          </w:p>
          <w:p w:rsidR="00932E38" w:rsidRPr="005B00A3" w:rsidRDefault="00932E38" w:rsidP="00932E38">
            <w:pPr>
              <w:spacing w:after="1" w:line="220" w:lineRule="atLeast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B00A3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</w:p>
          <w:p w:rsidR="00932E38" w:rsidRPr="005B00A3" w:rsidRDefault="00932E38" w:rsidP="00932E38">
            <w:pPr>
              <w:spacing w:after="1" w:line="220" w:lineRule="atLeast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B00A3">
              <w:rPr>
                <w:rFonts w:ascii="Arial" w:hAnsi="Arial" w:cs="Arial"/>
                <w:b/>
                <w:sz w:val="24"/>
                <w:szCs w:val="24"/>
              </w:rPr>
              <w:t>ПИРОВСКОГО МУНИЦИПАЛЬНОГО ОКРУГА</w:t>
            </w:r>
          </w:p>
          <w:p w:rsidR="00932E38" w:rsidRPr="005B00A3" w:rsidRDefault="00932E38" w:rsidP="00932E38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2E38" w:rsidRPr="005B00A3" w:rsidRDefault="00932E38" w:rsidP="00932E38">
            <w:pPr>
              <w:spacing w:after="1" w:line="22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00A3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  <w:p w:rsidR="00932E38" w:rsidRPr="005B00A3" w:rsidRDefault="00932E38" w:rsidP="00932E38">
            <w:pPr>
              <w:spacing w:after="1" w:line="220" w:lineRule="atLeast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87"/>
              <w:gridCol w:w="3041"/>
              <w:gridCol w:w="2982"/>
            </w:tblGrid>
            <w:tr w:rsidR="00932E38" w:rsidRPr="005B00A3" w:rsidTr="00D52164">
              <w:tc>
                <w:tcPr>
                  <w:tcW w:w="3190" w:type="dxa"/>
                </w:tcPr>
                <w:p w:rsidR="00932E38" w:rsidRPr="005B00A3" w:rsidRDefault="005B00A3" w:rsidP="00450132">
                  <w:pPr>
                    <w:spacing w:after="1" w:line="220" w:lineRule="atLeas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B00A3">
                    <w:rPr>
                      <w:rFonts w:ascii="Arial" w:hAnsi="Arial" w:cs="Arial"/>
                      <w:sz w:val="24"/>
                      <w:szCs w:val="24"/>
                    </w:rPr>
                    <w:t>26</w:t>
                  </w:r>
                  <w:r w:rsidR="00450132" w:rsidRPr="005B00A3">
                    <w:rPr>
                      <w:rFonts w:ascii="Arial" w:hAnsi="Arial" w:cs="Arial"/>
                      <w:sz w:val="24"/>
                      <w:szCs w:val="24"/>
                    </w:rPr>
                    <w:t xml:space="preserve"> ноября</w:t>
                  </w:r>
                  <w:r w:rsidR="00932E38" w:rsidRPr="005B00A3">
                    <w:rPr>
                      <w:rFonts w:ascii="Arial" w:hAnsi="Arial" w:cs="Arial"/>
                      <w:sz w:val="24"/>
                      <w:szCs w:val="24"/>
                    </w:rPr>
                    <w:t xml:space="preserve"> 20</w:t>
                  </w:r>
                  <w:r w:rsidR="00450132" w:rsidRPr="005B00A3">
                    <w:rPr>
                      <w:rFonts w:ascii="Arial" w:hAnsi="Arial" w:cs="Arial"/>
                      <w:sz w:val="24"/>
                      <w:szCs w:val="24"/>
                    </w:rPr>
                    <w:t>21</w:t>
                  </w:r>
                  <w:r w:rsidR="00932E38" w:rsidRPr="005B00A3">
                    <w:rPr>
                      <w:rFonts w:ascii="Arial" w:hAnsi="Arial" w:cs="Arial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190" w:type="dxa"/>
                </w:tcPr>
                <w:p w:rsidR="00932E38" w:rsidRPr="005B00A3" w:rsidRDefault="00932E38" w:rsidP="00932E38">
                  <w:pPr>
                    <w:spacing w:after="1" w:line="22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5B00A3">
                    <w:rPr>
                      <w:rFonts w:ascii="Arial" w:hAnsi="Arial" w:cs="Arial"/>
                      <w:sz w:val="24"/>
                      <w:szCs w:val="24"/>
                    </w:rPr>
                    <w:t>с.Пировское</w:t>
                  </w:r>
                  <w:proofErr w:type="spellEnd"/>
                </w:p>
              </w:tc>
              <w:tc>
                <w:tcPr>
                  <w:tcW w:w="3191" w:type="dxa"/>
                </w:tcPr>
                <w:p w:rsidR="00932E38" w:rsidRPr="005B00A3" w:rsidRDefault="00932E38" w:rsidP="005B00A3">
                  <w:pPr>
                    <w:spacing w:after="1" w:line="220" w:lineRule="atLeast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B00A3">
                    <w:rPr>
                      <w:rFonts w:ascii="Arial" w:hAnsi="Arial" w:cs="Arial"/>
                      <w:sz w:val="24"/>
                      <w:szCs w:val="24"/>
                    </w:rPr>
                    <w:t>№</w:t>
                  </w:r>
                  <w:r w:rsidR="005B00A3" w:rsidRPr="005B00A3">
                    <w:rPr>
                      <w:rFonts w:ascii="Arial" w:hAnsi="Arial" w:cs="Arial"/>
                      <w:sz w:val="24"/>
                      <w:szCs w:val="24"/>
                    </w:rPr>
                    <w:t>629-п</w:t>
                  </w:r>
                </w:p>
              </w:tc>
            </w:tr>
          </w:tbl>
          <w:p w:rsidR="00E67CD5" w:rsidRPr="005B00A3" w:rsidRDefault="00E67CD5" w:rsidP="00932E38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7CD5" w:rsidRPr="005B00A3" w:rsidTr="00932E38">
        <w:trPr>
          <w:gridAfter w:val="1"/>
        </w:trPr>
        <w:tc>
          <w:tcPr>
            <w:tcW w:w="94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932E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 утверждении Порядка ведения реестра муниципальных служащих администрации </w:t>
            </w:r>
            <w:r w:rsidR="00932E38" w:rsidRPr="005B00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Пировского</w:t>
            </w:r>
            <w:r w:rsidRPr="005B00A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муниципального округа и ее структурных подразделений</w:t>
            </w:r>
          </w:p>
        </w:tc>
      </w:tr>
    </w:tbl>
    <w:p w:rsidR="00E67CD5" w:rsidRPr="005B00A3" w:rsidRDefault="00E67CD5" w:rsidP="00932E38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31 Федерального закона от 02.03.2007 № 25-ФЗ «О муниципальной службе в Российской Федерации», статьей 3 Закона Красноярского края от 27.12.2005 № 17-4354 «О реестре должностей муниципальной службы», руководствуясь статьями 11, 36 </w:t>
      </w:r>
      <w:hyperlink r:id="rId5" w:tgtFrame="_blank" w:history="1">
        <w:r w:rsidRPr="005B00A3">
          <w:rPr>
            <w:rFonts w:ascii="Arial" w:eastAsia="Times New Roman" w:hAnsi="Arial" w:cs="Arial"/>
            <w:sz w:val="24"/>
            <w:szCs w:val="24"/>
            <w:lang w:eastAsia="ru-RU"/>
          </w:rPr>
          <w:t xml:space="preserve">Устава </w:t>
        </w:r>
        <w:r w:rsidR="00932E38" w:rsidRPr="005B00A3">
          <w:rPr>
            <w:rFonts w:ascii="Arial" w:eastAsia="Times New Roman" w:hAnsi="Arial" w:cs="Arial"/>
            <w:sz w:val="24"/>
            <w:szCs w:val="24"/>
            <w:lang w:eastAsia="ru-RU"/>
          </w:rPr>
          <w:t>Пировского</w:t>
        </w:r>
        <w:r w:rsidRPr="005B00A3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муниципального округа</w:t>
        </w:r>
      </w:hyperlink>
      <w:r w:rsidRPr="005B00A3">
        <w:rPr>
          <w:rFonts w:ascii="Arial" w:eastAsia="Times New Roman" w:hAnsi="Arial" w:cs="Arial"/>
          <w:sz w:val="24"/>
          <w:szCs w:val="24"/>
          <w:lang w:eastAsia="ru-RU"/>
        </w:rPr>
        <w:t>, ПОСТАНОВЛЯЮ:</w:t>
      </w:r>
    </w:p>
    <w:p w:rsidR="00E67CD5" w:rsidRPr="005B00A3" w:rsidRDefault="00E67CD5" w:rsidP="00932E38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Порядок ведения реестра муниципальных служащих администрации </w:t>
      </w:r>
      <w:r w:rsidR="00932E38" w:rsidRPr="005B00A3">
        <w:rPr>
          <w:rFonts w:ascii="Arial" w:eastAsia="Times New Roman" w:hAnsi="Arial" w:cs="Arial"/>
          <w:sz w:val="24"/>
          <w:szCs w:val="24"/>
          <w:lang w:eastAsia="ru-RU"/>
        </w:rPr>
        <w:t>Пировского</w:t>
      </w:r>
      <w:r w:rsidRPr="005B00A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и ее структурных подразделений, согласно приложению.</w:t>
      </w:r>
    </w:p>
    <w:p w:rsidR="00E67CD5" w:rsidRPr="005B00A3" w:rsidRDefault="00E67CD5" w:rsidP="00932E38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sz w:val="24"/>
          <w:szCs w:val="24"/>
          <w:lang w:eastAsia="ru-RU"/>
        </w:rPr>
        <w:t>2. Руководителям структурных подразд</w:t>
      </w:r>
      <w:r w:rsidR="00932E38" w:rsidRPr="005B00A3">
        <w:rPr>
          <w:rFonts w:ascii="Arial" w:eastAsia="Times New Roman" w:hAnsi="Arial" w:cs="Arial"/>
          <w:sz w:val="24"/>
          <w:szCs w:val="24"/>
          <w:lang w:eastAsia="ru-RU"/>
        </w:rPr>
        <w:t>елений администрации Пировского</w:t>
      </w:r>
      <w:r w:rsidRPr="005B00A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с момента вступления в силу настоящего постановления провести работу по ведению реестра муниципальных служащих подразделений.</w:t>
      </w:r>
    </w:p>
    <w:p w:rsidR="00E67CD5" w:rsidRPr="005B00A3" w:rsidRDefault="00E67CD5" w:rsidP="00932E38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sz w:val="24"/>
          <w:szCs w:val="24"/>
          <w:lang w:eastAsia="ru-RU"/>
        </w:rPr>
        <w:t>3. Признать утратившим силу постано</w:t>
      </w:r>
      <w:r w:rsidR="00932E38" w:rsidRPr="005B00A3">
        <w:rPr>
          <w:rFonts w:ascii="Arial" w:eastAsia="Times New Roman" w:hAnsi="Arial" w:cs="Arial"/>
          <w:sz w:val="24"/>
          <w:szCs w:val="24"/>
          <w:lang w:eastAsia="ru-RU"/>
        </w:rPr>
        <w:t>вление администрации Пировского</w:t>
      </w:r>
      <w:r w:rsidRPr="005B00A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</w:t>
      </w:r>
      <w:r w:rsidR="00932E38" w:rsidRPr="005B00A3">
        <w:rPr>
          <w:rFonts w:ascii="Arial" w:eastAsia="Times New Roman" w:hAnsi="Arial" w:cs="Arial"/>
          <w:sz w:val="24"/>
          <w:szCs w:val="24"/>
          <w:lang w:eastAsia="ru-RU"/>
        </w:rPr>
        <w:t>06.06</w:t>
      </w:r>
      <w:r w:rsidRPr="005B00A3">
        <w:rPr>
          <w:rFonts w:ascii="Arial" w:eastAsia="Times New Roman" w:hAnsi="Arial" w:cs="Arial"/>
          <w:sz w:val="24"/>
          <w:szCs w:val="24"/>
          <w:lang w:eastAsia="ru-RU"/>
        </w:rPr>
        <w:t>.201</w:t>
      </w:r>
      <w:r w:rsidR="00932E38" w:rsidRPr="005B00A3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5B00A3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932E38" w:rsidRPr="005B00A3">
        <w:rPr>
          <w:rFonts w:ascii="Arial" w:eastAsia="Times New Roman" w:hAnsi="Arial" w:cs="Arial"/>
          <w:sz w:val="24"/>
          <w:szCs w:val="24"/>
          <w:lang w:eastAsia="ru-RU"/>
        </w:rPr>
        <w:t>192-п</w:t>
      </w:r>
      <w:r w:rsidRPr="005B00A3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</w:t>
      </w:r>
      <w:r w:rsidR="00932E38" w:rsidRPr="005B00A3">
        <w:rPr>
          <w:rFonts w:ascii="Arial" w:eastAsia="Times New Roman" w:hAnsi="Arial" w:cs="Arial"/>
          <w:sz w:val="24"/>
          <w:szCs w:val="24"/>
          <w:lang w:eastAsia="ru-RU"/>
        </w:rPr>
        <w:t>формы реестра муниципальных служащих</w:t>
      </w:r>
      <w:r w:rsidRPr="005B00A3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E67CD5" w:rsidRPr="005B00A3" w:rsidRDefault="00E67CD5" w:rsidP="00932E38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sz w:val="24"/>
          <w:szCs w:val="24"/>
          <w:lang w:eastAsia="ru-RU"/>
        </w:rPr>
        <w:t>4. Опубликовать настоящее постановление в газете «</w:t>
      </w:r>
      <w:r w:rsidR="00932E38" w:rsidRPr="005B00A3">
        <w:rPr>
          <w:rFonts w:ascii="Arial" w:eastAsia="Times New Roman" w:hAnsi="Arial" w:cs="Arial"/>
          <w:sz w:val="24"/>
          <w:szCs w:val="24"/>
          <w:lang w:eastAsia="ru-RU"/>
        </w:rPr>
        <w:t>Заря</w:t>
      </w:r>
      <w:r w:rsidRPr="005B00A3">
        <w:rPr>
          <w:rFonts w:ascii="Arial" w:eastAsia="Times New Roman" w:hAnsi="Arial" w:cs="Arial"/>
          <w:sz w:val="24"/>
          <w:szCs w:val="24"/>
          <w:lang w:eastAsia="ru-RU"/>
        </w:rPr>
        <w:t xml:space="preserve">» и разместить на официальном сайте </w:t>
      </w:r>
      <w:r w:rsidR="00932E38" w:rsidRPr="005B00A3">
        <w:rPr>
          <w:rFonts w:ascii="Arial" w:eastAsia="Times New Roman" w:hAnsi="Arial" w:cs="Arial"/>
          <w:sz w:val="24"/>
          <w:szCs w:val="24"/>
          <w:lang w:eastAsia="ru-RU"/>
        </w:rPr>
        <w:t>администрации Пировского</w:t>
      </w:r>
      <w:r w:rsidRPr="005B00A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в сети Интернет.</w:t>
      </w:r>
    </w:p>
    <w:p w:rsidR="00E67CD5" w:rsidRPr="005B00A3" w:rsidRDefault="00E67CD5" w:rsidP="00932E38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sz w:val="24"/>
          <w:szCs w:val="24"/>
          <w:lang w:eastAsia="ru-RU"/>
        </w:rPr>
        <w:t>5. Контроль за выполнением настоящего постановления возложить на</w:t>
      </w:r>
      <w:r w:rsidR="001313A7" w:rsidRPr="005B00A3">
        <w:rPr>
          <w:rFonts w:ascii="Arial" w:eastAsia="Times New Roman" w:hAnsi="Arial" w:cs="Arial"/>
          <w:sz w:val="24"/>
          <w:szCs w:val="24"/>
          <w:lang w:eastAsia="ru-RU"/>
        </w:rPr>
        <w:t xml:space="preserve"> первого</w:t>
      </w:r>
      <w:r w:rsidRPr="005B00A3">
        <w:rPr>
          <w:rFonts w:ascii="Arial" w:eastAsia="Times New Roman" w:hAnsi="Arial" w:cs="Arial"/>
          <w:sz w:val="24"/>
          <w:szCs w:val="24"/>
          <w:lang w:eastAsia="ru-RU"/>
        </w:rPr>
        <w:t xml:space="preserve"> заместителя главы </w:t>
      </w:r>
      <w:r w:rsidR="00932E38" w:rsidRPr="005B00A3">
        <w:rPr>
          <w:rFonts w:ascii="Arial" w:eastAsia="Times New Roman" w:hAnsi="Arial" w:cs="Arial"/>
          <w:sz w:val="24"/>
          <w:szCs w:val="24"/>
          <w:lang w:eastAsia="ru-RU"/>
        </w:rPr>
        <w:t>Пировского</w:t>
      </w:r>
      <w:r w:rsidRPr="005B00A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</w:t>
      </w:r>
      <w:r w:rsidR="001313A7" w:rsidRPr="005B00A3">
        <w:rPr>
          <w:rFonts w:ascii="Arial" w:eastAsia="Times New Roman" w:hAnsi="Arial" w:cs="Arial"/>
          <w:sz w:val="24"/>
          <w:szCs w:val="24"/>
          <w:lang w:eastAsia="ru-RU"/>
        </w:rPr>
        <w:t>Ивченко С.С.</w:t>
      </w:r>
    </w:p>
    <w:p w:rsidR="00E67CD5" w:rsidRPr="005B00A3" w:rsidRDefault="00E67CD5" w:rsidP="001313A7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sz w:val="24"/>
          <w:szCs w:val="24"/>
          <w:lang w:eastAsia="ru-RU"/>
        </w:rPr>
        <w:t>6. Постановление вступает в силу в день, следующий за днём его официального опубликования.</w:t>
      </w:r>
    </w:p>
    <w:p w:rsidR="00932E38" w:rsidRPr="005B00A3" w:rsidRDefault="00932E38" w:rsidP="00E67CD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932E38" w:rsidRPr="005B00A3" w:rsidTr="00D52164">
        <w:tc>
          <w:tcPr>
            <w:tcW w:w="4785" w:type="dxa"/>
          </w:tcPr>
          <w:p w:rsidR="00932E38" w:rsidRPr="005B00A3" w:rsidRDefault="00932E38" w:rsidP="00D52164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B00A3">
              <w:rPr>
                <w:rFonts w:ascii="Arial" w:hAnsi="Arial" w:cs="Arial"/>
                <w:sz w:val="24"/>
                <w:szCs w:val="24"/>
              </w:rPr>
              <w:t xml:space="preserve">Глава Пировского </w:t>
            </w:r>
          </w:p>
          <w:p w:rsidR="00932E38" w:rsidRPr="005B00A3" w:rsidRDefault="00932E38" w:rsidP="00D52164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B00A3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4786" w:type="dxa"/>
          </w:tcPr>
          <w:p w:rsidR="00932E38" w:rsidRPr="005B00A3" w:rsidRDefault="00932E38" w:rsidP="00D52164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932E38" w:rsidRPr="005B00A3" w:rsidRDefault="00932E38" w:rsidP="00D52164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00A3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E67CD5" w:rsidRPr="005B00A3" w:rsidRDefault="00E67CD5" w:rsidP="00E67CD5">
      <w:pPr>
        <w:spacing w:after="120" w:line="240" w:lineRule="auto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E67CD5" w:rsidRPr="005B00A3" w:rsidRDefault="00E67CD5" w:rsidP="00E67CD5">
      <w:pPr>
        <w:spacing w:after="120" w:line="240" w:lineRule="auto"/>
        <w:jc w:val="right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iCs/>
          <w:sz w:val="24"/>
          <w:szCs w:val="24"/>
          <w:lang w:eastAsia="ru-RU"/>
        </w:rPr>
        <w:t>Приложение</w:t>
      </w:r>
      <w:r w:rsidRPr="005B00A3">
        <w:rPr>
          <w:rFonts w:ascii="Arial" w:eastAsia="Times New Roman" w:hAnsi="Arial" w:cs="Arial"/>
          <w:iCs/>
          <w:sz w:val="24"/>
          <w:szCs w:val="24"/>
          <w:lang w:eastAsia="ru-RU"/>
        </w:rPr>
        <w:br/>
        <w:t>к постано</w:t>
      </w:r>
      <w:r w:rsidR="001313A7" w:rsidRPr="005B00A3">
        <w:rPr>
          <w:rFonts w:ascii="Arial" w:eastAsia="Times New Roman" w:hAnsi="Arial" w:cs="Arial"/>
          <w:iCs/>
          <w:sz w:val="24"/>
          <w:szCs w:val="24"/>
          <w:lang w:eastAsia="ru-RU"/>
        </w:rPr>
        <w:t>влению администрации</w:t>
      </w:r>
      <w:r w:rsidR="001313A7" w:rsidRPr="005B00A3">
        <w:rPr>
          <w:rFonts w:ascii="Arial" w:eastAsia="Times New Roman" w:hAnsi="Arial" w:cs="Arial"/>
          <w:iCs/>
          <w:sz w:val="24"/>
          <w:szCs w:val="24"/>
          <w:lang w:eastAsia="ru-RU"/>
        </w:rPr>
        <w:br/>
        <w:t>Пировского</w:t>
      </w:r>
      <w:r w:rsidRPr="005B00A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округа</w:t>
      </w:r>
      <w:r w:rsidRPr="005B00A3">
        <w:rPr>
          <w:rFonts w:ascii="Arial" w:eastAsia="Times New Roman" w:hAnsi="Arial" w:cs="Arial"/>
          <w:iCs/>
          <w:sz w:val="24"/>
          <w:szCs w:val="24"/>
          <w:lang w:eastAsia="ru-RU"/>
        </w:rPr>
        <w:br/>
        <w:t xml:space="preserve">от </w:t>
      </w:r>
      <w:r w:rsidR="005B00A3" w:rsidRPr="005B00A3">
        <w:rPr>
          <w:rFonts w:ascii="Arial" w:eastAsia="Times New Roman" w:hAnsi="Arial" w:cs="Arial"/>
          <w:iCs/>
          <w:sz w:val="24"/>
          <w:szCs w:val="24"/>
          <w:lang w:eastAsia="ru-RU"/>
        </w:rPr>
        <w:t>26</w:t>
      </w:r>
      <w:r w:rsidR="001313A7" w:rsidRPr="005B00A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ноября 2021</w:t>
      </w:r>
      <w:r w:rsidRPr="005B00A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№</w:t>
      </w:r>
      <w:r w:rsidR="005B00A3" w:rsidRPr="005B00A3">
        <w:rPr>
          <w:rFonts w:ascii="Arial" w:eastAsia="Times New Roman" w:hAnsi="Arial" w:cs="Arial"/>
          <w:iCs/>
          <w:sz w:val="24"/>
          <w:szCs w:val="24"/>
          <w:lang w:eastAsia="ru-RU"/>
        </w:rPr>
        <w:t>629-п</w:t>
      </w:r>
    </w:p>
    <w:p w:rsidR="001313A7" w:rsidRPr="005B00A3" w:rsidRDefault="001313A7" w:rsidP="00E67CD5">
      <w:pPr>
        <w:spacing w:after="12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7CD5" w:rsidRPr="005B00A3" w:rsidRDefault="00E67CD5" w:rsidP="00E67CD5">
      <w:pPr>
        <w:spacing w:after="120" w:line="240" w:lineRule="auto"/>
        <w:jc w:val="center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 xml:space="preserve">Порядок ведения реестра муниципальных служащих администрации </w:t>
      </w:r>
      <w:r w:rsidR="001313A7" w:rsidRPr="005B00A3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Пировского</w:t>
      </w:r>
      <w:r w:rsidRPr="005B00A3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 xml:space="preserve"> муниципального округа и ее структурных подразделений</w:t>
      </w:r>
    </w:p>
    <w:p w:rsidR="00E67CD5" w:rsidRPr="005B00A3" w:rsidRDefault="00E67CD5" w:rsidP="001313A7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lastRenderedPageBreak/>
        <w:t>Настоящий Порядок ведения реестра муниципальных сл</w:t>
      </w:r>
      <w:r w:rsidR="001313A7"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ужащих администрации Пировского</w:t>
      </w: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муниципального округа и ее структурных подразделений (далее – Порядок) разработан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Красноярского края от 27.12.2005 № 17-4354 «О реестре должностей муниципальной службы» и определяет порядок формирования и ведения реестра муниципальных служащих администрации </w:t>
      </w:r>
      <w:r w:rsidR="001313A7"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Пировского</w:t>
      </w: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муниципального округа и ее структурных подразделений.</w:t>
      </w:r>
    </w:p>
    <w:p w:rsidR="00E67CD5" w:rsidRPr="005B00A3" w:rsidRDefault="00E67CD5" w:rsidP="00E67CD5">
      <w:pPr>
        <w:spacing w:after="120" w:line="240" w:lineRule="auto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 </w:t>
      </w:r>
    </w:p>
    <w:p w:rsidR="00E67CD5" w:rsidRPr="005B00A3" w:rsidRDefault="00E67CD5" w:rsidP="001313A7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1. Общие положения</w:t>
      </w:r>
    </w:p>
    <w:p w:rsidR="00E67CD5" w:rsidRPr="005B00A3" w:rsidRDefault="00E67CD5" w:rsidP="001313A7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1.1. Настоящий Порядок устанавливает правила получения, хранения, передачи и любого другого использования персональных данных при ведении реестра муниципальных служащих.</w:t>
      </w:r>
    </w:p>
    <w:p w:rsidR="00E67CD5" w:rsidRPr="005B00A3" w:rsidRDefault="00E67CD5" w:rsidP="001313A7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1.2. Реестр муниципальных служащих администрации (далее – Реестр) - сводный перечень персональных данных (</w:t>
      </w:r>
      <w:proofErr w:type="spellStart"/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анкетно</w:t>
      </w:r>
      <w:proofErr w:type="spellEnd"/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- биографических и профессионально - квалификационных сведений) о муниципальных служащих, который является официальным документом, удостоверяющим наличие должностей муниципальной службы в администрации </w:t>
      </w:r>
      <w:r w:rsidR="001313A7"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Пировского</w:t>
      </w: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муниципального округа и ее структурных подразделениях, и основной формой учета муниципальных служащих, замещающих должности муниципальной службы в администрации, которые образуются в соответствии с Уставом округа.</w:t>
      </w:r>
    </w:p>
    <w:p w:rsidR="00E67CD5" w:rsidRPr="005B00A3" w:rsidRDefault="00E67CD5" w:rsidP="001313A7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Под персональными данными муниципального служащего понимаются сведения о фактах, событиях и обстоятельствах жизни муниципального служащего, позволяющие идентифицировать его личность и содержащиеся в его личном деле, либо подлежащие включению в его личное дело в соответствии с законодательством о муниципальной службе.</w:t>
      </w:r>
    </w:p>
    <w:p w:rsidR="00E67CD5" w:rsidRPr="005B00A3" w:rsidRDefault="00E67CD5" w:rsidP="001313A7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1.3. Реестр удостоверяет факты наличия должностей муниципальной службы, фактическое прохождение муниципальной службы лицами, замещающими (или замещавшими) эти должности.</w:t>
      </w:r>
    </w:p>
    <w:p w:rsidR="00E67CD5" w:rsidRPr="005B00A3" w:rsidRDefault="00E67CD5" w:rsidP="001313A7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1.4. Цель ведения реестра:</w:t>
      </w:r>
    </w:p>
    <w:p w:rsidR="00E67CD5" w:rsidRPr="005B00A3" w:rsidRDefault="00E67CD5" w:rsidP="001313A7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- формирование информационного банка данных о прохождении муниципальными служащими муниципальной службы;</w:t>
      </w:r>
    </w:p>
    <w:p w:rsidR="00E67CD5" w:rsidRPr="005B00A3" w:rsidRDefault="00E67CD5" w:rsidP="001313A7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- совершенствование работы по подбору и расстановке кадров на основе анализа кадровой ситуации;</w:t>
      </w:r>
    </w:p>
    <w:p w:rsidR="00E67CD5" w:rsidRPr="005B00A3" w:rsidRDefault="00E67CD5" w:rsidP="001313A7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- обеспечение социальной и правовой защищенности муниципальных служащих;</w:t>
      </w:r>
    </w:p>
    <w:p w:rsidR="00E67CD5" w:rsidRPr="005B00A3" w:rsidRDefault="00E67CD5" w:rsidP="001313A7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- анализ и повышение эффективности использования кадрового потенциала муниципальной службы;</w:t>
      </w:r>
    </w:p>
    <w:p w:rsidR="00E67CD5" w:rsidRPr="005B00A3" w:rsidRDefault="00E67CD5" w:rsidP="001313A7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- проведение мероприятий по совершенствованию системы управления на основе учета и контроля прохождения муниципальной службы;</w:t>
      </w:r>
    </w:p>
    <w:p w:rsidR="00E67CD5" w:rsidRPr="005B00A3" w:rsidRDefault="00E67CD5" w:rsidP="001313A7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- использование кадрового потенциала муниципальной службы при дальнейшем развитии системы управления;</w:t>
      </w:r>
    </w:p>
    <w:p w:rsidR="00E67CD5" w:rsidRPr="005B00A3" w:rsidRDefault="00E67CD5" w:rsidP="001313A7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- проведение анализа деятельности администрации по реализации законодательства о муниципальной службе;</w:t>
      </w:r>
    </w:p>
    <w:p w:rsidR="00E67CD5" w:rsidRPr="005B00A3" w:rsidRDefault="00E67CD5" w:rsidP="001313A7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lastRenderedPageBreak/>
        <w:t>- формирование банка данных кадрового резерва муниципальной службы из числа муниципальных служащих.</w:t>
      </w:r>
    </w:p>
    <w:p w:rsidR="00E67CD5" w:rsidRPr="005B00A3" w:rsidRDefault="00E67CD5" w:rsidP="001313A7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1.5. Реестр формируется и ведется в администрации </w:t>
      </w:r>
      <w:proofErr w:type="spellStart"/>
      <w:r w:rsidR="001313A7"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Пировского</w:t>
      </w: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о</w:t>
      </w:r>
      <w:proofErr w:type="spellEnd"/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муниципального округа ведущим специалистом по кадрам отдела </w:t>
      </w:r>
      <w:r w:rsidR="001313A7"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правовой и кадровой работы</w:t>
      </w: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, в структурном подразделении лицом, назначенным начальником структурного подразд</w:t>
      </w:r>
      <w:r w:rsidR="001313A7"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еления администрации Пировского</w:t>
      </w: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муниципального округа (далее - уполномоченное лицо).</w:t>
      </w:r>
    </w:p>
    <w:p w:rsidR="00E67CD5" w:rsidRPr="005B00A3" w:rsidRDefault="00E67CD5" w:rsidP="001313A7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1.6. Ведение реестра включает в себя:</w:t>
      </w:r>
    </w:p>
    <w:p w:rsidR="00E67CD5" w:rsidRPr="005B00A3" w:rsidRDefault="00E67CD5" w:rsidP="001313A7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- сбор и внесение в реестр сведений о муниципальных служащих;</w:t>
      </w:r>
    </w:p>
    <w:p w:rsidR="00E67CD5" w:rsidRPr="005B00A3" w:rsidRDefault="00E67CD5" w:rsidP="001313A7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- внесение в реестр изменений и дополнений в соответствии с изменениями в кадровом составе муниципальных служащих;</w:t>
      </w:r>
    </w:p>
    <w:p w:rsidR="00E67CD5" w:rsidRPr="005B00A3" w:rsidRDefault="00E67CD5" w:rsidP="001313A7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- обработку и использование необходимых сведений для проведения анализа кадрового состава муниципальных служащих, подготовки предложений по подбору и расстановке кадров, а также для решения других вопросов управления персоналом на муниципальной службе.</w:t>
      </w:r>
    </w:p>
    <w:p w:rsidR="00E67CD5" w:rsidRPr="005B00A3" w:rsidRDefault="00E67CD5" w:rsidP="00E67CD5">
      <w:pPr>
        <w:spacing w:after="120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 </w:t>
      </w:r>
    </w:p>
    <w:p w:rsidR="00E67CD5" w:rsidRPr="005B00A3" w:rsidRDefault="00E67CD5" w:rsidP="001313A7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2. Структура реестра</w:t>
      </w:r>
    </w:p>
    <w:p w:rsidR="00E67CD5" w:rsidRPr="005B00A3" w:rsidRDefault="00E67CD5" w:rsidP="001313A7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2.1. Реестр ведется дифференцированно по группам должностей муниципальной службы:</w:t>
      </w:r>
    </w:p>
    <w:p w:rsidR="00E67CD5" w:rsidRPr="005B00A3" w:rsidRDefault="00E67CD5" w:rsidP="001313A7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1) высшие должности муниципальной службы категории «руководители»;</w:t>
      </w:r>
    </w:p>
    <w:p w:rsidR="00E67CD5" w:rsidRPr="005B00A3" w:rsidRDefault="00E67CD5" w:rsidP="001313A7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2) главные должности муниципальной службы категории «руководители»;</w:t>
      </w:r>
    </w:p>
    <w:p w:rsidR="00E67CD5" w:rsidRPr="005B00A3" w:rsidRDefault="00E67CD5" w:rsidP="001313A7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3) ведущие должности муниципальной службы категории «помощники, советники»;</w:t>
      </w:r>
    </w:p>
    <w:p w:rsidR="00E67CD5" w:rsidRPr="005B00A3" w:rsidRDefault="00E67CD5" w:rsidP="001313A7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4) главные должности муниципальной службы категории «специалисты»;</w:t>
      </w:r>
    </w:p>
    <w:p w:rsidR="00E67CD5" w:rsidRPr="005B00A3" w:rsidRDefault="00E67CD5" w:rsidP="001313A7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5) ведущие должности муниципальной службы категории «специалисты»;</w:t>
      </w:r>
    </w:p>
    <w:p w:rsidR="00E67CD5" w:rsidRPr="005B00A3" w:rsidRDefault="00E67CD5" w:rsidP="001313A7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6) старшие должности муниципальной службы категории «специалисты»;</w:t>
      </w:r>
    </w:p>
    <w:p w:rsidR="00E67CD5" w:rsidRPr="005B00A3" w:rsidRDefault="00E67CD5" w:rsidP="001313A7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7) ведущие должности муниципальной службы категории «обеспечивающие специалисты»;</w:t>
      </w:r>
    </w:p>
    <w:p w:rsidR="00E67CD5" w:rsidRPr="005B00A3" w:rsidRDefault="00E67CD5" w:rsidP="001313A7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8) старшие должности муниципальной службы категории «обеспечивающие специалисты»;</w:t>
      </w:r>
    </w:p>
    <w:p w:rsidR="00E67CD5" w:rsidRPr="005B00A3" w:rsidRDefault="00E67CD5" w:rsidP="001313A7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9) младшие должности муниципальной службы категории «обеспечивающие специалисты».</w:t>
      </w:r>
    </w:p>
    <w:p w:rsidR="00E67CD5" w:rsidRPr="005B00A3" w:rsidRDefault="00E67CD5" w:rsidP="001313A7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2.2. В каждый раздел Реестра вносятся следующие сведения о муниципальных служащих:</w:t>
      </w:r>
    </w:p>
    <w:p w:rsidR="00E67CD5" w:rsidRPr="005B00A3" w:rsidRDefault="00E67CD5" w:rsidP="001313A7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1) номер реестровой записи;</w:t>
      </w:r>
    </w:p>
    <w:p w:rsidR="00E67CD5" w:rsidRPr="005B00A3" w:rsidRDefault="00E67CD5" w:rsidP="001313A7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2) фамилия, имя, отчество (при смене фамилии, имени вносится соответствующая запись с указанием документа, на основании которого она произведена);</w:t>
      </w:r>
    </w:p>
    <w:p w:rsidR="00E67CD5" w:rsidRPr="005B00A3" w:rsidRDefault="00E67CD5" w:rsidP="001313A7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3) дата (число, месяц, год) и место рождения (республика, край, область, населенный пункт), пол;</w:t>
      </w:r>
    </w:p>
    <w:p w:rsidR="00E67CD5" w:rsidRPr="005B00A3" w:rsidRDefault="00E67CD5" w:rsidP="001313A7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4) образование (полное наименование учебного (</w:t>
      </w:r>
      <w:proofErr w:type="spellStart"/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ых</w:t>
      </w:r>
      <w:proofErr w:type="spellEnd"/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) заведения (</w:t>
      </w:r>
      <w:proofErr w:type="spellStart"/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ий</w:t>
      </w:r>
      <w:proofErr w:type="spellEnd"/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), дата окончания, специальность по образованию, № диплома, квалификация по диплому, наименование учебного заведения, в котором учится в настоящее время);</w:t>
      </w:r>
    </w:p>
    <w:p w:rsidR="00E67CD5" w:rsidRPr="005B00A3" w:rsidRDefault="00E67CD5" w:rsidP="001313A7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lastRenderedPageBreak/>
        <w:t>5) стаж муниципальной службы на 1 января текущего года (дата принятия (перевода) на муниципальную службу), номер распоряжения о назначении (переводе);</w:t>
      </w:r>
    </w:p>
    <w:p w:rsidR="00E67CD5" w:rsidRPr="005B00A3" w:rsidRDefault="00E67CD5" w:rsidP="001313A7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6) должность, замещаемая в администрации, классный чин (по двум последним присвоениям: дата присвоения, номер распоряжения о присвоении, разряд (при переходе с государственной службы указать ранее присвоенный классный чин, структурное подразделение или направление деятельности);</w:t>
      </w:r>
    </w:p>
    <w:p w:rsidR="00E67CD5" w:rsidRPr="005B00A3" w:rsidRDefault="00E67CD5" w:rsidP="001313A7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7) аттестация (дата прохождения очередной (внеочередной) аттестации (число, месяц, год), решение аттестационной комиссии);</w:t>
      </w:r>
    </w:p>
    <w:p w:rsidR="00E67CD5" w:rsidRPr="005B00A3" w:rsidRDefault="00E67CD5" w:rsidP="001313A7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8) сведения о повышении квалификации (переподготовке, наименование учебного заведения, курсов, на которых повышал квалификацию (проходил переподготовку), дата окончания, специализация) в последние 3 года;</w:t>
      </w:r>
    </w:p>
    <w:p w:rsidR="00E67CD5" w:rsidRPr="005B00A3" w:rsidRDefault="00E67CD5" w:rsidP="001313A7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9) сведения о поощрениях и дисциплинарных взысканиях (вид поощрения (взыскания), дата (число, месяц, год);</w:t>
      </w:r>
    </w:p>
    <w:p w:rsidR="00E67CD5" w:rsidRPr="005B00A3" w:rsidRDefault="00E67CD5" w:rsidP="001313A7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10) паспортные данные, место жительства (домашний адрес, телефон домашний);</w:t>
      </w:r>
    </w:p>
    <w:p w:rsidR="00E67CD5" w:rsidRPr="005B00A3" w:rsidRDefault="00E67CD5" w:rsidP="001313A7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11) примечание:</w:t>
      </w:r>
    </w:p>
    <w:p w:rsidR="00E67CD5" w:rsidRPr="005B00A3" w:rsidRDefault="00E67CD5" w:rsidP="001313A7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- наличие государственных наград Российской Федерации;</w:t>
      </w:r>
    </w:p>
    <w:p w:rsidR="00E67CD5" w:rsidRPr="005B00A3" w:rsidRDefault="00E67CD5" w:rsidP="001313A7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- наличие ученой степени;</w:t>
      </w:r>
    </w:p>
    <w:p w:rsidR="00E67CD5" w:rsidRPr="005B00A3" w:rsidRDefault="00E67CD5" w:rsidP="001313A7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- участие в выборных органах, на выборных должностях;</w:t>
      </w:r>
    </w:p>
    <w:p w:rsidR="00E67CD5" w:rsidRPr="005B00A3" w:rsidRDefault="00E67CD5" w:rsidP="001313A7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- дата представления сведений о полученных муниципальным служащим доходах и принадлежащем ему на праве собственности имуществе, являющихся объектами налогообложения, обязательствах имущественного характера (число, месяц, год);</w:t>
      </w:r>
    </w:p>
    <w:p w:rsidR="00E67CD5" w:rsidRPr="005B00A3" w:rsidRDefault="00E67CD5" w:rsidP="001313A7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- данные о включении в резерв кадров на вышестоящую должность - делается отметка «Включен в резерв на выдвижение»;</w:t>
      </w:r>
    </w:p>
    <w:p w:rsidR="00E67CD5" w:rsidRPr="005B00A3" w:rsidRDefault="00E67CD5" w:rsidP="001313A7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- сведения о прохождении </w:t>
      </w:r>
      <w:r w:rsidR="00EA0740"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муниципальной</w:t>
      </w: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службы;</w:t>
      </w:r>
    </w:p>
    <w:p w:rsidR="00E67CD5" w:rsidRPr="005B00A3" w:rsidRDefault="00E67CD5" w:rsidP="00EA074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- сведения о доступе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 (форма допуска);</w:t>
      </w:r>
    </w:p>
    <w:p w:rsidR="00E67CD5" w:rsidRPr="005B00A3" w:rsidRDefault="00E67CD5" w:rsidP="00EA074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- дата продления срока службы при достижении предельного возраста (число, месяц, год).</w:t>
      </w:r>
    </w:p>
    <w:p w:rsidR="00E67CD5" w:rsidRPr="005B00A3" w:rsidRDefault="00E67CD5" w:rsidP="00E67CD5">
      <w:pPr>
        <w:spacing w:after="120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 </w:t>
      </w:r>
    </w:p>
    <w:p w:rsidR="00E67CD5" w:rsidRPr="005B00A3" w:rsidRDefault="00E67CD5" w:rsidP="00EA074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3. Ведение реестра</w:t>
      </w:r>
    </w:p>
    <w:p w:rsidR="00E67CD5" w:rsidRPr="005B00A3" w:rsidRDefault="00E67CD5" w:rsidP="00EA074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3.1. Реестр ведется в соответствии с реестром должностей муниципальной службы, утвержденным Законом Красноярского края от 27.12.2005 № 17-4354 «О реестре должностей муниципальной службы».</w:t>
      </w:r>
    </w:p>
    <w:p w:rsidR="00E67CD5" w:rsidRPr="005B00A3" w:rsidRDefault="00E67CD5" w:rsidP="00EA074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В реестр вносятся данные о тех муниципальных служащих, которые замещают должности, предусмотренные штатным расписанием.</w:t>
      </w:r>
    </w:p>
    <w:p w:rsidR="00E67CD5" w:rsidRPr="005B00A3" w:rsidRDefault="00E67CD5" w:rsidP="00EA074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3.2. Реестр муниципальных служащих в администрации </w:t>
      </w:r>
      <w:r w:rsidR="00EA0740"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Пировского</w:t>
      </w: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муниципального округа утверждается главой </w:t>
      </w:r>
      <w:r w:rsidR="00EA0740"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Пировского</w:t>
      </w: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муниципального округа, по состоянию на 10 января текущего года, а также в течение всего года в случае кадровых изменений.</w:t>
      </w:r>
    </w:p>
    <w:p w:rsidR="00E67CD5" w:rsidRPr="005B00A3" w:rsidRDefault="00E67CD5" w:rsidP="00EA074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lastRenderedPageBreak/>
        <w:t>3.3. В структурных подразделениях реестр муниципальных служащих утверждается начальником структурного подразделения, по состоянию на 10 января текущего года, а также в течение всего года в случае кадровых изменений.</w:t>
      </w:r>
    </w:p>
    <w:p w:rsidR="00E67CD5" w:rsidRPr="005B00A3" w:rsidRDefault="00E67CD5" w:rsidP="00EA074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3.4. Ведение реестра осуществляется на бумажных носителях и при наличии возможности и необходимости - на электронных носителях с обеспечением защиты от несанкционированного доступа и копирования.</w:t>
      </w:r>
    </w:p>
    <w:p w:rsidR="00E67CD5" w:rsidRPr="005B00A3" w:rsidRDefault="00E67CD5" w:rsidP="00EA074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3.5. При получении, обработке, хранении и передаче персональных данных муниципального служащего уполномоченное лицо обязано соблюдать следующие требования:</w:t>
      </w:r>
    </w:p>
    <w:p w:rsidR="00E67CD5" w:rsidRPr="005B00A3" w:rsidRDefault="00E67CD5" w:rsidP="00EA074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а) все персональные данные следует получать у самого муниципального служащего. Если персональные данные возможно получить только у третьей стороны, то муниципальный служащий должен быть уведомлен об этом заранее и от него должно быть получено письменное согласие;</w:t>
      </w:r>
    </w:p>
    <w:p w:rsidR="00E67CD5" w:rsidRPr="005B00A3" w:rsidRDefault="00E67CD5" w:rsidP="00EA074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б) обеспечение сохранности персональных данных и их защиты от несанкционированного доступа и копирования;</w:t>
      </w:r>
    </w:p>
    <w:p w:rsidR="00E67CD5" w:rsidRPr="005B00A3" w:rsidRDefault="00E67CD5" w:rsidP="00EA074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в) передача персональных данных муниципального служащего третьей стороне не допускается без письменного согласия муниципального служащего, за исключением случаев, установленных федеральным законом.</w:t>
      </w:r>
    </w:p>
    <w:p w:rsidR="00E67CD5" w:rsidRPr="005B00A3" w:rsidRDefault="00E67CD5" w:rsidP="00EA074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3.6. Сведения о муниципальном служащем включаются в Реестр в течение 7 рабочих дней со дня издания соответствующего правового акта или получения документа, устанавливающего или изменяющего данные о муниципальном служащем (штатного расписания, приказов (распоряжений) о приеме, переводе, увольнении муниципального служащего, присвоении ему классного чина, установлении надбавок к должностному окладу, а также копий документов об окончании учебных заведений, прохождении курсов переподготовки или повышения квалификации и иных документов).</w:t>
      </w:r>
    </w:p>
    <w:p w:rsidR="00E67CD5" w:rsidRPr="005B00A3" w:rsidRDefault="00E67CD5" w:rsidP="00EA074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3.7. Основанием для включения в Реестр является поступление гражданина на муниципальную службу.</w:t>
      </w:r>
    </w:p>
    <w:p w:rsidR="00E67CD5" w:rsidRPr="005B00A3" w:rsidRDefault="00E67CD5" w:rsidP="00EA074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3.8. Исключение муниципального служащего из Реестра производится в случаях:</w:t>
      </w:r>
    </w:p>
    <w:p w:rsidR="00E67CD5" w:rsidRPr="005B00A3" w:rsidRDefault="00E67CD5" w:rsidP="00EA074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- увольнения с должности муниципальной службы;</w:t>
      </w:r>
    </w:p>
    <w:p w:rsidR="00E67CD5" w:rsidRPr="005B00A3" w:rsidRDefault="00E67CD5" w:rsidP="00EA074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- смерти (гибели) муниципального служащего;</w:t>
      </w:r>
    </w:p>
    <w:p w:rsidR="00E67CD5" w:rsidRPr="005B00A3" w:rsidRDefault="00E67CD5" w:rsidP="00EA074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- признания муниципального служащего безвестно отсутствующим или умершим решением суда, вступившим в законную силу.</w:t>
      </w:r>
    </w:p>
    <w:p w:rsidR="00E67CD5" w:rsidRPr="005B00A3" w:rsidRDefault="00E67CD5" w:rsidP="00EA074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Муниципальный служащий, уволенный с должности муниципальной службы, исключается из реестра в день увольнения.</w:t>
      </w:r>
    </w:p>
    <w:p w:rsidR="00E67CD5" w:rsidRPr="005B00A3" w:rsidRDefault="00E67CD5" w:rsidP="00EA074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Исключение из Реестра по остальным основаниям производится в день, следующий за днем смерти (гибели), днем вступления в силу соответствующего решения суда.</w:t>
      </w:r>
    </w:p>
    <w:p w:rsidR="00E67CD5" w:rsidRPr="005B00A3" w:rsidRDefault="00E67CD5" w:rsidP="00EA074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3.9. Сведения из Реестра могут оформляться в виде выписок и справок. 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службы.</w:t>
      </w:r>
    </w:p>
    <w:p w:rsidR="00E67CD5" w:rsidRPr="005B00A3" w:rsidRDefault="00E67CD5" w:rsidP="00EA074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3.10. Предоставление информации, содержащейся в Реестре, осуществляется по запросам заинтересованных лиц, в соответствии с законодательством Российской Федерации.</w:t>
      </w:r>
    </w:p>
    <w:p w:rsidR="00E67CD5" w:rsidRPr="005B00A3" w:rsidRDefault="00E67CD5" w:rsidP="00EA074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lastRenderedPageBreak/>
        <w:t>В течение 5 рабочих дней со дня поступления запроса уполномоченное лицо предоставляет заинтересованному лицу выписку из Реестра или в письменной форме направляет ему мотивированный отказ в предоставлении такой выписки.</w:t>
      </w:r>
    </w:p>
    <w:p w:rsidR="00E67CD5" w:rsidRPr="005B00A3" w:rsidRDefault="00E67CD5" w:rsidP="00EA074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Отказ может быть обжалован заинтересованным лицом в судебном порядке.</w:t>
      </w:r>
    </w:p>
    <w:p w:rsidR="00E67CD5" w:rsidRPr="005B00A3" w:rsidRDefault="00E67CD5" w:rsidP="00EA074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</w:p>
    <w:p w:rsidR="00E67CD5" w:rsidRPr="005B00A3" w:rsidRDefault="00E67CD5" w:rsidP="00EA074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3.11. В целях обеспечения защиты персональных данных, хранящихся в Реестре, муниципальные служащие имеют право:</w:t>
      </w:r>
    </w:p>
    <w:p w:rsidR="00E67CD5" w:rsidRPr="005B00A3" w:rsidRDefault="00E67CD5" w:rsidP="00EA074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а) получать полную информацию о своих персональных данных и обработке этих данных (в том числе автоматизированной);</w:t>
      </w:r>
    </w:p>
    <w:p w:rsidR="00E67CD5" w:rsidRPr="005B00A3" w:rsidRDefault="00E67CD5" w:rsidP="00EA074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б) требовать исключения или исправления неверных или неполных персональных данных, а также данных, обработанных с нарушением;</w:t>
      </w:r>
    </w:p>
    <w:p w:rsidR="00E67CD5" w:rsidRPr="005B00A3" w:rsidRDefault="00E67CD5" w:rsidP="00EA074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в) требовать от уполномоченного лица уведомления всех лиц, которым ранее были сообщены неверные или неполные персональные данные муниципального служащего, обо всех произведенных в них изменениях или исключениях из них;</w:t>
      </w:r>
    </w:p>
    <w:p w:rsidR="00E67CD5" w:rsidRPr="005B00A3" w:rsidRDefault="00E67CD5" w:rsidP="00EA074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г) обжаловать в суде любые неправомерные действия или бездействие уполномоченного лица при обработке и защите персональных данных муниципального служащего.</w:t>
      </w:r>
    </w:p>
    <w:p w:rsidR="00E67CD5" w:rsidRPr="005B00A3" w:rsidRDefault="00E67CD5" w:rsidP="00EA074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3.12. Сбор и внесение в Реестр сведений о политической и религиозной принадлежности, о частной жизни муниципальных служащих запрещаются.</w:t>
      </w:r>
    </w:p>
    <w:p w:rsidR="00E67CD5" w:rsidRPr="005B00A3" w:rsidRDefault="00E67CD5" w:rsidP="00EA074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3.13. Сведения, включаемые в Реестр, относятся к информации конфиденциального характера, имеют ограниченный доступ и разглашению не подлежат. Их хранение, обработка, передача, распространение осуществляются в соответствии с федеральными и краевыми законами, а также нормативными правовыми актами, определяющими порядок работы со служебной информацией, содержащей сведения конфиденциального характера.</w:t>
      </w:r>
    </w:p>
    <w:p w:rsidR="00E67CD5" w:rsidRPr="005B00A3" w:rsidRDefault="00E67CD5" w:rsidP="00EA074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3.14. Реестр хранится на бумажном и электронном носит</w:t>
      </w:r>
      <w:r w:rsidR="00EA0740"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елях в администрации Пировского</w:t>
      </w: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муниципального округа, структурных подразделениях как документ строгой отчетности в течение 10 лет, после чего передается на хранение в архив в соответствии с действующим законодательством Российской Федерации.</w:t>
      </w:r>
    </w:p>
    <w:p w:rsidR="00E67CD5" w:rsidRPr="005B00A3" w:rsidRDefault="00E67CD5" w:rsidP="00EA074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3.15. Ведение Реестра осуществляется по единой форме (приложение № 1).</w:t>
      </w:r>
    </w:p>
    <w:p w:rsidR="00E67CD5" w:rsidRPr="005B00A3" w:rsidRDefault="00E67CD5" w:rsidP="00EA074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3.16. Сведения об изменениях учетных данных муниципальных служащих составляются по форме согласно приложению № 2 к настоящему Порядку.</w:t>
      </w:r>
    </w:p>
    <w:p w:rsidR="00E67CD5" w:rsidRPr="005B00A3" w:rsidRDefault="00E67CD5" w:rsidP="00E67CD5">
      <w:pPr>
        <w:spacing w:after="120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 </w:t>
      </w:r>
    </w:p>
    <w:p w:rsidR="00E67CD5" w:rsidRPr="005B00A3" w:rsidRDefault="00E67CD5" w:rsidP="00EA074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4. Ответственность за предоставляемые сведения</w:t>
      </w:r>
    </w:p>
    <w:p w:rsidR="00E67CD5" w:rsidRPr="005B00A3" w:rsidRDefault="00E67CD5" w:rsidP="00EA074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4.1. Муниципальный служащий, ведущий реестр в администрации </w:t>
      </w:r>
      <w:r w:rsidR="00EA0740"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Пировского</w:t>
      </w: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муниципального округа, начальники структурных подразд</w:t>
      </w:r>
      <w:r w:rsidR="00EA0740"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елений администрации Пировского</w:t>
      </w: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муниципального округа несут ответственность за полноту и достоверность предоставленных ими для внесения в Реестр сведений.</w:t>
      </w:r>
    </w:p>
    <w:p w:rsidR="00E67CD5" w:rsidRPr="005B00A3" w:rsidRDefault="00E67CD5" w:rsidP="00EA0740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  <w:sectPr w:rsidR="00E67CD5" w:rsidRPr="005B00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4.2. Уполномоченное лицо несет ответственность за своевременное и правильное внесение сведений в Реестр, а также за полноту и подлинность предоставляемых из Реестра сведений, за нарушение требований режима защиты </w:t>
      </w: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lastRenderedPageBreak/>
        <w:t>этих персональных данных в соответствии с законод</w:t>
      </w:r>
      <w:r w:rsidR="00EA0740"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ательством Российской Федерации.</w:t>
      </w:r>
    </w:p>
    <w:p w:rsidR="00E67CD5" w:rsidRPr="005B00A3" w:rsidRDefault="00E67CD5" w:rsidP="00E67CD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7CD5" w:rsidRPr="005B00A3" w:rsidRDefault="00E67CD5" w:rsidP="00E67CD5">
      <w:pPr>
        <w:spacing w:after="12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iCs/>
          <w:sz w:val="24"/>
          <w:szCs w:val="24"/>
          <w:lang w:eastAsia="ru-RU"/>
        </w:rPr>
        <w:t>Приложение № 1</w:t>
      </w:r>
      <w:r w:rsidRPr="005B00A3">
        <w:rPr>
          <w:rFonts w:ascii="Arial" w:eastAsia="Times New Roman" w:hAnsi="Arial" w:cs="Arial"/>
          <w:iCs/>
          <w:sz w:val="24"/>
          <w:szCs w:val="24"/>
          <w:lang w:eastAsia="ru-RU"/>
        </w:rPr>
        <w:br/>
        <w:t>к Порядку ведения реестра муниципальных служащих</w:t>
      </w:r>
      <w:r w:rsidRPr="005B00A3">
        <w:rPr>
          <w:rFonts w:ascii="Arial" w:eastAsia="Times New Roman" w:hAnsi="Arial" w:cs="Arial"/>
          <w:iCs/>
          <w:sz w:val="24"/>
          <w:szCs w:val="24"/>
          <w:lang w:eastAsia="ru-RU"/>
        </w:rPr>
        <w:br/>
        <w:t xml:space="preserve">администрации </w:t>
      </w:r>
      <w:r w:rsidR="00EA0740" w:rsidRPr="005B00A3">
        <w:rPr>
          <w:rFonts w:ascii="Arial" w:eastAsia="Times New Roman" w:hAnsi="Arial" w:cs="Arial"/>
          <w:iCs/>
          <w:sz w:val="24"/>
          <w:szCs w:val="24"/>
          <w:lang w:eastAsia="ru-RU"/>
        </w:rPr>
        <w:t>Пировского</w:t>
      </w:r>
      <w:r w:rsidRPr="005B00A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округа</w:t>
      </w:r>
      <w:r w:rsidRPr="005B00A3">
        <w:rPr>
          <w:rFonts w:ascii="Arial" w:eastAsia="Times New Roman" w:hAnsi="Arial" w:cs="Arial"/>
          <w:iCs/>
          <w:sz w:val="24"/>
          <w:szCs w:val="24"/>
          <w:lang w:eastAsia="ru-RU"/>
        </w:rPr>
        <w:br/>
        <w:t>и ее структурных подразделений</w:t>
      </w:r>
    </w:p>
    <w:p w:rsidR="00E67CD5" w:rsidRPr="005B00A3" w:rsidRDefault="00E67CD5" w:rsidP="00E67CD5">
      <w:pPr>
        <w:spacing w:after="120" w:line="240" w:lineRule="auto"/>
        <w:jc w:val="right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«УТВЕРЖДАЮ»</w:t>
      </w:r>
    </w:p>
    <w:p w:rsidR="00E67CD5" w:rsidRPr="005B00A3" w:rsidRDefault="00E67CD5" w:rsidP="00EA0740">
      <w:pPr>
        <w:spacing w:after="120" w:line="240" w:lineRule="auto"/>
        <w:jc w:val="right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______________________________________</w:t>
      </w: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br/>
      </w:r>
      <w:r w:rsidR="00EA0740"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                                           </w:t>
      </w: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(наименование должности)</w:t>
      </w:r>
    </w:p>
    <w:p w:rsidR="00E67CD5" w:rsidRPr="005B00A3" w:rsidRDefault="00E67CD5" w:rsidP="00EA0740">
      <w:pPr>
        <w:spacing w:after="120" w:line="240" w:lineRule="auto"/>
        <w:jc w:val="right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______________________________________</w:t>
      </w: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br/>
      </w:r>
      <w:r w:rsidR="00EA0740"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   </w:t>
      </w: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(подпись, ФИО руководителя)                       </w:t>
      </w:r>
    </w:p>
    <w:p w:rsidR="00E67CD5" w:rsidRPr="005B00A3" w:rsidRDefault="00E67CD5" w:rsidP="00E67CD5">
      <w:pPr>
        <w:spacing w:after="120" w:line="240" w:lineRule="auto"/>
        <w:jc w:val="right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 «__» _________________________ 20__ г.</w:t>
      </w:r>
    </w:p>
    <w:p w:rsidR="00E67CD5" w:rsidRPr="005B00A3" w:rsidRDefault="00E67CD5" w:rsidP="00E67CD5">
      <w:pPr>
        <w:spacing w:after="120" w:line="240" w:lineRule="auto"/>
        <w:jc w:val="center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Реестр муниципальных служащих</w:t>
      </w:r>
    </w:p>
    <w:p w:rsidR="00E67CD5" w:rsidRPr="005B00A3" w:rsidRDefault="00E67CD5" w:rsidP="00E67CD5">
      <w:pPr>
        <w:spacing w:after="120" w:line="240" w:lineRule="auto"/>
        <w:jc w:val="center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___________________________________________________________</w:t>
      </w:r>
    </w:p>
    <w:p w:rsidR="00E67CD5" w:rsidRPr="005B00A3" w:rsidRDefault="00E67CD5" w:rsidP="00E67CD5">
      <w:pPr>
        <w:spacing w:after="120" w:line="240" w:lineRule="auto"/>
        <w:jc w:val="center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по состоянию на «__» __________ 20__ г.</w:t>
      </w:r>
    </w:p>
    <w:p w:rsidR="00E67CD5" w:rsidRPr="005B00A3" w:rsidRDefault="00E67CD5" w:rsidP="00E67CD5">
      <w:pPr>
        <w:spacing w:line="240" w:lineRule="auto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 </w:t>
      </w:r>
    </w:p>
    <w:tbl>
      <w:tblPr>
        <w:tblW w:w="147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1140"/>
        <w:gridCol w:w="1276"/>
        <w:gridCol w:w="1134"/>
        <w:gridCol w:w="1275"/>
        <w:gridCol w:w="1418"/>
        <w:gridCol w:w="1276"/>
        <w:gridCol w:w="1605"/>
        <w:gridCol w:w="1417"/>
        <w:gridCol w:w="1372"/>
        <w:gridCol w:w="1957"/>
      </w:tblGrid>
      <w:tr w:rsidR="00E67CD5" w:rsidRPr="005B00A3" w:rsidTr="00E67CD5">
        <w:tc>
          <w:tcPr>
            <w:tcW w:w="837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FAFA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  <w:r w:rsidRPr="005B00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140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FAFA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FAFA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Дата и место рождения, пол</w:t>
            </w:r>
          </w:p>
        </w:tc>
        <w:tc>
          <w:tcPr>
            <w:tcW w:w="1134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FAFA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FAFA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Стаж муниципальной службы</w:t>
            </w:r>
          </w:p>
        </w:tc>
        <w:tc>
          <w:tcPr>
            <w:tcW w:w="1418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FAFA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Замещаемая должность, классный чин</w:t>
            </w:r>
          </w:p>
        </w:tc>
        <w:tc>
          <w:tcPr>
            <w:tcW w:w="1276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FAFA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1605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FAFA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Сведения о повышении квалификации (переподготовке)</w:t>
            </w:r>
          </w:p>
        </w:tc>
        <w:tc>
          <w:tcPr>
            <w:tcW w:w="1417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FAFA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Сведения о поощрениях и взысканиях</w:t>
            </w:r>
          </w:p>
        </w:tc>
        <w:tc>
          <w:tcPr>
            <w:tcW w:w="1372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FAFA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Паспортные данные, место жительства</w:t>
            </w:r>
          </w:p>
        </w:tc>
        <w:tc>
          <w:tcPr>
            <w:tcW w:w="1957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FAFA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Примечание (см. пп.11 п.2.2 Порядка)</w:t>
            </w:r>
          </w:p>
        </w:tc>
      </w:tr>
      <w:tr w:rsidR="00E67CD5" w:rsidRPr="005B00A3" w:rsidTr="00E67CD5">
        <w:tc>
          <w:tcPr>
            <w:tcW w:w="837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5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2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7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E67CD5" w:rsidRPr="005B00A3" w:rsidTr="00E67CD5">
        <w:tc>
          <w:tcPr>
            <w:tcW w:w="14707" w:type="dxa"/>
            <w:gridSpan w:val="11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муниципальной службы</w:t>
            </w:r>
          </w:p>
        </w:tc>
      </w:tr>
      <w:tr w:rsidR="00E67CD5" w:rsidRPr="005B00A3" w:rsidTr="00E67CD5">
        <w:tc>
          <w:tcPr>
            <w:tcW w:w="14707" w:type="dxa"/>
            <w:gridSpan w:val="11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Высшие должности муниципальной службы категории «руководители»</w:t>
            </w:r>
          </w:p>
        </w:tc>
      </w:tr>
      <w:tr w:rsidR="00E67CD5" w:rsidRPr="005B00A3" w:rsidTr="00E67CD5">
        <w:tc>
          <w:tcPr>
            <w:tcW w:w="837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7CD5" w:rsidRPr="005B00A3" w:rsidTr="00E67CD5">
        <w:tc>
          <w:tcPr>
            <w:tcW w:w="14707" w:type="dxa"/>
            <w:gridSpan w:val="11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Главные должности муниципальной службы категории «руководители»</w:t>
            </w:r>
          </w:p>
        </w:tc>
      </w:tr>
      <w:tr w:rsidR="00E67CD5" w:rsidRPr="005B00A3" w:rsidTr="00E67CD5">
        <w:tc>
          <w:tcPr>
            <w:tcW w:w="837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7CD5" w:rsidRPr="005B00A3" w:rsidTr="00E67CD5">
        <w:tc>
          <w:tcPr>
            <w:tcW w:w="14707" w:type="dxa"/>
            <w:gridSpan w:val="11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Ведущие должности муниципальной службы категории «помощники, советники»</w:t>
            </w:r>
          </w:p>
        </w:tc>
      </w:tr>
      <w:tr w:rsidR="00E67CD5" w:rsidRPr="005B00A3" w:rsidTr="00E67CD5">
        <w:tc>
          <w:tcPr>
            <w:tcW w:w="837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7CD5" w:rsidRPr="005B00A3" w:rsidTr="00E67CD5">
        <w:tc>
          <w:tcPr>
            <w:tcW w:w="14707" w:type="dxa"/>
            <w:gridSpan w:val="11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Главные должности муниципальной службы категории «специалисты»</w:t>
            </w:r>
          </w:p>
        </w:tc>
      </w:tr>
      <w:tr w:rsidR="00E67CD5" w:rsidRPr="005B00A3" w:rsidTr="00E67CD5">
        <w:tc>
          <w:tcPr>
            <w:tcW w:w="837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7CD5" w:rsidRPr="005B00A3" w:rsidTr="00E67CD5">
        <w:tc>
          <w:tcPr>
            <w:tcW w:w="14707" w:type="dxa"/>
            <w:gridSpan w:val="11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Ведущие должности муниципальной службы категории «специалисты»</w:t>
            </w:r>
          </w:p>
        </w:tc>
      </w:tr>
      <w:tr w:rsidR="00E67CD5" w:rsidRPr="005B00A3" w:rsidTr="00E67CD5">
        <w:tc>
          <w:tcPr>
            <w:tcW w:w="837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7CD5" w:rsidRPr="005B00A3" w:rsidTr="00E67CD5">
        <w:tc>
          <w:tcPr>
            <w:tcW w:w="14707" w:type="dxa"/>
            <w:gridSpan w:val="11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Старшие должности муниципальной службы категории «специалисты»</w:t>
            </w:r>
          </w:p>
        </w:tc>
      </w:tr>
      <w:tr w:rsidR="00E67CD5" w:rsidRPr="005B00A3" w:rsidTr="00E67CD5">
        <w:tc>
          <w:tcPr>
            <w:tcW w:w="837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7CD5" w:rsidRPr="005B00A3" w:rsidTr="00E67CD5">
        <w:tc>
          <w:tcPr>
            <w:tcW w:w="14707" w:type="dxa"/>
            <w:gridSpan w:val="11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Ведущие должности муниципальной службы категории «обеспечивающие специалисты»</w:t>
            </w:r>
          </w:p>
        </w:tc>
      </w:tr>
      <w:tr w:rsidR="00E67CD5" w:rsidRPr="005B00A3" w:rsidTr="00E67CD5">
        <w:tc>
          <w:tcPr>
            <w:tcW w:w="837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7CD5" w:rsidRPr="005B00A3" w:rsidTr="00E67CD5">
        <w:tc>
          <w:tcPr>
            <w:tcW w:w="14707" w:type="dxa"/>
            <w:gridSpan w:val="11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Старшие должности муниципальной службы категории «обеспечивающие специалисты»</w:t>
            </w:r>
          </w:p>
        </w:tc>
      </w:tr>
      <w:tr w:rsidR="00E67CD5" w:rsidRPr="005B00A3" w:rsidTr="00E67CD5">
        <w:tc>
          <w:tcPr>
            <w:tcW w:w="837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7CD5" w:rsidRPr="005B00A3" w:rsidTr="00E67CD5">
        <w:tc>
          <w:tcPr>
            <w:tcW w:w="14707" w:type="dxa"/>
            <w:gridSpan w:val="11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Младшие должности муниципальной службы категории «обеспечивающие специалисты»</w:t>
            </w:r>
          </w:p>
        </w:tc>
      </w:tr>
      <w:tr w:rsidR="00E67CD5" w:rsidRPr="005B00A3" w:rsidTr="00E67CD5">
        <w:tc>
          <w:tcPr>
            <w:tcW w:w="837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E67CD5" w:rsidRPr="005B00A3" w:rsidRDefault="00E67CD5" w:rsidP="00E67CD5">
      <w:pPr>
        <w:spacing w:after="120" w:line="240" w:lineRule="auto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 </w:t>
      </w:r>
    </w:p>
    <w:p w:rsidR="00E67CD5" w:rsidRPr="005B00A3" w:rsidRDefault="00E67CD5" w:rsidP="00E67CD5">
      <w:pPr>
        <w:spacing w:after="120" w:line="240" w:lineRule="auto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__________________________ _______________________</w:t>
      </w: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br/>
        <w:t>                          (Должность)                                                       (подпись, ФИО)</w:t>
      </w:r>
    </w:p>
    <w:p w:rsidR="00E67CD5" w:rsidRPr="005B00A3" w:rsidRDefault="00E67CD5" w:rsidP="00E67CD5">
      <w:pPr>
        <w:spacing w:after="120" w:line="240" w:lineRule="auto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 </w:t>
      </w:r>
    </w:p>
    <w:p w:rsidR="00E67CD5" w:rsidRPr="005B00A3" w:rsidRDefault="00E67CD5" w:rsidP="00E67CD5">
      <w:pPr>
        <w:spacing w:after="120" w:line="240" w:lineRule="auto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 </w:t>
      </w:r>
    </w:p>
    <w:p w:rsidR="00EA0740" w:rsidRPr="005B00A3" w:rsidRDefault="00EA0740" w:rsidP="00E67CD5">
      <w:pPr>
        <w:spacing w:after="120" w:line="240" w:lineRule="auto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EA0740" w:rsidRPr="005B00A3" w:rsidRDefault="00EA0740" w:rsidP="00E67CD5">
      <w:pPr>
        <w:spacing w:after="120" w:line="240" w:lineRule="auto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EA0740" w:rsidRPr="005B00A3" w:rsidRDefault="00EA0740" w:rsidP="00E67CD5">
      <w:pPr>
        <w:spacing w:after="120" w:line="240" w:lineRule="auto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EA0740" w:rsidRPr="005B00A3" w:rsidRDefault="00EA0740" w:rsidP="00E67CD5">
      <w:pPr>
        <w:spacing w:after="120" w:line="240" w:lineRule="auto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EA0740" w:rsidRPr="005B00A3" w:rsidRDefault="00EA0740" w:rsidP="00E67CD5">
      <w:pPr>
        <w:spacing w:after="120" w:line="240" w:lineRule="auto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EA0740" w:rsidRPr="005B00A3" w:rsidRDefault="00EA0740" w:rsidP="00E67CD5">
      <w:pPr>
        <w:spacing w:after="120" w:line="240" w:lineRule="auto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EA0740" w:rsidRPr="005B00A3" w:rsidRDefault="00EA0740" w:rsidP="00E67CD5">
      <w:pPr>
        <w:spacing w:after="120" w:line="240" w:lineRule="auto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EA0740" w:rsidRPr="005B00A3" w:rsidRDefault="00EA0740" w:rsidP="00E67CD5">
      <w:pPr>
        <w:spacing w:after="120" w:line="240" w:lineRule="auto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EA0740" w:rsidRPr="005B00A3" w:rsidRDefault="00EA0740" w:rsidP="00E67CD5">
      <w:pPr>
        <w:spacing w:after="120" w:line="240" w:lineRule="auto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EA0740" w:rsidRPr="005B00A3" w:rsidRDefault="00EA0740" w:rsidP="00E67CD5">
      <w:pPr>
        <w:spacing w:after="120" w:line="240" w:lineRule="auto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EA0740" w:rsidRPr="005B00A3" w:rsidRDefault="00EA0740" w:rsidP="00E67CD5">
      <w:pPr>
        <w:spacing w:after="120" w:line="240" w:lineRule="auto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EA0740" w:rsidRPr="005B00A3" w:rsidRDefault="00EA0740" w:rsidP="00E67CD5">
      <w:pPr>
        <w:spacing w:after="120" w:line="240" w:lineRule="auto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EA0740" w:rsidRPr="005B00A3" w:rsidRDefault="00EA0740" w:rsidP="00E67CD5">
      <w:pPr>
        <w:spacing w:after="120" w:line="240" w:lineRule="auto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EA0740" w:rsidRPr="005B00A3" w:rsidRDefault="00EA0740" w:rsidP="00E67CD5">
      <w:pPr>
        <w:spacing w:after="120" w:line="240" w:lineRule="auto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E67CD5" w:rsidRPr="005B00A3" w:rsidRDefault="00E67CD5" w:rsidP="00E67CD5">
      <w:pPr>
        <w:spacing w:after="12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>Приложение № 2</w:t>
      </w:r>
      <w:r w:rsidRPr="005B00A3">
        <w:rPr>
          <w:rFonts w:ascii="Arial" w:eastAsia="Times New Roman" w:hAnsi="Arial" w:cs="Arial"/>
          <w:iCs/>
          <w:sz w:val="24"/>
          <w:szCs w:val="24"/>
          <w:lang w:eastAsia="ru-RU"/>
        </w:rPr>
        <w:br/>
        <w:t>к Порядку ведения реестра муниципальных служащих</w:t>
      </w:r>
      <w:r w:rsidRPr="005B00A3">
        <w:rPr>
          <w:rFonts w:ascii="Arial" w:eastAsia="Times New Roman" w:hAnsi="Arial" w:cs="Arial"/>
          <w:iCs/>
          <w:sz w:val="24"/>
          <w:szCs w:val="24"/>
          <w:lang w:eastAsia="ru-RU"/>
        </w:rPr>
        <w:br/>
        <w:t xml:space="preserve">администрации </w:t>
      </w:r>
      <w:r w:rsidR="00EA0740" w:rsidRPr="005B00A3">
        <w:rPr>
          <w:rFonts w:ascii="Arial" w:eastAsia="Times New Roman" w:hAnsi="Arial" w:cs="Arial"/>
          <w:iCs/>
          <w:sz w:val="24"/>
          <w:szCs w:val="24"/>
          <w:lang w:eastAsia="ru-RU"/>
        </w:rPr>
        <w:t>Пировского</w:t>
      </w:r>
      <w:r w:rsidRPr="005B00A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</w:t>
      </w:r>
      <w:r w:rsidRPr="005B00A3">
        <w:rPr>
          <w:rFonts w:ascii="Arial" w:eastAsia="Times New Roman" w:hAnsi="Arial" w:cs="Arial"/>
          <w:iCs/>
          <w:sz w:val="24"/>
          <w:szCs w:val="24"/>
          <w:lang w:eastAsia="ru-RU"/>
        </w:rPr>
        <w:br/>
        <w:t>округа и ее структурных подразделений</w:t>
      </w:r>
    </w:p>
    <w:p w:rsidR="00E67CD5" w:rsidRPr="005B00A3" w:rsidRDefault="00E67CD5" w:rsidP="00E67CD5">
      <w:pPr>
        <w:spacing w:after="120" w:line="240" w:lineRule="auto"/>
        <w:jc w:val="center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Сведения об изменениях учетных данных муниципальных служащих, включенных в реестр муниципальных служащих</w:t>
      </w:r>
    </w:p>
    <w:p w:rsidR="00E67CD5" w:rsidRPr="005B00A3" w:rsidRDefault="00E67CD5" w:rsidP="00E67CD5">
      <w:pPr>
        <w:spacing w:after="120" w:line="240" w:lineRule="auto"/>
        <w:jc w:val="center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_________________________________________________________________</w:t>
      </w:r>
    </w:p>
    <w:p w:rsidR="00E67CD5" w:rsidRPr="005B00A3" w:rsidRDefault="00E67CD5" w:rsidP="00E67CD5">
      <w:pPr>
        <w:spacing w:line="240" w:lineRule="auto"/>
        <w:jc w:val="center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по состоянию на «__» __________ 20__ г.</w:t>
      </w:r>
    </w:p>
    <w:tbl>
      <w:tblPr>
        <w:tblW w:w="14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1"/>
        <w:gridCol w:w="3501"/>
        <w:gridCol w:w="7613"/>
      </w:tblGrid>
      <w:tr w:rsidR="00E67CD5" w:rsidRPr="005B00A3" w:rsidTr="00E67CD5">
        <w:tc>
          <w:tcPr>
            <w:tcW w:w="0" w:type="auto"/>
            <w:gridSpan w:val="3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FAFA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Вновь принятые</w:t>
            </w:r>
          </w:p>
        </w:tc>
      </w:tr>
      <w:tr w:rsidR="00E67CD5" w:rsidRPr="005B00A3" w:rsidTr="00E67CD5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и основание назначения на муниципальную службу</w:t>
            </w:r>
          </w:p>
        </w:tc>
      </w:tr>
      <w:tr w:rsidR="00E67CD5" w:rsidRPr="005B00A3" w:rsidTr="00E67CD5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7CD5" w:rsidRPr="005B00A3" w:rsidTr="00E67CD5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7CD5" w:rsidRPr="005B00A3" w:rsidTr="00E67CD5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7CD5" w:rsidRPr="005B00A3" w:rsidTr="00E67CD5">
        <w:tc>
          <w:tcPr>
            <w:tcW w:w="0" w:type="auto"/>
            <w:gridSpan w:val="3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FAFA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Уволенные</w:t>
            </w:r>
          </w:p>
        </w:tc>
      </w:tr>
      <w:tr w:rsidR="00E67CD5" w:rsidRPr="005B00A3" w:rsidTr="00E67CD5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и основание увольнения</w:t>
            </w:r>
          </w:p>
        </w:tc>
      </w:tr>
      <w:tr w:rsidR="00E67CD5" w:rsidRPr="005B00A3" w:rsidTr="00E67CD5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7CD5" w:rsidRPr="005B00A3" w:rsidTr="00E67CD5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7CD5" w:rsidRPr="005B00A3" w:rsidTr="00E67CD5">
        <w:tc>
          <w:tcPr>
            <w:tcW w:w="0" w:type="auto"/>
            <w:gridSpan w:val="3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FAFA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Иные изменения</w:t>
            </w:r>
          </w:p>
        </w:tc>
      </w:tr>
      <w:tr w:rsidR="00E67CD5" w:rsidRPr="005B00A3" w:rsidTr="00E67CD5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  отчество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изменений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и основание изменений</w:t>
            </w:r>
          </w:p>
        </w:tc>
      </w:tr>
      <w:tr w:rsidR="00E67CD5" w:rsidRPr="005B00A3" w:rsidTr="00E67CD5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7CD5" w:rsidRPr="005B00A3" w:rsidTr="00E67CD5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E67CD5" w:rsidRPr="005B00A3" w:rsidRDefault="00E67CD5" w:rsidP="00E67C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0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E67CD5" w:rsidRPr="005B00A3" w:rsidRDefault="00E67CD5" w:rsidP="00E67CD5">
      <w:pPr>
        <w:spacing w:after="120" w:line="240" w:lineRule="auto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     </w:t>
      </w:r>
    </w:p>
    <w:p w:rsidR="00E67CD5" w:rsidRPr="005B00A3" w:rsidRDefault="00E67CD5" w:rsidP="00E67CD5">
      <w:pPr>
        <w:spacing w:after="120" w:line="240" w:lineRule="auto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___________________________ ______________________________</w:t>
      </w: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br/>
        <w:t>                        (должность)                                                                (подпись, ФИО)</w:t>
      </w:r>
    </w:p>
    <w:p w:rsidR="00E67CD5" w:rsidRPr="005B00A3" w:rsidRDefault="00E67CD5" w:rsidP="00E67CD5">
      <w:pPr>
        <w:spacing w:after="120" w:line="240" w:lineRule="auto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 </w:t>
      </w:r>
    </w:p>
    <w:p w:rsidR="00E67CD5" w:rsidRPr="005B00A3" w:rsidRDefault="00E67CD5" w:rsidP="00E67CD5">
      <w:pPr>
        <w:spacing w:after="120" w:line="240" w:lineRule="auto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 </w:t>
      </w:r>
    </w:p>
    <w:p w:rsidR="00E67CD5" w:rsidRPr="005B00A3" w:rsidRDefault="00E67CD5" w:rsidP="00E67CD5">
      <w:pPr>
        <w:spacing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5B00A3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 </w:t>
      </w:r>
    </w:p>
    <w:bookmarkEnd w:id="0"/>
    <w:p w:rsidR="00250311" w:rsidRPr="005B00A3" w:rsidRDefault="005B00A3">
      <w:pPr>
        <w:rPr>
          <w:rFonts w:ascii="Arial" w:hAnsi="Arial" w:cs="Arial"/>
          <w:sz w:val="24"/>
          <w:szCs w:val="24"/>
        </w:rPr>
      </w:pPr>
    </w:p>
    <w:sectPr w:rsidR="00250311" w:rsidRPr="005B00A3" w:rsidSect="00E67CD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38"/>
    <w:rsid w:val="001313A7"/>
    <w:rsid w:val="00150E38"/>
    <w:rsid w:val="00433BF0"/>
    <w:rsid w:val="00450132"/>
    <w:rsid w:val="005B00A3"/>
    <w:rsid w:val="00857963"/>
    <w:rsid w:val="008D68A5"/>
    <w:rsid w:val="00932E38"/>
    <w:rsid w:val="00E123E8"/>
    <w:rsid w:val="00E67CD5"/>
    <w:rsid w:val="00EA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4670B-ECE2-4E74-A81C-EEDCE085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0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07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1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9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2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9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1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97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5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06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447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61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20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49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3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5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8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uhtet.ru/usta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2584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7</cp:revision>
  <cp:lastPrinted>2021-11-30T09:12:00Z</cp:lastPrinted>
  <dcterms:created xsi:type="dcterms:W3CDTF">2021-10-19T03:02:00Z</dcterms:created>
  <dcterms:modified xsi:type="dcterms:W3CDTF">2021-11-30T09:12:00Z</dcterms:modified>
</cp:coreProperties>
</file>