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C1" w:rsidRPr="00E66E52" w:rsidRDefault="00CE75C1" w:rsidP="00CE75C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66E5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9D465A4" wp14:editId="144C369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C1" w:rsidRPr="00E66E52" w:rsidRDefault="00CE75C1" w:rsidP="00CE75C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6E52">
        <w:rPr>
          <w:rFonts w:ascii="Arial" w:hAnsi="Arial" w:cs="Arial"/>
          <w:b/>
          <w:sz w:val="24"/>
          <w:szCs w:val="24"/>
        </w:rPr>
        <w:t>КРАСНОЯРСКИЙ КРАЙ</w:t>
      </w:r>
    </w:p>
    <w:p w:rsidR="00CE75C1" w:rsidRPr="00E66E52" w:rsidRDefault="00CE75C1" w:rsidP="00CE75C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6E5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E75C1" w:rsidRPr="00E66E52" w:rsidRDefault="00CE75C1" w:rsidP="00CE75C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6E5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E75C1" w:rsidRPr="00E66E52" w:rsidRDefault="00CE75C1" w:rsidP="00CE75C1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E75C1" w:rsidRPr="00E66E52" w:rsidRDefault="00CE75C1" w:rsidP="00CE75C1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66E52">
        <w:rPr>
          <w:rFonts w:ascii="Arial" w:hAnsi="Arial" w:cs="Arial"/>
          <w:b/>
          <w:sz w:val="24"/>
          <w:szCs w:val="24"/>
        </w:rPr>
        <w:t>ПОСТАНОВЛЕНИЕ</w:t>
      </w:r>
    </w:p>
    <w:p w:rsidR="00CE75C1" w:rsidRPr="00E66E52" w:rsidRDefault="00CE75C1" w:rsidP="00CE75C1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CE75C1" w:rsidRPr="00E66E52" w:rsidTr="00D04727">
        <w:tc>
          <w:tcPr>
            <w:tcW w:w="3190" w:type="dxa"/>
          </w:tcPr>
          <w:p w:rsidR="00CE75C1" w:rsidRPr="00E66E52" w:rsidRDefault="00E66E52" w:rsidP="00CE75C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E52">
              <w:rPr>
                <w:rFonts w:ascii="Arial" w:hAnsi="Arial" w:cs="Arial"/>
                <w:sz w:val="24"/>
                <w:szCs w:val="24"/>
              </w:rPr>
              <w:t>23</w:t>
            </w:r>
            <w:r w:rsidR="00CE75C1" w:rsidRPr="00E66E52">
              <w:rPr>
                <w:rFonts w:ascii="Arial" w:hAnsi="Arial" w:cs="Arial"/>
                <w:sz w:val="24"/>
                <w:szCs w:val="24"/>
              </w:rPr>
              <w:t xml:space="preserve"> ноября 2021г</w:t>
            </w:r>
          </w:p>
        </w:tc>
        <w:tc>
          <w:tcPr>
            <w:tcW w:w="3190" w:type="dxa"/>
          </w:tcPr>
          <w:p w:rsidR="00CE75C1" w:rsidRPr="00E66E52" w:rsidRDefault="00CE75C1" w:rsidP="00D04727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E52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CE75C1" w:rsidRPr="00E66E52" w:rsidRDefault="00CE75C1" w:rsidP="00E66E52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E52">
              <w:rPr>
                <w:rFonts w:ascii="Arial" w:hAnsi="Arial" w:cs="Arial"/>
                <w:sz w:val="24"/>
                <w:szCs w:val="24"/>
              </w:rPr>
              <w:t>№</w:t>
            </w:r>
            <w:r w:rsidR="00E66E52" w:rsidRPr="00E66E52">
              <w:rPr>
                <w:rFonts w:ascii="Arial" w:hAnsi="Arial" w:cs="Arial"/>
                <w:sz w:val="24"/>
                <w:szCs w:val="24"/>
              </w:rPr>
              <w:t>616-п</w:t>
            </w:r>
          </w:p>
        </w:tc>
      </w:tr>
    </w:tbl>
    <w:p w:rsidR="00CE75C1" w:rsidRPr="00E66E52" w:rsidRDefault="00CE75C1" w:rsidP="00CE75C1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CE75C1" w:rsidRPr="00E66E52" w:rsidRDefault="00CE75C1" w:rsidP="00CE75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75C1" w:rsidRPr="00E66E52" w:rsidRDefault="00CE75C1" w:rsidP="00CE75C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hAnsi="Arial" w:cs="Arial"/>
          <w:sz w:val="24"/>
          <w:szCs w:val="24"/>
        </w:rPr>
      </w:pPr>
      <w:bookmarkStart w:id="1" w:name="OLE_LINK29"/>
      <w:bookmarkStart w:id="2" w:name="OLE_LINK30"/>
      <w:r w:rsidRPr="00E66E5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О приз</w:t>
      </w:r>
      <w:r w:rsidR="005239F4" w:rsidRPr="00E66E5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нании утратившими силу нормативных правовых актов администрации Пировского района Красноярского края</w:t>
      </w:r>
      <w:r w:rsidRPr="00E66E5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</w:t>
      </w:r>
    </w:p>
    <w:bookmarkEnd w:id="1"/>
    <w:bookmarkEnd w:id="2"/>
    <w:p w:rsidR="00CE75C1" w:rsidRPr="00E66E52" w:rsidRDefault="00CE75C1" w:rsidP="00CE75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5C1" w:rsidRPr="00E66E52" w:rsidRDefault="00CE75C1" w:rsidP="00CE75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6E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соответствии с</w:t>
      </w:r>
      <w:r w:rsidR="00FB5D44" w:rsidRPr="00E66E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 статьей 48</w:t>
      </w:r>
      <w:r w:rsidRPr="00E66E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6" w:anchor="7D20K3" w:history="1">
        <w:r w:rsidRPr="00E66E5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Федеральн</w:t>
        </w:r>
        <w:r w:rsidR="00FB5D44" w:rsidRPr="00E66E5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ого</w:t>
        </w:r>
        <w:r w:rsidRPr="00E66E5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закон</w:t>
        </w:r>
        <w:r w:rsidR="00FB5D44" w:rsidRPr="00E66E5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а</w:t>
        </w:r>
        <w:r w:rsidRPr="00E66E52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от 06.10.2003 №131-ФЗ «Об общих принципах организации местного самоуправления в Российской Федерации</w:t>
        </w:r>
      </w:hyperlink>
      <w:r w:rsidRPr="00E66E52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Pr="00E66E52">
        <w:rPr>
          <w:rFonts w:ascii="Arial" w:hAnsi="Arial" w:cs="Arial"/>
          <w:sz w:val="24"/>
          <w:szCs w:val="24"/>
        </w:rPr>
        <w:t>руководствуясь статьями 11, 36 Устава Пировского муниципального округа, ПОСТАНОВЛЯЮ:</w:t>
      </w:r>
    </w:p>
    <w:p w:rsidR="005239F4" w:rsidRPr="00E66E52" w:rsidRDefault="005239F4" w:rsidP="005239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E52">
        <w:rPr>
          <w:rFonts w:ascii="Arial" w:hAnsi="Arial" w:cs="Arial"/>
          <w:sz w:val="24"/>
          <w:szCs w:val="24"/>
        </w:rPr>
        <w:t>1.</w:t>
      </w:r>
      <w:r w:rsidR="00FB5D44" w:rsidRPr="00E66E52">
        <w:rPr>
          <w:rFonts w:ascii="Arial" w:hAnsi="Arial" w:cs="Arial"/>
          <w:sz w:val="24"/>
          <w:szCs w:val="24"/>
        </w:rPr>
        <w:t>Признать утратившим</w:t>
      </w:r>
      <w:r w:rsidRPr="00E66E52">
        <w:rPr>
          <w:rFonts w:ascii="Arial" w:hAnsi="Arial" w:cs="Arial"/>
          <w:sz w:val="24"/>
          <w:szCs w:val="24"/>
        </w:rPr>
        <w:t>и</w:t>
      </w:r>
      <w:r w:rsidR="00FB5D44" w:rsidRPr="00E66E52">
        <w:rPr>
          <w:rFonts w:ascii="Arial" w:hAnsi="Arial" w:cs="Arial"/>
          <w:sz w:val="24"/>
          <w:szCs w:val="24"/>
        </w:rPr>
        <w:t xml:space="preserve"> силу </w:t>
      </w:r>
      <w:r w:rsidRPr="00E66E52">
        <w:rPr>
          <w:rFonts w:ascii="Arial" w:hAnsi="Arial" w:cs="Arial"/>
          <w:sz w:val="24"/>
          <w:szCs w:val="24"/>
        </w:rPr>
        <w:t>следующие нормативные правовые акты администрации Пировского района Красноярского края:</w:t>
      </w:r>
    </w:p>
    <w:p w:rsidR="00FB5D44" w:rsidRPr="00E66E52" w:rsidRDefault="005239F4" w:rsidP="005239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E52">
        <w:rPr>
          <w:rFonts w:ascii="Arial" w:hAnsi="Arial" w:cs="Arial"/>
          <w:sz w:val="24"/>
          <w:szCs w:val="24"/>
        </w:rPr>
        <w:t>-</w:t>
      </w:r>
      <w:r w:rsidR="00FB5D44" w:rsidRPr="00E66E52">
        <w:rPr>
          <w:rFonts w:ascii="Arial" w:hAnsi="Arial" w:cs="Arial"/>
          <w:sz w:val="24"/>
          <w:szCs w:val="24"/>
        </w:rPr>
        <w:t xml:space="preserve"> от 01.03.2021 №97-п «Об утверждении административного регламента исполнения муниципальной функции по проведению муниципального земельного контроля на территории Пировского муниципального округа</w:t>
      </w:r>
      <w:r w:rsidRPr="00E66E52">
        <w:rPr>
          <w:rFonts w:ascii="Arial" w:hAnsi="Arial" w:cs="Arial"/>
          <w:sz w:val="24"/>
          <w:szCs w:val="24"/>
        </w:rPr>
        <w:t>»;</w:t>
      </w:r>
    </w:p>
    <w:p w:rsidR="00B501FA" w:rsidRPr="00E66E52" w:rsidRDefault="00B501FA" w:rsidP="00B50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E52">
        <w:rPr>
          <w:rFonts w:ascii="Arial" w:hAnsi="Arial" w:cs="Arial"/>
          <w:sz w:val="24"/>
          <w:szCs w:val="24"/>
        </w:rPr>
        <w:t>- от 26.03.2009 №94-п «О муниципальном земельном контроле»;</w:t>
      </w:r>
    </w:p>
    <w:p w:rsidR="00B501FA" w:rsidRPr="00E66E52" w:rsidRDefault="00B501FA" w:rsidP="00B50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E52">
        <w:rPr>
          <w:rFonts w:ascii="Arial" w:hAnsi="Arial" w:cs="Arial"/>
          <w:sz w:val="24"/>
          <w:szCs w:val="24"/>
        </w:rPr>
        <w:t>- от 15.11.2010 №344-п «О внесении изменений и дополнений в постановление администрации Пировского района от 26.03.2009 №94-п «О муниципальном земельном контроле»</w:t>
      </w:r>
      <w:r w:rsidR="005239F4" w:rsidRPr="00E66E52">
        <w:rPr>
          <w:rFonts w:ascii="Arial" w:hAnsi="Arial" w:cs="Arial"/>
          <w:sz w:val="24"/>
          <w:szCs w:val="24"/>
        </w:rPr>
        <w:t>;</w:t>
      </w:r>
    </w:p>
    <w:p w:rsidR="00B501FA" w:rsidRPr="00E66E52" w:rsidRDefault="00FB5D44" w:rsidP="00B50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E52">
        <w:rPr>
          <w:rFonts w:ascii="Arial" w:hAnsi="Arial" w:cs="Arial"/>
          <w:sz w:val="24"/>
          <w:szCs w:val="24"/>
        </w:rPr>
        <w:t xml:space="preserve">- </w:t>
      </w:r>
      <w:r w:rsidR="00B501FA" w:rsidRPr="00E66E52">
        <w:rPr>
          <w:rFonts w:ascii="Arial" w:hAnsi="Arial" w:cs="Arial"/>
          <w:sz w:val="24"/>
          <w:szCs w:val="24"/>
        </w:rPr>
        <w:t>от 19.07.2012 №291-п «О внесении изменений в постановление администрации Пировского района от 26.03.2009 №94-п «О муниципальном земельном контроле»</w:t>
      </w:r>
      <w:r w:rsidR="003505D7" w:rsidRPr="00E66E52">
        <w:rPr>
          <w:rFonts w:ascii="Arial" w:hAnsi="Arial" w:cs="Arial"/>
          <w:sz w:val="24"/>
          <w:szCs w:val="24"/>
        </w:rPr>
        <w:t>;</w:t>
      </w:r>
    </w:p>
    <w:p w:rsidR="003505D7" w:rsidRPr="00E66E52" w:rsidRDefault="003505D7" w:rsidP="00B50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E52">
        <w:rPr>
          <w:rFonts w:ascii="Arial" w:hAnsi="Arial" w:cs="Arial"/>
          <w:sz w:val="24"/>
          <w:szCs w:val="24"/>
        </w:rPr>
        <w:t>- от 30.11.2016 №424-п «О внесении изменений в постановление администрации Пировского района от 26.03.2009 №94-п «О муниципальном земельном контроле»;</w:t>
      </w:r>
    </w:p>
    <w:p w:rsidR="003505D7" w:rsidRPr="00E66E52" w:rsidRDefault="003505D7" w:rsidP="00B50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6E52">
        <w:rPr>
          <w:rFonts w:ascii="Arial" w:hAnsi="Arial" w:cs="Arial"/>
          <w:sz w:val="24"/>
          <w:szCs w:val="24"/>
        </w:rPr>
        <w:t>- от 29.04.2020 №129-п «О внесении изменений в постановление администрации Пировского района от 26.03.2009 №94-п «О муниципальном земельном контроле».</w:t>
      </w:r>
    </w:p>
    <w:p w:rsidR="00CE75C1" w:rsidRPr="00E66E52" w:rsidRDefault="00CE75C1" w:rsidP="00CE75C1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6E52">
        <w:rPr>
          <w:rFonts w:ascii="Arial" w:hAnsi="Arial" w:cs="Arial"/>
          <w:sz w:val="24"/>
          <w:szCs w:val="24"/>
        </w:rPr>
        <w:t xml:space="preserve">3. Постановление вступает в силу с момента официального опубликования в районной газете </w:t>
      </w:r>
      <w:bookmarkStart w:id="3" w:name="OLE_LINK19"/>
      <w:bookmarkStart w:id="4" w:name="OLE_LINK20"/>
      <w:bookmarkStart w:id="5" w:name="OLE_LINK27"/>
      <w:r w:rsidRPr="00E66E52">
        <w:rPr>
          <w:rFonts w:ascii="Arial" w:hAnsi="Arial" w:cs="Arial"/>
          <w:sz w:val="24"/>
          <w:szCs w:val="24"/>
        </w:rPr>
        <w:t>«</w:t>
      </w:r>
      <w:bookmarkEnd w:id="3"/>
      <w:bookmarkEnd w:id="4"/>
      <w:bookmarkEnd w:id="5"/>
      <w:r w:rsidRPr="00E66E52">
        <w:rPr>
          <w:rFonts w:ascii="Arial" w:hAnsi="Arial" w:cs="Arial"/>
          <w:sz w:val="24"/>
          <w:szCs w:val="24"/>
        </w:rPr>
        <w:t>Заря</w:t>
      </w:r>
      <w:bookmarkStart w:id="6" w:name="OLE_LINK21"/>
      <w:bookmarkStart w:id="7" w:name="OLE_LINK22"/>
      <w:bookmarkStart w:id="8" w:name="OLE_LINK28"/>
      <w:r w:rsidRPr="00E66E52">
        <w:rPr>
          <w:rFonts w:ascii="Arial" w:hAnsi="Arial" w:cs="Arial"/>
          <w:sz w:val="24"/>
          <w:szCs w:val="24"/>
        </w:rPr>
        <w:t>»</w:t>
      </w:r>
      <w:bookmarkEnd w:id="6"/>
      <w:bookmarkEnd w:id="7"/>
      <w:bookmarkEnd w:id="8"/>
      <w:r w:rsidRPr="00E66E52">
        <w:rPr>
          <w:rFonts w:ascii="Arial" w:hAnsi="Arial" w:cs="Arial"/>
          <w:sz w:val="24"/>
          <w:szCs w:val="24"/>
        </w:rPr>
        <w:t>.</w:t>
      </w:r>
    </w:p>
    <w:p w:rsidR="005239F4" w:rsidRPr="00E66E52" w:rsidRDefault="005239F4" w:rsidP="00CE75C1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75C1" w:rsidRPr="00E66E52" w:rsidRDefault="00CE75C1" w:rsidP="00CE75C1">
      <w:pPr>
        <w:pStyle w:val="ConsPlusNormal"/>
        <w:jc w:val="both"/>
        <w:outlineLvl w:val="0"/>
        <w:rPr>
          <w:sz w:val="24"/>
          <w:szCs w:val="24"/>
        </w:rPr>
      </w:pPr>
    </w:p>
    <w:p w:rsidR="00CE75C1" w:rsidRPr="00E66E52" w:rsidRDefault="00CE75C1" w:rsidP="00CE75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E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Пировского муниципального округа                                       А.И. Евсеев</w:t>
      </w:r>
      <w:bookmarkEnd w:id="0"/>
    </w:p>
    <w:sectPr w:rsidR="00CE75C1" w:rsidRPr="00E6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2494"/>
    <w:multiLevelType w:val="hybridMultilevel"/>
    <w:tmpl w:val="93BE8412"/>
    <w:lvl w:ilvl="0" w:tplc="05F4E48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331C1A"/>
    <w:multiLevelType w:val="hybridMultilevel"/>
    <w:tmpl w:val="D0CCCAEA"/>
    <w:lvl w:ilvl="0" w:tplc="D27218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D16D6C"/>
    <w:multiLevelType w:val="hybridMultilevel"/>
    <w:tmpl w:val="9F502814"/>
    <w:lvl w:ilvl="0" w:tplc="94924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80"/>
    <w:rsid w:val="000B5110"/>
    <w:rsid w:val="003505D7"/>
    <w:rsid w:val="005239F4"/>
    <w:rsid w:val="00A10880"/>
    <w:rsid w:val="00B20060"/>
    <w:rsid w:val="00B501FA"/>
    <w:rsid w:val="00CE75C1"/>
    <w:rsid w:val="00E66E52"/>
    <w:rsid w:val="00F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1B620-B8BB-476D-8259-13B47D0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E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75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01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ИТВ</cp:lastModifiedBy>
  <cp:revision>9</cp:revision>
  <cp:lastPrinted>2021-11-10T09:59:00Z</cp:lastPrinted>
  <dcterms:created xsi:type="dcterms:W3CDTF">2021-11-09T02:16:00Z</dcterms:created>
  <dcterms:modified xsi:type="dcterms:W3CDTF">2021-11-23T08:21:00Z</dcterms:modified>
</cp:coreProperties>
</file>