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6AFDB" w14:textId="46864728" w:rsidR="002B3C81" w:rsidRPr="0031021E" w:rsidRDefault="002B3C81" w:rsidP="0067359F">
      <w:pPr>
        <w:spacing w:after="0" w:line="360" w:lineRule="auto"/>
        <w:ind w:left="2552" w:right="154" w:hanging="269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31021E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86498F5" wp14:editId="364CB72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DD165" w14:textId="77777777" w:rsidR="002B3C81" w:rsidRPr="0031021E" w:rsidRDefault="002B3C81" w:rsidP="0067359F">
      <w:pPr>
        <w:spacing w:after="0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21E">
        <w:rPr>
          <w:rFonts w:ascii="Arial" w:hAnsi="Arial" w:cs="Arial"/>
          <w:b/>
          <w:sz w:val="24"/>
          <w:szCs w:val="24"/>
        </w:rPr>
        <w:t>КРАСНОЯРСКИЙ КРАЙ</w:t>
      </w:r>
    </w:p>
    <w:p w14:paraId="6506EF86" w14:textId="77777777" w:rsidR="002B3C81" w:rsidRPr="0031021E" w:rsidRDefault="002B3C81" w:rsidP="002B3C8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21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561FCDBB" w14:textId="77777777" w:rsidR="002B3C81" w:rsidRPr="0031021E" w:rsidRDefault="002B3C81" w:rsidP="002B3C8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1021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1D2467E9" w14:textId="77777777" w:rsidR="002B3C81" w:rsidRPr="0031021E" w:rsidRDefault="002B3C81" w:rsidP="002B3C8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18B31B7B" w14:textId="77777777" w:rsidR="002B3C81" w:rsidRPr="0031021E" w:rsidRDefault="002B3C81" w:rsidP="002B3C8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1021E">
        <w:rPr>
          <w:rFonts w:ascii="Arial" w:hAnsi="Arial" w:cs="Arial"/>
          <w:b/>
          <w:sz w:val="24"/>
          <w:szCs w:val="24"/>
        </w:rPr>
        <w:t>ПОСТАНОВЛЕНИЕ</w:t>
      </w:r>
    </w:p>
    <w:p w14:paraId="2A31FC40" w14:textId="77777777" w:rsidR="002B3C81" w:rsidRPr="0031021E" w:rsidRDefault="002B3C81" w:rsidP="002B3C81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3C81" w:rsidRPr="0031021E" w14:paraId="11BE32C9" w14:textId="77777777" w:rsidTr="000D7CA2">
        <w:tc>
          <w:tcPr>
            <w:tcW w:w="3190" w:type="dxa"/>
          </w:tcPr>
          <w:p w14:paraId="5AA6F06D" w14:textId="0A9BC966" w:rsidR="002B3C81" w:rsidRPr="0031021E" w:rsidRDefault="0031021E" w:rsidP="00285CDB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021E">
              <w:rPr>
                <w:rFonts w:ascii="Arial" w:hAnsi="Arial" w:cs="Arial"/>
                <w:sz w:val="24"/>
                <w:szCs w:val="24"/>
              </w:rPr>
              <w:t>15 июня</w:t>
            </w:r>
            <w:r w:rsidR="002B3C81" w:rsidRPr="0031021E">
              <w:rPr>
                <w:rFonts w:ascii="Arial" w:hAnsi="Arial" w:cs="Arial"/>
                <w:sz w:val="24"/>
                <w:szCs w:val="24"/>
              </w:rPr>
              <w:t xml:space="preserve"> 2021г</w:t>
            </w:r>
          </w:p>
        </w:tc>
        <w:tc>
          <w:tcPr>
            <w:tcW w:w="3190" w:type="dxa"/>
          </w:tcPr>
          <w:p w14:paraId="516262E2" w14:textId="48AF021D" w:rsidR="002B3C81" w:rsidRPr="0031021E" w:rsidRDefault="002B3C81" w:rsidP="000D7CA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021E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191" w:type="dxa"/>
          </w:tcPr>
          <w:p w14:paraId="46785769" w14:textId="74FF5424" w:rsidR="002B3C81" w:rsidRPr="0031021E" w:rsidRDefault="002B3C81" w:rsidP="0031021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021E">
              <w:rPr>
                <w:rFonts w:ascii="Arial" w:hAnsi="Arial" w:cs="Arial"/>
                <w:sz w:val="24"/>
                <w:szCs w:val="24"/>
              </w:rPr>
              <w:t>№</w:t>
            </w:r>
            <w:r w:rsidR="0031021E" w:rsidRPr="0031021E">
              <w:rPr>
                <w:rFonts w:ascii="Arial" w:hAnsi="Arial" w:cs="Arial"/>
                <w:sz w:val="24"/>
                <w:szCs w:val="24"/>
              </w:rPr>
              <w:t>325-п</w:t>
            </w:r>
          </w:p>
        </w:tc>
      </w:tr>
    </w:tbl>
    <w:p w14:paraId="7CF0FC1B" w14:textId="77777777" w:rsidR="002B3C81" w:rsidRPr="0031021E" w:rsidRDefault="002B3C81" w:rsidP="00913264">
      <w:pPr>
        <w:spacing w:after="0" w:line="240" w:lineRule="auto"/>
        <w:ind w:left="29" w:right="-115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243914C" w14:textId="5629F1B3" w:rsidR="002B3C81" w:rsidRPr="0031021E" w:rsidRDefault="009B22C1" w:rsidP="002B3C81">
      <w:pPr>
        <w:jc w:val="center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132F5B" w:rsidRPr="0031021E">
        <w:rPr>
          <w:rFonts w:ascii="Arial" w:hAnsi="Arial" w:cs="Arial"/>
          <w:sz w:val="24"/>
          <w:szCs w:val="24"/>
        </w:rPr>
        <w:t>Пировского муниципального округа Красноярского края</w:t>
      </w:r>
      <w:r w:rsidR="002B3C81" w:rsidRPr="0031021E">
        <w:rPr>
          <w:rFonts w:ascii="Arial" w:hAnsi="Arial" w:cs="Arial"/>
          <w:sz w:val="24"/>
          <w:szCs w:val="24"/>
        </w:rPr>
        <w:t xml:space="preserve"> </w:t>
      </w:r>
      <w:r w:rsidR="00A233E3" w:rsidRPr="0031021E">
        <w:rPr>
          <w:rFonts w:ascii="Arial" w:hAnsi="Arial" w:cs="Arial"/>
          <w:sz w:val="24"/>
          <w:szCs w:val="24"/>
        </w:rPr>
        <w:t>о</w:t>
      </w:r>
      <w:r w:rsidR="00544305" w:rsidRPr="0031021E">
        <w:rPr>
          <w:rFonts w:ascii="Arial" w:hAnsi="Arial" w:cs="Arial"/>
          <w:sz w:val="24"/>
          <w:szCs w:val="24"/>
        </w:rPr>
        <w:t>т 29 января 2021 года №</w:t>
      </w:r>
      <w:r w:rsidR="002B3C81" w:rsidRPr="0031021E">
        <w:rPr>
          <w:rFonts w:ascii="Arial" w:hAnsi="Arial" w:cs="Arial"/>
          <w:sz w:val="24"/>
          <w:szCs w:val="24"/>
        </w:rPr>
        <w:t xml:space="preserve"> </w:t>
      </w:r>
      <w:r w:rsidR="00544305" w:rsidRPr="0031021E">
        <w:rPr>
          <w:rFonts w:ascii="Arial" w:hAnsi="Arial" w:cs="Arial"/>
          <w:sz w:val="24"/>
          <w:szCs w:val="24"/>
        </w:rPr>
        <w:t>52-п</w:t>
      </w:r>
      <w:r w:rsidR="002B3C81" w:rsidRPr="0031021E">
        <w:rPr>
          <w:rFonts w:ascii="Arial" w:hAnsi="Arial" w:cs="Arial"/>
          <w:sz w:val="24"/>
          <w:szCs w:val="24"/>
        </w:rPr>
        <w:t xml:space="preserve">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задания»</w:t>
      </w:r>
    </w:p>
    <w:p w14:paraId="7BA10BD8" w14:textId="1A38885F" w:rsidR="00913264" w:rsidRPr="0031021E" w:rsidRDefault="009B22C1" w:rsidP="00544305">
      <w:pPr>
        <w:shd w:val="clear" w:color="auto" w:fill="FFFFFF" w:themeFill="background1"/>
        <w:spacing w:after="0" w:line="240" w:lineRule="auto"/>
        <w:ind w:left="29" w:right="-115"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021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6C506756" w14:textId="3BD9C930" w:rsidR="00913264" w:rsidRPr="0031021E" w:rsidRDefault="00913264" w:rsidP="0091326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1021E">
        <w:rPr>
          <w:rFonts w:ascii="Arial" w:eastAsia="Times New Roman" w:hAnsi="Arial" w:cs="Arial"/>
          <w:color w:val="000000"/>
          <w:sz w:val="24"/>
          <w:szCs w:val="24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31021E">
        <w:rPr>
          <w:rFonts w:ascii="Arial" w:hAnsi="Arial" w:cs="Arial"/>
          <w:sz w:val="24"/>
          <w:szCs w:val="24"/>
        </w:rPr>
        <w:t xml:space="preserve"> 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="002B3C81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остановления Правительства</w:t>
      </w:r>
      <w:r w:rsidR="00132F5B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 от 18.09.2020 № 670-п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</w:t>
      </w:r>
      <w:r w:rsidR="00DF52EE" w:rsidRPr="0031021E">
        <w:rPr>
          <w:rFonts w:ascii="Arial" w:hAnsi="Arial" w:cs="Arial"/>
          <w:sz w:val="24"/>
          <w:szCs w:val="24"/>
        </w:rPr>
        <w:t xml:space="preserve">Об утверждении Концепции персонифицированного финансирования дополнительного образования детей </w:t>
      </w:r>
      <w:r w:rsidR="00132F5B" w:rsidRPr="0031021E">
        <w:rPr>
          <w:rFonts w:ascii="Arial" w:hAnsi="Arial" w:cs="Arial"/>
          <w:sz w:val="24"/>
          <w:szCs w:val="24"/>
        </w:rPr>
        <w:t>Красноярского края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</w:t>
      </w:r>
      <w:r w:rsidR="0077617B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3C81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77617B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риказа Министерства образования Красноярского края</w:t>
      </w:r>
      <w:r w:rsidR="00225FA6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23.09.2020 №434-11-05</w:t>
      </w:r>
      <w:r w:rsidR="0077617B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Правил персонифицированного финансирования дополнительного образования детей в </w:t>
      </w:r>
      <w:r w:rsidR="0077617B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Красноярском крае</w:t>
      </w:r>
      <w:r w:rsidR="00DF52EE" w:rsidRPr="00310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67359F" w:rsidRPr="0031021E">
        <w:rPr>
          <w:rFonts w:ascii="Arial" w:eastAsia="Times New Roman" w:hAnsi="Arial" w:cs="Arial"/>
          <w:color w:val="000000"/>
          <w:sz w:val="24"/>
          <w:szCs w:val="24"/>
        </w:rPr>
        <w:t>руководствуясь Уставом Пировского муниципального округа, ПОСТАНОВЛЯЮ:</w:t>
      </w:r>
      <w:r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14:paraId="63993079" w14:textId="4437F040" w:rsidR="00D72DDE" w:rsidRPr="0031021E" w:rsidRDefault="0067359F" w:rsidP="0067359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>1.</w:t>
      </w:r>
      <w:r w:rsidR="00913264" w:rsidRPr="0031021E">
        <w:rPr>
          <w:rFonts w:ascii="Arial" w:hAnsi="Arial" w:cs="Arial"/>
          <w:sz w:val="24"/>
          <w:szCs w:val="24"/>
        </w:rPr>
        <w:t xml:space="preserve">Внести в </w:t>
      </w:r>
      <w:r w:rsidR="00FC48CC" w:rsidRPr="0031021E">
        <w:rPr>
          <w:rFonts w:ascii="Arial" w:eastAsia="Times New Roman" w:hAnsi="Arial" w:cs="Arial"/>
          <w:sz w:val="24"/>
          <w:szCs w:val="24"/>
          <w:lang w:eastAsia="ru-RU"/>
        </w:rPr>
        <w:t>Положени</w:t>
      </w:r>
      <w:r w:rsidRPr="0031021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FC48CC" w:rsidRPr="0031021E">
        <w:rPr>
          <w:rFonts w:ascii="Arial" w:eastAsia="Times New Roman" w:hAnsi="Arial" w:cs="Arial"/>
          <w:sz w:val="24"/>
          <w:szCs w:val="24"/>
          <w:lang w:eastAsia="ru-RU"/>
        </w:rPr>
        <w:t xml:space="preserve">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</w:t>
      </w:r>
      <w:r w:rsidR="00913264" w:rsidRPr="0031021E">
        <w:rPr>
          <w:rFonts w:ascii="Arial" w:hAnsi="Arial" w:cs="Arial"/>
          <w:sz w:val="24"/>
          <w:szCs w:val="24"/>
        </w:rPr>
        <w:t xml:space="preserve">, утвержденное постановлением администрации </w:t>
      </w:r>
      <w:r w:rsidR="00CF7A3E" w:rsidRPr="0031021E">
        <w:rPr>
          <w:rFonts w:ascii="Arial" w:eastAsia="Times New Roman" w:hAnsi="Arial" w:cs="Arial"/>
          <w:color w:val="000000"/>
          <w:sz w:val="24"/>
          <w:szCs w:val="24"/>
        </w:rPr>
        <w:t>Пировско</w:t>
      </w:r>
      <w:r w:rsidR="00A233E3" w:rsidRPr="0031021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CF7A3E"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</w:t>
      </w:r>
      <w:r w:rsidR="00A233E3" w:rsidRPr="0031021E">
        <w:rPr>
          <w:rFonts w:ascii="Arial" w:eastAsia="Times New Roman" w:hAnsi="Arial" w:cs="Arial"/>
          <w:color w:val="000000"/>
          <w:sz w:val="24"/>
          <w:szCs w:val="24"/>
        </w:rPr>
        <w:t>го</w:t>
      </w:r>
      <w:r w:rsidR="00CF7A3E"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 округ</w:t>
      </w:r>
      <w:r w:rsidR="00A233E3" w:rsidRPr="0031021E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CF7A3E"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 Красноярского края от 29 января 2021 № 52-п</w:t>
      </w:r>
      <w:r w:rsidR="002B3C81" w:rsidRPr="0031021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13264" w:rsidRPr="0031021E">
        <w:rPr>
          <w:rFonts w:ascii="Arial" w:hAnsi="Arial" w:cs="Arial"/>
          <w:sz w:val="24"/>
          <w:szCs w:val="24"/>
        </w:rPr>
        <w:t>следующие изменения</w:t>
      </w:r>
      <w:r w:rsidR="008738A6" w:rsidRPr="0031021E">
        <w:rPr>
          <w:rFonts w:ascii="Arial" w:hAnsi="Arial" w:cs="Arial"/>
          <w:sz w:val="24"/>
          <w:szCs w:val="24"/>
        </w:rPr>
        <w:t>:</w:t>
      </w:r>
    </w:p>
    <w:p w14:paraId="06E570E5" w14:textId="4655ADC1" w:rsidR="00DB72C7" w:rsidRPr="0031021E" w:rsidRDefault="00DB72C7" w:rsidP="00FC48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>1</w:t>
      </w:r>
      <w:r w:rsidR="002B3C81" w:rsidRPr="0031021E">
        <w:rPr>
          <w:rFonts w:ascii="Arial" w:hAnsi="Arial" w:cs="Arial"/>
          <w:sz w:val="24"/>
          <w:szCs w:val="24"/>
        </w:rPr>
        <w:t>.1.</w:t>
      </w:r>
      <w:r w:rsidR="00FC48CC" w:rsidRPr="0031021E">
        <w:rPr>
          <w:rFonts w:ascii="Arial" w:hAnsi="Arial" w:cs="Arial"/>
          <w:sz w:val="24"/>
          <w:szCs w:val="24"/>
        </w:rPr>
        <w:t xml:space="preserve"> </w:t>
      </w:r>
      <w:r w:rsidR="008738A6" w:rsidRPr="0031021E">
        <w:rPr>
          <w:rFonts w:ascii="Arial" w:hAnsi="Arial" w:cs="Arial"/>
          <w:sz w:val="24"/>
          <w:szCs w:val="24"/>
        </w:rPr>
        <w:t>в</w:t>
      </w:r>
      <w:r w:rsidR="005870A5" w:rsidRPr="0031021E">
        <w:rPr>
          <w:rFonts w:ascii="Arial" w:hAnsi="Arial" w:cs="Arial"/>
          <w:sz w:val="24"/>
          <w:szCs w:val="24"/>
        </w:rPr>
        <w:t xml:space="preserve"> пункте </w:t>
      </w:r>
      <w:r w:rsidR="00FC48CC" w:rsidRPr="0031021E">
        <w:rPr>
          <w:rFonts w:ascii="Arial" w:hAnsi="Arial" w:cs="Arial"/>
          <w:sz w:val="24"/>
          <w:szCs w:val="24"/>
        </w:rPr>
        <w:t>23</w:t>
      </w:r>
      <w:r w:rsidR="005870A5" w:rsidRPr="0031021E">
        <w:rPr>
          <w:rFonts w:ascii="Arial" w:hAnsi="Arial" w:cs="Arial"/>
          <w:sz w:val="24"/>
          <w:szCs w:val="24"/>
        </w:rPr>
        <w:t xml:space="preserve"> раздела </w:t>
      </w:r>
      <w:r w:rsidR="005870A5" w:rsidRPr="0031021E">
        <w:rPr>
          <w:rFonts w:ascii="Arial" w:hAnsi="Arial" w:cs="Arial"/>
          <w:sz w:val="24"/>
          <w:szCs w:val="24"/>
          <w:lang w:val="en-US"/>
        </w:rPr>
        <w:t>II</w:t>
      </w:r>
      <w:r w:rsidR="00FC48CC" w:rsidRPr="0031021E">
        <w:rPr>
          <w:rFonts w:ascii="Arial" w:hAnsi="Arial" w:cs="Arial"/>
          <w:sz w:val="24"/>
          <w:szCs w:val="24"/>
          <w:lang w:val="en-US"/>
        </w:rPr>
        <w:t>I</w:t>
      </w:r>
      <w:r w:rsidR="005870A5" w:rsidRPr="0031021E">
        <w:rPr>
          <w:rFonts w:ascii="Arial" w:hAnsi="Arial" w:cs="Arial"/>
          <w:sz w:val="24"/>
          <w:szCs w:val="24"/>
        </w:rPr>
        <w:t xml:space="preserve"> после </w:t>
      </w:r>
      <w:r w:rsidR="00FC48CC" w:rsidRPr="0031021E">
        <w:rPr>
          <w:rFonts w:ascii="Arial" w:hAnsi="Arial" w:cs="Arial"/>
          <w:sz w:val="24"/>
          <w:szCs w:val="24"/>
        </w:rPr>
        <w:t>слов</w:t>
      </w:r>
      <w:r w:rsidR="005870A5" w:rsidRPr="0031021E">
        <w:rPr>
          <w:rFonts w:ascii="Arial" w:hAnsi="Arial" w:cs="Arial"/>
          <w:sz w:val="24"/>
          <w:szCs w:val="24"/>
        </w:rPr>
        <w:t xml:space="preserve"> «</w:t>
      </w:r>
      <w:r w:rsidR="00FC48CC" w:rsidRPr="0031021E">
        <w:rPr>
          <w:rFonts w:ascii="Arial" w:eastAsia="Times New Roman" w:hAnsi="Arial" w:cs="Arial"/>
          <w:sz w:val="24"/>
          <w:szCs w:val="24"/>
          <w:lang w:eastAsia="ru-RU"/>
        </w:rPr>
        <w:t>Муниципальные бюджетные и муниципальные автономные учреждения вправе обращаться в уполномоченный орган, указанный в пункте 9 настоящего Положения, с предложением об изменении размера субсидии на финансовое обеспечение выполнения муниципального задания в связи с изменением в муниципальном задании показателей, характеризующих качество и (или) объем оказываемых физическим и (или) юридическим лицам услуг (выполняемых работ)</w:t>
      </w:r>
      <w:r w:rsidR="005870A5" w:rsidRPr="0031021E">
        <w:rPr>
          <w:rFonts w:ascii="Arial" w:hAnsi="Arial" w:cs="Arial"/>
          <w:sz w:val="24"/>
          <w:szCs w:val="24"/>
        </w:rPr>
        <w:t xml:space="preserve">» </w:t>
      </w:r>
      <w:r w:rsidRPr="0031021E">
        <w:rPr>
          <w:rFonts w:ascii="Arial" w:hAnsi="Arial" w:cs="Arial"/>
          <w:sz w:val="24"/>
          <w:szCs w:val="24"/>
        </w:rPr>
        <w:t>дополнить абзацем следующего содержания:</w:t>
      </w:r>
    </w:p>
    <w:p w14:paraId="7D31560A" w14:textId="77777777" w:rsidR="00FC48CC" w:rsidRPr="0031021E" w:rsidRDefault="00DB72C7" w:rsidP="00FC48CC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 xml:space="preserve">«При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(возможное) отклонение устанавливается равным нулю.» </w:t>
      </w:r>
      <w:r w:rsidR="00544305" w:rsidRPr="0031021E">
        <w:rPr>
          <w:rFonts w:ascii="Arial" w:hAnsi="Arial" w:cs="Arial"/>
          <w:sz w:val="24"/>
          <w:szCs w:val="24"/>
        </w:rPr>
        <w:t xml:space="preserve"> </w:t>
      </w:r>
    </w:p>
    <w:p w14:paraId="32433831" w14:textId="5613B7F5" w:rsidR="00FC48CC" w:rsidRPr="0031021E" w:rsidRDefault="008738A6" w:rsidP="00FC48CC">
      <w:pPr>
        <w:pStyle w:val="a3"/>
        <w:ind w:left="0" w:firstLine="708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31021E">
        <w:rPr>
          <w:rFonts w:ascii="Arial" w:hAnsi="Arial" w:cs="Arial"/>
          <w:sz w:val="24"/>
          <w:szCs w:val="24"/>
        </w:rPr>
        <w:lastRenderedPageBreak/>
        <w:t>2.</w:t>
      </w:r>
      <w:r w:rsidR="00A82252" w:rsidRPr="0031021E">
        <w:rPr>
          <w:rFonts w:ascii="Arial" w:hAnsi="Arial" w:cs="Arial"/>
          <w:sz w:val="24"/>
          <w:szCs w:val="24"/>
        </w:rPr>
        <w:t xml:space="preserve"> </w:t>
      </w:r>
      <w:r w:rsidR="00885AE8" w:rsidRPr="0031021E">
        <w:rPr>
          <w:rFonts w:ascii="Arial" w:hAnsi="Arial" w:cs="Arial"/>
          <w:sz w:val="24"/>
          <w:szCs w:val="24"/>
        </w:rPr>
        <w:t xml:space="preserve">Контроль исполнения настоящего постановления возложить на заместителя Главы Пировского муниципального округа по социальным вопросам-начальника отдела культуры, спорта, туризма и молодежной политики О.С. </w:t>
      </w:r>
      <w:proofErr w:type="spellStart"/>
      <w:r w:rsidR="00885AE8" w:rsidRPr="0031021E">
        <w:rPr>
          <w:rFonts w:ascii="Arial" w:hAnsi="Arial" w:cs="Arial"/>
          <w:sz w:val="24"/>
          <w:szCs w:val="24"/>
        </w:rPr>
        <w:t>Сарапину</w:t>
      </w:r>
      <w:proofErr w:type="spellEnd"/>
      <w:r w:rsidR="00885AE8" w:rsidRPr="0031021E">
        <w:rPr>
          <w:rFonts w:ascii="Arial" w:hAnsi="Arial" w:cs="Arial"/>
          <w:sz w:val="24"/>
          <w:szCs w:val="24"/>
        </w:rPr>
        <w:t>.</w:t>
      </w:r>
    </w:p>
    <w:p w14:paraId="09FFFEA9" w14:textId="4D85125C" w:rsidR="008738A6" w:rsidRPr="0031021E" w:rsidRDefault="008738A6" w:rsidP="00FC48CC">
      <w:pPr>
        <w:pStyle w:val="a3"/>
        <w:ind w:left="0" w:firstLine="708"/>
        <w:jc w:val="both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>3.</w:t>
      </w:r>
      <w:r w:rsidR="00A82252" w:rsidRPr="0031021E">
        <w:rPr>
          <w:rFonts w:ascii="Arial" w:hAnsi="Arial" w:cs="Arial"/>
          <w:sz w:val="24"/>
          <w:szCs w:val="24"/>
        </w:rPr>
        <w:t xml:space="preserve"> </w:t>
      </w:r>
      <w:r w:rsidRPr="0031021E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опубликованию в газете «Заря».</w:t>
      </w:r>
    </w:p>
    <w:p w14:paraId="277651CE" w14:textId="77777777" w:rsidR="00913264" w:rsidRPr="0031021E" w:rsidRDefault="00913264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2D0A2F" w14:textId="0121DF03" w:rsidR="00913264" w:rsidRPr="0031021E" w:rsidRDefault="002C3BB6" w:rsidP="009132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021E">
        <w:rPr>
          <w:rFonts w:ascii="Arial" w:hAnsi="Arial" w:cs="Arial"/>
          <w:sz w:val="24"/>
          <w:szCs w:val="24"/>
        </w:rPr>
        <w:t xml:space="preserve">Глава Пировского муниципального округа </w:t>
      </w:r>
      <w:r w:rsidR="00913264" w:rsidRPr="0031021E">
        <w:rPr>
          <w:rFonts w:ascii="Arial" w:hAnsi="Arial" w:cs="Arial"/>
          <w:sz w:val="24"/>
          <w:szCs w:val="24"/>
        </w:rPr>
        <w:t xml:space="preserve">                                     </w:t>
      </w:r>
      <w:r w:rsidR="00DA240C" w:rsidRPr="0031021E">
        <w:rPr>
          <w:rFonts w:ascii="Arial" w:hAnsi="Arial" w:cs="Arial"/>
          <w:sz w:val="24"/>
          <w:szCs w:val="24"/>
        </w:rPr>
        <w:t xml:space="preserve">А.И. </w:t>
      </w:r>
      <w:r w:rsidR="00544305" w:rsidRPr="0031021E">
        <w:rPr>
          <w:rFonts w:ascii="Arial" w:hAnsi="Arial" w:cs="Arial"/>
          <w:sz w:val="24"/>
          <w:szCs w:val="24"/>
        </w:rPr>
        <w:t xml:space="preserve">Евсеев </w:t>
      </w:r>
      <w:r w:rsidR="00913264" w:rsidRPr="0031021E">
        <w:rPr>
          <w:rFonts w:ascii="Arial" w:hAnsi="Arial" w:cs="Arial"/>
          <w:sz w:val="24"/>
          <w:szCs w:val="24"/>
        </w:rPr>
        <w:t xml:space="preserve">     </w:t>
      </w:r>
      <w:bookmarkEnd w:id="0"/>
    </w:p>
    <w:sectPr w:rsidR="00913264" w:rsidRPr="0031021E" w:rsidSect="006735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E12246"/>
    <w:multiLevelType w:val="hybridMultilevel"/>
    <w:tmpl w:val="D2909904"/>
    <w:lvl w:ilvl="0" w:tplc="60CE16D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4"/>
    <w:rsid w:val="00132F5B"/>
    <w:rsid w:val="00145D29"/>
    <w:rsid w:val="001F30F3"/>
    <w:rsid w:val="00225FA6"/>
    <w:rsid w:val="00285CDB"/>
    <w:rsid w:val="002B3C81"/>
    <w:rsid w:val="002C3BB6"/>
    <w:rsid w:val="002E2772"/>
    <w:rsid w:val="0031021E"/>
    <w:rsid w:val="00544305"/>
    <w:rsid w:val="005870A5"/>
    <w:rsid w:val="005A0D27"/>
    <w:rsid w:val="0067359F"/>
    <w:rsid w:val="0077617B"/>
    <w:rsid w:val="008738A6"/>
    <w:rsid w:val="00885AE8"/>
    <w:rsid w:val="00913264"/>
    <w:rsid w:val="00982BB7"/>
    <w:rsid w:val="009B22C1"/>
    <w:rsid w:val="00A233E3"/>
    <w:rsid w:val="00A82252"/>
    <w:rsid w:val="00A97298"/>
    <w:rsid w:val="00BC4462"/>
    <w:rsid w:val="00CF7A3E"/>
    <w:rsid w:val="00D060E4"/>
    <w:rsid w:val="00D72DDE"/>
    <w:rsid w:val="00DA240C"/>
    <w:rsid w:val="00DA386B"/>
    <w:rsid w:val="00DB4D4F"/>
    <w:rsid w:val="00DB72C7"/>
    <w:rsid w:val="00DC444E"/>
    <w:rsid w:val="00DF52EE"/>
    <w:rsid w:val="00EC77F9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4987"/>
  <w15:docId w15:val="{AEC1392D-7E82-47D2-9891-48EC5A2A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6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462"/>
    <w:rPr>
      <w:rFonts w:ascii="Segoe UI" w:eastAsia="Calibr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B4D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B4D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4D4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B4D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B4D4F"/>
    <w:rPr>
      <w:rFonts w:ascii="Calibri" w:eastAsia="Calibri" w:hAnsi="Calibri" w:cs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2B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ИТВ</cp:lastModifiedBy>
  <cp:revision>14</cp:revision>
  <cp:lastPrinted>2021-06-15T05:40:00Z</cp:lastPrinted>
  <dcterms:created xsi:type="dcterms:W3CDTF">2021-05-13T05:13:00Z</dcterms:created>
  <dcterms:modified xsi:type="dcterms:W3CDTF">2021-06-16T03:07:00Z</dcterms:modified>
</cp:coreProperties>
</file>