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89" w:rsidRPr="006F53D0" w:rsidRDefault="00AE2D76" w:rsidP="00DF68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53D0">
        <w:rPr>
          <w:rFonts w:ascii="Arial" w:hAnsi="Arial" w:cs="Arial"/>
          <w:sz w:val="24"/>
          <w:szCs w:val="24"/>
        </w:rPr>
        <w:t xml:space="preserve">         </w:t>
      </w:r>
      <w:r w:rsidR="00D84289" w:rsidRPr="006F53D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289" w:rsidRPr="006F53D0">
        <w:rPr>
          <w:rFonts w:ascii="Arial" w:hAnsi="Arial" w:cs="Arial"/>
          <w:b/>
          <w:sz w:val="24"/>
          <w:szCs w:val="24"/>
        </w:rPr>
        <w:t xml:space="preserve"> </w:t>
      </w:r>
    </w:p>
    <w:p w:rsidR="00850931" w:rsidRPr="006F53D0" w:rsidRDefault="00850931" w:rsidP="00DF6866">
      <w:pPr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>КРАСНОЯРСКИЙ КРАЙ</w:t>
      </w:r>
    </w:p>
    <w:p w:rsidR="00850931" w:rsidRPr="006F53D0" w:rsidRDefault="00D84289" w:rsidP="00DF6866">
      <w:pPr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D84289" w:rsidRPr="006F53D0" w:rsidRDefault="00D84289" w:rsidP="00DF6866">
      <w:pPr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 xml:space="preserve">ПИРОВСКОГО </w:t>
      </w:r>
      <w:r w:rsidR="00850931" w:rsidRPr="006F53D0">
        <w:rPr>
          <w:rFonts w:ascii="Arial" w:hAnsi="Arial" w:cs="Arial"/>
          <w:b/>
          <w:sz w:val="24"/>
          <w:szCs w:val="24"/>
        </w:rPr>
        <w:t>МУНИЦИПАЛЬНОГО ОКРУГ</w:t>
      </w:r>
      <w:r w:rsidRPr="006F53D0">
        <w:rPr>
          <w:rFonts w:ascii="Arial" w:hAnsi="Arial" w:cs="Arial"/>
          <w:b/>
          <w:sz w:val="24"/>
          <w:szCs w:val="24"/>
        </w:rPr>
        <w:t>А</w:t>
      </w:r>
    </w:p>
    <w:p w:rsidR="00D84289" w:rsidRPr="006F53D0" w:rsidRDefault="00D84289" w:rsidP="00DF6866">
      <w:pPr>
        <w:jc w:val="center"/>
        <w:rPr>
          <w:rFonts w:ascii="Arial" w:hAnsi="Arial" w:cs="Arial"/>
          <w:b/>
          <w:sz w:val="24"/>
          <w:szCs w:val="24"/>
        </w:rPr>
      </w:pPr>
    </w:p>
    <w:p w:rsidR="00D84289" w:rsidRPr="006F53D0" w:rsidRDefault="00D84289" w:rsidP="00DF6866">
      <w:pPr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>ПОСТАНОВЛЕНИЕ</w:t>
      </w:r>
    </w:p>
    <w:p w:rsidR="00D84289" w:rsidRPr="006F53D0" w:rsidRDefault="00D84289" w:rsidP="00DF686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84289" w:rsidRPr="006F53D0" w:rsidTr="003B3EDA">
        <w:tc>
          <w:tcPr>
            <w:tcW w:w="3190" w:type="dxa"/>
          </w:tcPr>
          <w:p w:rsidR="00D84289" w:rsidRPr="006F53D0" w:rsidRDefault="006F53D0" w:rsidP="00DF6866">
            <w:pPr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28 мая </w:t>
            </w:r>
            <w:r w:rsidR="00850931" w:rsidRPr="006F53D0">
              <w:rPr>
                <w:rFonts w:ascii="Arial" w:hAnsi="Arial" w:cs="Arial"/>
                <w:sz w:val="24"/>
                <w:szCs w:val="24"/>
              </w:rPr>
              <w:t>2021</w:t>
            </w:r>
            <w:r w:rsidR="00D84289" w:rsidRPr="006F53D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D84289" w:rsidRPr="006F53D0" w:rsidRDefault="00D84289" w:rsidP="00DF6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D84289" w:rsidRPr="006F53D0" w:rsidRDefault="008276EE" w:rsidP="006F53D0">
            <w:pPr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="00D84289" w:rsidRPr="006F53D0">
              <w:rPr>
                <w:rFonts w:ascii="Arial" w:hAnsi="Arial" w:cs="Arial"/>
                <w:sz w:val="24"/>
                <w:szCs w:val="24"/>
              </w:rPr>
              <w:t>№</w:t>
            </w:r>
            <w:r w:rsidR="006F53D0" w:rsidRPr="006F53D0">
              <w:rPr>
                <w:rFonts w:ascii="Arial" w:hAnsi="Arial" w:cs="Arial"/>
                <w:sz w:val="24"/>
                <w:szCs w:val="24"/>
              </w:rPr>
              <w:t>297-п</w:t>
            </w:r>
          </w:p>
        </w:tc>
      </w:tr>
      <w:tr w:rsidR="00D84289" w:rsidRPr="006F53D0" w:rsidTr="003B3EDA">
        <w:tc>
          <w:tcPr>
            <w:tcW w:w="6380" w:type="dxa"/>
            <w:gridSpan w:val="2"/>
          </w:tcPr>
          <w:p w:rsidR="00D84289" w:rsidRPr="006F53D0" w:rsidRDefault="00D84289" w:rsidP="00DF6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D84289" w:rsidRPr="006F53D0" w:rsidRDefault="00D84289" w:rsidP="00DF68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4289" w:rsidRPr="006F53D0" w:rsidRDefault="00DF6866" w:rsidP="00DF6866">
      <w:pPr>
        <w:pStyle w:val="a6"/>
        <w:keepNext/>
        <w:keepLines/>
        <w:jc w:val="left"/>
        <w:rPr>
          <w:rFonts w:ascii="Arial" w:hAnsi="Arial" w:cs="Arial"/>
          <w:szCs w:val="24"/>
        </w:rPr>
      </w:pPr>
      <w:r w:rsidRPr="006F53D0">
        <w:rPr>
          <w:rFonts w:ascii="Arial" w:hAnsi="Arial" w:cs="Arial"/>
          <w:szCs w:val="24"/>
        </w:rPr>
        <w:t>О координационном С</w:t>
      </w:r>
      <w:r w:rsidR="00D84289" w:rsidRPr="006F53D0">
        <w:rPr>
          <w:rFonts w:ascii="Arial" w:hAnsi="Arial" w:cs="Arial"/>
          <w:szCs w:val="24"/>
        </w:rPr>
        <w:t xml:space="preserve">овете по развитию </w:t>
      </w:r>
    </w:p>
    <w:p w:rsidR="00850931" w:rsidRPr="006F53D0" w:rsidRDefault="00D84289" w:rsidP="00DF6866">
      <w:pPr>
        <w:pStyle w:val="a6"/>
        <w:keepNext/>
        <w:keepLines/>
        <w:jc w:val="left"/>
        <w:rPr>
          <w:rFonts w:ascii="Arial" w:hAnsi="Arial" w:cs="Arial"/>
          <w:szCs w:val="24"/>
        </w:rPr>
      </w:pPr>
      <w:r w:rsidRPr="006F53D0">
        <w:rPr>
          <w:rFonts w:ascii="Arial" w:hAnsi="Arial" w:cs="Arial"/>
          <w:szCs w:val="24"/>
        </w:rPr>
        <w:t xml:space="preserve">малого и среднего предпринимательства </w:t>
      </w:r>
    </w:p>
    <w:p w:rsidR="00DF6866" w:rsidRPr="006F53D0" w:rsidRDefault="00D84289" w:rsidP="00DF6866">
      <w:pPr>
        <w:pStyle w:val="a6"/>
        <w:keepNext/>
        <w:keepLines/>
        <w:jc w:val="left"/>
        <w:rPr>
          <w:rFonts w:ascii="Arial" w:hAnsi="Arial" w:cs="Arial"/>
          <w:szCs w:val="24"/>
        </w:rPr>
      </w:pPr>
      <w:r w:rsidRPr="006F53D0">
        <w:rPr>
          <w:rFonts w:ascii="Arial" w:hAnsi="Arial" w:cs="Arial"/>
          <w:szCs w:val="24"/>
        </w:rPr>
        <w:t>в Пиров</w:t>
      </w:r>
      <w:r w:rsidR="00850931" w:rsidRPr="006F53D0">
        <w:rPr>
          <w:rFonts w:ascii="Arial" w:hAnsi="Arial" w:cs="Arial"/>
          <w:szCs w:val="24"/>
        </w:rPr>
        <w:t>ском муниципальном округе</w:t>
      </w:r>
    </w:p>
    <w:p w:rsidR="00DF6866" w:rsidRPr="006F53D0" w:rsidRDefault="00DF6866" w:rsidP="00DF6866">
      <w:pPr>
        <w:pStyle w:val="a6"/>
        <w:keepNext/>
        <w:keepLines/>
        <w:jc w:val="left"/>
        <w:rPr>
          <w:rFonts w:ascii="Arial" w:hAnsi="Arial" w:cs="Arial"/>
          <w:szCs w:val="24"/>
        </w:rPr>
      </w:pPr>
    </w:p>
    <w:p w:rsidR="00DF6866" w:rsidRPr="006F53D0" w:rsidRDefault="005614D8" w:rsidP="0037712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В целях содействия развитию малого и среднего предпринимательства, создания благоприятных условий для осуществления предпринимательской де</w:t>
      </w:r>
      <w:r w:rsidR="006566B8" w:rsidRPr="006F53D0">
        <w:rPr>
          <w:rFonts w:ascii="Arial" w:hAnsi="Arial" w:cs="Arial"/>
          <w:sz w:val="24"/>
          <w:szCs w:val="24"/>
        </w:rPr>
        <w:t>ятельности на территории Пиров</w:t>
      </w:r>
      <w:r w:rsidR="00DF6866" w:rsidRPr="006F53D0">
        <w:rPr>
          <w:rFonts w:ascii="Arial" w:hAnsi="Arial" w:cs="Arial"/>
          <w:sz w:val="24"/>
          <w:szCs w:val="24"/>
        </w:rPr>
        <w:t>ского округа</w:t>
      </w:r>
      <w:r w:rsidRPr="006F53D0">
        <w:rPr>
          <w:rFonts w:ascii="Arial" w:hAnsi="Arial" w:cs="Arial"/>
          <w:sz w:val="24"/>
          <w:szCs w:val="24"/>
        </w:rPr>
        <w:t xml:space="preserve">, а также во исполнение </w:t>
      </w:r>
    </w:p>
    <w:p w:rsidR="00DF6866" w:rsidRPr="006F53D0" w:rsidRDefault="005614D8" w:rsidP="00377122">
      <w:pPr>
        <w:pStyle w:val="a7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Фед</w:t>
      </w:r>
      <w:r w:rsidR="000A7B3A" w:rsidRPr="006F53D0">
        <w:rPr>
          <w:rFonts w:ascii="Arial" w:hAnsi="Arial" w:cs="Arial"/>
          <w:sz w:val="24"/>
          <w:szCs w:val="24"/>
        </w:rPr>
        <w:t>ерального закона от 24.07.2007 №</w:t>
      </w:r>
      <w:r w:rsidRPr="006F53D0">
        <w:rPr>
          <w:rFonts w:ascii="Arial" w:hAnsi="Arial" w:cs="Arial"/>
          <w:sz w:val="24"/>
          <w:szCs w:val="24"/>
        </w:rPr>
        <w:t xml:space="preserve"> 209-ФЗ "О развитии малого и среднего предпринимательства в Российской Федерации", руководствуясь п. 25 ст. 15 Фед</w:t>
      </w:r>
      <w:r w:rsidR="000A7B3A" w:rsidRPr="006F53D0">
        <w:rPr>
          <w:rFonts w:ascii="Arial" w:hAnsi="Arial" w:cs="Arial"/>
          <w:sz w:val="24"/>
          <w:szCs w:val="24"/>
        </w:rPr>
        <w:t>ерального закона от 06.10.2003 №</w:t>
      </w:r>
      <w:r w:rsidRPr="006F53D0">
        <w:rPr>
          <w:rFonts w:ascii="Arial" w:hAnsi="Arial" w:cs="Arial"/>
          <w:sz w:val="24"/>
          <w:szCs w:val="24"/>
        </w:rPr>
        <w:t xml:space="preserve"> 131-ФЗ "Об общих принципах </w:t>
      </w:r>
    </w:p>
    <w:p w:rsidR="000A7B3A" w:rsidRPr="006F53D0" w:rsidRDefault="005614D8" w:rsidP="00377122">
      <w:pPr>
        <w:pStyle w:val="a7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организации местного самоупра</w:t>
      </w:r>
      <w:r w:rsidR="00DF6866" w:rsidRPr="006F53D0">
        <w:rPr>
          <w:rFonts w:ascii="Arial" w:hAnsi="Arial" w:cs="Arial"/>
          <w:sz w:val="24"/>
          <w:szCs w:val="24"/>
        </w:rPr>
        <w:t>вления в Российской Федерации",</w:t>
      </w:r>
      <w:r w:rsidR="008406B4" w:rsidRPr="006F53D0">
        <w:rPr>
          <w:rFonts w:ascii="Arial" w:hAnsi="Arial" w:cs="Arial"/>
          <w:sz w:val="24"/>
          <w:szCs w:val="24"/>
        </w:rPr>
        <w:t xml:space="preserve"> статьями 24, 36</w:t>
      </w:r>
      <w:r w:rsidR="00850931" w:rsidRPr="006F53D0">
        <w:rPr>
          <w:rFonts w:ascii="Arial" w:hAnsi="Arial" w:cs="Arial"/>
          <w:sz w:val="24"/>
          <w:szCs w:val="24"/>
        </w:rPr>
        <w:t xml:space="preserve"> Устава Пировского муниципального округа</w:t>
      </w:r>
      <w:r w:rsidR="00D84289" w:rsidRPr="006F53D0">
        <w:rPr>
          <w:rFonts w:ascii="Arial" w:hAnsi="Arial" w:cs="Arial"/>
          <w:sz w:val="24"/>
          <w:szCs w:val="24"/>
        </w:rPr>
        <w:t xml:space="preserve">, </w:t>
      </w:r>
    </w:p>
    <w:p w:rsidR="007A7A08" w:rsidRPr="006F53D0" w:rsidRDefault="007A7A08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DF6866" w:rsidRPr="006F53D0" w:rsidRDefault="00300D7F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1.</w:t>
      </w:r>
      <w:r w:rsidR="00DF6866" w:rsidRPr="006F53D0">
        <w:rPr>
          <w:rFonts w:ascii="Arial" w:hAnsi="Arial" w:cs="Arial"/>
          <w:sz w:val="24"/>
          <w:szCs w:val="24"/>
        </w:rPr>
        <w:t>Утвердить состав координационного С</w:t>
      </w:r>
      <w:r w:rsidR="00895380" w:rsidRPr="006F53D0">
        <w:rPr>
          <w:rFonts w:ascii="Arial" w:hAnsi="Arial" w:cs="Arial"/>
          <w:sz w:val="24"/>
          <w:szCs w:val="24"/>
        </w:rPr>
        <w:t xml:space="preserve">овета по развитию малого и среднего предпринимательства </w:t>
      </w:r>
      <w:r w:rsidR="0001697F" w:rsidRPr="006F53D0">
        <w:rPr>
          <w:rFonts w:ascii="Arial" w:hAnsi="Arial" w:cs="Arial"/>
          <w:sz w:val="24"/>
          <w:szCs w:val="24"/>
        </w:rPr>
        <w:t>в Пиров</w:t>
      </w:r>
      <w:r w:rsidR="00850931" w:rsidRPr="006F53D0">
        <w:rPr>
          <w:rFonts w:ascii="Arial" w:hAnsi="Arial" w:cs="Arial"/>
          <w:sz w:val="24"/>
          <w:szCs w:val="24"/>
        </w:rPr>
        <w:t>ском муниципальном округе</w:t>
      </w:r>
      <w:r w:rsidR="0001697F" w:rsidRPr="006F53D0">
        <w:rPr>
          <w:rFonts w:ascii="Arial" w:hAnsi="Arial" w:cs="Arial"/>
          <w:sz w:val="24"/>
          <w:szCs w:val="24"/>
        </w:rPr>
        <w:t>,</w:t>
      </w:r>
      <w:r w:rsidR="00895380" w:rsidRPr="006F53D0">
        <w:rPr>
          <w:rFonts w:ascii="Arial" w:hAnsi="Arial" w:cs="Arial"/>
          <w:sz w:val="24"/>
          <w:szCs w:val="24"/>
        </w:rPr>
        <w:t xml:space="preserve"> </w:t>
      </w:r>
    </w:p>
    <w:p w:rsidR="00895380" w:rsidRPr="006F53D0" w:rsidRDefault="00895380" w:rsidP="00DF6866">
      <w:pPr>
        <w:pStyle w:val="a7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согласно приложению</w:t>
      </w:r>
      <w:r w:rsidR="00300D7F" w:rsidRPr="006F53D0">
        <w:rPr>
          <w:rFonts w:ascii="Arial" w:hAnsi="Arial" w:cs="Arial"/>
          <w:sz w:val="24"/>
          <w:szCs w:val="24"/>
        </w:rPr>
        <w:t xml:space="preserve"> №1.</w:t>
      </w:r>
    </w:p>
    <w:p w:rsidR="00300D7F" w:rsidRPr="006F53D0" w:rsidRDefault="00300D7F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2. Утвердить Положение о Координационном совете по развитию малого и среднего </w:t>
      </w:r>
      <w:r w:rsidR="0001697F" w:rsidRPr="006F53D0">
        <w:rPr>
          <w:rFonts w:ascii="Arial" w:hAnsi="Arial" w:cs="Arial"/>
          <w:sz w:val="24"/>
          <w:szCs w:val="24"/>
        </w:rPr>
        <w:t xml:space="preserve">предпринимательства в </w:t>
      </w:r>
      <w:proofErr w:type="gramStart"/>
      <w:r w:rsidR="0001697F" w:rsidRPr="006F53D0">
        <w:rPr>
          <w:rFonts w:ascii="Arial" w:hAnsi="Arial" w:cs="Arial"/>
          <w:sz w:val="24"/>
          <w:szCs w:val="24"/>
        </w:rPr>
        <w:t>Пиров</w:t>
      </w:r>
      <w:r w:rsidR="00850931" w:rsidRPr="006F53D0">
        <w:rPr>
          <w:rFonts w:ascii="Arial" w:hAnsi="Arial" w:cs="Arial"/>
          <w:sz w:val="24"/>
          <w:szCs w:val="24"/>
        </w:rPr>
        <w:t>ском  муниципальном</w:t>
      </w:r>
      <w:proofErr w:type="gramEnd"/>
      <w:r w:rsidR="00850931" w:rsidRPr="006F53D0">
        <w:rPr>
          <w:rFonts w:ascii="Arial" w:hAnsi="Arial" w:cs="Arial"/>
          <w:sz w:val="24"/>
          <w:szCs w:val="24"/>
        </w:rPr>
        <w:t xml:space="preserve"> округе</w:t>
      </w:r>
      <w:r w:rsidR="0001697F" w:rsidRPr="006F53D0">
        <w:rPr>
          <w:rFonts w:ascii="Arial" w:hAnsi="Arial" w:cs="Arial"/>
          <w:sz w:val="24"/>
          <w:szCs w:val="24"/>
        </w:rPr>
        <w:t>,</w:t>
      </w:r>
      <w:r w:rsidRPr="006F53D0">
        <w:rPr>
          <w:rFonts w:ascii="Arial" w:hAnsi="Arial" w:cs="Arial"/>
          <w:sz w:val="24"/>
          <w:szCs w:val="24"/>
        </w:rPr>
        <w:t xml:space="preserve"> согласно приложению № 2.</w:t>
      </w:r>
    </w:p>
    <w:p w:rsidR="00895380" w:rsidRPr="006F53D0" w:rsidRDefault="0001697F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</w:t>
      </w:r>
      <w:r w:rsidR="00895380" w:rsidRPr="006F53D0">
        <w:rPr>
          <w:rFonts w:ascii="Arial" w:hAnsi="Arial" w:cs="Arial"/>
          <w:sz w:val="24"/>
          <w:szCs w:val="24"/>
        </w:rPr>
        <w:t>. Пос</w:t>
      </w:r>
      <w:r w:rsidR="00DF6866" w:rsidRPr="006F53D0">
        <w:rPr>
          <w:rFonts w:ascii="Arial" w:hAnsi="Arial" w:cs="Arial"/>
          <w:sz w:val="24"/>
          <w:szCs w:val="24"/>
        </w:rPr>
        <w:t>тановление</w:t>
      </w:r>
      <w:r w:rsidRPr="006F53D0">
        <w:rPr>
          <w:rFonts w:ascii="Arial" w:hAnsi="Arial" w:cs="Arial"/>
          <w:sz w:val="24"/>
          <w:szCs w:val="24"/>
        </w:rPr>
        <w:t xml:space="preserve"> админ</w:t>
      </w:r>
      <w:r w:rsidR="008406B4" w:rsidRPr="006F53D0">
        <w:rPr>
          <w:rFonts w:ascii="Arial" w:hAnsi="Arial" w:cs="Arial"/>
          <w:sz w:val="24"/>
          <w:szCs w:val="24"/>
        </w:rPr>
        <w:t>истрации Пировского района от 05.02.2019г. № 41</w:t>
      </w:r>
      <w:r w:rsidRPr="006F53D0">
        <w:rPr>
          <w:rFonts w:ascii="Arial" w:hAnsi="Arial" w:cs="Arial"/>
          <w:sz w:val="24"/>
          <w:szCs w:val="24"/>
        </w:rPr>
        <w:t>-</w:t>
      </w:r>
      <w:proofErr w:type="gramStart"/>
      <w:r w:rsidRPr="006F53D0">
        <w:rPr>
          <w:rFonts w:ascii="Arial" w:hAnsi="Arial" w:cs="Arial"/>
          <w:sz w:val="24"/>
          <w:szCs w:val="24"/>
        </w:rPr>
        <w:t>п  «</w:t>
      </w:r>
      <w:proofErr w:type="gramEnd"/>
      <w:r w:rsidR="008406B4" w:rsidRPr="006F53D0">
        <w:rPr>
          <w:rFonts w:ascii="Arial" w:hAnsi="Arial" w:cs="Arial"/>
          <w:color w:val="262626"/>
          <w:sz w:val="24"/>
          <w:szCs w:val="24"/>
        </w:rPr>
        <w:t>О Координационном с</w:t>
      </w:r>
      <w:r w:rsidRPr="006F53D0">
        <w:rPr>
          <w:rFonts w:ascii="Arial" w:hAnsi="Arial" w:cs="Arial"/>
          <w:color w:val="262626"/>
          <w:sz w:val="24"/>
          <w:szCs w:val="24"/>
        </w:rPr>
        <w:t>овете по развитию малого и среднего предпринимательства</w:t>
      </w:r>
      <w:r w:rsidR="008406B4" w:rsidRPr="006F53D0">
        <w:rPr>
          <w:rFonts w:ascii="Arial" w:hAnsi="Arial" w:cs="Arial"/>
          <w:color w:val="262626"/>
          <w:sz w:val="24"/>
          <w:szCs w:val="24"/>
        </w:rPr>
        <w:t xml:space="preserve"> в Пировском районе</w:t>
      </w:r>
      <w:r w:rsidR="00895380" w:rsidRPr="006F53D0">
        <w:rPr>
          <w:rFonts w:ascii="Arial" w:hAnsi="Arial" w:cs="Arial"/>
          <w:sz w:val="24"/>
          <w:szCs w:val="24"/>
        </w:rPr>
        <w:t>»</w:t>
      </w:r>
      <w:r w:rsidRPr="006F53D0">
        <w:rPr>
          <w:rFonts w:ascii="Arial" w:hAnsi="Arial" w:cs="Arial"/>
          <w:sz w:val="24"/>
          <w:szCs w:val="24"/>
        </w:rPr>
        <w:t xml:space="preserve"> </w:t>
      </w:r>
      <w:r w:rsidR="00895380" w:rsidRPr="006F53D0">
        <w:rPr>
          <w:rFonts w:ascii="Arial" w:hAnsi="Arial" w:cs="Arial"/>
          <w:sz w:val="24"/>
          <w:szCs w:val="24"/>
        </w:rPr>
        <w:t>признать утратившим силу</w:t>
      </w:r>
      <w:r w:rsidRPr="006F53D0">
        <w:rPr>
          <w:rFonts w:ascii="Arial" w:hAnsi="Arial" w:cs="Arial"/>
          <w:sz w:val="24"/>
          <w:szCs w:val="24"/>
        </w:rPr>
        <w:t>.</w:t>
      </w:r>
    </w:p>
    <w:p w:rsidR="00886801" w:rsidRPr="006F53D0" w:rsidRDefault="008406B4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4</w:t>
      </w:r>
      <w:r w:rsidR="00E81A26" w:rsidRPr="006F53D0">
        <w:rPr>
          <w:rFonts w:ascii="Arial" w:hAnsi="Arial" w:cs="Arial"/>
          <w:sz w:val="24"/>
          <w:szCs w:val="24"/>
        </w:rPr>
        <w:t>.Контроль</w:t>
      </w:r>
      <w:r w:rsidR="00886801" w:rsidRPr="006F53D0">
        <w:rPr>
          <w:rFonts w:ascii="Arial" w:hAnsi="Arial" w:cs="Arial"/>
          <w:sz w:val="24"/>
          <w:szCs w:val="24"/>
        </w:rPr>
        <w:t xml:space="preserve"> за исполне</w:t>
      </w:r>
      <w:r w:rsidRPr="006F53D0">
        <w:rPr>
          <w:rFonts w:ascii="Arial" w:hAnsi="Arial" w:cs="Arial"/>
          <w:sz w:val="24"/>
          <w:szCs w:val="24"/>
        </w:rPr>
        <w:t>нием настоящего постановления оставляю за собой</w:t>
      </w:r>
      <w:r w:rsidR="00886801" w:rsidRPr="006F53D0">
        <w:rPr>
          <w:rFonts w:ascii="Arial" w:hAnsi="Arial" w:cs="Arial"/>
          <w:sz w:val="24"/>
          <w:szCs w:val="24"/>
        </w:rPr>
        <w:t>.</w:t>
      </w:r>
    </w:p>
    <w:p w:rsidR="007A7A08" w:rsidRPr="006F53D0" w:rsidRDefault="008406B4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5</w:t>
      </w:r>
      <w:r w:rsidR="00D50E84" w:rsidRPr="006F53D0">
        <w:rPr>
          <w:rFonts w:ascii="Arial" w:hAnsi="Arial" w:cs="Arial"/>
          <w:sz w:val="24"/>
          <w:szCs w:val="24"/>
        </w:rPr>
        <w:t>.</w:t>
      </w:r>
      <w:r w:rsidR="007A7A08" w:rsidRPr="006F53D0">
        <w:rPr>
          <w:rFonts w:ascii="Arial" w:hAnsi="Arial" w:cs="Arial"/>
          <w:sz w:val="24"/>
          <w:szCs w:val="24"/>
        </w:rPr>
        <w:t>Пост</w:t>
      </w:r>
      <w:r w:rsidR="000A7B3A" w:rsidRPr="006F53D0">
        <w:rPr>
          <w:rFonts w:ascii="Arial" w:hAnsi="Arial" w:cs="Arial"/>
          <w:sz w:val="24"/>
          <w:szCs w:val="24"/>
        </w:rPr>
        <w:t>ановление вступает в силу с момента</w:t>
      </w:r>
      <w:r w:rsidR="00300D7F" w:rsidRPr="006F53D0">
        <w:rPr>
          <w:rFonts w:ascii="Arial" w:hAnsi="Arial" w:cs="Arial"/>
          <w:sz w:val="24"/>
          <w:szCs w:val="24"/>
        </w:rPr>
        <w:t xml:space="preserve"> подписания</w:t>
      </w:r>
      <w:r w:rsidR="000A7B3A" w:rsidRPr="006F53D0">
        <w:rPr>
          <w:rFonts w:ascii="Arial" w:hAnsi="Arial" w:cs="Arial"/>
          <w:sz w:val="24"/>
          <w:szCs w:val="24"/>
        </w:rPr>
        <w:t xml:space="preserve"> и подлежит официальному опубликованию</w:t>
      </w:r>
      <w:r w:rsidR="00300D7F" w:rsidRPr="006F53D0">
        <w:rPr>
          <w:rFonts w:ascii="Arial" w:hAnsi="Arial" w:cs="Arial"/>
          <w:sz w:val="24"/>
          <w:szCs w:val="24"/>
        </w:rPr>
        <w:t>.</w:t>
      </w:r>
    </w:p>
    <w:p w:rsidR="00F1262E" w:rsidRPr="006F53D0" w:rsidRDefault="00F1262E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300D7F" w:rsidRPr="006F53D0" w:rsidRDefault="00300D7F" w:rsidP="00DF68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7A7A08" w:rsidRPr="006F53D0" w:rsidRDefault="00702555" w:rsidP="00DF6866">
      <w:pPr>
        <w:rPr>
          <w:rFonts w:ascii="Arial" w:hAnsi="Arial" w:cs="Arial"/>
          <w:sz w:val="24"/>
          <w:szCs w:val="24"/>
        </w:rPr>
      </w:pPr>
      <w:proofErr w:type="spellStart"/>
      <w:r w:rsidRPr="006F53D0">
        <w:rPr>
          <w:rFonts w:ascii="Arial" w:hAnsi="Arial" w:cs="Arial"/>
          <w:sz w:val="24"/>
          <w:szCs w:val="24"/>
        </w:rPr>
        <w:t>И.о.Главы</w:t>
      </w:r>
      <w:proofErr w:type="spellEnd"/>
      <w:r w:rsidR="007A7A08" w:rsidRPr="006F53D0">
        <w:rPr>
          <w:rFonts w:ascii="Arial" w:hAnsi="Arial" w:cs="Arial"/>
          <w:sz w:val="24"/>
          <w:szCs w:val="24"/>
        </w:rPr>
        <w:t xml:space="preserve"> </w:t>
      </w:r>
      <w:r w:rsidRPr="006F53D0">
        <w:rPr>
          <w:rFonts w:ascii="Arial" w:hAnsi="Arial" w:cs="Arial"/>
          <w:sz w:val="24"/>
          <w:szCs w:val="24"/>
        </w:rPr>
        <w:t xml:space="preserve">Пировского </w:t>
      </w:r>
      <w:r w:rsidR="008406B4" w:rsidRPr="006F53D0">
        <w:rPr>
          <w:rFonts w:ascii="Arial" w:hAnsi="Arial" w:cs="Arial"/>
          <w:sz w:val="24"/>
          <w:szCs w:val="24"/>
        </w:rPr>
        <w:t xml:space="preserve">муниципального округа                          </w:t>
      </w:r>
      <w:proofErr w:type="spellStart"/>
      <w:r w:rsidR="008406B4" w:rsidRPr="006F53D0">
        <w:rPr>
          <w:rFonts w:ascii="Arial" w:hAnsi="Arial" w:cs="Arial"/>
          <w:sz w:val="24"/>
          <w:szCs w:val="24"/>
        </w:rPr>
        <w:t>С.С.Ивченко</w:t>
      </w:r>
      <w:proofErr w:type="spellEnd"/>
    </w:p>
    <w:p w:rsidR="00721255" w:rsidRPr="006F53D0" w:rsidRDefault="00721255" w:rsidP="00DF6866">
      <w:pPr>
        <w:rPr>
          <w:rFonts w:ascii="Arial" w:hAnsi="Arial" w:cs="Arial"/>
          <w:sz w:val="24"/>
          <w:szCs w:val="24"/>
        </w:rPr>
      </w:pPr>
    </w:p>
    <w:p w:rsidR="00DF6866" w:rsidRPr="006F53D0" w:rsidRDefault="00DF6866" w:rsidP="00DF6866">
      <w:pPr>
        <w:rPr>
          <w:rFonts w:ascii="Arial" w:hAnsi="Arial" w:cs="Arial"/>
          <w:sz w:val="24"/>
          <w:szCs w:val="24"/>
        </w:rPr>
      </w:pPr>
    </w:p>
    <w:p w:rsidR="00DF6866" w:rsidRPr="006F53D0" w:rsidRDefault="00DF6866" w:rsidP="00DF6866">
      <w:pPr>
        <w:rPr>
          <w:rFonts w:ascii="Arial" w:hAnsi="Arial" w:cs="Arial"/>
          <w:sz w:val="24"/>
          <w:szCs w:val="24"/>
        </w:rPr>
      </w:pPr>
    </w:p>
    <w:p w:rsidR="00DF6866" w:rsidRPr="006F53D0" w:rsidRDefault="00DF6866" w:rsidP="00DF6866">
      <w:pPr>
        <w:rPr>
          <w:rFonts w:ascii="Arial" w:hAnsi="Arial" w:cs="Arial"/>
          <w:sz w:val="24"/>
          <w:szCs w:val="24"/>
        </w:rPr>
      </w:pPr>
    </w:p>
    <w:p w:rsidR="001F65D1" w:rsidRPr="006F53D0" w:rsidRDefault="001F65D1" w:rsidP="00DF6866">
      <w:pPr>
        <w:spacing w:line="312" w:lineRule="atLeast"/>
        <w:jc w:val="right"/>
        <w:rPr>
          <w:rFonts w:ascii="Arial" w:hAnsi="Arial" w:cs="Arial"/>
          <w:color w:val="262626"/>
          <w:sz w:val="24"/>
          <w:szCs w:val="24"/>
        </w:rPr>
      </w:pPr>
      <w:r w:rsidRPr="006F53D0">
        <w:rPr>
          <w:rFonts w:ascii="Arial" w:hAnsi="Arial" w:cs="Arial"/>
          <w:color w:val="262626"/>
          <w:sz w:val="24"/>
          <w:szCs w:val="24"/>
        </w:rPr>
        <w:t>Приложение № 1</w:t>
      </w:r>
    </w:p>
    <w:p w:rsidR="001F65D1" w:rsidRPr="006F53D0" w:rsidRDefault="001F65D1" w:rsidP="00DF6866">
      <w:pPr>
        <w:spacing w:line="312" w:lineRule="atLeast"/>
        <w:jc w:val="right"/>
        <w:rPr>
          <w:rFonts w:ascii="Arial" w:hAnsi="Arial" w:cs="Arial"/>
          <w:color w:val="262626"/>
          <w:sz w:val="24"/>
          <w:szCs w:val="24"/>
        </w:rPr>
      </w:pPr>
      <w:r w:rsidRPr="006F53D0">
        <w:rPr>
          <w:rFonts w:ascii="Arial" w:hAnsi="Arial" w:cs="Arial"/>
          <w:color w:val="262626"/>
          <w:sz w:val="24"/>
          <w:szCs w:val="24"/>
        </w:rPr>
        <w:t xml:space="preserve">к Постановлению </w:t>
      </w:r>
    </w:p>
    <w:p w:rsidR="001F65D1" w:rsidRPr="006F53D0" w:rsidRDefault="001F65D1" w:rsidP="00DF6866">
      <w:pPr>
        <w:spacing w:line="312" w:lineRule="atLeast"/>
        <w:jc w:val="right"/>
        <w:rPr>
          <w:rFonts w:ascii="Arial" w:hAnsi="Arial" w:cs="Arial"/>
          <w:color w:val="262626"/>
          <w:sz w:val="24"/>
          <w:szCs w:val="24"/>
        </w:rPr>
      </w:pPr>
      <w:r w:rsidRPr="006F53D0">
        <w:rPr>
          <w:rFonts w:ascii="Arial" w:hAnsi="Arial" w:cs="Arial"/>
          <w:color w:val="262626"/>
          <w:sz w:val="24"/>
          <w:szCs w:val="24"/>
        </w:rPr>
        <w:t>администрации</w:t>
      </w:r>
      <w:r w:rsidR="008406B4" w:rsidRPr="006F53D0">
        <w:rPr>
          <w:rFonts w:ascii="Arial" w:hAnsi="Arial" w:cs="Arial"/>
          <w:color w:val="262626"/>
          <w:sz w:val="24"/>
          <w:szCs w:val="24"/>
        </w:rPr>
        <w:t xml:space="preserve"> округа</w:t>
      </w:r>
    </w:p>
    <w:p w:rsidR="001F65D1" w:rsidRPr="006F53D0" w:rsidRDefault="006F53D0" w:rsidP="00DF6866">
      <w:pPr>
        <w:spacing w:line="312" w:lineRule="atLeast"/>
        <w:jc w:val="right"/>
        <w:rPr>
          <w:rFonts w:ascii="Arial" w:hAnsi="Arial" w:cs="Arial"/>
          <w:color w:val="262626"/>
          <w:sz w:val="24"/>
          <w:szCs w:val="24"/>
        </w:rPr>
      </w:pPr>
      <w:r w:rsidRPr="006F53D0">
        <w:rPr>
          <w:rFonts w:ascii="Arial" w:hAnsi="Arial" w:cs="Arial"/>
          <w:color w:val="262626"/>
          <w:sz w:val="24"/>
          <w:szCs w:val="24"/>
        </w:rPr>
        <w:t>от 28 мая</w:t>
      </w:r>
      <w:r w:rsidR="008406B4" w:rsidRPr="006F53D0">
        <w:rPr>
          <w:rFonts w:ascii="Arial" w:hAnsi="Arial" w:cs="Arial"/>
          <w:color w:val="262626"/>
          <w:sz w:val="24"/>
          <w:szCs w:val="24"/>
        </w:rPr>
        <w:t xml:space="preserve"> 2021</w:t>
      </w:r>
      <w:r w:rsidR="001F65D1" w:rsidRPr="006F53D0">
        <w:rPr>
          <w:rFonts w:ascii="Arial" w:hAnsi="Arial" w:cs="Arial"/>
          <w:color w:val="262626"/>
          <w:sz w:val="24"/>
          <w:szCs w:val="24"/>
        </w:rPr>
        <w:t>г. №</w:t>
      </w:r>
      <w:r w:rsidRPr="006F53D0">
        <w:rPr>
          <w:rFonts w:ascii="Arial" w:hAnsi="Arial" w:cs="Arial"/>
          <w:color w:val="262626"/>
          <w:sz w:val="24"/>
          <w:szCs w:val="24"/>
        </w:rPr>
        <w:t>297-п</w:t>
      </w:r>
    </w:p>
    <w:p w:rsidR="007A7A08" w:rsidRPr="006F53D0" w:rsidRDefault="007A7A08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E81A26" w:rsidRPr="006F53D0" w:rsidRDefault="00E81A26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>Состав</w:t>
      </w:r>
    </w:p>
    <w:p w:rsidR="00721255" w:rsidRPr="006F53D0" w:rsidRDefault="00DF6866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>координационного С</w:t>
      </w:r>
      <w:r w:rsidR="00E81A26" w:rsidRPr="006F53D0">
        <w:rPr>
          <w:rFonts w:ascii="Arial" w:hAnsi="Arial" w:cs="Arial"/>
          <w:b/>
          <w:sz w:val="24"/>
          <w:szCs w:val="24"/>
        </w:rPr>
        <w:t xml:space="preserve">овета по развитию </w:t>
      </w:r>
    </w:p>
    <w:p w:rsidR="008406B4" w:rsidRPr="006F53D0" w:rsidRDefault="00E81A26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 xml:space="preserve">малого и среднего предпринимательства </w:t>
      </w:r>
    </w:p>
    <w:p w:rsidR="00E81A26" w:rsidRPr="006F53D0" w:rsidRDefault="00721255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lastRenderedPageBreak/>
        <w:t>в Пиров</w:t>
      </w:r>
      <w:r w:rsidR="008406B4" w:rsidRPr="006F53D0">
        <w:rPr>
          <w:rFonts w:ascii="Arial" w:hAnsi="Arial" w:cs="Arial"/>
          <w:b/>
          <w:sz w:val="24"/>
          <w:szCs w:val="24"/>
        </w:rPr>
        <w:t>ском муниципальном округе</w:t>
      </w:r>
    </w:p>
    <w:p w:rsidR="00E81A26" w:rsidRPr="006F53D0" w:rsidRDefault="00E81A26" w:rsidP="00DF6866">
      <w:pPr>
        <w:pStyle w:val="a7"/>
        <w:ind w:right="-282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4"/>
        <w:gridCol w:w="316"/>
        <w:gridCol w:w="283"/>
      </w:tblGrid>
      <w:tr w:rsidR="004C3058" w:rsidRPr="006F53D0" w:rsidTr="00EF0AA7">
        <w:trPr>
          <w:gridAfter w:val="2"/>
          <w:wAfter w:w="599" w:type="dxa"/>
        </w:trPr>
        <w:tc>
          <w:tcPr>
            <w:tcW w:w="4786" w:type="dxa"/>
          </w:tcPr>
          <w:p w:rsidR="004C3058" w:rsidRPr="006F53D0" w:rsidRDefault="004C3058" w:rsidP="00DF6866">
            <w:pPr>
              <w:ind w:righ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53D0">
              <w:rPr>
                <w:rFonts w:ascii="Arial" w:hAnsi="Arial" w:cs="Arial"/>
                <w:b/>
                <w:sz w:val="24"/>
                <w:szCs w:val="24"/>
              </w:rPr>
              <w:t>Председатель Координационного совета:</w:t>
            </w:r>
          </w:p>
        </w:tc>
        <w:tc>
          <w:tcPr>
            <w:tcW w:w="4504" w:type="dxa"/>
          </w:tcPr>
          <w:p w:rsidR="004C3058" w:rsidRPr="006F53D0" w:rsidRDefault="004C3058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058" w:rsidRPr="006F53D0" w:rsidTr="00EF0AA7">
        <w:tc>
          <w:tcPr>
            <w:tcW w:w="4786" w:type="dxa"/>
          </w:tcPr>
          <w:p w:rsidR="004C3058" w:rsidRPr="006F53D0" w:rsidRDefault="0072125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Евсеев Александр Ильич</w:t>
            </w:r>
          </w:p>
          <w:p w:rsidR="004C3058" w:rsidRPr="006F53D0" w:rsidRDefault="004C3058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4C3058" w:rsidRPr="006F53D0" w:rsidRDefault="008406B4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глава округа</w:t>
            </w:r>
            <w:r w:rsidR="004C3058"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093DFB" w:rsidRPr="006F53D0" w:rsidTr="00EF0AA7">
        <w:tc>
          <w:tcPr>
            <w:tcW w:w="4786" w:type="dxa"/>
          </w:tcPr>
          <w:p w:rsidR="00DF6866" w:rsidRPr="006F53D0" w:rsidRDefault="00093DFB" w:rsidP="00DF6866">
            <w:pPr>
              <w:ind w:righ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53D0">
              <w:rPr>
                <w:rFonts w:ascii="Arial" w:hAnsi="Arial" w:cs="Arial"/>
                <w:b/>
                <w:sz w:val="24"/>
                <w:szCs w:val="24"/>
              </w:rPr>
              <w:t xml:space="preserve">Заместитель председателя </w:t>
            </w:r>
          </w:p>
          <w:p w:rsidR="00093DFB" w:rsidRPr="006F53D0" w:rsidRDefault="00DF6866" w:rsidP="00DF6866">
            <w:pPr>
              <w:ind w:righ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53D0">
              <w:rPr>
                <w:rFonts w:ascii="Arial" w:hAnsi="Arial" w:cs="Arial"/>
                <w:b/>
                <w:sz w:val="24"/>
                <w:szCs w:val="24"/>
              </w:rPr>
              <w:t>координационного С</w:t>
            </w:r>
            <w:r w:rsidR="009629E0" w:rsidRPr="006F53D0">
              <w:rPr>
                <w:rFonts w:ascii="Arial" w:hAnsi="Arial" w:cs="Arial"/>
                <w:b/>
                <w:sz w:val="24"/>
                <w:szCs w:val="24"/>
              </w:rPr>
              <w:t>овета:</w:t>
            </w:r>
          </w:p>
        </w:tc>
        <w:tc>
          <w:tcPr>
            <w:tcW w:w="5103" w:type="dxa"/>
            <w:gridSpan w:val="3"/>
          </w:tcPr>
          <w:p w:rsidR="00093DFB" w:rsidRPr="006F53D0" w:rsidRDefault="00093DFB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FB" w:rsidRPr="006F53D0" w:rsidTr="00EF0AA7">
        <w:tc>
          <w:tcPr>
            <w:tcW w:w="4786" w:type="dxa"/>
          </w:tcPr>
          <w:p w:rsidR="00093DFB" w:rsidRPr="006F53D0" w:rsidRDefault="008406B4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Ивченко Сергей Сергеевич</w:t>
            </w:r>
          </w:p>
        </w:tc>
        <w:tc>
          <w:tcPr>
            <w:tcW w:w="5103" w:type="dxa"/>
            <w:gridSpan w:val="3"/>
          </w:tcPr>
          <w:p w:rsidR="00093DFB" w:rsidRPr="006F53D0" w:rsidRDefault="0072125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406B4" w:rsidRPr="006F53D0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  <w:r w:rsidRPr="006F53D0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 w:rsidR="008406B4" w:rsidRPr="006F53D0">
              <w:rPr>
                <w:rFonts w:ascii="Arial" w:hAnsi="Arial" w:cs="Arial"/>
                <w:sz w:val="24"/>
                <w:szCs w:val="24"/>
              </w:rPr>
              <w:t>главы округа</w:t>
            </w:r>
            <w:r w:rsidR="00093DFB"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93DFB" w:rsidRPr="006F53D0" w:rsidRDefault="00093DFB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9E0" w:rsidRPr="006F53D0" w:rsidTr="00EF0AA7">
        <w:tc>
          <w:tcPr>
            <w:tcW w:w="4786" w:type="dxa"/>
          </w:tcPr>
          <w:p w:rsidR="00DF6866" w:rsidRPr="006F53D0" w:rsidRDefault="009629E0" w:rsidP="00DF6866">
            <w:pPr>
              <w:ind w:righ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53D0">
              <w:rPr>
                <w:rFonts w:ascii="Arial" w:hAnsi="Arial" w:cs="Arial"/>
                <w:b/>
                <w:sz w:val="24"/>
                <w:szCs w:val="24"/>
              </w:rPr>
              <w:t>Секретарь</w:t>
            </w:r>
            <w:r w:rsidRPr="006F5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866" w:rsidRPr="006F53D0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6F53D0">
              <w:rPr>
                <w:rFonts w:ascii="Arial" w:hAnsi="Arial" w:cs="Arial"/>
                <w:b/>
                <w:sz w:val="24"/>
                <w:szCs w:val="24"/>
              </w:rPr>
              <w:t xml:space="preserve">оординационного </w:t>
            </w:r>
          </w:p>
          <w:p w:rsidR="009629E0" w:rsidRPr="006F53D0" w:rsidRDefault="00DF6866" w:rsidP="00DF6866">
            <w:pPr>
              <w:ind w:righ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53D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="009629E0" w:rsidRPr="006F53D0">
              <w:rPr>
                <w:rFonts w:ascii="Arial" w:hAnsi="Arial" w:cs="Arial"/>
                <w:b/>
                <w:sz w:val="24"/>
                <w:szCs w:val="24"/>
              </w:rPr>
              <w:t>овета:</w:t>
            </w:r>
          </w:p>
        </w:tc>
        <w:tc>
          <w:tcPr>
            <w:tcW w:w="5103" w:type="dxa"/>
            <w:gridSpan w:val="3"/>
          </w:tcPr>
          <w:p w:rsidR="009629E0" w:rsidRPr="006F53D0" w:rsidRDefault="009629E0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9E0" w:rsidRPr="006F53D0" w:rsidTr="00EF0AA7">
        <w:tc>
          <w:tcPr>
            <w:tcW w:w="4786" w:type="dxa"/>
          </w:tcPr>
          <w:p w:rsidR="009629E0" w:rsidRPr="006F53D0" w:rsidRDefault="008406B4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Дорошко Ирина Ал</w:t>
            </w:r>
            <w:r w:rsidR="00721255" w:rsidRPr="006F53D0">
              <w:rPr>
                <w:rFonts w:ascii="Arial" w:hAnsi="Arial" w:cs="Arial"/>
                <w:sz w:val="24"/>
                <w:szCs w:val="24"/>
              </w:rPr>
              <w:t>ександровна</w:t>
            </w:r>
          </w:p>
          <w:p w:rsidR="002C6E15" w:rsidRPr="006F53D0" w:rsidRDefault="002C6E1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9629E0" w:rsidRPr="006F53D0" w:rsidRDefault="009629E0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87C56" w:rsidRPr="006F53D0">
              <w:rPr>
                <w:rFonts w:ascii="Arial" w:hAnsi="Arial" w:cs="Arial"/>
                <w:sz w:val="24"/>
                <w:szCs w:val="24"/>
              </w:rPr>
              <w:t>главный специалист отдел</w:t>
            </w:r>
            <w:r w:rsidR="008406B4" w:rsidRPr="006F53D0">
              <w:rPr>
                <w:rFonts w:ascii="Arial" w:hAnsi="Arial" w:cs="Arial"/>
                <w:sz w:val="24"/>
                <w:szCs w:val="24"/>
              </w:rPr>
              <w:t>а экономики администрации округа</w:t>
            </w:r>
            <w:r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629E0" w:rsidRPr="006F53D0" w:rsidTr="00EF0AA7">
        <w:tc>
          <w:tcPr>
            <w:tcW w:w="4786" w:type="dxa"/>
          </w:tcPr>
          <w:p w:rsidR="009629E0" w:rsidRPr="006F53D0" w:rsidRDefault="00DF6866" w:rsidP="00DF6866">
            <w:pPr>
              <w:pStyle w:val="a7"/>
              <w:ind w:right="175"/>
              <w:rPr>
                <w:rFonts w:ascii="Arial" w:hAnsi="Arial" w:cs="Arial"/>
                <w:b/>
                <w:sz w:val="24"/>
                <w:szCs w:val="24"/>
              </w:rPr>
            </w:pPr>
            <w:r w:rsidRPr="006F53D0">
              <w:rPr>
                <w:rFonts w:ascii="Arial" w:hAnsi="Arial" w:cs="Arial"/>
                <w:b/>
                <w:sz w:val="24"/>
                <w:szCs w:val="24"/>
              </w:rPr>
              <w:t>Члены координационного С</w:t>
            </w:r>
            <w:r w:rsidR="002C6E15" w:rsidRPr="006F53D0">
              <w:rPr>
                <w:rFonts w:ascii="Arial" w:hAnsi="Arial" w:cs="Arial"/>
                <w:b/>
                <w:sz w:val="24"/>
                <w:szCs w:val="24"/>
              </w:rPr>
              <w:t>овета:</w:t>
            </w:r>
          </w:p>
          <w:p w:rsidR="008406B4" w:rsidRPr="006F53D0" w:rsidRDefault="008406B4" w:rsidP="00DF6866">
            <w:pPr>
              <w:pStyle w:val="a7"/>
              <w:ind w:right="17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  <w:r w:rsidRPr="006F53D0">
              <w:rPr>
                <w:rFonts w:ascii="Arial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  <w:r w:rsidRPr="006F53D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5103" w:type="dxa"/>
            <w:gridSpan w:val="3"/>
          </w:tcPr>
          <w:p w:rsidR="009629E0" w:rsidRPr="006F53D0" w:rsidRDefault="009629E0" w:rsidP="00DF6866">
            <w:pPr>
              <w:pStyle w:val="a7"/>
              <w:ind w:right="17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406B4" w:rsidRPr="006F53D0" w:rsidRDefault="008406B4" w:rsidP="00DF6866">
            <w:pPr>
              <w:pStyle w:val="a7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заместитель главы округа по</w:t>
            </w:r>
            <w:r w:rsidR="00DF6866" w:rsidRPr="006F53D0">
              <w:rPr>
                <w:rFonts w:ascii="Arial" w:hAnsi="Arial" w:cs="Arial"/>
                <w:sz w:val="24"/>
                <w:szCs w:val="24"/>
              </w:rPr>
              <w:t xml:space="preserve"> обеспечению</w:t>
            </w:r>
            <w:r w:rsidRPr="006F53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866" w:rsidRPr="006F53D0">
              <w:rPr>
                <w:rFonts w:ascii="Arial" w:hAnsi="Arial" w:cs="Arial"/>
                <w:sz w:val="24"/>
                <w:szCs w:val="24"/>
              </w:rPr>
              <w:t>жизнедеятельности</w:t>
            </w:r>
            <w:r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C6E15" w:rsidRPr="006F53D0" w:rsidTr="00EF0AA7">
        <w:tc>
          <w:tcPr>
            <w:tcW w:w="4786" w:type="dxa"/>
          </w:tcPr>
          <w:p w:rsidR="002C6E15" w:rsidRPr="006F53D0" w:rsidRDefault="00287C56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Иванова Светлана Ивановна</w:t>
            </w:r>
          </w:p>
          <w:p w:rsidR="00D60035" w:rsidRPr="006F53D0" w:rsidRDefault="00D6003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2C6E15" w:rsidRPr="006F53D0" w:rsidRDefault="002C6E1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- начальник отдела </w:t>
            </w:r>
            <w:proofErr w:type="gramStart"/>
            <w:r w:rsidR="00287C56" w:rsidRPr="006F53D0">
              <w:rPr>
                <w:rFonts w:ascii="Arial" w:hAnsi="Arial" w:cs="Arial"/>
                <w:sz w:val="24"/>
                <w:szCs w:val="24"/>
              </w:rPr>
              <w:t xml:space="preserve">экономики </w:t>
            </w:r>
            <w:r w:rsidR="008406B4" w:rsidRPr="006F53D0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proofErr w:type="gramEnd"/>
            <w:r w:rsidR="008406B4" w:rsidRPr="006F53D0"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  <w:r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D60035" w:rsidRPr="006F53D0" w:rsidTr="00EF0AA7">
        <w:tc>
          <w:tcPr>
            <w:tcW w:w="4786" w:type="dxa"/>
          </w:tcPr>
          <w:p w:rsidR="00D60035" w:rsidRPr="006F53D0" w:rsidRDefault="00D6003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60035" w:rsidRPr="006F53D0" w:rsidRDefault="00D6003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35" w:rsidRPr="006F53D0" w:rsidTr="00EF0AA7">
        <w:tc>
          <w:tcPr>
            <w:tcW w:w="4786" w:type="dxa"/>
          </w:tcPr>
          <w:p w:rsidR="00D60035" w:rsidRPr="006F53D0" w:rsidRDefault="00287C56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Тимошенко Нина Степановна</w:t>
            </w:r>
          </w:p>
        </w:tc>
        <w:tc>
          <w:tcPr>
            <w:tcW w:w="5103" w:type="dxa"/>
            <w:gridSpan w:val="3"/>
          </w:tcPr>
          <w:p w:rsidR="00D60035" w:rsidRPr="006F53D0" w:rsidRDefault="00D6003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главный специалист-уполномоченный филиала</w:t>
            </w:r>
            <w:r w:rsidR="00D50451" w:rsidRPr="006F53D0">
              <w:rPr>
                <w:rFonts w:ascii="Arial" w:hAnsi="Arial" w:cs="Arial"/>
                <w:sz w:val="24"/>
                <w:szCs w:val="24"/>
              </w:rPr>
              <w:t xml:space="preserve"> Пиров</w:t>
            </w:r>
            <w:r w:rsidRPr="006F53D0">
              <w:rPr>
                <w:rFonts w:ascii="Arial" w:hAnsi="Arial" w:cs="Arial"/>
                <w:sz w:val="24"/>
                <w:szCs w:val="24"/>
              </w:rPr>
              <w:t>ского представительства ГУКРОФСС РФ (по согласованию);</w:t>
            </w:r>
          </w:p>
        </w:tc>
      </w:tr>
      <w:tr w:rsidR="00D60035" w:rsidRPr="006F53D0" w:rsidTr="00EF0AA7">
        <w:tc>
          <w:tcPr>
            <w:tcW w:w="4786" w:type="dxa"/>
          </w:tcPr>
          <w:p w:rsidR="00D60035" w:rsidRPr="006F53D0" w:rsidRDefault="00D60035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035" w:rsidRPr="006F53D0" w:rsidRDefault="00287C56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Терешков Станислав Геннадьевич</w:t>
            </w:r>
          </w:p>
        </w:tc>
        <w:tc>
          <w:tcPr>
            <w:tcW w:w="5103" w:type="dxa"/>
            <w:gridSpan w:val="3"/>
          </w:tcPr>
          <w:p w:rsidR="00D60035" w:rsidRPr="006F53D0" w:rsidRDefault="00D6003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00C0" w:rsidRPr="006F53D0" w:rsidRDefault="00D60035" w:rsidP="00DF6866">
            <w:pPr>
              <w:ind w:right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руководитель г</w:t>
            </w:r>
            <w:r w:rsidR="00D50451" w:rsidRPr="006F53D0">
              <w:rPr>
                <w:rFonts w:ascii="Arial" w:hAnsi="Arial" w:cs="Arial"/>
                <w:sz w:val="24"/>
                <w:szCs w:val="24"/>
              </w:rPr>
              <w:t>руппы ПУАСВВСВЗ УПФ РФ в Пиров</w:t>
            </w:r>
            <w:r w:rsidRPr="006F53D0">
              <w:rPr>
                <w:rFonts w:ascii="Arial" w:hAnsi="Arial" w:cs="Arial"/>
                <w:sz w:val="24"/>
                <w:szCs w:val="24"/>
              </w:rPr>
              <w:t>ском районе Красноярского края (по согласованию);</w:t>
            </w: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D60035" w:rsidRPr="006F53D0" w:rsidRDefault="00D60035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035" w:rsidRPr="006F53D0" w:rsidRDefault="00287C56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Астапов Андрей Викторович</w:t>
            </w:r>
          </w:p>
        </w:tc>
        <w:tc>
          <w:tcPr>
            <w:tcW w:w="4820" w:type="dxa"/>
            <w:gridSpan w:val="2"/>
          </w:tcPr>
          <w:p w:rsidR="00D60035" w:rsidRPr="006F53D0" w:rsidRDefault="00D60035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035" w:rsidRPr="006F53D0" w:rsidRDefault="00D60035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- директор КГКУ «ЦЗН </w:t>
            </w:r>
            <w:r w:rsidR="00D50451" w:rsidRPr="006F53D0">
              <w:rPr>
                <w:rFonts w:ascii="Arial" w:hAnsi="Arial" w:cs="Arial"/>
                <w:sz w:val="24"/>
                <w:szCs w:val="24"/>
              </w:rPr>
              <w:t>Пиров</w:t>
            </w:r>
            <w:r w:rsidRPr="006F53D0">
              <w:rPr>
                <w:rFonts w:ascii="Arial" w:hAnsi="Arial" w:cs="Arial"/>
                <w:sz w:val="24"/>
                <w:szCs w:val="24"/>
              </w:rPr>
              <w:t>ского района» (по согласованию);</w:t>
            </w:r>
          </w:p>
          <w:p w:rsidR="000E00C0" w:rsidRPr="006F53D0" w:rsidRDefault="000E00C0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D60035" w:rsidRPr="006F53D0" w:rsidRDefault="00372E6F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Трофимов Александр Владимирович</w:t>
            </w:r>
          </w:p>
          <w:p w:rsidR="00372E6F" w:rsidRPr="006F53D0" w:rsidRDefault="00372E6F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2E6F" w:rsidRPr="006F53D0" w:rsidRDefault="00372E6F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2E6F" w:rsidRPr="006F53D0" w:rsidRDefault="00372E6F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2E6F" w:rsidRPr="006F53D0" w:rsidRDefault="00372E6F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Костыгина</w:t>
            </w:r>
            <w:proofErr w:type="spellEnd"/>
            <w:r w:rsidRPr="006F53D0">
              <w:rPr>
                <w:rFonts w:ascii="Arial" w:hAnsi="Arial" w:cs="Arial"/>
                <w:sz w:val="24"/>
                <w:szCs w:val="24"/>
              </w:rPr>
              <w:t xml:space="preserve"> Галина Ильинична</w:t>
            </w:r>
          </w:p>
        </w:tc>
        <w:tc>
          <w:tcPr>
            <w:tcW w:w="4820" w:type="dxa"/>
            <w:gridSpan w:val="2"/>
          </w:tcPr>
          <w:p w:rsidR="00372E6F" w:rsidRPr="006F53D0" w:rsidRDefault="008406B4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53D0">
              <w:rPr>
                <w:rFonts w:ascii="Arial" w:hAnsi="Arial" w:cs="Arial"/>
                <w:sz w:val="24"/>
                <w:szCs w:val="24"/>
              </w:rPr>
              <w:t xml:space="preserve">Главный </w:t>
            </w:r>
            <w:r w:rsidR="00372E6F" w:rsidRPr="006F53D0">
              <w:rPr>
                <w:rFonts w:ascii="Arial" w:hAnsi="Arial" w:cs="Arial"/>
                <w:sz w:val="24"/>
                <w:szCs w:val="24"/>
              </w:rPr>
              <w:t xml:space="preserve"> специ</w:t>
            </w:r>
            <w:r w:rsidRPr="006F53D0">
              <w:rPr>
                <w:rFonts w:ascii="Arial" w:hAnsi="Arial" w:cs="Arial"/>
                <w:sz w:val="24"/>
                <w:szCs w:val="24"/>
              </w:rPr>
              <w:t>алист</w:t>
            </w:r>
            <w:proofErr w:type="gramEnd"/>
            <w:r w:rsidRPr="006F53D0">
              <w:rPr>
                <w:rFonts w:ascii="Arial" w:hAnsi="Arial" w:cs="Arial"/>
                <w:sz w:val="24"/>
                <w:szCs w:val="24"/>
              </w:rPr>
              <w:t xml:space="preserve"> отдела по правовой и кадровой работе администрации округа;</w:t>
            </w:r>
          </w:p>
          <w:p w:rsidR="00372E6F" w:rsidRPr="006F53D0" w:rsidRDefault="00372E6F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0035" w:rsidRPr="006F53D0" w:rsidRDefault="00372E6F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председатель Пиров</w:t>
            </w:r>
            <w:r w:rsidR="00E52301" w:rsidRPr="006F53D0">
              <w:rPr>
                <w:rFonts w:ascii="Arial" w:hAnsi="Arial" w:cs="Arial"/>
                <w:sz w:val="24"/>
                <w:szCs w:val="24"/>
              </w:rPr>
              <w:t>ского окружн</w:t>
            </w:r>
            <w:r w:rsidRPr="006F53D0">
              <w:rPr>
                <w:rFonts w:ascii="Arial" w:hAnsi="Arial" w:cs="Arial"/>
                <w:sz w:val="24"/>
                <w:szCs w:val="24"/>
              </w:rPr>
              <w:t>ого Совета депутатов</w:t>
            </w:r>
            <w:r w:rsidR="00D60035" w:rsidRPr="006F53D0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D60035" w:rsidRPr="006F53D0" w:rsidRDefault="00D60035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D60035" w:rsidRPr="006F53D0" w:rsidRDefault="00D60035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D60035" w:rsidRPr="006F53D0" w:rsidRDefault="00372E6F" w:rsidP="00DF6866">
            <w:pPr>
              <w:ind w:right="-28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Аминаев</w:t>
            </w:r>
            <w:proofErr w:type="spellEnd"/>
            <w:r w:rsidRPr="006F53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Вазир</w:t>
            </w:r>
            <w:proofErr w:type="spellEnd"/>
            <w:r w:rsidRPr="006F53D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4820" w:type="dxa"/>
            <w:gridSpan w:val="2"/>
          </w:tcPr>
          <w:p w:rsidR="00D60035" w:rsidRPr="006F53D0" w:rsidRDefault="00372E6F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председатель ООО «Рассвет»</w:t>
            </w:r>
            <w:r w:rsidR="00DF6866" w:rsidRPr="006F53D0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D60035"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60035" w:rsidRPr="006F53D0" w:rsidRDefault="00D60035" w:rsidP="00DF6866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F03844" w:rsidRPr="006F53D0" w:rsidRDefault="009656F2" w:rsidP="00DF6866">
            <w:pPr>
              <w:pStyle w:val="a7"/>
              <w:ind w:right="-282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Одинцов Михаил Валентинович</w:t>
            </w:r>
          </w:p>
        </w:tc>
        <w:tc>
          <w:tcPr>
            <w:tcW w:w="4820" w:type="dxa"/>
            <w:gridSpan w:val="2"/>
          </w:tcPr>
          <w:p w:rsidR="00D60035" w:rsidRPr="006F53D0" w:rsidRDefault="00905C38" w:rsidP="00DF6866">
            <w:pPr>
              <w:pStyle w:val="a7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директор ООО «Союз лесо</w:t>
            </w:r>
            <w:r w:rsidR="00E52301" w:rsidRPr="006F53D0">
              <w:rPr>
                <w:rFonts w:ascii="Arial" w:hAnsi="Arial" w:cs="Arial"/>
                <w:sz w:val="24"/>
                <w:szCs w:val="24"/>
              </w:rPr>
              <w:t>промышленников Пировского округа</w:t>
            </w:r>
            <w:r w:rsidRPr="006F53D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D3DD1" w:rsidRPr="006F53D0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FE78A3" w:rsidRPr="006F53D0" w:rsidRDefault="00FE78A3" w:rsidP="00DF6866">
            <w:pPr>
              <w:pStyle w:val="a7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3D3DD1" w:rsidRPr="006F53D0" w:rsidRDefault="00E52301" w:rsidP="00DF6866">
            <w:pPr>
              <w:pStyle w:val="a7"/>
              <w:ind w:right="-282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Толстихин Валерий Андреевич</w:t>
            </w:r>
          </w:p>
        </w:tc>
        <w:tc>
          <w:tcPr>
            <w:tcW w:w="4820" w:type="dxa"/>
            <w:gridSpan w:val="2"/>
          </w:tcPr>
          <w:p w:rsidR="00D60035" w:rsidRPr="006F53D0" w:rsidRDefault="009656F2" w:rsidP="00DF6866">
            <w:pPr>
              <w:pStyle w:val="a7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начальник отдела по сельскому хозяйству</w:t>
            </w:r>
            <w:r w:rsidR="00E52301" w:rsidRPr="006F53D0">
              <w:rPr>
                <w:rFonts w:ascii="Arial" w:hAnsi="Arial" w:cs="Arial"/>
                <w:sz w:val="24"/>
                <w:szCs w:val="24"/>
              </w:rPr>
              <w:t xml:space="preserve"> администрации округа</w:t>
            </w:r>
            <w:r w:rsidR="00B90469" w:rsidRPr="006F53D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90469" w:rsidRPr="006F53D0" w:rsidRDefault="00B90469" w:rsidP="00DF6866">
            <w:pPr>
              <w:pStyle w:val="a7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035" w:rsidRPr="006F53D0" w:rsidTr="00EF0AA7">
        <w:trPr>
          <w:gridAfter w:val="1"/>
          <w:wAfter w:w="283" w:type="dxa"/>
        </w:trPr>
        <w:tc>
          <w:tcPr>
            <w:tcW w:w="4786" w:type="dxa"/>
          </w:tcPr>
          <w:p w:rsidR="00B90469" w:rsidRPr="006F53D0" w:rsidRDefault="006520F1" w:rsidP="00DF6866">
            <w:pPr>
              <w:pStyle w:val="a7"/>
              <w:ind w:right="-28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53D0">
              <w:rPr>
                <w:rFonts w:ascii="Arial" w:hAnsi="Arial" w:cs="Arial"/>
                <w:sz w:val="24"/>
                <w:szCs w:val="24"/>
              </w:rPr>
              <w:t>Шпанагель</w:t>
            </w:r>
            <w:proofErr w:type="spellEnd"/>
            <w:r w:rsidRPr="006F53D0">
              <w:rPr>
                <w:rFonts w:ascii="Arial" w:hAnsi="Arial" w:cs="Arial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4820" w:type="dxa"/>
            <w:gridSpan w:val="2"/>
          </w:tcPr>
          <w:p w:rsidR="00B90469" w:rsidRPr="006F53D0" w:rsidRDefault="00B90469" w:rsidP="00DF6866">
            <w:pPr>
              <w:pStyle w:val="a7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>- индивидуальный предприниматель (по согласованию);</w:t>
            </w:r>
          </w:p>
          <w:p w:rsidR="00D60035" w:rsidRPr="006F53D0" w:rsidRDefault="00B90469" w:rsidP="00DF6866">
            <w:pPr>
              <w:pStyle w:val="a7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6F5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81A26" w:rsidRPr="006F53D0" w:rsidRDefault="00E81A2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287C56" w:rsidRPr="006F53D0" w:rsidRDefault="00287C5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287C56" w:rsidRPr="006F53D0" w:rsidRDefault="00287C5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9656F2" w:rsidRPr="006F53D0" w:rsidRDefault="009656F2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555F86" w:rsidRPr="006F53D0" w:rsidRDefault="00555F8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1F65D1" w:rsidRPr="006F53D0" w:rsidRDefault="001F65D1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1F65D1" w:rsidRPr="006F53D0" w:rsidRDefault="001F65D1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287C56" w:rsidRPr="006F53D0" w:rsidRDefault="00287C5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E52301" w:rsidRPr="006F53D0" w:rsidRDefault="00E52301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E52301" w:rsidRPr="006F53D0" w:rsidRDefault="00E52301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DF6866" w:rsidRPr="006F53D0" w:rsidRDefault="00DF686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DF6866" w:rsidRPr="006F53D0" w:rsidRDefault="00DF686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382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8F4E46" w:rsidRPr="006F53D0" w:rsidTr="00287C56">
        <w:tc>
          <w:tcPr>
            <w:tcW w:w="3827" w:type="dxa"/>
          </w:tcPr>
          <w:p w:rsidR="001F65D1" w:rsidRPr="006F53D0" w:rsidRDefault="001F65D1" w:rsidP="00DF6866">
            <w:pPr>
              <w:spacing w:line="312" w:lineRule="atLeast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53D0">
              <w:rPr>
                <w:rFonts w:ascii="Arial" w:hAnsi="Arial" w:cs="Arial"/>
                <w:color w:val="262626"/>
                <w:sz w:val="24"/>
                <w:szCs w:val="24"/>
              </w:rPr>
              <w:t>Приложение № 2</w:t>
            </w:r>
          </w:p>
          <w:p w:rsidR="001F65D1" w:rsidRPr="006F53D0" w:rsidRDefault="001F65D1" w:rsidP="00DF6866">
            <w:pPr>
              <w:spacing w:line="312" w:lineRule="atLeast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53D0">
              <w:rPr>
                <w:rFonts w:ascii="Arial" w:hAnsi="Arial" w:cs="Arial"/>
                <w:color w:val="262626"/>
                <w:sz w:val="24"/>
                <w:szCs w:val="24"/>
              </w:rPr>
              <w:t xml:space="preserve">к Постановлению </w:t>
            </w:r>
          </w:p>
          <w:p w:rsidR="001F65D1" w:rsidRPr="006F53D0" w:rsidRDefault="001F65D1" w:rsidP="00DF6866">
            <w:pPr>
              <w:spacing w:line="312" w:lineRule="atLeast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53D0">
              <w:rPr>
                <w:rFonts w:ascii="Arial" w:hAnsi="Arial" w:cs="Arial"/>
                <w:color w:val="262626"/>
                <w:sz w:val="24"/>
                <w:szCs w:val="24"/>
              </w:rPr>
              <w:t>администрации</w:t>
            </w:r>
            <w:r w:rsidR="00E52301" w:rsidRPr="006F53D0">
              <w:rPr>
                <w:rFonts w:ascii="Arial" w:hAnsi="Arial" w:cs="Arial"/>
                <w:color w:val="262626"/>
                <w:sz w:val="24"/>
                <w:szCs w:val="24"/>
              </w:rPr>
              <w:t xml:space="preserve"> округа</w:t>
            </w:r>
          </w:p>
          <w:p w:rsidR="001F65D1" w:rsidRPr="006F53D0" w:rsidRDefault="006F53D0" w:rsidP="00DF6866">
            <w:pPr>
              <w:spacing w:line="312" w:lineRule="atLeast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6F53D0">
              <w:rPr>
                <w:rFonts w:ascii="Arial" w:hAnsi="Arial" w:cs="Arial"/>
                <w:color w:val="262626"/>
                <w:sz w:val="24"/>
                <w:szCs w:val="24"/>
              </w:rPr>
              <w:t>от 28 мая</w:t>
            </w:r>
            <w:r w:rsidR="00E52301" w:rsidRPr="006F53D0">
              <w:rPr>
                <w:rFonts w:ascii="Arial" w:hAnsi="Arial" w:cs="Arial"/>
                <w:color w:val="262626"/>
                <w:sz w:val="24"/>
                <w:szCs w:val="24"/>
              </w:rPr>
              <w:t xml:space="preserve"> 2021</w:t>
            </w:r>
            <w:r w:rsidR="001F65D1" w:rsidRPr="006F53D0">
              <w:rPr>
                <w:rFonts w:ascii="Arial" w:hAnsi="Arial" w:cs="Arial"/>
                <w:color w:val="262626"/>
                <w:sz w:val="24"/>
                <w:szCs w:val="24"/>
              </w:rPr>
              <w:t>г. №</w:t>
            </w:r>
            <w:r w:rsidRPr="006F53D0">
              <w:rPr>
                <w:rFonts w:ascii="Arial" w:hAnsi="Arial" w:cs="Arial"/>
                <w:color w:val="262626"/>
                <w:sz w:val="24"/>
                <w:szCs w:val="24"/>
              </w:rPr>
              <w:t>297-п</w:t>
            </w:r>
          </w:p>
          <w:p w:rsidR="008F4E46" w:rsidRPr="006F53D0" w:rsidRDefault="008F4E46" w:rsidP="00DF6866">
            <w:pPr>
              <w:ind w:right="45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4E46" w:rsidRPr="006F53D0" w:rsidRDefault="008F4E46" w:rsidP="00DF6866">
      <w:pPr>
        <w:pStyle w:val="a7"/>
        <w:ind w:right="-282"/>
        <w:jc w:val="center"/>
        <w:rPr>
          <w:rFonts w:ascii="Arial" w:hAnsi="Arial" w:cs="Arial"/>
          <w:sz w:val="24"/>
          <w:szCs w:val="24"/>
        </w:rPr>
      </w:pPr>
    </w:p>
    <w:p w:rsidR="008F4E46" w:rsidRPr="006F53D0" w:rsidRDefault="006F654E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>Положение</w:t>
      </w:r>
    </w:p>
    <w:p w:rsidR="001F65D1" w:rsidRPr="006F53D0" w:rsidRDefault="006F654E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 xml:space="preserve">о Координационном совете по развитию </w:t>
      </w:r>
    </w:p>
    <w:p w:rsidR="00E52301" w:rsidRPr="006F53D0" w:rsidRDefault="006F654E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 xml:space="preserve">малого и среднего предпринимательства </w:t>
      </w:r>
    </w:p>
    <w:p w:rsidR="006F654E" w:rsidRPr="006F53D0" w:rsidRDefault="00287C56" w:rsidP="00DF6866">
      <w:pPr>
        <w:pStyle w:val="a7"/>
        <w:ind w:right="-282"/>
        <w:jc w:val="center"/>
        <w:rPr>
          <w:rFonts w:ascii="Arial" w:hAnsi="Arial" w:cs="Arial"/>
          <w:b/>
          <w:sz w:val="24"/>
          <w:szCs w:val="24"/>
        </w:rPr>
      </w:pPr>
      <w:r w:rsidRPr="006F53D0">
        <w:rPr>
          <w:rFonts w:ascii="Arial" w:hAnsi="Arial" w:cs="Arial"/>
          <w:b/>
          <w:sz w:val="24"/>
          <w:szCs w:val="24"/>
        </w:rPr>
        <w:t>в Пиров</w:t>
      </w:r>
      <w:r w:rsidR="00E52301" w:rsidRPr="006F53D0">
        <w:rPr>
          <w:rFonts w:ascii="Arial" w:hAnsi="Arial" w:cs="Arial"/>
          <w:b/>
          <w:sz w:val="24"/>
          <w:szCs w:val="24"/>
        </w:rPr>
        <w:t>ском   муниципальном округе</w:t>
      </w:r>
    </w:p>
    <w:p w:rsidR="006F654E" w:rsidRPr="006F53D0" w:rsidRDefault="006F654E" w:rsidP="00DF6866">
      <w:pPr>
        <w:pStyle w:val="a7"/>
        <w:ind w:right="-282"/>
        <w:rPr>
          <w:rFonts w:ascii="Arial" w:hAnsi="Arial" w:cs="Arial"/>
          <w:b/>
          <w:sz w:val="24"/>
          <w:szCs w:val="24"/>
        </w:rPr>
      </w:pPr>
    </w:p>
    <w:p w:rsidR="006F654E" w:rsidRPr="006F53D0" w:rsidRDefault="006F654E" w:rsidP="00DF6866">
      <w:pPr>
        <w:widowControl w:val="0"/>
        <w:ind w:right="-282"/>
        <w:jc w:val="center"/>
        <w:outlineLvl w:val="1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1. Общие положения</w:t>
      </w:r>
    </w:p>
    <w:p w:rsidR="006F65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1.1. Координационный совет по развитию малого и среднего предпринимательства </w:t>
      </w:r>
      <w:r w:rsidR="001F65D1" w:rsidRPr="006F53D0">
        <w:rPr>
          <w:rFonts w:ascii="Arial" w:hAnsi="Arial" w:cs="Arial"/>
          <w:sz w:val="24"/>
          <w:szCs w:val="24"/>
        </w:rPr>
        <w:t>в Пиров</w:t>
      </w:r>
      <w:r w:rsidR="00E52301" w:rsidRPr="006F53D0">
        <w:rPr>
          <w:rFonts w:ascii="Arial" w:hAnsi="Arial" w:cs="Arial"/>
          <w:sz w:val="24"/>
          <w:szCs w:val="24"/>
        </w:rPr>
        <w:t>ском   муниципальном округе</w:t>
      </w:r>
      <w:r w:rsidRPr="006F53D0">
        <w:rPr>
          <w:rFonts w:ascii="Arial" w:hAnsi="Arial" w:cs="Arial"/>
          <w:sz w:val="24"/>
          <w:szCs w:val="24"/>
        </w:rPr>
        <w:t xml:space="preserve"> (далее - Совет) является постоянно действующим координационным органом при администрации </w:t>
      </w:r>
      <w:r w:rsidR="009656F2" w:rsidRPr="006F53D0">
        <w:rPr>
          <w:rFonts w:ascii="Arial" w:hAnsi="Arial" w:cs="Arial"/>
          <w:sz w:val="24"/>
          <w:szCs w:val="24"/>
        </w:rPr>
        <w:t>Пиров</w:t>
      </w:r>
      <w:r w:rsidR="00E52301" w:rsidRPr="006F53D0">
        <w:rPr>
          <w:rFonts w:ascii="Arial" w:hAnsi="Arial" w:cs="Arial"/>
          <w:sz w:val="24"/>
          <w:szCs w:val="24"/>
        </w:rPr>
        <w:t>ского муниципального округа</w:t>
      </w:r>
      <w:r w:rsidR="00C6760C" w:rsidRPr="006F53D0">
        <w:rPr>
          <w:rFonts w:ascii="Arial" w:hAnsi="Arial" w:cs="Arial"/>
          <w:sz w:val="24"/>
          <w:szCs w:val="24"/>
        </w:rPr>
        <w:t xml:space="preserve"> (далее - А</w:t>
      </w:r>
      <w:r w:rsidRPr="006F53D0">
        <w:rPr>
          <w:rFonts w:ascii="Arial" w:hAnsi="Arial" w:cs="Arial"/>
          <w:sz w:val="24"/>
          <w:szCs w:val="24"/>
        </w:rPr>
        <w:t>дминистрация), обеспечивающим взаимодействие органов местного самоуправления и субъектов малого и среднего предпринимательства.</w:t>
      </w:r>
    </w:p>
    <w:p w:rsidR="006F65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1.2. Члены Совета осуществляют свою деятельность на добровольной и </w:t>
      </w:r>
      <w:r w:rsidRPr="006F53D0">
        <w:rPr>
          <w:rFonts w:ascii="Arial" w:hAnsi="Arial" w:cs="Arial"/>
          <w:sz w:val="24"/>
          <w:szCs w:val="24"/>
        </w:rPr>
        <w:lastRenderedPageBreak/>
        <w:t>безвозмездной основе.</w:t>
      </w:r>
    </w:p>
    <w:p w:rsidR="006F65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1.3. </w:t>
      </w:r>
      <w:r w:rsidR="004918CB" w:rsidRPr="006F53D0">
        <w:rPr>
          <w:rFonts w:ascii="Arial" w:hAnsi="Arial" w:cs="Arial"/>
          <w:sz w:val="24"/>
          <w:szCs w:val="24"/>
        </w:rPr>
        <w:t>Совет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Красноярского края, а также настоящим Положением.</w:t>
      </w:r>
    </w:p>
    <w:p w:rsidR="004918CB" w:rsidRPr="006F53D0" w:rsidRDefault="004918CB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</w:p>
    <w:p w:rsidR="006F654E" w:rsidRPr="006F53D0" w:rsidRDefault="006949FF" w:rsidP="00DF6866">
      <w:pPr>
        <w:widowControl w:val="0"/>
        <w:ind w:right="-282"/>
        <w:jc w:val="center"/>
        <w:outlineLvl w:val="1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2. Цель, задачи и функции </w:t>
      </w:r>
      <w:r w:rsidR="006F654E" w:rsidRPr="006F53D0">
        <w:rPr>
          <w:rFonts w:ascii="Arial" w:hAnsi="Arial" w:cs="Arial"/>
          <w:sz w:val="24"/>
          <w:szCs w:val="24"/>
        </w:rPr>
        <w:t>Совета</w:t>
      </w:r>
    </w:p>
    <w:p w:rsidR="00C816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2.1. Целью деятельности </w:t>
      </w:r>
      <w:r w:rsidR="00C8164E" w:rsidRPr="006F53D0">
        <w:rPr>
          <w:rFonts w:ascii="Arial" w:hAnsi="Arial" w:cs="Arial"/>
          <w:sz w:val="24"/>
          <w:szCs w:val="24"/>
        </w:rPr>
        <w:t>С</w:t>
      </w:r>
      <w:r w:rsidRPr="006F53D0">
        <w:rPr>
          <w:rFonts w:ascii="Arial" w:hAnsi="Arial" w:cs="Arial"/>
          <w:sz w:val="24"/>
          <w:szCs w:val="24"/>
        </w:rPr>
        <w:t>овета является создание благоприятных условий для осуществления предпринимательской д</w:t>
      </w:r>
      <w:r w:rsidR="00E52301" w:rsidRPr="006F53D0">
        <w:rPr>
          <w:rFonts w:ascii="Arial" w:hAnsi="Arial" w:cs="Arial"/>
          <w:sz w:val="24"/>
          <w:szCs w:val="24"/>
        </w:rPr>
        <w:t>еятельности на территории округа</w:t>
      </w:r>
      <w:r w:rsidRPr="006F53D0">
        <w:rPr>
          <w:rFonts w:ascii="Arial" w:hAnsi="Arial" w:cs="Arial"/>
          <w:sz w:val="24"/>
          <w:szCs w:val="24"/>
        </w:rPr>
        <w:t>.</w:t>
      </w:r>
    </w:p>
    <w:p w:rsidR="006F654E" w:rsidRPr="006F53D0" w:rsidRDefault="00A95DDA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2.2 Задачи</w:t>
      </w:r>
      <w:r w:rsidR="00C8164E" w:rsidRPr="006F53D0">
        <w:rPr>
          <w:rFonts w:ascii="Arial" w:hAnsi="Arial" w:cs="Arial"/>
          <w:sz w:val="24"/>
          <w:szCs w:val="24"/>
        </w:rPr>
        <w:t xml:space="preserve"> </w:t>
      </w:r>
      <w:r w:rsidR="006949FF" w:rsidRPr="006F53D0">
        <w:rPr>
          <w:rFonts w:ascii="Arial" w:hAnsi="Arial" w:cs="Arial"/>
          <w:sz w:val="24"/>
          <w:szCs w:val="24"/>
        </w:rPr>
        <w:t>С</w:t>
      </w:r>
      <w:r w:rsidR="00C8164E" w:rsidRPr="006F53D0">
        <w:rPr>
          <w:rFonts w:ascii="Arial" w:hAnsi="Arial" w:cs="Arial"/>
          <w:sz w:val="24"/>
          <w:szCs w:val="24"/>
        </w:rPr>
        <w:t>овета</w:t>
      </w:r>
      <w:r w:rsidR="006949FF" w:rsidRPr="006F53D0">
        <w:rPr>
          <w:rFonts w:ascii="Arial" w:hAnsi="Arial" w:cs="Arial"/>
          <w:sz w:val="24"/>
          <w:szCs w:val="24"/>
        </w:rPr>
        <w:t>:</w:t>
      </w:r>
    </w:p>
    <w:p w:rsidR="006F65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- содействие развитию малого и средн</w:t>
      </w:r>
      <w:r w:rsidR="00E52301" w:rsidRPr="006F53D0">
        <w:rPr>
          <w:rFonts w:ascii="Arial" w:hAnsi="Arial" w:cs="Arial"/>
          <w:sz w:val="24"/>
          <w:szCs w:val="24"/>
        </w:rPr>
        <w:t>его предпринимательства в округе</w:t>
      </w:r>
      <w:r w:rsidRPr="006F53D0">
        <w:rPr>
          <w:rFonts w:ascii="Arial" w:hAnsi="Arial" w:cs="Arial"/>
          <w:sz w:val="24"/>
          <w:szCs w:val="24"/>
        </w:rPr>
        <w:t>, производству социально значимых товаров, работ, услуг и иной деятельности в приоритет</w:t>
      </w:r>
      <w:r w:rsidR="00E52301" w:rsidRPr="006F53D0">
        <w:rPr>
          <w:rFonts w:ascii="Arial" w:hAnsi="Arial" w:cs="Arial"/>
          <w:sz w:val="24"/>
          <w:szCs w:val="24"/>
        </w:rPr>
        <w:t>ных направлениях развития округа</w:t>
      </w:r>
      <w:r w:rsidRPr="006F53D0">
        <w:rPr>
          <w:rFonts w:ascii="Arial" w:hAnsi="Arial" w:cs="Arial"/>
          <w:sz w:val="24"/>
          <w:szCs w:val="24"/>
        </w:rPr>
        <w:t>;</w:t>
      </w:r>
    </w:p>
    <w:p w:rsidR="00A95DDA" w:rsidRPr="006F53D0" w:rsidRDefault="00A95DDA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- обеспечение реализации Стандарта развития </w:t>
      </w:r>
      <w:r w:rsidR="00E52301" w:rsidRPr="006F53D0">
        <w:rPr>
          <w:rFonts w:ascii="Arial" w:hAnsi="Arial" w:cs="Arial"/>
          <w:sz w:val="24"/>
          <w:szCs w:val="24"/>
        </w:rPr>
        <w:t>конкуренции на территории округа</w:t>
      </w:r>
      <w:r w:rsidRPr="006F53D0">
        <w:rPr>
          <w:rFonts w:ascii="Arial" w:hAnsi="Arial" w:cs="Arial"/>
          <w:sz w:val="24"/>
          <w:szCs w:val="24"/>
        </w:rPr>
        <w:t>;</w:t>
      </w:r>
    </w:p>
    <w:p w:rsidR="006949FF" w:rsidRPr="006F53D0" w:rsidRDefault="006949F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- выдвижение и поддержка инициатив, направленных на реализацию государственной и муниципальной политики в области развития малого и среднего предпринимательства;</w:t>
      </w:r>
    </w:p>
    <w:p w:rsidR="006F65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- выработка предложений органам местного самоуправления по совершенствованию развития и основных приоритетов развития малого и среднего предпринимательства на территории </w:t>
      </w:r>
      <w:r w:rsidR="00E52301" w:rsidRPr="006F53D0">
        <w:rPr>
          <w:rFonts w:ascii="Arial" w:hAnsi="Arial" w:cs="Arial"/>
          <w:sz w:val="24"/>
          <w:szCs w:val="24"/>
        </w:rPr>
        <w:t>сельских поселений округа</w:t>
      </w:r>
      <w:r w:rsidRPr="006F53D0">
        <w:rPr>
          <w:rFonts w:ascii="Arial" w:hAnsi="Arial" w:cs="Arial"/>
          <w:sz w:val="24"/>
          <w:szCs w:val="24"/>
        </w:rPr>
        <w:t>;</w:t>
      </w:r>
    </w:p>
    <w:p w:rsidR="00A95DDA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- обеспечение взаимодействия органов местного самоуправления, общественных объединений предпринимателей, иных организаций при разработке и реализации мероприятий </w:t>
      </w:r>
      <w:r w:rsidR="0037354F" w:rsidRPr="006F53D0">
        <w:rPr>
          <w:rFonts w:ascii="Arial" w:hAnsi="Arial" w:cs="Arial"/>
          <w:sz w:val="24"/>
          <w:szCs w:val="24"/>
        </w:rPr>
        <w:t>муниципальных</w:t>
      </w:r>
      <w:r w:rsidRPr="006F53D0">
        <w:rPr>
          <w:rFonts w:ascii="Arial" w:hAnsi="Arial" w:cs="Arial"/>
          <w:sz w:val="24"/>
          <w:szCs w:val="24"/>
        </w:rPr>
        <w:t xml:space="preserve"> программ, внепрограммных мероприятий, направленных на развитие малого</w:t>
      </w:r>
      <w:r w:rsidR="00A95DDA" w:rsidRPr="006F53D0">
        <w:rPr>
          <w:rFonts w:ascii="Arial" w:hAnsi="Arial" w:cs="Arial"/>
          <w:sz w:val="24"/>
          <w:szCs w:val="24"/>
        </w:rPr>
        <w:t xml:space="preserve"> и среднего предпринимательства;</w:t>
      </w:r>
    </w:p>
    <w:p w:rsidR="006949FF" w:rsidRPr="006F53D0" w:rsidRDefault="006949F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2.3. Для реализации поставленных задач Совет:</w:t>
      </w:r>
    </w:p>
    <w:p w:rsidR="006949FF" w:rsidRPr="006F53D0" w:rsidRDefault="006949F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- заслушивает руководителей территориальных органов федеральных органов исполнительной власти по вопросам работы, входящим в их компетенцию;</w:t>
      </w:r>
    </w:p>
    <w:p w:rsidR="006F654E" w:rsidRPr="006F53D0" w:rsidRDefault="006949F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 xml:space="preserve">        - запрашивает</w:t>
      </w:r>
      <w:r w:rsidR="006F654E" w:rsidRPr="006F53D0">
        <w:rPr>
          <w:rFonts w:ascii="Arial" w:hAnsi="Arial" w:cs="Arial"/>
          <w:sz w:val="24"/>
          <w:szCs w:val="24"/>
        </w:rPr>
        <w:t xml:space="preserve"> в установленном порядке необходимую для своей работы информацию от органов местного самоуправ</w:t>
      </w:r>
      <w:r w:rsidR="00B40F1B" w:rsidRPr="006F53D0">
        <w:rPr>
          <w:rFonts w:ascii="Arial" w:hAnsi="Arial" w:cs="Arial"/>
          <w:sz w:val="24"/>
          <w:szCs w:val="24"/>
        </w:rPr>
        <w:t>ления, организаций, предприятий;</w:t>
      </w:r>
    </w:p>
    <w:p w:rsidR="006F654E" w:rsidRPr="006F53D0" w:rsidRDefault="006949F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- приглашает</w:t>
      </w:r>
      <w:r w:rsidR="006F654E" w:rsidRPr="006F53D0">
        <w:rPr>
          <w:rFonts w:ascii="Arial" w:hAnsi="Arial" w:cs="Arial"/>
          <w:sz w:val="24"/>
          <w:szCs w:val="24"/>
        </w:rPr>
        <w:t xml:space="preserve"> на заседания должностных лиц органов местного самоуправления, представителей общественных организаций, отдельных граждан по вопросам развития малого и среднего предпринимательства в </w:t>
      </w:r>
      <w:r w:rsidR="00E52301" w:rsidRPr="006F53D0">
        <w:rPr>
          <w:rFonts w:ascii="Arial" w:hAnsi="Arial" w:cs="Arial"/>
          <w:sz w:val="24"/>
          <w:szCs w:val="24"/>
        </w:rPr>
        <w:t>округе</w:t>
      </w:r>
      <w:r w:rsidRPr="006F53D0">
        <w:rPr>
          <w:rFonts w:ascii="Arial" w:hAnsi="Arial" w:cs="Arial"/>
          <w:sz w:val="24"/>
          <w:szCs w:val="24"/>
        </w:rPr>
        <w:t>;</w:t>
      </w:r>
    </w:p>
    <w:p w:rsidR="006F654E" w:rsidRPr="006F53D0" w:rsidRDefault="006949F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- вносит</w:t>
      </w:r>
      <w:r w:rsidR="006F654E" w:rsidRPr="006F53D0">
        <w:rPr>
          <w:rFonts w:ascii="Arial" w:hAnsi="Arial" w:cs="Arial"/>
          <w:sz w:val="24"/>
          <w:szCs w:val="24"/>
        </w:rPr>
        <w:t xml:space="preserve"> предложения и проекты программных документов по вопросам развития малого и среднего предпринимательства в органы местного самоуправ</w:t>
      </w:r>
      <w:r w:rsidRPr="006F53D0">
        <w:rPr>
          <w:rFonts w:ascii="Arial" w:hAnsi="Arial" w:cs="Arial"/>
          <w:sz w:val="24"/>
          <w:szCs w:val="24"/>
        </w:rPr>
        <w:t>ления.</w:t>
      </w:r>
    </w:p>
    <w:p w:rsidR="006F654E" w:rsidRPr="006F53D0" w:rsidRDefault="006F654E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</w:p>
    <w:p w:rsidR="006F654E" w:rsidRPr="006F53D0" w:rsidRDefault="00E8755F" w:rsidP="00DF6866">
      <w:pPr>
        <w:widowControl w:val="0"/>
        <w:ind w:right="-282"/>
        <w:jc w:val="center"/>
        <w:outlineLvl w:val="1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</w:t>
      </w:r>
      <w:r w:rsidR="006F654E" w:rsidRPr="006F53D0">
        <w:rPr>
          <w:rFonts w:ascii="Arial" w:hAnsi="Arial" w:cs="Arial"/>
          <w:sz w:val="24"/>
          <w:szCs w:val="24"/>
        </w:rPr>
        <w:t xml:space="preserve">. </w:t>
      </w:r>
      <w:r w:rsidR="006949FF" w:rsidRPr="006F53D0">
        <w:rPr>
          <w:rFonts w:ascii="Arial" w:hAnsi="Arial" w:cs="Arial"/>
          <w:sz w:val="24"/>
          <w:szCs w:val="24"/>
        </w:rPr>
        <w:t>Порядок работы</w:t>
      </w:r>
      <w:r w:rsidR="006F654E" w:rsidRPr="006F53D0">
        <w:rPr>
          <w:rFonts w:ascii="Arial" w:hAnsi="Arial" w:cs="Arial"/>
          <w:sz w:val="24"/>
          <w:szCs w:val="24"/>
        </w:rPr>
        <w:t xml:space="preserve"> Совета</w:t>
      </w:r>
    </w:p>
    <w:p w:rsidR="00E8755F" w:rsidRPr="006F53D0" w:rsidRDefault="00E8755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3.1. Работа Совета осуществляется путем личного участия его членов в рассмотрении вопросов.</w:t>
      </w:r>
    </w:p>
    <w:p w:rsidR="00E8755F" w:rsidRPr="006F53D0" w:rsidRDefault="00E8755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3.2. Организует работу Совета и ведет ее заседание председатель Совета (в его отсутствие – заместитель председателя Совета).</w:t>
      </w:r>
    </w:p>
    <w:p w:rsidR="00E8755F" w:rsidRPr="006F53D0" w:rsidRDefault="00E8755F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3.3. Председатель Совета или по его поручению заместитель председателя Совета руководит работой, планирует деятельность Совета, контролирует выполнение решений Совета.</w:t>
      </w:r>
    </w:p>
    <w:p w:rsidR="003C525D" w:rsidRPr="006F53D0" w:rsidRDefault="003C525D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3.4 Секретарь Совета не позднее, чем за три дня до дня проведения заседания Совета информирует о дате и времени его проведения членов Совета, готовит повестки заседаний Совета и проекты решений Совета, обеспечивает ведение протокола заседаний Совета, выполняет поручения председателя Совета и заместителя председателя Совета.</w:t>
      </w:r>
    </w:p>
    <w:p w:rsidR="003C525D" w:rsidRPr="006F53D0" w:rsidRDefault="003C525D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3.5. Состав членов Совета утверждается поста</w:t>
      </w:r>
      <w:r w:rsidR="00E52301" w:rsidRPr="006F53D0">
        <w:rPr>
          <w:rFonts w:ascii="Arial" w:hAnsi="Arial" w:cs="Arial"/>
          <w:sz w:val="24"/>
          <w:szCs w:val="24"/>
        </w:rPr>
        <w:t>новлением администрации Пировского муниципального округа</w:t>
      </w:r>
      <w:r w:rsidRPr="006F53D0">
        <w:rPr>
          <w:rFonts w:ascii="Arial" w:hAnsi="Arial" w:cs="Arial"/>
          <w:sz w:val="24"/>
          <w:szCs w:val="24"/>
        </w:rPr>
        <w:t>.</w:t>
      </w:r>
    </w:p>
    <w:p w:rsidR="003C525D" w:rsidRPr="006F53D0" w:rsidRDefault="003C525D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lastRenderedPageBreak/>
        <w:t xml:space="preserve">3.6. Заседания Совета проводятся по мере необходимости. </w:t>
      </w:r>
    </w:p>
    <w:p w:rsidR="003C525D" w:rsidRPr="006F53D0" w:rsidRDefault="003C525D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3.7 Заседание Совета считается правомочным, если на нем присутствует более половины ее членов.</w:t>
      </w:r>
    </w:p>
    <w:p w:rsidR="003C525D" w:rsidRPr="006F53D0" w:rsidRDefault="00180971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</w:t>
      </w:r>
      <w:r w:rsidR="003C525D" w:rsidRPr="006F53D0">
        <w:rPr>
          <w:rFonts w:ascii="Arial" w:hAnsi="Arial" w:cs="Arial"/>
          <w:sz w:val="24"/>
          <w:szCs w:val="24"/>
        </w:rPr>
        <w:t xml:space="preserve">.8. Решения </w:t>
      </w:r>
      <w:r w:rsidRPr="006F53D0">
        <w:rPr>
          <w:rFonts w:ascii="Arial" w:hAnsi="Arial" w:cs="Arial"/>
          <w:sz w:val="24"/>
          <w:szCs w:val="24"/>
        </w:rPr>
        <w:t>Совета</w:t>
      </w:r>
      <w:r w:rsidR="003C525D" w:rsidRPr="006F53D0">
        <w:rPr>
          <w:rFonts w:ascii="Arial" w:hAnsi="Arial" w:cs="Arial"/>
          <w:sz w:val="24"/>
          <w:szCs w:val="24"/>
        </w:rPr>
        <w:t xml:space="preserve"> принимаются простым большинством голосов присутствующих на заседании членов </w:t>
      </w:r>
      <w:r w:rsidRPr="006F53D0">
        <w:rPr>
          <w:rFonts w:ascii="Arial" w:hAnsi="Arial" w:cs="Arial"/>
          <w:sz w:val="24"/>
          <w:szCs w:val="24"/>
        </w:rPr>
        <w:t>Совета</w:t>
      </w:r>
      <w:r w:rsidR="003C525D" w:rsidRPr="006F53D0">
        <w:rPr>
          <w:rFonts w:ascii="Arial" w:hAnsi="Arial" w:cs="Arial"/>
          <w:sz w:val="24"/>
          <w:szCs w:val="24"/>
        </w:rPr>
        <w:t xml:space="preserve">. При равенстве голосов решающим является голос председателя </w:t>
      </w:r>
      <w:r w:rsidRPr="006F53D0">
        <w:rPr>
          <w:rFonts w:ascii="Arial" w:hAnsi="Arial" w:cs="Arial"/>
          <w:sz w:val="24"/>
          <w:szCs w:val="24"/>
        </w:rPr>
        <w:t>Совета</w:t>
      </w:r>
      <w:r w:rsidR="003C525D" w:rsidRPr="006F53D0">
        <w:rPr>
          <w:rFonts w:ascii="Arial" w:hAnsi="Arial" w:cs="Arial"/>
          <w:sz w:val="24"/>
          <w:szCs w:val="24"/>
        </w:rPr>
        <w:t>.</w:t>
      </w:r>
    </w:p>
    <w:p w:rsidR="003C525D" w:rsidRPr="006F53D0" w:rsidRDefault="00180971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</w:t>
      </w:r>
      <w:r w:rsidR="003C525D" w:rsidRPr="006F53D0">
        <w:rPr>
          <w:rFonts w:ascii="Arial" w:hAnsi="Arial" w:cs="Arial"/>
          <w:sz w:val="24"/>
          <w:szCs w:val="24"/>
        </w:rPr>
        <w:t xml:space="preserve">.9. Решения </w:t>
      </w:r>
      <w:r w:rsidRPr="006F53D0">
        <w:rPr>
          <w:rFonts w:ascii="Arial" w:hAnsi="Arial" w:cs="Arial"/>
          <w:sz w:val="24"/>
          <w:szCs w:val="24"/>
        </w:rPr>
        <w:t>Совета</w:t>
      </w:r>
      <w:r w:rsidR="003C525D" w:rsidRPr="006F53D0">
        <w:rPr>
          <w:rFonts w:ascii="Arial" w:hAnsi="Arial" w:cs="Arial"/>
          <w:sz w:val="24"/>
          <w:szCs w:val="24"/>
        </w:rPr>
        <w:t xml:space="preserve"> оформляются протоколами. Протоколы подписываются председателем </w:t>
      </w:r>
      <w:r w:rsidRPr="006F53D0">
        <w:rPr>
          <w:rFonts w:ascii="Arial" w:hAnsi="Arial" w:cs="Arial"/>
          <w:sz w:val="24"/>
          <w:szCs w:val="24"/>
        </w:rPr>
        <w:t>Совета</w:t>
      </w:r>
      <w:r w:rsidR="003C525D" w:rsidRPr="006F53D0">
        <w:rPr>
          <w:rFonts w:ascii="Arial" w:hAnsi="Arial" w:cs="Arial"/>
          <w:sz w:val="24"/>
          <w:szCs w:val="24"/>
        </w:rPr>
        <w:t xml:space="preserve"> (или его заместителем, председательствующим на заседании</w:t>
      </w:r>
      <w:r w:rsidR="003B4DEA" w:rsidRPr="006F53D0">
        <w:rPr>
          <w:rFonts w:ascii="Arial" w:hAnsi="Arial" w:cs="Arial"/>
          <w:sz w:val="24"/>
          <w:szCs w:val="24"/>
        </w:rPr>
        <w:t>), и</w:t>
      </w:r>
      <w:r w:rsidR="005612A6" w:rsidRPr="006F53D0">
        <w:rPr>
          <w:rFonts w:ascii="Arial" w:hAnsi="Arial" w:cs="Arial"/>
          <w:sz w:val="24"/>
          <w:szCs w:val="24"/>
        </w:rPr>
        <w:t xml:space="preserve"> секретарем. </w:t>
      </w:r>
    </w:p>
    <w:p w:rsidR="003C525D" w:rsidRPr="006F53D0" w:rsidRDefault="005612A6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  <w:r w:rsidRPr="006F53D0">
        <w:rPr>
          <w:rFonts w:ascii="Arial" w:hAnsi="Arial" w:cs="Arial"/>
          <w:sz w:val="24"/>
          <w:szCs w:val="24"/>
        </w:rPr>
        <w:t>3.10. Решения, принимаемые Советом, носят рекомендательный характер.</w:t>
      </w:r>
    </w:p>
    <w:p w:rsidR="003C525D" w:rsidRPr="006F53D0" w:rsidRDefault="003C525D" w:rsidP="00DF6866">
      <w:pPr>
        <w:widowControl w:val="0"/>
        <w:ind w:right="-282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C525D" w:rsidRPr="006F53D0" w:rsidRDefault="003C525D" w:rsidP="00DF6866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F4E46" w:rsidRPr="006F53D0" w:rsidRDefault="008F4E46" w:rsidP="00DF6866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8F4E46" w:rsidRPr="006F53D0" w:rsidSect="00DF6866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ECF5A64"/>
    <w:multiLevelType w:val="hybridMultilevel"/>
    <w:tmpl w:val="F9249014"/>
    <w:lvl w:ilvl="0" w:tplc="9C50252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69E5D5F"/>
    <w:multiLevelType w:val="singleLevel"/>
    <w:tmpl w:val="B868E068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76D7901"/>
    <w:multiLevelType w:val="hybridMultilevel"/>
    <w:tmpl w:val="C0506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62DE9"/>
    <w:multiLevelType w:val="singleLevel"/>
    <w:tmpl w:val="215ACCF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9516A26"/>
    <w:multiLevelType w:val="hybridMultilevel"/>
    <w:tmpl w:val="FD92924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642B73"/>
    <w:multiLevelType w:val="hybridMultilevel"/>
    <w:tmpl w:val="19344C3C"/>
    <w:lvl w:ilvl="0" w:tplc="4648C610">
      <w:start w:val="1"/>
      <w:numFmt w:val="bullet"/>
      <w:lvlText w:val=""/>
      <w:lvlJc w:val="left"/>
      <w:pPr>
        <w:tabs>
          <w:tab w:val="num" w:pos="2154"/>
        </w:tabs>
        <w:ind w:left="2154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043D9"/>
    <w:multiLevelType w:val="singleLevel"/>
    <w:tmpl w:val="6D90AAA2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267C21F4"/>
    <w:multiLevelType w:val="hybridMultilevel"/>
    <w:tmpl w:val="D02A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13B18"/>
    <w:multiLevelType w:val="hybridMultilevel"/>
    <w:tmpl w:val="777E92B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272B5052"/>
    <w:multiLevelType w:val="hybridMultilevel"/>
    <w:tmpl w:val="98CC6CE2"/>
    <w:lvl w:ilvl="0" w:tplc="FAD0C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9D7B2B"/>
    <w:multiLevelType w:val="singleLevel"/>
    <w:tmpl w:val="C77C5AE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37610"/>
    <w:multiLevelType w:val="singleLevel"/>
    <w:tmpl w:val="C7F0FF1A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4">
    <w:nsid w:val="38A01937"/>
    <w:multiLevelType w:val="singleLevel"/>
    <w:tmpl w:val="595A4AEA"/>
    <w:lvl w:ilvl="0">
      <w:start w:val="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3A8B32AD"/>
    <w:multiLevelType w:val="hybridMultilevel"/>
    <w:tmpl w:val="C63A3816"/>
    <w:lvl w:ilvl="0" w:tplc="F4D2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F8B7152"/>
    <w:multiLevelType w:val="hybridMultilevel"/>
    <w:tmpl w:val="14681AF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1F174D2"/>
    <w:multiLevelType w:val="hybridMultilevel"/>
    <w:tmpl w:val="C9147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4F4589"/>
    <w:multiLevelType w:val="singleLevel"/>
    <w:tmpl w:val="566240FA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4ADE5C64"/>
    <w:multiLevelType w:val="singleLevel"/>
    <w:tmpl w:val="68AC1F6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4AF675A3"/>
    <w:multiLevelType w:val="hybridMultilevel"/>
    <w:tmpl w:val="55CAAB6A"/>
    <w:lvl w:ilvl="0" w:tplc="FD1CC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0C4931"/>
    <w:multiLevelType w:val="hybridMultilevel"/>
    <w:tmpl w:val="D02A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7F8B"/>
    <w:multiLevelType w:val="hybridMultilevel"/>
    <w:tmpl w:val="D02A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26A1BAF"/>
    <w:multiLevelType w:val="hybridMultilevel"/>
    <w:tmpl w:val="3E443002"/>
    <w:lvl w:ilvl="0" w:tplc="1D2A4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10EEA"/>
    <w:multiLevelType w:val="hybridMultilevel"/>
    <w:tmpl w:val="D02A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82A52"/>
    <w:multiLevelType w:val="hybridMultilevel"/>
    <w:tmpl w:val="2D7A0C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8C6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4D062E"/>
    <w:multiLevelType w:val="hybridMultilevel"/>
    <w:tmpl w:val="5F828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0108E7"/>
    <w:multiLevelType w:val="hybridMultilevel"/>
    <w:tmpl w:val="3DC29708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2"/>
  </w:num>
  <w:num w:numId="5">
    <w:abstractNumId w:val="19"/>
  </w:num>
  <w:num w:numId="6">
    <w:abstractNumId w:val="4"/>
  </w:num>
  <w:num w:numId="7">
    <w:abstractNumId w:val="18"/>
  </w:num>
  <w:num w:numId="8">
    <w:abstractNumId w:val="14"/>
  </w:num>
  <w:num w:numId="9">
    <w:abstractNumId w:val="11"/>
  </w:num>
  <w:num w:numId="10">
    <w:abstractNumId w:val="27"/>
  </w:num>
  <w:num w:numId="11">
    <w:abstractNumId w:val="7"/>
  </w:num>
  <w:num w:numId="12">
    <w:abstractNumId w:val="12"/>
  </w:num>
  <w:num w:numId="13">
    <w:abstractNumId w:val="26"/>
  </w:num>
  <w:num w:numId="14">
    <w:abstractNumId w:val="3"/>
  </w:num>
  <w:num w:numId="15">
    <w:abstractNumId w:val="6"/>
  </w:num>
  <w:num w:numId="16">
    <w:abstractNumId w:val="15"/>
  </w:num>
  <w:num w:numId="17">
    <w:abstractNumId w:val="17"/>
  </w:num>
  <w:num w:numId="18">
    <w:abstractNumId w:val="5"/>
  </w:num>
  <w:num w:numId="19">
    <w:abstractNumId w:val="28"/>
  </w:num>
  <w:num w:numId="20">
    <w:abstractNumId w:val="9"/>
  </w:num>
  <w:num w:numId="21">
    <w:abstractNumId w:val="16"/>
  </w:num>
  <w:num w:numId="22">
    <w:abstractNumId w:val="22"/>
  </w:num>
  <w:num w:numId="23">
    <w:abstractNumId w:val="25"/>
  </w:num>
  <w:num w:numId="24">
    <w:abstractNumId w:val="8"/>
  </w:num>
  <w:num w:numId="25">
    <w:abstractNumId w:val="21"/>
  </w:num>
  <w:num w:numId="26">
    <w:abstractNumId w:val="1"/>
  </w:num>
  <w:num w:numId="27">
    <w:abstractNumId w:val="20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7A08"/>
    <w:rsid w:val="00006857"/>
    <w:rsid w:val="00011CB3"/>
    <w:rsid w:val="00012398"/>
    <w:rsid w:val="00015AD2"/>
    <w:rsid w:val="0001697F"/>
    <w:rsid w:val="00022B1B"/>
    <w:rsid w:val="00027B98"/>
    <w:rsid w:val="00031ACF"/>
    <w:rsid w:val="00034025"/>
    <w:rsid w:val="000415FE"/>
    <w:rsid w:val="00045BF9"/>
    <w:rsid w:val="00045CAD"/>
    <w:rsid w:val="00046778"/>
    <w:rsid w:val="00047343"/>
    <w:rsid w:val="000507B3"/>
    <w:rsid w:val="00056DFA"/>
    <w:rsid w:val="0005712B"/>
    <w:rsid w:val="000571ED"/>
    <w:rsid w:val="000572C2"/>
    <w:rsid w:val="000648B9"/>
    <w:rsid w:val="00067694"/>
    <w:rsid w:val="0007050F"/>
    <w:rsid w:val="000706F0"/>
    <w:rsid w:val="000709FC"/>
    <w:rsid w:val="00072066"/>
    <w:rsid w:val="00077E79"/>
    <w:rsid w:val="00082591"/>
    <w:rsid w:val="00082E5F"/>
    <w:rsid w:val="00086A5B"/>
    <w:rsid w:val="0008753F"/>
    <w:rsid w:val="000901B5"/>
    <w:rsid w:val="00090EE1"/>
    <w:rsid w:val="00093DFB"/>
    <w:rsid w:val="000A7ADC"/>
    <w:rsid w:val="000A7B3A"/>
    <w:rsid w:val="000B273E"/>
    <w:rsid w:val="000C79CF"/>
    <w:rsid w:val="000D24F0"/>
    <w:rsid w:val="000D72AB"/>
    <w:rsid w:val="000E00C0"/>
    <w:rsid w:val="000E76D4"/>
    <w:rsid w:val="000F3A6A"/>
    <w:rsid w:val="000F48BF"/>
    <w:rsid w:val="000F5BAF"/>
    <w:rsid w:val="001005A3"/>
    <w:rsid w:val="001028E2"/>
    <w:rsid w:val="00106424"/>
    <w:rsid w:val="0011206D"/>
    <w:rsid w:val="00120C4B"/>
    <w:rsid w:val="00120C6B"/>
    <w:rsid w:val="00131317"/>
    <w:rsid w:val="00132FCB"/>
    <w:rsid w:val="00141098"/>
    <w:rsid w:val="00142B03"/>
    <w:rsid w:val="00147B69"/>
    <w:rsid w:val="00157F5E"/>
    <w:rsid w:val="00162ECC"/>
    <w:rsid w:val="00167C0D"/>
    <w:rsid w:val="001735A6"/>
    <w:rsid w:val="00180971"/>
    <w:rsid w:val="00186E74"/>
    <w:rsid w:val="0018718E"/>
    <w:rsid w:val="001912DC"/>
    <w:rsid w:val="00193C4F"/>
    <w:rsid w:val="001A7D56"/>
    <w:rsid w:val="001B2593"/>
    <w:rsid w:val="001B3B83"/>
    <w:rsid w:val="001B4F59"/>
    <w:rsid w:val="001E22FB"/>
    <w:rsid w:val="001E2B7F"/>
    <w:rsid w:val="001E6978"/>
    <w:rsid w:val="001E7127"/>
    <w:rsid w:val="001F2367"/>
    <w:rsid w:val="001F65D1"/>
    <w:rsid w:val="001F6780"/>
    <w:rsid w:val="0020639E"/>
    <w:rsid w:val="00210B0C"/>
    <w:rsid w:val="0021671A"/>
    <w:rsid w:val="00216BA3"/>
    <w:rsid w:val="002203E3"/>
    <w:rsid w:val="00222D7A"/>
    <w:rsid w:val="00224409"/>
    <w:rsid w:val="002262B8"/>
    <w:rsid w:val="002320C2"/>
    <w:rsid w:val="00234E57"/>
    <w:rsid w:val="00235FFA"/>
    <w:rsid w:val="00240E29"/>
    <w:rsid w:val="00243A4D"/>
    <w:rsid w:val="0024466D"/>
    <w:rsid w:val="002453D7"/>
    <w:rsid w:val="002458D4"/>
    <w:rsid w:val="00252249"/>
    <w:rsid w:val="00252D1E"/>
    <w:rsid w:val="002561C2"/>
    <w:rsid w:val="00260307"/>
    <w:rsid w:val="00260B78"/>
    <w:rsid w:val="00262F21"/>
    <w:rsid w:val="0026721E"/>
    <w:rsid w:val="002814C6"/>
    <w:rsid w:val="002816D2"/>
    <w:rsid w:val="00287C56"/>
    <w:rsid w:val="0029042A"/>
    <w:rsid w:val="002928FA"/>
    <w:rsid w:val="002943F3"/>
    <w:rsid w:val="00295748"/>
    <w:rsid w:val="002A0D53"/>
    <w:rsid w:val="002A5FEC"/>
    <w:rsid w:val="002A644D"/>
    <w:rsid w:val="002C58D8"/>
    <w:rsid w:val="002C6E15"/>
    <w:rsid w:val="002C7D49"/>
    <w:rsid w:val="002D39B2"/>
    <w:rsid w:val="002F3BFB"/>
    <w:rsid w:val="002F4971"/>
    <w:rsid w:val="002F7852"/>
    <w:rsid w:val="00300D7F"/>
    <w:rsid w:val="0030332F"/>
    <w:rsid w:val="00303FF8"/>
    <w:rsid w:val="00304757"/>
    <w:rsid w:val="00304BAF"/>
    <w:rsid w:val="00307B28"/>
    <w:rsid w:val="003119A0"/>
    <w:rsid w:val="0031734B"/>
    <w:rsid w:val="00321BAF"/>
    <w:rsid w:val="003220F1"/>
    <w:rsid w:val="0032418F"/>
    <w:rsid w:val="00327034"/>
    <w:rsid w:val="00327A97"/>
    <w:rsid w:val="00327E77"/>
    <w:rsid w:val="003307C2"/>
    <w:rsid w:val="003309F9"/>
    <w:rsid w:val="003374B7"/>
    <w:rsid w:val="00340F9F"/>
    <w:rsid w:val="00344050"/>
    <w:rsid w:val="00345F56"/>
    <w:rsid w:val="00350435"/>
    <w:rsid w:val="003541C7"/>
    <w:rsid w:val="003566CA"/>
    <w:rsid w:val="00360CCC"/>
    <w:rsid w:val="00365FF4"/>
    <w:rsid w:val="00372E6F"/>
    <w:rsid w:val="0037354F"/>
    <w:rsid w:val="00374485"/>
    <w:rsid w:val="00377122"/>
    <w:rsid w:val="00381AB6"/>
    <w:rsid w:val="00384619"/>
    <w:rsid w:val="00387466"/>
    <w:rsid w:val="00387A38"/>
    <w:rsid w:val="00390B68"/>
    <w:rsid w:val="003B32A3"/>
    <w:rsid w:val="003B3D06"/>
    <w:rsid w:val="003B4DEA"/>
    <w:rsid w:val="003B5297"/>
    <w:rsid w:val="003B7041"/>
    <w:rsid w:val="003C264A"/>
    <w:rsid w:val="003C525D"/>
    <w:rsid w:val="003D3CEF"/>
    <w:rsid w:val="003D3DD1"/>
    <w:rsid w:val="003E2C32"/>
    <w:rsid w:val="004028AC"/>
    <w:rsid w:val="004120C4"/>
    <w:rsid w:val="00412E6E"/>
    <w:rsid w:val="0041328A"/>
    <w:rsid w:val="0041544A"/>
    <w:rsid w:val="004251AE"/>
    <w:rsid w:val="00430DC2"/>
    <w:rsid w:val="00430F8E"/>
    <w:rsid w:val="004471AD"/>
    <w:rsid w:val="00452EAA"/>
    <w:rsid w:val="004601E3"/>
    <w:rsid w:val="00464317"/>
    <w:rsid w:val="004720F7"/>
    <w:rsid w:val="00473B6B"/>
    <w:rsid w:val="00475A8A"/>
    <w:rsid w:val="00477583"/>
    <w:rsid w:val="00481B01"/>
    <w:rsid w:val="00483829"/>
    <w:rsid w:val="004918CB"/>
    <w:rsid w:val="00491B9C"/>
    <w:rsid w:val="004A1B92"/>
    <w:rsid w:val="004B0D7D"/>
    <w:rsid w:val="004C1D9C"/>
    <w:rsid w:val="004C2026"/>
    <w:rsid w:val="004C3058"/>
    <w:rsid w:val="004C5F9B"/>
    <w:rsid w:val="004D5C8E"/>
    <w:rsid w:val="004E0FF2"/>
    <w:rsid w:val="004E284B"/>
    <w:rsid w:val="004E3122"/>
    <w:rsid w:val="004F2352"/>
    <w:rsid w:val="00500FCE"/>
    <w:rsid w:val="005057E7"/>
    <w:rsid w:val="00514C9B"/>
    <w:rsid w:val="00517C31"/>
    <w:rsid w:val="0052425E"/>
    <w:rsid w:val="005268AB"/>
    <w:rsid w:val="00526DD6"/>
    <w:rsid w:val="005358F5"/>
    <w:rsid w:val="00540A1F"/>
    <w:rsid w:val="00552B25"/>
    <w:rsid w:val="00555F86"/>
    <w:rsid w:val="005612A6"/>
    <w:rsid w:val="0056147B"/>
    <w:rsid w:val="005614D8"/>
    <w:rsid w:val="00572A2C"/>
    <w:rsid w:val="00574148"/>
    <w:rsid w:val="005748A7"/>
    <w:rsid w:val="00576249"/>
    <w:rsid w:val="00580C9B"/>
    <w:rsid w:val="005A452C"/>
    <w:rsid w:val="005A6D90"/>
    <w:rsid w:val="005A7A4D"/>
    <w:rsid w:val="005B0172"/>
    <w:rsid w:val="005C2366"/>
    <w:rsid w:val="005C4052"/>
    <w:rsid w:val="005C484F"/>
    <w:rsid w:val="005D5F9F"/>
    <w:rsid w:val="005E2E11"/>
    <w:rsid w:val="00602429"/>
    <w:rsid w:val="0060307A"/>
    <w:rsid w:val="006043C5"/>
    <w:rsid w:val="006053F4"/>
    <w:rsid w:val="00605AA2"/>
    <w:rsid w:val="006078EA"/>
    <w:rsid w:val="00615686"/>
    <w:rsid w:val="0061704F"/>
    <w:rsid w:val="00623F51"/>
    <w:rsid w:val="00624282"/>
    <w:rsid w:val="00626578"/>
    <w:rsid w:val="00627205"/>
    <w:rsid w:val="0063232F"/>
    <w:rsid w:val="0064106F"/>
    <w:rsid w:val="00641838"/>
    <w:rsid w:val="00646B20"/>
    <w:rsid w:val="006520F1"/>
    <w:rsid w:val="0065427A"/>
    <w:rsid w:val="006566B8"/>
    <w:rsid w:val="00656E16"/>
    <w:rsid w:val="006628A6"/>
    <w:rsid w:val="006640C5"/>
    <w:rsid w:val="0066621D"/>
    <w:rsid w:val="0067301B"/>
    <w:rsid w:val="006802B5"/>
    <w:rsid w:val="00684C5C"/>
    <w:rsid w:val="00690FA0"/>
    <w:rsid w:val="006949FF"/>
    <w:rsid w:val="00694F20"/>
    <w:rsid w:val="006A5F7A"/>
    <w:rsid w:val="006B13D3"/>
    <w:rsid w:val="006B6E02"/>
    <w:rsid w:val="006D1E4B"/>
    <w:rsid w:val="006E247B"/>
    <w:rsid w:val="006F098A"/>
    <w:rsid w:val="006F11A5"/>
    <w:rsid w:val="006F3CE8"/>
    <w:rsid w:val="006F3FBF"/>
    <w:rsid w:val="006F53D0"/>
    <w:rsid w:val="006F654E"/>
    <w:rsid w:val="006F6C84"/>
    <w:rsid w:val="007002FA"/>
    <w:rsid w:val="00702555"/>
    <w:rsid w:val="00710787"/>
    <w:rsid w:val="00710F68"/>
    <w:rsid w:val="00711EE9"/>
    <w:rsid w:val="0071286F"/>
    <w:rsid w:val="00713E10"/>
    <w:rsid w:val="00714BD0"/>
    <w:rsid w:val="007156AD"/>
    <w:rsid w:val="007156B2"/>
    <w:rsid w:val="00721255"/>
    <w:rsid w:val="00723A9D"/>
    <w:rsid w:val="0072481F"/>
    <w:rsid w:val="00730355"/>
    <w:rsid w:val="00734F68"/>
    <w:rsid w:val="0073638E"/>
    <w:rsid w:val="00744067"/>
    <w:rsid w:val="00744ED5"/>
    <w:rsid w:val="007518B8"/>
    <w:rsid w:val="00756901"/>
    <w:rsid w:val="00757E7F"/>
    <w:rsid w:val="007605FD"/>
    <w:rsid w:val="00761019"/>
    <w:rsid w:val="00761743"/>
    <w:rsid w:val="0076504D"/>
    <w:rsid w:val="00766823"/>
    <w:rsid w:val="00767D0E"/>
    <w:rsid w:val="00775211"/>
    <w:rsid w:val="00782372"/>
    <w:rsid w:val="007826A1"/>
    <w:rsid w:val="0079286B"/>
    <w:rsid w:val="00797262"/>
    <w:rsid w:val="007A56F9"/>
    <w:rsid w:val="007A7A08"/>
    <w:rsid w:val="007B495E"/>
    <w:rsid w:val="007E5A59"/>
    <w:rsid w:val="007F6EBF"/>
    <w:rsid w:val="00804F3E"/>
    <w:rsid w:val="00813C52"/>
    <w:rsid w:val="008214B5"/>
    <w:rsid w:val="008276EE"/>
    <w:rsid w:val="008307C5"/>
    <w:rsid w:val="0083420F"/>
    <w:rsid w:val="0083582E"/>
    <w:rsid w:val="008406B4"/>
    <w:rsid w:val="00843FE5"/>
    <w:rsid w:val="00845A19"/>
    <w:rsid w:val="00850931"/>
    <w:rsid w:val="0085192F"/>
    <w:rsid w:val="00854F00"/>
    <w:rsid w:val="008568D0"/>
    <w:rsid w:val="0087729B"/>
    <w:rsid w:val="00886801"/>
    <w:rsid w:val="00887030"/>
    <w:rsid w:val="00894A59"/>
    <w:rsid w:val="00895380"/>
    <w:rsid w:val="008A3B5D"/>
    <w:rsid w:val="008B4485"/>
    <w:rsid w:val="008C3DCC"/>
    <w:rsid w:val="008E0B78"/>
    <w:rsid w:val="008E1A7F"/>
    <w:rsid w:val="008E3D57"/>
    <w:rsid w:val="008F4E46"/>
    <w:rsid w:val="008F7910"/>
    <w:rsid w:val="00902527"/>
    <w:rsid w:val="00905C38"/>
    <w:rsid w:val="00910C5F"/>
    <w:rsid w:val="00914B47"/>
    <w:rsid w:val="00917CFE"/>
    <w:rsid w:val="00930B62"/>
    <w:rsid w:val="0093456D"/>
    <w:rsid w:val="00936158"/>
    <w:rsid w:val="009374C1"/>
    <w:rsid w:val="00942E82"/>
    <w:rsid w:val="0094514D"/>
    <w:rsid w:val="0094620E"/>
    <w:rsid w:val="00950912"/>
    <w:rsid w:val="009539E1"/>
    <w:rsid w:val="009629E0"/>
    <w:rsid w:val="00964A38"/>
    <w:rsid w:val="00965187"/>
    <w:rsid w:val="009656F2"/>
    <w:rsid w:val="009705C1"/>
    <w:rsid w:val="0097545B"/>
    <w:rsid w:val="00975C35"/>
    <w:rsid w:val="00977C71"/>
    <w:rsid w:val="00983D30"/>
    <w:rsid w:val="00983D94"/>
    <w:rsid w:val="009A04F1"/>
    <w:rsid w:val="009A2E69"/>
    <w:rsid w:val="009B24B1"/>
    <w:rsid w:val="009B3563"/>
    <w:rsid w:val="009B4ABA"/>
    <w:rsid w:val="009C1E63"/>
    <w:rsid w:val="009D2CAB"/>
    <w:rsid w:val="009D5A81"/>
    <w:rsid w:val="009E09DC"/>
    <w:rsid w:val="009E4688"/>
    <w:rsid w:val="009E60A2"/>
    <w:rsid w:val="009F36E2"/>
    <w:rsid w:val="009F37CF"/>
    <w:rsid w:val="00A11975"/>
    <w:rsid w:val="00A14028"/>
    <w:rsid w:val="00A14944"/>
    <w:rsid w:val="00A14FA1"/>
    <w:rsid w:val="00A15E68"/>
    <w:rsid w:val="00A231F1"/>
    <w:rsid w:val="00A27919"/>
    <w:rsid w:val="00A316F1"/>
    <w:rsid w:val="00A46030"/>
    <w:rsid w:val="00A55502"/>
    <w:rsid w:val="00A575E1"/>
    <w:rsid w:val="00A60371"/>
    <w:rsid w:val="00A607F4"/>
    <w:rsid w:val="00A61207"/>
    <w:rsid w:val="00A64A66"/>
    <w:rsid w:val="00A70845"/>
    <w:rsid w:val="00A70AB4"/>
    <w:rsid w:val="00A764F5"/>
    <w:rsid w:val="00A84F1C"/>
    <w:rsid w:val="00A86168"/>
    <w:rsid w:val="00A93589"/>
    <w:rsid w:val="00A95DDA"/>
    <w:rsid w:val="00A95E1F"/>
    <w:rsid w:val="00A97252"/>
    <w:rsid w:val="00AA4117"/>
    <w:rsid w:val="00AA55A5"/>
    <w:rsid w:val="00AB307E"/>
    <w:rsid w:val="00AB5584"/>
    <w:rsid w:val="00AC2222"/>
    <w:rsid w:val="00AC54EA"/>
    <w:rsid w:val="00AD0219"/>
    <w:rsid w:val="00AD18DA"/>
    <w:rsid w:val="00AD538C"/>
    <w:rsid w:val="00AE159B"/>
    <w:rsid w:val="00AE2D76"/>
    <w:rsid w:val="00AF4B14"/>
    <w:rsid w:val="00B040BD"/>
    <w:rsid w:val="00B07D5E"/>
    <w:rsid w:val="00B144D9"/>
    <w:rsid w:val="00B2216E"/>
    <w:rsid w:val="00B2446D"/>
    <w:rsid w:val="00B24F53"/>
    <w:rsid w:val="00B27B83"/>
    <w:rsid w:val="00B32F42"/>
    <w:rsid w:val="00B40F1B"/>
    <w:rsid w:val="00B453C1"/>
    <w:rsid w:val="00B4658D"/>
    <w:rsid w:val="00B50AFF"/>
    <w:rsid w:val="00B5592C"/>
    <w:rsid w:val="00B65112"/>
    <w:rsid w:val="00B73438"/>
    <w:rsid w:val="00B75F36"/>
    <w:rsid w:val="00B8034D"/>
    <w:rsid w:val="00B83FF9"/>
    <w:rsid w:val="00B90469"/>
    <w:rsid w:val="00B9502A"/>
    <w:rsid w:val="00BA21D3"/>
    <w:rsid w:val="00BA7BEB"/>
    <w:rsid w:val="00BB3025"/>
    <w:rsid w:val="00BB3EE9"/>
    <w:rsid w:val="00BB40F5"/>
    <w:rsid w:val="00BC141E"/>
    <w:rsid w:val="00BC6109"/>
    <w:rsid w:val="00BD2E8E"/>
    <w:rsid w:val="00BE64E2"/>
    <w:rsid w:val="00BF1AB3"/>
    <w:rsid w:val="00C027FB"/>
    <w:rsid w:val="00C02E0D"/>
    <w:rsid w:val="00C0601D"/>
    <w:rsid w:val="00C22485"/>
    <w:rsid w:val="00C25B02"/>
    <w:rsid w:val="00C31ED4"/>
    <w:rsid w:val="00C44698"/>
    <w:rsid w:val="00C50126"/>
    <w:rsid w:val="00C510CC"/>
    <w:rsid w:val="00C5157C"/>
    <w:rsid w:val="00C65E36"/>
    <w:rsid w:val="00C6760C"/>
    <w:rsid w:val="00C77142"/>
    <w:rsid w:val="00C80213"/>
    <w:rsid w:val="00C8164E"/>
    <w:rsid w:val="00C831E3"/>
    <w:rsid w:val="00C83877"/>
    <w:rsid w:val="00C948E4"/>
    <w:rsid w:val="00C969E1"/>
    <w:rsid w:val="00CA2254"/>
    <w:rsid w:val="00CC06F0"/>
    <w:rsid w:val="00CD0C85"/>
    <w:rsid w:val="00CD1057"/>
    <w:rsid w:val="00CE4E7A"/>
    <w:rsid w:val="00CF2CFF"/>
    <w:rsid w:val="00CF42C8"/>
    <w:rsid w:val="00CF67F3"/>
    <w:rsid w:val="00D06C0D"/>
    <w:rsid w:val="00D106C3"/>
    <w:rsid w:val="00D10DD5"/>
    <w:rsid w:val="00D23E49"/>
    <w:rsid w:val="00D2415C"/>
    <w:rsid w:val="00D35E39"/>
    <w:rsid w:val="00D36CBC"/>
    <w:rsid w:val="00D4361A"/>
    <w:rsid w:val="00D4423F"/>
    <w:rsid w:val="00D4707C"/>
    <w:rsid w:val="00D50451"/>
    <w:rsid w:val="00D50739"/>
    <w:rsid w:val="00D50E84"/>
    <w:rsid w:val="00D51A0E"/>
    <w:rsid w:val="00D51CB1"/>
    <w:rsid w:val="00D60035"/>
    <w:rsid w:val="00D670F5"/>
    <w:rsid w:val="00D67A5F"/>
    <w:rsid w:val="00D70681"/>
    <w:rsid w:val="00D71DEB"/>
    <w:rsid w:val="00D74B1B"/>
    <w:rsid w:val="00D819E1"/>
    <w:rsid w:val="00D84289"/>
    <w:rsid w:val="00D874EF"/>
    <w:rsid w:val="00D9721B"/>
    <w:rsid w:val="00DA3911"/>
    <w:rsid w:val="00DA5902"/>
    <w:rsid w:val="00DA6E10"/>
    <w:rsid w:val="00DB475A"/>
    <w:rsid w:val="00DB5161"/>
    <w:rsid w:val="00DB6110"/>
    <w:rsid w:val="00DC4FED"/>
    <w:rsid w:val="00DC53A6"/>
    <w:rsid w:val="00DD65CC"/>
    <w:rsid w:val="00DF6866"/>
    <w:rsid w:val="00E0434D"/>
    <w:rsid w:val="00E15780"/>
    <w:rsid w:val="00E21126"/>
    <w:rsid w:val="00E249BE"/>
    <w:rsid w:val="00E24E0D"/>
    <w:rsid w:val="00E256E0"/>
    <w:rsid w:val="00E30180"/>
    <w:rsid w:val="00E31825"/>
    <w:rsid w:val="00E33FF4"/>
    <w:rsid w:val="00E46B96"/>
    <w:rsid w:val="00E52301"/>
    <w:rsid w:val="00E5785A"/>
    <w:rsid w:val="00E81A26"/>
    <w:rsid w:val="00E8755F"/>
    <w:rsid w:val="00E90C81"/>
    <w:rsid w:val="00EA1052"/>
    <w:rsid w:val="00EA30EB"/>
    <w:rsid w:val="00EA334C"/>
    <w:rsid w:val="00EB2C1D"/>
    <w:rsid w:val="00EB4DA6"/>
    <w:rsid w:val="00EB5D16"/>
    <w:rsid w:val="00EC72A6"/>
    <w:rsid w:val="00ED2D34"/>
    <w:rsid w:val="00ED2D7A"/>
    <w:rsid w:val="00ED67E9"/>
    <w:rsid w:val="00EE3F70"/>
    <w:rsid w:val="00EF0AA7"/>
    <w:rsid w:val="00EF7BDE"/>
    <w:rsid w:val="00F02968"/>
    <w:rsid w:val="00F03844"/>
    <w:rsid w:val="00F0662D"/>
    <w:rsid w:val="00F1262E"/>
    <w:rsid w:val="00F1334F"/>
    <w:rsid w:val="00F136EF"/>
    <w:rsid w:val="00F164B2"/>
    <w:rsid w:val="00F21847"/>
    <w:rsid w:val="00F2286C"/>
    <w:rsid w:val="00F2354F"/>
    <w:rsid w:val="00F315DA"/>
    <w:rsid w:val="00F36A18"/>
    <w:rsid w:val="00F4280B"/>
    <w:rsid w:val="00F44A86"/>
    <w:rsid w:val="00F642B9"/>
    <w:rsid w:val="00F65BC9"/>
    <w:rsid w:val="00F65CB3"/>
    <w:rsid w:val="00F94190"/>
    <w:rsid w:val="00FA5643"/>
    <w:rsid w:val="00FB445D"/>
    <w:rsid w:val="00FB5E04"/>
    <w:rsid w:val="00FC0D6F"/>
    <w:rsid w:val="00FC4471"/>
    <w:rsid w:val="00FC650F"/>
    <w:rsid w:val="00FC7D9F"/>
    <w:rsid w:val="00FD46FD"/>
    <w:rsid w:val="00FD5B74"/>
    <w:rsid w:val="00FD70E9"/>
    <w:rsid w:val="00FE064A"/>
    <w:rsid w:val="00FE24D3"/>
    <w:rsid w:val="00FE3507"/>
    <w:rsid w:val="00FE7564"/>
    <w:rsid w:val="00FE78A3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60B30-B839-4CBE-8734-907005E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46"/>
    <w:pPr>
      <w:autoSpaceDE w:val="0"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A7A08"/>
    <w:pPr>
      <w:keepNext/>
      <w:autoSpaceDE/>
      <w:autoSpaceDN/>
      <w:jc w:val="center"/>
      <w:outlineLvl w:val="0"/>
    </w:pPr>
    <w:rPr>
      <w:b/>
      <w:sz w:val="32"/>
    </w:rPr>
  </w:style>
  <w:style w:type="paragraph" w:styleId="20">
    <w:name w:val="heading 2"/>
    <w:basedOn w:val="a"/>
    <w:next w:val="a"/>
    <w:link w:val="21"/>
    <w:unhideWhenUsed/>
    <w:qFormat/>
    <w:rsid w:val="007A7A08"/>
    <w:pPr>
      <w:keepNext/>
      <w:autoSpaceDE/>
      <w:autoSpaceDN/>
      <w:jc w:val="center"/>
      <w:outlineLvl w:val="1"/>
    </w:pPr>
    <w:rPr>
      <w:b/>
      <w:sz w:val="44"/>
    </w:rPr>
  </w:style>
  <w:style w:type="paragraph" w:styleId="31">
    <w:name w:val="heading 3"/>
    <w:basedOn w:val="a"/>
    <w:next w:val="a"/>
    <w:link w:val="32"/>
    <w:qFormat/>
    <w:rsid w:val="007A7A08"/>
    <w:pPr>
      <w:keepNext/>
      <w:autoSpaceDE/>
      <w:autoSpaceDN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A7A08"/>
    <w:pPr>
      <w:keepNext/>
      <w:autoSpaceDE/>
      <w:autoSpaceDN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7A08"/>
    <w:pPr>
      <w:keepNext/>
      <w:autoSpaceDE/>
      <w:autoSpaceDN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A7A08"/>
    <w:pPr>
      <w:keepNext/>
      <w:autoSpaceDE/>
      <w:autoSpaceDN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7A7A08"/>
    <w:pPr>
      <w:keepNext/>
      <w:autoSpaceDE/>
      <w:autoSpaceDN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A7A08"/>
    <w:pPr>
      <w:keepNext/>
      <w:autoSpaceDE/>
      <w:autoSpaceDN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7A7A08"/>
    <w:pPr>
      <w:keepNext/>
      <w:autoSpaceDE/>
      <w:autoSpaceDN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7A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A7A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7A7A08"/>
    <w:pPr>
      <w:autoSpaceDE/>
      <w:autoSpaceDN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A7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Знак1 Знак,body text Знак,Основной текст Знак Знак Знак, Знак1 Знак1"/>
    <w:basedOn w:val="a0"/>
    <w:link w:val="a6"/>
    <w:semiHidden/>
    <w:locked/>
    <w:rsid w:val="007A7A08"/>
    <w:rPr>
      <w:rFonts w:ascii="Times New Roman" w:eastAsia="Times New Roman" w:hAnsi="Times New Roman" w:cs="Times New Roman"/>
      <w:sz w:val="24"/>
    </w:rPr>
  </w:style>
  <w:style w:type="paragraph" w:styleId="a6">
    <w:name w:val="Body Text"/>
    <w:aliases w:val="Знак1,body text,Основной текст Знак Знак, Знак1"/>
    <w:basedOn w:val="a"/>
    <w:link w:val="a5"/>
    <w:unhideWhenUsed/>
    <w:rsid w:val="007A7A08"/>
    <w:pPr>
      <w:autoSpaceDE/>
      <w:autoSpaceDN/>
      <w:jc w:val="center"/>
    </w:pPr>
    <w:rPr>
      <w:sz w:val="24"/>
      <w:szCs w:val="22"/>
      <w:lang w:eastAsia="en-US"/>
    </w:rPr>
  </w:style>
  <w:style w:type="character" w:customStyle="1" w:styleId="12">
    <w:name w:val="Основной текст Знак1"/>
    <w:aliases w:val=" Знак1 Знак,Основной текст Знак Знак1"/>
    <w:basedOn w:val="a0"/>
    <w:rsid w:val="007A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7A7A08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A7A08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link w:val="a7"/>
    <w:rsid w:val="007A7A0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A7A0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3 Знак"/>
    <w:basedOn w:val="a0"/>
    <w:link w:val="31"/>
    <w:rsid w:val="007A7A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7A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7A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7A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7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A7A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7A7A08"/>
    <w:pPr>
      <w:autoSpaceDE/>
      <w:autoSpaceDN/>
    </w:pPr>
    <w:rPr>
      <w:b/>
      <w:sz w:val="24"/>
    </w:rPr>
  </w:style>
  <w:style w:type="character" w:customStyle="1" w:styleId="23">
    <w:name w:val="Основной текст 2 Знак"/>
    <w:basedOn w:val="a0"/>
    <w:link w:val="22"/>
    <w:rsid w:val="007A7A0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 Indent"/>
    <w:basedOn w:val="a"/>
    <w:link w:val="ab"/>
    <w:rsid w:val="007A7A08"/>
    <w:pPr>
      <w:autoSpaceDE/>
      <w:autoSpaceDN/>
      <w:ind w:left="360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7A7A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7A7A08"/>
    <w:pPr>
      <w:autoSpaceDE/>
      <w:autoSpaceDN/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7A7A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rsid w:val="007A7A0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A7A08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7A7A08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rsid w:val="007A7A08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rsid w:val="007A7A08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Style13">
    <w:name w:val="Style13"/>
    <w:basedOn w:val="a"/>
    <w:rsid w:val="007A7A08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7A7A08"/>
    <w:pPr>
      <w:widowControl w:val="0"/>
      <w:adjustRightInd w:val="0"/>
      <w:spacing w:line="230" w:lineRule="exact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7A7A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7A7A08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sid w:val="007A7A08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7A7A08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7A7A0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7A7A08"/>
    <w:pPr>
      <w:widowControl w:val="0"/>
      <w:autoSpaceDE w:val="0"/>
      <w:autoSpaceDN w:val="0"/>
      <w:adjustRightInd w:val="0"/>
      <w:spacing w:line="240" w:lineRule="auto"/>
      <w:ind w:left="0"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"/>
    <w:basedOn w:val="a"/>
    <w:rsid w:val="007A7A0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0">
    <w:name w:val="Normal (Web)"/>
    <w:basedOn w:val="a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rsid w:val="007A7A0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A7A08"/>
    <w:pPr>
      <w:widowControl w:val="0"/>
      <w:adjustRightInd w:val="0"/>
      <w:spacing w:line="281" w:lineRule="exact"/>
      <w:ind w:firstLine="403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A7A08"/>
    <w:pPr>
      <w:widowControl w:val="0"/>
      <w:adjustRightInd w:val="0"/>
    </w:pPr>
    <w:rPr>
      <w:rFonts w:eastAsia="SimSun"/>
      <w:sz w:val="24"/>
      <w:szCs w:val="24"/>
      <w:lang w:eastAsia="zh-CN"/>
    </w:rPr>
  </w:style>
  <w:style w:type="paragraph" w:customStyle="1" w:styleId="ConsPlusCell">
    <w:name w:val="ConsPlusCell"/>
    <w:rsid w:val="007A7A08"/>
    <w:pPr>
      <w:widowControl w:val="0"/>
      <w:spacing w:line="240" w:lineRule="auto"/>
      <w:ind w:left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A7A08"/>
    <w:pPr>
      <w:widowControl w:val="0"/>
      <w:spacing w:line="240" w:lineRule="auto"/>
      <w:ind w:left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7A7A08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2">
    <w:name w:val="header"/>
    <w:basedOn w:val="a"/>
    <w:link w:val="af3"/>
    <w:rsid w:val="007A7A08"/>
    <w:pPr>
      <w:tabs>
        <w:tab w:val="center" w:pos="4677"/>
        <w:tab w:val="right" w:pos="9355"/>
      </w:tabs>
      <w:autoSpaceDE/>
      <w:autoSpaceDN/>
      <w:spacing w:after="60"/>
      <w:jc w:val="both"/>
    </w:pPr>
    <w:rPr>
      <w:rFonts w:ascii="Arial" w:hAnsi="Arial" w:cs="Arial"/>
      <w:color w:val="333333"/>
    </w:rPr>
  </w:style>
  <w:style w:type="character" w:customStyle="1" w:styleId="af3">
    <w:name w:val="Верхний колонтитул Знак"/>
    <w:basedOn w:val="a0"/>
    <w:link w:val="af2"/>
    <w:rsid w:val="007A7A08"/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1">
    <w:name w:val="Стиль1"/>
    <w:basedOn w:val="a"/>
    <w:rsid w:val="007A7A08"/>
    <w:pPr>
      <w:keepNext/>
      <w:keepLines/>
      <w:widowControl w:val="0"/>
      <w:numPr>
        <w:numId w:val="1"/>
      </w:numPr>
      <w:suppressLineNumbers/>
      <w:suppressAutoHyphens/>
      <w:autoSpaceDE/>
      <w:autoSpaceDN/>
      <w:spacing w:after="60"/>
    </w:pPr>
    <w:rPr>
      <w:rFonts w:ascii="Arial" w:hAnsi="Arial" w:cs="Arial"/>
      <w:b/>
      <w:color w:val="333333"/>
      <w:sz w:val="28"/>
    </w:rPr>
  </w:style>
  <w:style w:type="paragraph" w:customStyle="1" w:styleId="2">
    <w:name w:val="Стиль2"/>
    <w:basedOn w:val="24"/>
    <w:rsid w:val="007A7A08"/>
    <w:pPr>
      <w:keepNext/>
      <w:keepLines/>
      <w:widowControl w:val="0"/>
      <w:numPr>
        <w:ilvl w:val="1"/>
        <w:numId w:val="1"/>
      </w:numPr>
      <w:suppressLineNumbers/>
      <w:suppressAutoHyphens/>
    </w:pPr>
    <w:rPr>
      <w:b/>
    </w:rPr>
  </w:style>
  <w:style w:type="paragraph" w:customStyle="1" w:styleId="30">
    <w:name w:val="Стиль3"/>
    <w:basedOn w:val="25"/>
    <w:rsid w:val="007A7A08"/>
    <w:pPr>
      <w:widowControl w:val="0"/>
      <w:numPr>
        <w:ilvl w:val="2"/>
        <w:numId w:val="1"/>
      </w:numPr>
      <w:adjustRightInd w:val="0"/>
      <w:spacing w:after="0" w:line="240" w:lineRule="auto"/>
    </w:pPr>
  </w:style>
  <w:style w:type="paragraph" w:styleId="24">
    <w:name w:val="List Number 2"/>
    <w:basedOn w:val="a"/>
    <w:rsid w:val="007A7A08"/>
    <w:pPr>
      <w:autoSpaceDE/>
      <w:autoSpaceDN/>
      <w:spacing w:after="60"/>
      <w:jc w:val="both"/>
    </w:pPr>
    <w:rPr>
      <w:rFonts w:ascii="Arial" w:hAnsi="Arial" w:cs="Arial"/>
      <w:color w:val="333333"/>
    </w:rPr>
  </w:style>
  <w:style w:type="paragraph" w:styleId="25">
    <w:name w:val="Body Text Indent 2"/>
    <w:basedOn w:val="a"/>
    <w:link w:val="26"/>
    <w:rsid w:val="007A7A08"/>
    <w:pPr>
      <w:autoSpaceDE/>
      <w:autoSpaceDN/>
      <w:spacing w:after="120" w:line="480" w:lineRule="auto"/>
      <w:ind w:left="283"/>
      <w:jc w:val="both"/>
    </w:pPr>
    <w:rPr>
      <w:rFonts w:ascii="Arial" w:hAnsi="Arial" w:cs="Arial"/>
      <w:color w:val="333333"/>
    </w:rPr>
  </w:style>
  <w:style w:type="character" w:customStyle="1" w:styleId="26">
    <w:name w:val="Основной текст с отступом 2 Знак"/>
    <w:basedOn w:val="a0"/>
    <w:link w:val="25"/>
    <w:rsid w:val="007A7A08"/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af4">
    <w:name w:val="Таблица шапка"/>
    <w:basedOn w:val="a"/>
    <w:rsid w:val="007A7A08"/>
    <w:pPr>
      <w:keepNext/>
      <w:autoSpaceDE/>
      <w:autoSpaceDN/>
      <w:spacing w:before="40" w:after="40"/>
      <w:ind w:left="57" w:right="57"/>
    </w:pPr>
    <w:rPr>
      <w:sz w:val="18"/>
      <w:szCs w:val="18"/>
    </w:rPr>
  </w:style>
  <w:style w:type="paragraph" w:customStyle="1" w:styleId="Default">
    <w:name w:val="Default"/>
    <w:uiPriority w:val="99"/>
    <w:rsid w:val="007A7A08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........"/>
    <w:basedOn w:val="Default"/>
    <w:next w:val="Default"/>
    <w:rsid w:val="007A7A08"/>
    <w:rPr>
      <w:color w:val="auto"/>
    </w:rPr>
  </w:style>
  <w:style w:type="paragraph" w:styleId="3">
    <w:name w:val="List Bullet 3"/>
    <w:basedOn w:val="a"/>
    <w:autoRedefine/>
    <w:rsid w:val="007A7A08"/>
    <w:pPr>
      <w:numPr>
        <w:numId w:val="2"/>
      </w:numPr>
      <w:autoSpaceDE/>
      <w:autoSpaceDN/>
      <w:spacing w:after="60"/>
      <w:jc w:val="both"/>
    </w:pPr>
    <w:rPr>
      <w:rFonts w:ascii="Arial" w:hAnsi="Arial" w:cs="Arial"/>
      <w:color w:val="333333"/>
    </w:rPr>
  </w:style>
  <w:style w:type="paragraph" w:styleId="af6">
    <w:name w:val="footer"/>
    <w:basedOn w:val="a"/>
    <w:link w:val="af7"/>
    <w:rsid w:val="007A7A08"/>
    <w:pPr>
      <w:tabs>
        <w:tab w:val="center" w:pos="4677"/>
        <w:tab w:val="right" w:pos="9355"/>
      </w:tabs>
      <w:autoSpaceDE/>
      <w:autoSpaceDN/>
      <w:spacing w:after="60"/>
      <w:jc w:val="both"/>
    </w:pPr>
    <w:rPr>
      <w:rFonts w:ascii="Arial" w:hAnsi="Arial" w:cs="Arial"/>
      <w:color w:val="333333"/>
    </w:rPr>
  </w:style>
  <w:style w:type="character" w:customStyle="1" w:styleId="af7">
    <w:name w:val="Нижний колонтитул Знак"/>
    <w:basedOn w:val="a0"/>
    <w:link w:val="af6"/>
    <w:rsid w:val="007A7A08"/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f8">
    <w:name w:val="page number"/>
    <w:basedOn w:val="a0"/>
    <w:rsid w:val="007A7A08"/>
  </w:style>
  <w:style w:type="paragraph" w:customStyle="1" w:styleId="Style15">
    <w:name w:val="Style15"/>
    <w:basedOn w:val="a"/>
    <w:rsid w:val="007A7A08"/>
    <w:pPr>
      <w:widowControl w:val="0"/>
      <w:adjustRightInd w:val="0"/>
    </w:pPr>
    <w:rPr>
      <w:rFonts w:ascii="Arial" w:hAnsi="Arial"/>
      <w:sz w:val="24"/>
      <w:szCs w:val="24"/>
    </w:rPr>
  </w:style>
  <w:style w:type="paragraph" w:customStyle="1" w:styleId="Style17">
    <w:name w:val="Style17"/>
    <w:basedOn w:val="a"/>
    <w:rsid w:val="007A7A08"/>
    <w:pPr>
      <w:widowControl w:val="0"/>
      <w:adjustRightInd w:val="0"/>
      <w:spacing w:line="254" w:lineRule="exact"/>
    </w:pPr>
    <w:rPr>
      <w:rFonts w:ascii="Arial" w:hAnsi="Arial"/>
      <w:sz w:val="24"/>
      <w:szCs w:val="24"/>
    </w:rPr>
  </w:style>
  <w:style w:type="character" w:customStyle="1" w:styleId="FontStyle25">
    <w:name w:val="Font Style25"/>
    <w:rsid w:val="007A7A08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rsid w:val="007A7A08"/>
    <w:rPr>
      <w:rFonts w:ascii="Arial" w:hAnsi="Arial" w:cs="Arial"/>
      <w:sz w:val="16"/>
      <w:szCs w:val="16"/>
    </w:rPr>
  </w:style>
  <w:style w:type="paragraph" w:customStyle="1" w:styleId="13">
    <w:name w:val="Знак Знак1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9">
    <w:name w:val="Знак Знак Знак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Знак Знак Знак Знак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Обычный1"/>
    <w:rsid w:val="007A7A08"/>
    <w:pPr>
      <w:widowControl w:val="0"/>
      <w:spacing w:line="240" w:lineRule="auto"/>
      <w:ind w:left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7A7A08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d">
    <w:name w:val="Subtitle"/>
    <w:basedOn w:val="a"/>
    <w:link w:val="afe"/>
    <w:qFormat/>
    <w:rsid w:val="007A7A08"/>
    <w:pPr>
      <w:autoSpaceDE/>
      <w:autoSpaceDN/>
      <w:jc w:val="center"/>
    </w:pPr>
    <w:rPr>
      <w:sz w:val="28"/>
    </w:rPr>
  </w:style>
  <w:style w:type="character" w:customStyle="1" w:styleId="afe">
    <w:name w:val="Подзаголовок Знак"/>
    <w:basedOn w:val="a0"/>
    <w:link w:val="afd"/>
    <w:rsid w:val="007A7A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A7A08"/>
    <w:pPr>
      <w:tabs>
        <w:tab w:val="left" w:pos="992"/>
      </w:tabs>
      <w:suppressAutoHyphens/>
      <w:autoSpaceDN/>
      <w:ind w:firstLine="720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7A7A08"/>
    <w:pPr>
      <w:tabs>
        <w:tab w:val="left" w:pos="992"/>
      </w:tabs>
      <w:suppressAutoHyphens/>
      <w:autoSpaceDN/>
      <w:ind w:right="-1"/>
      <w:jc w:val="both"/>
    </w:pPr>
    <w:rPr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7A7A08"/>
    <w:pPr>
      <w:tabs>
        <w:tab w:val="left" w:pos="180"/>
        <w:tab w:val="left" w:pos="992"/>
      </w:tabs>
      <w:suppressAutoHyphens/>
      <w:autoSpaceDN/>
    </w:pPr>
    <w:rPr>
      <w:sz w:val="28"/>
      <w:szCs w:val="28"/>
      <w:lang w:eastAsia="ar-SA"/>
    </w:rPr>
  </w:style>
  <w:style w:type="paragraph" w:customStyle="1" w:styleId="15">
    <w:name w:val="Абзац списка1"/>
    <w:basedOn w:val="a"/>
    <w:rsid w:val="007A7A08"/>
    <w:pPr>
      <w:autoSpaceDE/>
      <w:autoSpaceDN/>
      <w:ind w:left="720"/>
      <w:contextualSpacing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rsid w:val="007A7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7A7A08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Без интервала1"/>
    <w:rsid w:val="007A7A08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styleId="aff">
    <w:name w:val="Balloon Text"/>
    <w:basedOn w:val="a"/>
    <w:link w:val="aff0"/>
    <w:semiHidden/>
    <w:rsid w:val="007A7A08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7A7A08"/>
    <w:rPr>
      <w:rFonts w:ascii="Tahoma" w:eastAsia="Times New Roman" w:hAnsi="Tahoma" w:cs="Tahoma"/>
      <w:sz w:val="16"/>
      <w:szCs w:val="16"/>
      <w:lang w:eastAsia="ru-RU"/>
    </w:rPr>
  </w:style>
  <w:style w:type="character" w:styleId="aff1">
    <w:name w:val="Strong"/>
    <w:qFormat/>
    <w:rsid w:val="007A7A08"/>
    <w:rPr>
      <w:b/>
      <w:bCs/>
    </w:rPr>
  </w:style>
  <w:style w:type="paragraph" w:styleId="aff2">
    <w:name w:val="Block Text"/>
    <w:basedOn w:val="a"/>
    <w:rsid w:val="007A7A08"/>
    <w:pPr>
      <w:autoSpaceDE/>
      <w:autoSpaceDN/>
      <w:ind w:left="-180" w:right="-850"/>
    </w:pPr>
    <w:rPr>
      <w:sz w:val="28"/>
      <w:szCs w:val="24"/>
    </w:rPr>
  </w:style>
  <w:style w:type="character" w:customStyle="1" w:styleId="TextNPA">
    <w:name w:val="Text NPA"/>
    <w:rsid w:val="007A7A08"/>
    <w:rPr>
      <w:rFonts w:ascii="Courier New" w:hAnsi="Courier New" w:cs="Courier New"/>
    </w:rPr>
  </w:style>
  <w:style w:type="paragraph" w:customStyle="1" w:styleId="Pro-List2">
    <w:name w:val="Pro-List #2"/>
    <w:basedOn w:val="a"/>
    <w:link w:val="Pro-List20"/>
    <w:rsid w:val="007A7A08"/>
    <w:pPr>
      <w:tabs>
        <w:tab w:val="left" w:pos="2040"/>
      </w:tabs>
      <w:autoSpaceDE/>
      <w:autoSpaceDN/>
      <w:spacing w:before="180" w:line="288" w:lineRule="auto"/>
      <w:ind w:left="2040" w:hanging="480"/>
      <w:jc w:val="both"/>
    </w:pPr>
    <w:rPr>
      <w:rFonts w:ascii="Georgia" w:hAnsi="Georgia" w:cs="Georgia"/>
      <w:sz w:val="24"/>
      <w:szCs w:val="24"/>
    </w:rPr>
  </w:style>
  <w:style w:type="character" w:customStyle="1" w:styleId="Pro-List20">
    <w:name w:val="Pro-List #2 Знак"/>
    <w:link w:val="Pro-List2"/>
    <w:locked/>
    <w:rsid w:val="007A7A08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Pro-List1">
    <w:name w:val="Pro-List #1"/>
    <w:basedOn w:val="a"/>
    <w:link w:val="Pro-List10"/>
    <w:rsid w:val="007A7A08"/>
    <w:pPr>
      <w:tabs>
        <w:tab w:val="left" w:pos="1134"/>
      </w:tabs>
      <w:autoSpaceDE/>
      <w:autoSpaceDN/>
      <w:spacing w:before="180" w:line="288" w:lineRule="auto"/>
      <w:ind w:left="1134" w:hanging="295"/>
      <w:jc w:val="both"/>
    </w:pPr>
    <w:rPr>
      <w:rFonts w:ascii="Georgia" w:hAnsi="Georgia" w:cs="Georgia"/>
      <w:sz w:val="24"/>
      <w:szCs w:val="24"/>
    </w:rPr>
  </w:style>
  <w:style w:type="character" w:customStyle="1" w:styleId="Pro-List10">
    <w:name w:val="Pro-List #1 Знак Знак"/>
    <w:link w:val="Pro-List1"/>
    <w:locked/>
    <w:rsid w:val="007A7A08"/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aff3">
    <w:name w:val="Список_без_б"/>
    <w:basedOn w:val="a"/>
    <w:link w:val="aff4"/>
    <w:rsid w:val="007A7A08"/>
    <w:pPr>
      <w:autoSpaceDE/>
      <w:autoSpaceDN/>
      <w:spacing w:before="40" w:after="40"/>
      <w:ind w:left="357"/>
      <w:jc w:val="both"/>
    </w:pPr>
    <w:rPr>
      <w:sz w:val="22"/>
      <w:szCs w:val="22"/>
      <w:lang w:eastAsia="ar-SA"/>
    </w:rPr>
  </w:style>
  <w:style w:type="character" w:customStyle="1" w:styleId="aff4">
    <w:name w:val="Список_без_б Знак"/>
    <w:link w:val="aff3"/>
    <w:locked/>
    <w:rsid w:val="007A7A08"/>
    <w:rPr>
      <w:rFonts w:ascii="Times New Roman" w:eastAsia="Times New Roman" w:hAnsi="Times New Roman" w:cs="Times New Roman"/>
      <w:lang w:eastAsia="ar-SA"/>
    </w:rPr>
  </w:style>
  <w:style w:type="paragraph" w:customStyle="1" w:styleId="aff5">
    <w:name w:val="Содержимое таблицы"/>
    <w:basedOn w:val="a"/>
    <w:rsid w:val="007A7A08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ConsPlusDocList">
    <w:name w:val="ConsPlusDocList"/>
    <w:uiPriority w:val="99"/>
    <w:rsid w:val="007A7A08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6">
    <w:name w:val="FollowedHyperlink"/>
    <w:rsid w:val="007A7A0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7A7A08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A7A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A7A08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A7A0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istparagraph">
    <w:name w:val="listparagraph"/>
    <w:basedOn w:val="a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f7">
    <w:name w:val="endnote reference"/>
    <w:rsid w:val="007A7A08"/>
    <w:rPr>
      <w:rFonts w:cs="Times New Roman"/>
    </w:rPr>
  </w:style>
  <w:style w:type="paragraph" w:styleId="aff8">
    <w:name w:val="footnote text"/>
    <w:basedOn w:val="a"/>
    <w:link w:val="aff9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9">
    <w:name w:val="Текст сноски Знак"/>
    <w:basedOn w:val="a0"/>
    <w:link w:val="aff8"/>
    <w:rsid w:val="007A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endnote text"/>
    <w:basedOn w:val="a"/>
    <w:link w:val="affb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Текст концевой сноски Знак"/>
    <w:basedOn w:val="a0"/>
    <w:link w:val="affa"/>
    <w:rsid w:val="007A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марк список 1"/>
    <w:basedOn w:val="a"/>
    <w:rsid w:val="007A7A08"/>
    <w:pPr>
      <w:widowControl w:val="0"/>
      <w:tabs>
        <w:tab w:val="left" w:pos="360"/>
      </w:tabs>
      <w:autoSpaceDE/>
      <w:autoSpaceDN/>
      <w:spacing w:before="120" w:after="120"/>
      <w:jc w:val="both"/>
    </w:pPr>
    <w:rPr>
      <w:rFonts w:eastAsia="Andale Sans UI"/>
      <w:kern w:val="1"/>
      <w:sz w:val="24"/>
    </w:rPr>
  </w:style>
  <w:style w:type="paragraph" w:customStyle="1" w:styleId="18">
    <w:name w:val="нум список 1"/>
    <w:basedOn w:val="17"/>
    <w:rsid w:val="007A7A08"/>
  </w:style>
  <w:style w:type="paragraph" w:customStyle="1" w:styleId="320">
    <w:name w:val="Основной текст с отступом 32"/>
    <w:basedOn w:val="a"/>
    <w:rsid w:val="007A7A08"/>
    <w:pPr>
      <w:widowControl w:val="0"/>
      <w:suppressAutoHyphens/>
      <w:autoSpaceDE/>
      <w:autoSpaceDN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230">
    <w:name w:val="Основной текст 23"/>
    <w:basedOn w:val="a"/>
    <w:rsid w:val="007A7A08"/>
    <w:pPr>
      <w:widowControl w:val="0"/>
      <w:suppressAutoHyphens/>
      <w:autoSpaceDE/>
      <w:autoSpaceDN/>
      <w:spacing w:after="120" w:line="480" w:lineRule="auto"/>
    </w:pPr>
    <w:rPr>
      <w:rFonts w:eastAsia="Andale Sans UI"/>
      <w:kern w:val="1"/>
      <w:sz w:val="24"/>
      <w:szCs w:val="24"/>
    </w:rPr>
  </w:style>
  <w:style w:type="paragraph" w:styleId="affc">
    <w:name w:val="caption"/>
    <w:basedOn w:val="a"/>
    <w:qFormat/>
    <w:rsid w:val="007A7A08"/>
    <w:pPr>
      <w:autoSpaceDE/>
      <w:autoSpaceDN/>
      <w:jc w:val="center"/>
    </w:pPr>
    <w:rPr>
      <w:b/>
      <w:sz w:val="36"/>
    </w:rPr>
  </w:style>
  <w:style w:type="character" w:customStyle="1" w:styleId="FontStyle12">
    <w:name w:val="Font Style12"/>
    <w:rsid w:val="007A7A08"/>
    <w:rPr>
      <w:rFonts w:ascii="Times New Roman" w:hAnsi="Times New Roman" w:cs="Times New Roman"/>
      <w:sz w:val="22"/>
      <w:szCs w:val="22"/>
    </w:rPr>
  </w:style>
  <w:style w:type="paragraph" w:styleId="35">
    <w:name w:val="Body Text Indent 3"/>
    <w:basedOn w:val="a"/>
    <w:link w:val="36"/>
    <w:rsid w:val="007A7A08"/>
    <w:pPr>
      <w:widowControl w:val="0"/>
      <w:adjustRightInd w:val="0"/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A7A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d">
    <w:name w:val="Базовый"/>
    <w:rsid w:val="007A7A08"/>
    <w:pPr>
      <w:tabs>
        <w:tab w:val="left" w:pos="709"/>
      </w:tabs>
      <w:suppressAutoHyphens/>
      <w:spacing w:after="200" w:line="276" w:lineRule="auto"/>
      <w:ind w:left="0"/>
      <w:jc w:val="left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27">
    <w:name w:val="Обычный2"/>
    <w:rsid w:val="007A7A08"/>
    <w:pPr>
      <w:spacing w:line="240" w:lineRule="auto"/>
      <w:ind w:left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8">
    <w:name w:val="Гиперссылка2"/>
    <w:rsid w:val="007A7A08"/>
    <w:rPr>
      <w:rFonts w:cs="Times New Roman"/>
      <w:color w:val="0000FF"/>
      <w:u w:val="single"/>
    </w:rPr>
  </w:style>
  <w:style w:type="paragraph" w:customStyle="1" w:styleId="consplusnonformat0">
    <w:name w:val="consplusnonformat"/>
    <w:basedOn w:val="a"/>
    <w:rsid w:val="007A7A08"/>
    <w:pPr>
      <w:autoSpaceDE/>
      <w:autoSpaceDN/>
      <w:spacing w:before="100" w:beforeAutospacing="1" w:after="100" w:afterAutospacing="1"/>
      <w:ind w:left="150" w:right="150"/>
    </w:pPr>
    <w:rPr>
      <w:rFonts w:ascii="Arial" w:hAnsi="Arial" w:cs="Arial"/>
      <w:color w:val="000000"/>
      <w:sz w:val="24"/>
      <w:szCs w:val="24"/>
    </w:rPr>
  </w:style>
  <w:style w:type="paragraph" w:styleId="affe">
    <w:name w:val="Document Map"/>
    <w:basedOn w:val="a"/>
    <w:link w:val="afff"/>
    <w:rsid w:val="007A7A08"/>
    <w:pPr>
      <w:autoSpaceDE/>
      <w:autoSpaceDN/>
    </w:pPr>
    <w:rPr>
      <w:rFonts w:ascii="Tahoma" w:hAnsi="Tahoma"/>
      <w:sz w:val="16"/>
      <w:szCs w:val="16"/>
    </w:rPr>
  </w:style>
  <w:style w:type="character" w:customStyle="1" w:styleId="afff">
    <w:name w:val="Схема документа Знак"/>
    <w:basedOn w:val="a0"/>
    <w:link w:val="affe"/>
    <w:rsid w:val="007A7A08"/>
    <w:rPr>
      <w:rFonts w:ascii="Tahoma" w:eastAsia="Times New Roman" w:hAnsi="Tahoma" w:cs="Times New Roman"/>
      <w:sz w:val="16"/>
      <w:szCs w:val="16"/>
    </w:rPr>
  </w:style>
  <w:style w:type="character" w:customStyle="1" w:styleId="afff0">
    <w:name w:val="Основной текст_"/>
    <w:link w:val="19"/>
    <w:uiPriority w:val="99"/>
    <w:locked/>
    <w:rsid w:val="007A7A0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ff0"/>
    <w:uiPriority w:val="99"/>
    <w:rsid w:val="007A7A08"/>
    <w:pPr>
      <w:shd w:val="clear" w:color="auto" w:fill="FFFFFF"/>
      <w:autoSpaceDE/>
      <w:autoSpaceDN/>
      <w:spacing w:after="24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ff1">
    <w:name w:val="Emphasis"/>
    <w:qFormat/>
    <w:rsid w:val="007A7A08"/>
    <w:rPr>
      <w:i/>
      <w:iCs/>
    </w:rPr>
  </w:style>
  <w:style w:type="character" w:styleId="afff2">
    <w:name w:val="Intense Reference"/>
    <w:uiPriority w:val="32"/>
    <w:qFormat/>
    <w:rsid w:val="007A7A08"/>
    <w:rPr>
      <w:b/>
      <w:bCs/>
      <w:smallCaps/>
      <w:color w:val="C0504D"/>
      <w:spacing w:val="5"/>
      <w:u w:val="single"/>
    </w:rPr>
  </w:style>
  <w:style w:type="paragraph" w:customStyle="1" w:styleId="1a">
    <w:name w:val="Заголовок 1 Галя"/>
    <w:basedOn w:val="a"/>
    <w:rsid w:val="007A7A08"/>
    <w:pPr>
      <w:autoSpaceDE/>
      <w:autoSpaceDN/>
      <w:jc w:val="center"/>
    </w:pPr>
    <w:rPr>
      <w:b/>
      <w:sz w:val="28"/>
      <w:szCs w:val="28"/>
      <w:lang w:val="en-US"/>
    </w:rPr>
  </w:style>
  <w:style w:type="paragraph" w:customStyle="1" w:styleId="ConsTitle">
    <w:name w:val="ConsTitle"/>
    <w:rsid w:val="007A7A08"/>
    <w:pPr>
      <w:widowControl w:val="0"/>
      <w:snapToGrid w:val="0"/>
      <w:spacing w:line="240" w:lineRule="auto"/>
      <w:ind w:left="0"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34">
    <w:name w:val="Font Style34"/>
    <w:rsid w:val="007A7A08"/>
    <w:rPr>
      <w:rFonts w:ascii="Times New Roman" w:hAnsi="Times New Roman" w:cs="Times New Roman"/>
      <w:spacing w:val="10"/>
      <w:sz w:val="24"/>
      <w:szCs w:val="24"/>
    </w:rPr>
  </w:style>
  <w:style w:type="paragraph" w:styleId="afff3">
    <w:name w:val="Plain Text"/>
    <w:basedOn w:val="a"/>
    <w:link w:val="afff4"/>
    <w:rsid w:val="007A7A08"/>
    <w:pPr>
      <w:autoSpaceDE/>
      <w:autoSpaceDN/>
    </w:pPr>
    <w:rPr>
      <w:rFonts w:ascii="Courier New" w:hAnsi="Courier New"/>
    </w:rPr>
  </w:style>
  <w:style w:type="character" w:customStyle="1" w:styleId="afff4">
    <w:name w:val="Текст Знак"/>
    <w:basedOn w:val="a0"/>
    <w:link w:val="afff3"/>
    <w:rsid w:val="007A7A08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7A08"/>
  </w:style>
  <w:style w:type="paragraph" w:customStyle="1" w:styleId="afff5">
    <w:name w:val="СтильЗаг"/>
    <w:basedOn w:val="a6"/>
    <w:rsid w:val="007A7A08"/>
    <w:pPr>
      <w:jc w:val="left"/>
    </w:pPr>
    <w:rPr>
      <w:rFonts w:ascii="Arial" w:hAnsi="Arial"/>
      <w:b/>
      <w:i/>
      <w:sz w:val="20"/>
      <w:szCs w:val="20"/>
      <w:lang w:eastAsia="ru-RU"/>
    </w:rPr>
  </w:style>
  <w:style w:type="paragraph" w:customStyle="1" w:styleId="tekstob">
    <w:name w:val="tekstob"/>
    <w:basedOn w:val="a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аголовок №1"/>
    <w:basedOn w:val="a"/>
    <w:link w:val="1c"/>
    <w:uiPriority w:val="99"/>
    <w:rsid w:val="007A7A08"/>
    <w:pPr>
      <w:shd w:val="clear" w:color="auto" w:fill="FFFFFF"/>
      <w:autoSpaceDE/>
      <w:autoSpaceDN/>
      <w:spacing w:before="600" w:after="60" w:line="240" w:lineRule="atLeast"/>
      <w:outlineLvl w:val="0"/>
    </w:pPr>
    <w:rPr>
      <w:rFonts w:eastAsia="Arial Unicode MS"/>
      <w:b/>
      <w:bCs/>
      <w:sz w:val="26"/>
      <w:szCs w:val="26"/>
    </w:rPr>
  </w:style>
  <w:style w:type="character" w:customStyle="1" w:styleId="1c">
    <w:name w:val="Заголовок №1_"/>
    <w:basedOn w:val="a0"/>
    <w:link w:val="1b"/>
    <w:uiPriority w:val="99"/>
    <w:locked/>
    <w:rsid w:val="007A7A08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9">
    <w:name w:val="Основной текст (2)_"/>
    <w:basedOn w:val="a0"/>
    <w:link w:val="2a"/>
    <w:uiPriority w:val="99"/>
    <w:locked/>
    <w:rsid w:val="007A7A08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"/>
    <w:basedOn w:val="29"/>
    <w:uiPriority w:val="99"/>
    <w:rsid w:val="007A7A08"/>
    <w:rPr>
      <w:b/>
      <w:bCs/>
      <w:spacing w:val="1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7A7A08"/>
    <w:rPr>
      <w:rFonts w:ascii="Times New Roman" w:hAnsi="Times New Roman"/>
      <w:spacing w:val="20"/>
      <w:sz w:val="26"/>
    </w:rPr>
  </w:style>
  <w:style w:type="character" w:customStyle="1" w:styleId="CourierNew">
    <w:name w:val="Основной текст + Courier New"/>
    <w:aliases w:val="13,5 pt,Курсив,Интервал 0 pt3"/>
    <w:uiPriority w:val="99"/>
    <w:rsid w:val="007A7A08"/>
    <w:rPr>
      <w:rFonts w:ascii="Courier New" w:hAnsi="Courier New"/>
      <w:i/>
      <w:spacing w:val="0"/>
      <w:sz w:val="27"/>
    </w:rPr>
  </w:style>
  <w:style w:type="character" w:customStyle="1" w:styleId="37">
    <w:name w:val="Основной текст (3)_"/>
    <w:basedOn w:val="a0"/>
    <w:link w:val="38"/>
    <w:uiPriority w:val="99"/>
    <w:locked/>
    <w:rsid w:val="007A7A08"/>
    <w:rPr>
      <w:spacing w:val="20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basedOn w:val="37"/>
    <w:uiPriority w:val="99"/>
    <w:rsid w:val="007A7A08"/>
    <w:rPr>
      <w:spacing w:val="10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7A7A08"/>
    <w:pPr>
      <w:shd w:val="clear" w:color="auto" w:fill="FFFFFF"/>
      <w:autoSpaceDE/>
      <w:autoSpaceDN/>
      <w:spacing w:before="60" w:after="42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uiPriority w:val="99"/>
    <w:rsid w:val="007A7A08"/>
    <w:pPr>
      <w:shd w:val="clear" w:color="auto" w:fill="FFFFFF"/>
      <w:autoSpaceDE/>
      <w:autoSpaceDN/>
      <w:spacing w:before="420" w:line="317" w:lineRule="exact"/>
      <w:ind w:firstLine="500"/>
      <w:jc w:val="both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paragraph" w:customStyle="1" w:styleId="1d">
    <w:name w:val="Без интервала1"/>
    <w:rsid w:val="007A7A08"/>
    <w:pPr>
      <w:spacing w:line="240" w:lineRule="auto"/>
      <w:ind w:left="0"/>
      <w:jc w:val="left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7A7A08"/>
    <w:pPr>
      <w:widowControl w:val="0"/>
      <w:adjustRightInd w:val="0"/>
      <w:spacing w:line="240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rsid w:val="007A7A08"/>
    <w:rPr>
      <w:rFonts w:ascii="Times New Roman" w:hAnsi="Times New Roman" w:cs="Times New Roman"/>
      <w:sz w:val="26"/>
      <w:szCs w:val="26"/>
    </w:rPr>
  </w:style>
  <w:style w:type="character" w:customStyle="1" w:styleId="afff6">
    <w:name w:val="Гипертекстовая ссылка"/>
    <w:basedOn w:val="a0"/>
    <w:rsid w:val="007A7A08"/>
    <w:rPr>
      <w:color w:val="008000"/>
    </w:rPr>
  </w:style>
  <w:style w:type="character" w:customStyle="1" w:styleId="ConsPlusNormal0">
    <w:name w:val="ConsPlusNormal Знак"/>
    <w:link w:val="ConsPlusNormal"/>
    <w:uiPriority w:val="99"/>
    <w:rsid w:val="007A7A08"/>
    <w:rPr>
      <w:rFonts w:ascii="Arial" w:eastAsia="Times New Roman" w:hAnsi="Arial" w:cs="Arial"/>
      <w:sz w:val="20"/>
      <w:szCs w:val="20"/>
      <w:lang w:eastAsia="ru-RU"/>
    </w:rPr>
  </w:style>
  <w:style w:type="character" w:styleId="afff7">
    <w:name w:val="footnote reference"/>
    <w:rsid w:val="007A7A08"/>
    <w:rPr>
      <w:vertAlign w:val="superscript"/>
    </w:rPr>
  </w:style>
  <w:style w:type="character" w:customStyle="1" w:styleId="docsearchterm">
    <w:name w:val="docsearchterm"/>
    <w:basedOn w:val="a0"/>
    <w:rsid w:val="007A7A08"/>
  </w:style>
  <w:style w:type="paragraph" w:customStyle="1" w:styleId="hp">
    <w:name w:val="hp"/>
    <w:basedOn w:val="a"/>
    <w:rsid w:val="007A7A0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01zagolovok">
    <w:name w:val="01_zagolovok"/>
    <w:basedOn w:val="a"/>
    <w:rsid w:val="007A7A08"/>
    <w:pPr>
      <w:keepNext/>
      <w:pageBreakBefore/>
      <w:autoSpaceDE/>
      <w:autoSpaceDN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afff8">
    <w:name w:val="Знак"/>
    <w:basedOn w:val="a"/>
    <w:rsid w:val="007A7A08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9">
    <w:name w:val="annotation reference"/>
    <w:basedOn w:val="a0"/>
    <w:semiHidden/>
    <w:rsid w:val="007A7A08"/>
    <w:rPr>
      <w:sz w:val="16"/>
      <w:szCs w:val="16"/>
    </w:rPr>
  </w:style>
  <w:style w:type="paragraph" w:styleId="afffa">
    <w:name w:val="annotation text"/>
    <w:basedOn w:val="a"/>
    <w:link w:val="afffb"/>
    <w:semiHidden/>
    <w:rsid w:val="007A7A08"/>
    <w:pPr>
      <w:autoSpaceDE/>
      <w:autoSpaceDN/>
    </w:pPr>
  </w:style>
  <w:style w:type="character" w:customStyle="1" w:styleId="afffb">
    <w:name w:val="Текст примечания Знак"/>
    <w:basedOn w:val="a0"/>
    <w:link w:val="afffa"/>
    <w:semiHidden/>
    <w:rsid w:val="007A7A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7A7A08"/>
    <w:rPr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7A7A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8E85-0CBE-40B4-BF57-48FCE5EA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401</cp:revision>
  <cp:lastPrinted>2021-05-28T08:11:00Z</cp:lastPrinted>
  <dcterms:created xsi:type="dcterms:W3CDTF">2016-08-09T01:32:00Z</dcterms:created>
  <dcterms:modified xsi:type="dcterms:W3CDTF">2021-06-01T05:16:00Z</dcterms:modified>
</cp:coreProperties>
</file>