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EF" w:rsidRPr="00FB407D" w:rsidRDefault="00B748EF" w:rsidP="00B748EF">
      <w:pPr>
        <w:ind w:right="139"/>
        <w:jc w:val="center"/>
        <w:rPr>
          <w:rFonts w:ascii="Arial" w:hAnsi="Arial" w:cs="Arial"/>
          <w:b/>
        </w:rPr>
      </w:pPr>
      <w:bookmarkStart w:id="0" w:name="_GoBack"/>
      <w:r w:rsidRPr="00FB407D">
        <w:rPr>
          <w:rFonts w:ascii="Arial" w:hAnsi="Arial" w:cs="Arial"/>
          <w:b/>
        </w:rPr>
        <w:t>АДМИНИСТРАЦИИ ПИРОВСКОГО РАЙОНА</w:t>
      </w:r>
    </w:p>
    <w:p w:rsidR="00B748EF" w:rsidRPr="00FB407D" w:rsidRDefault="00B748EF" w:rsidP="00B748EF">
      <w:pPr>
        <w:jc w:val="center"/>
        <w:rPr>
          <w:rFonts w:ascii="Arial" w:hAnsi="Arial" w:cs="Arial"/>
          <w:b/>
        </w:rPr>
      </w:pPr>
      <w:r w:rsidRPr="00FB407D">
        <w:rPr>
          <w:rFonts w:ascii="Arial" w:hAnsi="Arial" w:cs="Arial"/>
          <w:b/>
        </w:rPr>
        <w:t>КРАСНОЯРСКОГО КРАЯ</w:t>
      </w:r>
    </w:p>
    <w:p w:rsidR="00B748EF" w:rsidRPr="00FB407D" w:rsidRDefault="00B748EF" w:rsidP="00B748EF">
      <w:pPr>
        <w:jc w:val="center"/>
        <w:rPr>
          <w:rFonts w:ascii="Arial" w:hAnsi="Arial" w:cs="Arial"/>
          <w:b/>
        </w:rPr>
      </w:pPr>
    </w:p>
    <w:p w:rsidR="00B748EF" w:rsidRPr="00FB407D" w:rsidRDefault="00B748EF" w:rsidP="00B748EF">
      <w:pPr>
        <w:jc w:val="center"/>
        <w:rPr>
          <w:rFonts w:ascii="Arial" w:hAnsi="Arial" w:cs="Arial"/>
          <w:b/>
        </w:rPr>
      </w:pPr>
      <w:r w:rsidRPr="00FB407D">
        <w:rPr>
          <w:rFonts w:ascii="Arial" w:hAnsi="Arial" w:cs="Arial"/>
          <w:b/>
        </w:rPr>
        <w:t>ПОСТАНОВЛЕНИЕ</w:t>
      </w:r>
    </w:p>
    <w:p w:rsidR="00B748EF" w:rsidRPr="00FB407D" w:rsidRDefault="00B748EF" w:rsidP="00B748EF">
      <w:pPr>
        <w:jc w:val="right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3"/>
        <w:gridCol w:w="3134"/>
        <w:gridCol w:w="3108"/>
      </w:tblGrid>
      <w:tr w:rsidR="00B748EF" w:rsidRPr="00FB407D" w:rsidTr="00AC3758">
        <w:tc>
          <w:tcPr>
            <w:tcW w:w="3190" w:type="dxa"/>
            <w:hideMark/>
          </w:tcPr>
          <w:p w:rsidR="00B748EF" w:rsidRPr="00FB407D" w:rsidRDefault="00FB407D" w:rsidP="00AC3758">
            <w:pPr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06</w:t>
            </w:r>
            <w:r w:rsidR="00B748EF" w:rsidRPr="00FB407D">
              <w:rPr>
                <w:rFonts w:ascii="Arial" w:hAnsi="Arial" w:cs="Arial"/>
              </w:rPr>
              <w:t xml:space="preserve"> </w:t>
            </w:r>
            <w:r w:rsidR="009D29D9" w:rsidRPr="00FB407D">
              <w:rPr>
                <w:rFonts w:ascii="Arial" w:hAnsi="Arial" w:cs="Arial"/>
              </w:rPr>
              <w:t>апреля</w:t>
            </w:r>
            <w:r w:rsidR="00B748EF" w:rsidRPr="00FB407D">
              <w:rPr>
                <w:rFonts w:ascii="Arial" w:hAnsi="Arial" w:cs="Arial"/>
              </w:rPr>
              <w:t xml:space="preserve"> 2018 г</w:t>
            </w:r>
          </w:p>
        </w:tc>
        <w:tc>
          <w:tcPr>
            <w:tcW w:w="3190" w:type="dxa"/>
            <w:hideMark/>
          </w:tcPr>
          <w:p w:rsidR="00B748EF" w:rsidRPr="00FB407D" w:rsidRDefault="00B748EF" w:rsidP="00AC3758">
            <w:pPr>
              <w:jc w:val="center"/>
              <w:rPr>
                <w:rFonts w:ascii="Arial" w:hAnsi="Arial" w:cs="Arial"/>
              </w:rPr>
            </w:pPr>
            <w:proofErr w:type="spellStart"/>
            <w:r w:rsidRPr="00FB407D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B748EF" w:rsidRPr="00FB407D" w:rsidRDefault="00FB407D" w:rsidP="00AC3758">
            <w:pPr>
              <w:jc w:val="right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№93-п</w:t>
            </w:r>
          </w:p>
        </w:tc>
      </w:tr>
    </w:tbl>
    <w:p w:rsidR="00B748EF" w:rsidRPr="00FB407D" w:rsidRDefault="00B748EF" w:rsidP="00B748E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748EF" w:rsidRPr="00FB407D" w:rsidTr="00AC375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48EF" w:rsidRPr="00FB407D" w:rsidRDefault="00B748EF" w:rsidP="00B748EF">
            <w:pPr>
              <w:suppressAutoHyphens/>
              <w:jc w:val="center"/>
              <w:outlineLvl w:val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Об утверждении состава и Положения о порядке работы комиссии по урегулированию разногласий, возникших при проведении оценки регулирующего воздействия проектов муниципальных актов</w:t>
            </w:r>
          </w:p>
        </w:tc>
      </w:tr>
    </w:tbl>
    <w:p w:rsidR="00B748EF" w:rsidRPr="00FB407D" w:rsidRDefault="00B748EF" w:rsidP="00B748EF">
      <w:pPr>
        <w:rPr>
          <w:rFonts w:ascii="Arial" w:hAnsi="Arial" w:cs="Arial"/>
        </w:rPr>
      </w:pPr>
    </w:p>
    <w:p w:rsidR="00B748EF" w:rsidRPr="00FB407D" w:rsidRDefault="00B748EF" w:rsidP="00B748EF">
      <w:pPr>
        <w:suppressAutoHyphens/>
        <w:ind w:right="170" w:firstLine="709"/>
        <w:jc w:val="both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В соответствии с пунктом 14 </w:t>
      </w:r>
      <w:r w:rsidR="00AC10F8" w:rsidRPr="00FB407D">
        <w:rPr>
          <w:rFonts w:ascii="Arial" w:hAnsi="Arial" w:cs="Arial"/>
        </w:rPr>
        <w:t>Порядка</w:t>
      </w:r>
      <w:r w:rsidRPr="00FB407D">
        <w:rPr>
          <w:rFonts w:ascii="Arial" w:hAnsi="Arial" w:cs="Arial"/>
        </w:rPr>
        <w:t xml:space="preserve"> проведения оценки регулирующего воздействия проектов нормативных правовых актов</w:t>
      </w:r>
      <w:r w:rsidR="00AC10F8" w:rsidRPr="00FB407D">
        <w:rPr>
          <w:rFonts w:ascii="Arial" w:hAnsi="Arial" w:cs="Arial"/>
        </w:rPr>
        <w:t>, затрагивающих вопросы осуществления предпринимательской и инвестиционной деятельности в Пировском районе</w:t>
      </w:r>
      <w:r w:rsidRPr="00FB407D">
        <w:rPr>
          <w:rFonts w:ascii="Arial" w:hAnsi="Arial" w:cs="Arial"/>
        </w:rPr>
        <w:t xml:space="preserve">, утвержденного решением </w:t>
      </w:r>
      <w:r w:rsidR="00AC10F8" w:rsidRPr="00FB407D">
        <w:rPr>
          <w:rFonts w:ascii="Arial" w:hAnsi="Arial" w:cs="Arial"/>
        </w:rPr>
        <w:t>Пировского районного Совета депутатов</w:t>
      </w:r>
      <w:r w:rsidRPr="00FB407D">
        <w:rPr>
          <w:rFonts w:ascii="Arial" w:hAnsi="Arial" w:cs="Arial"/>
        </w:rPr>
        <w:t xml:space="preserve"> от </w:t>
      </w:r>
      <w:r w:rsidR="00AC10F8" w:rsidRPr="00FB407D">
        <w:rPr>
          <w:rFonts w:ascii="Arial" w:hAnsi="Arial" w:cs="Arial"/>
        </w:rPr>
        <w:t>28</w:t>
      </w:r>
      <w:r w:rsidRPr="00FB407D">
        <w:rPr>
          <w:rFonts w:ascii="Arial" w:hAnsi="Arial" w:cs="Arial"/>
        </w:rPr>
        <w:t>.0</w:t>
      </w:r>
      <w:r w:rsidR="00AC10F8" w:rsidRPr="00FB407D">
        <w:rPr>
          <w:rFonts w:ascii="Arial" w:hAnsi="Arial" w:cs="Arial"/>
        </w:rPr>
        <w:t>4</w:t>
      </w:r>
      <w:r w:rsidRPr="00FB407D">
        <w:rPr>
          <w:rFonts w:ascii="Arial" w:hAnsi="Arial" w:cs="Arial"/>
        </w:rPr>
        <w:t>.201</w:t>
      </w:r>
      <w:r w:rsidR="00AC10F8" w:rsidRPr="00FB407D">
        <w:rPr>
          <w:rFonts w:ascii="Arial" w:hAnsi="Arial" w:cs="Arial"/>
        </w:rPr>
        <w:t>6</w:t>
      </w:r>
      <w:r w:rsidRPr="00FB407D">
        <w:rPr>
          <w:rFonts w:ascii="Arial" w:hAnsi="Arial" w:cs="Arial"/>
        </w:rPr>
        <w:t xml:space="preserve"> </w:t>
      </w:r>
      <w:r w:rsidR="00AC10F8" w:rsidRPr="00FB407D">
        <w:rPr>
          <w:rFonts w:ascii="Arial" w:hAnsi="Arial" w:cs="Arial"/>
        </w:rPr>
        <w:t>№7-46</w:t>
      </w:r>
      <w:r w:rsidRPr="00FB407D">
        <w:rPr>
          <w:rFonts w:ascii="Arial" w:hAnsi="Arial" w:cs="Arial"/>
        </w:rPr>
        <w:t xml:space="preserve">р, руководствуясь Уставом </w:t>
      </w:r>
      <w:r w:rsidR="00AC10F8" w:rsidRPr="00FB407D">
        <w:rPr>
          <w:rFonts w:ascii="Arial" w:hAnsi="Arial" w:cs="Arial"/>
        </w:rPr>
        <w:t>Пировского района</w:t>
      </w:r>
      <w:r w:rsidRPr="00FB407D">
        <w:rPr>
          <w:rFonts w:ascii="Arial" w:hAnsi="Arial" w:cs="Arial"/>
        </w:rPr>
        <w:t>,</w:t>
      </w:r>
      <w:r w:rsidR="00AC10F8" w:rsidRPr="00FB407D">
        <w:rPr>
          <w:rFonts w:ascii="Arial" w:hAnsi="Arial" w:cs="Arial"/>
        </w:rPr>
        <w:t xml:space="preserve"> ПОСТАНОВЛЯЮ:</w:t>
      </w:r>
      <w:r w:rsidRPr="00FB407D">
        <w:rPr>
          <w:rFonts w:ascii="Arial" w:hAnsi="Arial" w:cs="Arial"/>
        </w:rPr>
        <w:t xml:space="preserve"> </w:t>
      </w:r>
    </w:p>
    <w:p w:rsidR="00B748EF" w:rsidRPr="00FB407D" w:rsidRDefault="00B748EF" w:rsidP="00B748EF">
      <w:pPr>
        <w:suppressAutoHyphens/>
        <w:ind w:right="170" w:firstLine="709"/>
        <w:jc w:val="both"/>
        <w:rPr>
          <w:rFonts w:ascii="Arial" w:hAnsi="Arial" w:cs="Arial"/>
        </w:rPr>
      </w:pPr>
    </w:p>
    <w:p w:rsidR="00B748EF" w:rsidRPr="00FB407D" w:rsidRDefault="00B748EF" w:rsidP="00B748E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1. Утвердить состав комиссии по урегулированию разногласий, возникших </w:t>
      </w:r>
      <w:r w:rsidR="00AC10F8" w:rsidRPr="00FB407D">
        <w:rPr>
          <w:rFonts w:ascii="Arial" w:hAnsi="Arial" w:cs="Arial"/>
        </w:rPr>
        <w:t>по результатам оценки регулирующего воздействия, экспертизы</w:t>
      </w:r>
      <w:r w:rsidRPr="00FB407D">
        <w:rPr>
          <w:rFonts w:ascii="Arial" w:hAnsi="Arial" w:cs="Arial"/>
        </w:rPr>
        <w:t xml:space="preserve">, согласно приложению № 1 к настоящему </w:t>
      </w:r>
      <w:r w:rsidR="00AC10F8" w:rsidRPr="00FB407D">
        <w:rPr>
          <w:rFonts w:ascii="Arial" w:hAnsi="Arial" w:cs="Arial"/>
        </w:rPr>
        <w:t>постановлению</w:t>
      </w:r>
      <w:r w:rsidRPr="00FB407D">
        <w:rPr>
          <w:rFonts w:ascii="Arial" w:hAnsi="Arial" w:cs="Arial"/>
        </w:rPr>
        <w:t>.</w:t>
      </w:r>
    </w:p>
    <w:p w:rsidR="00B748EF" w:rsidRPr="00FB407D" w:rsidRDefault="00B748EF" w:rsidP="00B748EF">
      <w:pPr>
        <w:suppressAutoHyphens/>
        <w:ind w:firstLine="709"/>
        <w:jc w:val="both"/>
        <w:outlineLvl w:val="0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2. Утвердить Положение о порядке работы комиссии по урегулированию разногласий, возникших </w:t>
      </w:r>
      <w:r w:rsidR="00AC10F8" w:rsidRPr="00FB407D">
        <w:rPr>
          <w:rFonts w:ascii="Arial" w:hAnsi="Arial" w:cs="Arial"/>
        </w:rPr>
        <w:t>по результатам оценки регулирующего воздействия, экспертизы</w:t>
      </w:r>
      <w:r w:rsidRPr="00FB407D">
        <w:rPr>
          <w:rFonts w:ascii="Arial" w:hAnsi="Arial" w:cs="Arial"/>
        </w:rPr>
        <w:t xml:space="preserve">, </w:t>
      </w:r>
      <w:r w:rsidR="00AC10F8" w:rsidRPr="00FB407D">
        <w:rPr>
          <w:rFonts w:ascii="Arial" w:hAnsi="Arial" w:cs="Arial"/>
        </w:rPr>
        <w:t>согласно приложению №</w:t>
      </w:r>
      <w:r w:rsidRPr="00FB407D">
        <w:rPr>
          <w:rFonts w:ascii="Arial" w:hAnsi="Arial" w:cs="Arial"/>
        </w:rPr>
        <w:t xml:space="preserve">2 к настоящему </w:t>
      </w:r>
      <w:r w:rsidR="00AC10F8" w:rsidRPr="00FB407D">
        <w:rPr>
          <w:rFonts w:ascii="Arial" w:hAnsi="Arial" w:cs="Arial"/>
        </w:rPr>
        <w:t>постановлению</w:t>
      </w:r>
      <w:r w:rsidRPr="00FB407D">
        <w:rPr>
          <w:rFonts w:ascii="Arial" w:hAnsi="Arial" w:cs="Arial"/>
        </w:rPr>
        <w:t>.</w:t>
      </w:r>
    </w:p>
    <w:p w:rsidR="00B748EF" w:rsidRPr="00FB407D" w:rsidRDefault="00B748EF" w:rsidP="00B748EF">
      <w:pPr>
        <w:suppressAutoHyphens/>
        <w:ind w:firstLine="708"/>
        <w:jc w:val="both"/>
        <w:outlineLvl w:val="0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3. </w:t>
      </w:r>
      <w:r w:rsidR="00AC10F8" w:rsidRPr="00FB407D">
        <w:rPr>
          <w:rFonts w:ascii="Arial" w:hAnsi="Arial" w:cs="Arial"/>
        </w:rPr>
        <w:t>Настоящее постановление вступает в силу с момента официального опубликований в районной газете «Заря» и подлежит размещению на официальном сайте администрации Пировского района в сети Интернет.</w:t>
      </w:r>
    </w:p>
    <w:p w:rsidR="00B748EF" w:rsidRPr="00FB407D" w:rsidRDefault="00B748EF" w:rsidP="00B748EF">
      <w:pPr>
        <w:suppressAutoHyphens/>
        <w:ind w:right="170" w:firstLine="708"/>
        <w:jc w:val="both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4. Контроль за выполнением настоящего распоряжения возложить на заместителя главы </w:t>
      </w:r>
      <w:r w:rsidR="00AC10F8" w:rsidRPr="00FB407D">
        <w:rPr>
          <w:rFonts w:ascii="Arial" w:hAnsi="Arial" w:cs="Arial"/>
        </w:rPr>
        <w:t>Пировского района – начальника отдела муниципального имущества, земельных отношений и природопользования Ивченко С.С.</w:t>
      </w:r>
    </w:p>
    <w:p w:rsidR="00B748EF" w:rsidRPr="00FB407D" w:rsidRDefault="00B748EF" w:rsidP="00B748EF">
      <w:pPr>
        <w:jc w:val="both"/>
        <w:rPr>
          <w:rFonts w:ascii="Arial" w:hAnsi="Arial" w:cs="Arial"/>
        </w:rPr>
      </w:pPr>
    </w:p>
    <w:p w:rsidR="00B748EF" w:rsidRPr="00FB407D" w:rsidRDefault="00B748EF" w:rsidP="00B748EF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4"/>
        <w:gridCol w:w="3121"/>
      </w:tblGrid>
      <w:tr w:rsidR="00B748EF" w:rsidRPr="00FB407D" w:rsidTr="00AC3758">
        <w:tc>
          <w:tcPr>
            <w:tcW w:w="6234" w:type="dxa"/>
          </w:tcPr>
          <w:p w:rsidR="00B748EF" w:rsidRPr="00FB407D" w:rsidRDefault="00B748EF" w:rsidP="00AC3758">
            <w:pPr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3121" w:type="dxa"/>
            <w:hideMark/>
          </w:tcPr>
          <w:p w:rsidR="00B748EF" w:rsidRPr="00FB407D" w:rsidRDefault="00B748EF" w:rsidP="00AC3758">
            <w:pPr>
              <w:jc w:val="right"/>
              <w:rPr>
                <w:rFonts w:ascii="Arial" w:hAnsi="Arial" w:cs="Arial"/>
              </w:rPr>
            </w:pPr>
            <w:proofErr w:type="spellStart"/>
            <w:r w:rsidRPr="00FB407D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B748EF" w:rsidRPr="00FB407D" w:rsidRDefault="00B748EF" w:rsidP="00B748EF">
      <w:pPr>
        <w:jc w:val="both"/>
        <w:rPr>
          <w:rFonts w:ascii="Arial" w:hAnsi="Arial" w:cs="Arial"/>
        </w:rPr>
      </w:pPr>
    </w:p>
    <w:p w:rsidR="00AA0497" w:rsidRPr="00FB407D" w:rsidRDefault="00AA0497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p w:rsidR="00AC10F8" w:rsidRPr="00FB407D" w:rsidRDefault="00AC10F8">
      <w:pPr>
        <w:rPr>
          <w:rFonts w:ascii="Arial" w:hAnsi="Arial" w:cs="Arial"/>
        </w:rPr>
      </w:pPr>
    </w:p>
    <w:p w:rsidR="00AC10F8" w:rsidRPr="00FB407D" w:rsidRDefault="00AC10F8">
      <w:pPr>
        <w:rPr>
          <w:rFonts w:ascii="Arial" w:hAnsi="Arial" w:cs="Arial"/>
        </w:rPr>
      </w:pPr>
    </w:p>
    <w:p w:rsidR="00B748EF" w:rsidRPr="00FB407D" w:rsidRDefault="00B748EF">
      <w:pPr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B748EF" w:rsidRPr="00FB407D" w:rsidTr="00AC3758">
        <w:tc>
          <w:tcPr>
            <w:tcW w:w="4842" w:type="dxa"/>
          </w:tcPr>
          <w:p w:rsidR="00B748EF" w:rsidRPr="00FB407D" w:rsidRDefault="00B748EF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42" w:type="dxa"/>
          </w:tcPr>
          <w:p w:rsidR="00B748EF" w:rsidRPr="00FB407D" w:rsidRDefault="00B748EF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Приложение</w:t>
            </w:r>
            <w:r w:rsidR="00AC10F8" w:rsidRPr="00FB407D">
              <w:rPr>
                <w:rFonts w:ascii="Arial" w:hAnsi="Arial" w:cs="Arial"/>
              </w:rPr>
              <w:t xml:space="preserve"> №</w:t>
            </w:r>
            <w:r w:rsidRPr="00FB407D">
              <w:rPr>
                <w:rFonts w:ascii="Arial" w:hAnsi="Arial" w:cs="Arial"/>
              </w:rPr>
              <w:t>1</w:t>
            </w:r>
          </w:p>
          <w:p w:rsidR="00B748EF" w:rsidRPr="00FB407D" w:rsidRDefault="00B748EF" w:rsidP="00FB407D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proofErr w:type="gramStart"/>
            <w:r w:rsidRPr="00FB407D">
              <w:rPr>
                <w:rFonts w:ascii="Arial" w:hAnsi="Arial" w:cs="Arial"/>
              </w:rPr>
              <w:t>к</w:t>
            </w:r>
            <w:proofErr w:type="gramEnd"/>
            <w:r w:rsidRPr="00FB407D">
              <w:rPr>
                <w:rFonts w:ascii="Arial" w:hAnsi="Arial" w:cs="Arial"/>
              </w:rPr>
              <w:t xml:space="preserve"> </w:t>
            </w:r>
            <w:r w:rsidR="00AC10F8" w:rsidRPr="00FB407D">
              <w:rPr>
                <w:rFonts w:ascii="Arial" w:hAnsi="Arial" w:cs="Arial"/>
              </w:rPr>
              <w:t xml:space="preserve">постановлению администрации Пировского района от </w:t>
            </w:r>
            <w:r w:rsidR="00FB407D" w:rsidRPr="00FB407D">
              <w:rPr>
                <w:rFonts w:ascii="Arial" w:hAnsi="Arial" w:cs="Arial"/>
              </w:rPr>
              <w:t xml:space="preserve">06 </w:t>
            </w:r>
            <w:r w:rsidR="00BD28A3" w:rsidRPr="00FB407D">
              <w:rPr>
                <w:rFonts w:ascii="Arial" w:hAnsi="Arial" w:cs="Arial"/>
              </w:rPr>
              <w:t>апреля</w:t>
            </w:r>
            <w:r w:rsidR="00FB407D" w:rsidRPr="00FB407D">
              <w:rPr>
                <w:rFonts w:ascii="Arial" w:hAnsi="Arial" w:cs="Arial"/>
              </w:rPr>
              <w:t xml:space="preserve"> 2018 года №93-п</w:t>
            </w:r>
          </w:p>
        </w:tc>
      </w:tr>
    </w:tbl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9918"/>
        </w:tabs>
        <w:jc w:val="center"/>
        <w:rPr>
          <w:rFonts w:ascii="Arial" w:hAnsi="Arial" w:cs="Arial"/>
          <w:b/>
        </w:rPr>
      </w:pPr>
      <w:r w:rsidRPr="00FB407D">
        <w:rPr>
          <w:rFonts w:ascii="Arial" w:hAnsi="Arial" w:cs="Arial"/>
          <w:b/>
        </w:rPr>
        <w:lastRenderedPageBreak/>
        <w:t xml:space="preserve">Состав </w:t>
      </w:r>
    </w:p>
    <w:p w:rsidR="00B748EF" w:rsidRPr="00FB407D" w:rsidRDefault="00B748EF" w:rsidP="00B748EF">
      <w:pPr>
        <w:tabs>
          <w:tab w:val="left" w:pos="9918"/>
        </w:tabs>
        <w:jc w:val="center"/>
        <w:rPr>
          <w:rFonts w:ascii="Arial" w:hAnsi="Arial" w:cs="Arial"/>
          <w:b/>
        </w:rPr>
      </w:pPr>
      <w:proofErr w:type="gramStart"/>
      <w:r w:rsidRPr="00FB407D">
        <w:rPr>
          <w:rFonts w:ascii="Arial" w:hAnsi="Arial" w:cs="Arial"/>
          <w:b/>
        </w:rPr>
        <w:t>комиссии</w:t>
      </w:r>
      <w:proofErr w:type="gramEnd"/>
      <w:r w:rsidRPr="00FB407D">
        <w:rPr>
          <w:rFonts w:ascii="Arial" w:hAnsi="Arial" w:cs="Arial"/>
          <w:b/>
        </w:rPr>
        <w:t xml:space="preserve"> по урегулированию разногласий</w:t>
      </w:r>
      <w:r w:rsidR="00AC10F8" w:rsidRPr="00FB407D">
        <w:rPr>
          <w:rFonts w:ascii="Arial" w:hAnsi="Arial" w:cs="Arial"/>
          <w:b/>
        </w:rPr>
        <w:t xml:space="preserve"> возникших по результатам оценки регулирующего воздействия, экспертизы</w:t>
      </w:r>
    </w:p>
    <w:p w:rsidR="00AC10F8" w:rsidRPr="00FB407D" w:rsidRDefault="00AC10F8" w:rsidP="00B748EF">
      <w:pPr>
        <w:tabs>
          <w:tab w:val="left" w:pos="9918"/>
        </w:tabs>
        <w:jc w:val="center"/>
        <w:rPr>
          <w:rFonts w:ascii="Arial" w:hAnsi="Arial" w:cs="Arial"/>
          <w:b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03"/>
      </w:tblGrid>
      <w:tr w:rsidR="00B748EF" w:rsidRPr="00FB407D" w:rsidTr="00FF7400">
        <w:tc>
          <w:tcPr>
            <w:tcW w:w="3544" w:type="dxa"/>
          </w:tcPr>
          <w:p w:rsidR="00B748EF" w:rsidRPr="00FB407D" w:rsidRDefault="00FF7400" w:rsidP="00AC3758">
            <w:pPr>
              <w:tabs>
                <w:tab w:val="left" w:pos="9918"/>
              </w:tabs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Ивченко</w:t>
            </w:r>
          </w:p>
          <w:p w:rsidR="00FF7400" w:rsidRPr="00FB407D" w:rsidRDefault="00FF7400" w:rsidP="00AC3758">
            <w:pPr>
              <w:tabs>
                <w:tab w:val="left" w:pos="9918"/>
              </w:tabs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Сергей Сергеевич</w:t>
            </w:r>
          </w:p>
        </w:tc>
        <w:tc>
          <w:tcPr>
            <w:tcW w:w="6203" w:type="dxa"/>
          </w:tcPr>
          <w:p w:rsidR="00B748EF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-заместитель Главы Пировского района – начальник отдела муниципального имущества, земельных отношений и природопользования администрации Пировского района, председатель комиссии</w:t>
            </w:r>
          </w:p>
        </w:tc>
      </w:tr>
      <w:tr w:rsidR="00B748EF" w:rsidRPr="00FB407D" w:rsidTr="00FF7400">
        <w:tc>
          <w:tcPr>
            <w:tcW w:w="3544" w:type="dxa"/>
          </w:tcPr>
          <w:p w:rsidR="00B748EF" w:rsidRPr="00FB407D" w:rsidRDefault="00B748EF" w:rsidP="00AC3758">
            <w:pPr>
              <w:tabs>
                <w:tab w:val="left" w:pos="9918"/>
              </w:tabs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B748EF" w:rsidRPr="00FB407D" w:rsidRDefault="00B748EF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B748EF" w:rsidRPr="00FB407D" w:rsidTr="00FF7400">
        <w:tc>
          <w:tcPr>
            <w:tcW w:w="3544" w:type="dxa"/>
          </w:tcPr>
          <w:p w:rsidR="00B748EF" w:rsidRPr="00FB407D" w:rsidRDefault="00FF7400" w:rsidP="00AC3758">
            <w:pPr>
              <w:tabs>
                <w:tab w:val="left" w:pos="9918"/>
              </w:tabs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Иванова</w:t>
            </w:r>
          </w:p>
          <w:p w:rsidR="00FF7400" w:rsidRPr="00FB407D" w:rsidRDefault="00FF7400" w:rsidP="00AC3758">
            <w:pPr>
              <w:tabs>
                <w:tab w:val="left" w:pos="9918"/>
              </w:tabs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Светлана Ивановна</w:t>
            </w:r>
          </w:p>
        </w:tc>
        <w:tc>
          <w:tcPr>
            <w:tcW w:w="6203" w:type="dxa"/>
          </w:tcPr>
          <w:p w:rsidR="00B748EF" w:rsidRPr="00FB407D" w:rsidRDefault="00FF7400" w:rsidP="00FF7400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-начальник отдела экономики администрации Пировского района, заместитель председателя комиссии</w:t>
            </w:r>
          </w:p>
        </w:tc>
      </w:tr>
      <w:tr w:rsidR="00B748EF" w:rsidRPr="00FB407D" w:rsidTr="00FF7400">
        <w:tc>
          <w:tcPr>
            <w:tcW w:w="3544" w:type="dxa"/>
          </w:tcPr>
          <w:p w:rsidR="00B748EF" w:rsidRPr="00FB407D" w:rsidRDefault="00B748EF" w:rsidP="00AC3758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B748EF" w:rsidRPr="00FB407D" w:rsidRDefault="00B748EF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Дорошко</w:t>
            </w:r>
          </w:p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Ирина Александровна</w:t>
            </w: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-главный специалист отдела экономики администрации Пировского района, секретарь комиссии</w:t>
            </w: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Исаченко</w:t>
            </w:r>
          </w:p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Татьяна Владимировна</w:t>
            </w: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-начальник общего отдела администрации Пировского района</w:t>
            </w: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Трофимов</w:t>
            </w:r>
          </w:p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Александр Владимирович</w:t>
            </w: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-ведущий специалист – юрист администрации Пировского района</w:t>
            </w: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</w:tr>
      <w:tr w:rsidR="00FF7400" w:rsidRPr="00FB407D" w:rsidTr="00FF7400">
        <w:tc>
          <w:tcPr>
            <w:tcW w:w="3544" w:type="dxa"/>
          </w:tcPr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B407D">
              <w:rPr>
                <w:rFonts w:ascii="Arial" w:hAnsi="Arial" w:cs="Arial"/>
              </w:rPr>
              <w:t>Саложенкина</w:t>
            </w:r>
            <w:proofErr w:type="spellEnd"/>
          </w:p>
          <w:p w:rsidR="00FF7400" w:rsidRPr="00FB407D" w:rsidRDefault="00FF7400" w:rsidP="00FF740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Светлана Александровна</w:t>
            </w:r>
          </w:p>
        </w:tc>
        <w:tc>
          <w:tcPr>
            <w:tcW w:w="6203" w:type="dxa"/>
          </w:tcPr>
          <w:p w:rsidR="00FF7400" w:rsidRPr="00FB407D" w:rsidRDefault="00FF7400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>-ведущий специалист отдела экономики администрации Пировского района</w:t>
            </w:r>
          </w:p>
        </w:tc>
      </w:tr>
    </w:tbl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D28A3" w:rsidRPr="00FB407D" w:rsidRDefault="00BD28A3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D28A3" w:rsidRPr="00FB407D" w:rsidRDefault="00BD28A3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D28A3" w:rsidRPr="00FB407D" w:rsidRDefault="00BD28A3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B748EF" w:rsidRPr="00FB407D" w:rsidTr="00AC3758">
        <w:tc>
          <w:tcPr>
            <w:tcW w:w="4842" w:type="dxa"/>
          </w:tcPr>
          <w:p w:rsidR="00B748EF" w:rsidRPr="00FB407D" w:rsidRDefault="00B748EF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42" w:type="dxa"/>
          </w:tcPr>
          <w:p w:rsidR="00B748EF" w:rsidRPr="00FB407D" w:rsidRDefault="000A2414" w:rsidP="00AC3758">
            <w:pPr>
              <w:tabs>
                <w:tab w:val="left" w:pos="9918"/>
              </w:tabs>
              <w:jc w:val="both"/>
              <w:rPr>
                <w:rFonts w:ascii="Arial" w:hAnsi="Arial" w:cs="Arial"/>
              </w:rPr>
            </w:pPr>
            <w:r w:rsidRPr="00FB407D">
              <w:rPr>
                <w:rFonts w:ascii="Arial" w:hAnsi="Arial" w:cs="Arial"/>
              </w:rPr>
              <w:t xml:space="preserve">Приложение №2 к постановлению администрации </w:t>
            </w:r>
            <w:r w:rsidR="00BD28A3" w:rsidRPr="00FB407D">
              <w:rPr>
                <w:rFonts w:ascii="Arial" w:hAnsi="Arial" w:cs="Arial"/>
              </w:rPr>
              <w:t>Пировского района от «___» апреля</w:t>
            </w:r>
            <w:r w:rsidRPr="00FB407D">
              <w:rPr>
                <w:rFonts w:ascii="Arial" w:hAnsi="Arial" w:cs="Arial"/>
              </w:rPr>
              <w:t xml:space="preserve"> 2018 года №______</w:t>
            </w:r>
          </w:p>
        </w:tc>
      </w:tr>
    </w:tbl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FB407D">
        <w:rPr>
          <w:rFonts w:ascii="Arial" w:hAnsi="Arial" w:cs="Arial"/>
          <w:b/>
        </w:rPr>
        <w:t xml:space="preserve">Положение </w:t>
      </w:r>
    </w:p>
    <w:p w:rsidR="000A2414" w:rsidRPr="00FB407D" w:rsidRDefault="000A2414" w:rsidP="000A2414">
      <w:pPr>
        <w:tabs>
          <w:tab w:val="left" w:pos="9918"/>
        </w:tabs>
        <w:jc w:val="center"/>
        <w:rPr>
          <w:rFonts w:ascii="Arial" w:hAnsi="Arial" w:cs="Arial"/>
          <w:b/>
        </w:rPr>
      </w:pPr>
      <w:proofErr w:type="gramStart"/>
      <w:r w:rsidRPr="00FB407D">
        <w:rPr>
          <w:rFonts w:ascii="Arial" w:hAnsi="Arial" w:cs="Arial"/>
          <w:b/>
        </w:rPr>
        <w:t>о</w:t>
      </w:r>
      <w:proofErr w:type="gramEnd"/>
      <w:r w:rsidRPr="00FB407D">
        <w:rPr>
          <w:rFonts w:ascii="Arial" w:hAnsi="Arial" w:cs="Arial"/>
          <w:b/>
        </w:rPr>
        <w:t xml:space="preserve"> комиссии по урегулированию разногласий возникших по результатам оценки регулирующего воздействия, экспертизы</w:t>
      </w:r>
    </w:p>
    <w:p w:rsidR="00B748EF" w:rsidRPr="00FB407D" w:rsidRDefault="00B748EF" w:rsidP="00B748EF">
      <w:pPr>
        <w:tabs>
          <w:tab w:val="left" w:pos="0"/>
        </w:tabs>
        <w:jc w:val="both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ind w:firstLine="709"/>
        <w:jc w:val="center"/>
        <w:rPr>
          <w:rFonts w:ascii="Arial" w:hAnsi="Arial" w:cs="Arial"/>
        </w:rPr>
      </w:pPr>
      <w:r w:rsidRPr="00FB407D">
        <w:rPr>
          <w:rFonts w:ascii="Arial" w:hAnsi="Arial" w:cs="Arial"/>
        </w:rPr>
        <w:t xml:space="preserve">1. Общие положения </w:t>
      </w:r>
    </w:p>
    <w:p w:rsidR="00B748EF" w:rsidRPr="00FB407D" w:rsidRDefault="00B748EF" w:rsidP="00B748EF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748EF" w:rsidRPr="00FB407D" w:rsidRDefault="00B748EF" w:rsidP="00B748EF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FB407D">
        <w:rPr>
          <w:rFonts w:ascii="Arial" w:hAnsi="Arial" w:cs="Arial"/>
        </w:rPr>
        <w:t>1.1. Комиссия по урегулированию разногласий, возникших</w:t>
      </w:r>
      <w:r w:rsidR="000A2414" w:rsidRPr="00FB407D">
        <w:rPr>
          <w:rFonts w:ascii="Arial" w:hAnsi="Arial" w:cs="Arial"/>
        </w:rPr>
        <w:t xml:space="preserve"> по результатам оценки регулирующего воздействия, экспертизы</w:t>
      </w:r>
      <w:r w:rsidRPr="00FB407D">
        <w:rPr>
          <w:rFonts w:ascii="Arial" w:hAnsi="Arial" w:cs="Arial"/>
        </w:rPr>
        <w:t xml:space="preserve"> (далее – комиссия), создана в целях организации работы по рассмотрению разногласий, возникших между </w:t>
      </w:r>
      <w:r w:rsidRPr="00FB407D">
        <w:rPr>
          <w:rFonts w:ascii="Arial" w:hAnsi="Arial" w:cs="Arial"/>
        </w:rPr>
        <w:lastRenderedPageBreak/>
        <w:t>субъектом правотворческой инициативы, разработавшим проект муниципального нормативного правового акта (далее – разработчик),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(далее – проект муниципального акта), и должностным лицом, ответственным за проведение оценки регулирующего воздействия проектов муниципальных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– уполномоченное должностное лицо), при проведении оценки регулирующего воздействия  проектов муниципальных правовых актов (далее – разногласия).</w:t>
      </w:r>
    </w:p>
    <w:p w:rsidR="00B748EF" w:rsidRPr="00FB407D" w:rsidRDefault="00B748EF" w:rsidP="00B748EF">
      <w:pPr>
        <w:autoSpaceDE w:val="0"/>
        <w:autoSpaceDN w:val="0"/>
        <w:adjustRightInd w:val="0"/>
        <w:ind w:firstLine="697"/>
        <w:jc w:val="both"/>
        <w:outlineLvl w:val="0"/>
        <w:rPr>
          <w:rFonts w:ascii="Arial" w:eastAsia="Calibri" w:hAnsi="Arial" w:cs="Arial"/>
          <w:color w:val="000000"/>
        </w:rPr>
      </w:pPr>
      <w:r w:rsidRPr="00FB407D">
        <w:rPr>
          <w:rFonts w:ascii="Arial" w:hAnsi="Arial" w:cs="Arial"/>
        </w:rPr>
        <w:t xml:space="preserve">1.2. </w:t>
      </w:r>
      <w:r w:rsidRPr="00FB407D">
        <w:rPr>
          <w:rFonts w:ascii="Arial" w:eastAsia="Calibri" w:hAnsi="Arial" w:cs="Arial"/>
        </w:rPr>
        <w:t xml:space="preserve">В своей деятельности </w:t>
      </w:r>
      <w:r w:rsidRPr="00FB407D">
        <w:rPr>
          <w:rFonts w:ascii="Arial" w:eastAsia="Calibri" w:hAnsi="Arial" w:cs="Arial"/>
          <w:color w:val="000000"/>
        </w:rPr>
        <w:t xml:space="preserve">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</w:t>
      </w:r>
      <w:r w:rsidR="000A2414" w:rsidRPr="00FB407D">
        <w:rPr>
          <w:rFonts w:ascii="Arial" w:eastAsia="Calibri" w:hAnsi="Arial" w:cs="Arial"/>
          <w:color w:val="000000"/>
        </w:rPr>
        <w:t>правовыми актами Пировского района</w:t>
      </w:r>
      <w:r w:rsidRPr="00FB407D">
        <w:rPr>
          <w:rFonts w:ascii="Arial" w:hAnsi="Arial" w:cs="Arial"/>
          <w:color w:val="000000"/>
        </w:rPr>
        <w:t xml:space="preserve"> и настоящим положением</w:t>
      </w:r>
      <w:r w:rsidRPr="00FB407D">
        <w:rPr>
          <w:rFonts w:ascii="Arial" w:eastAsia="Calibri" w:hAnsi="Arial" w:cs="Arial"/>
          <w:color w:val="000000"/>
        </w:rPr>
        <w:t>.</w:t>
      </w:r>
    </w:p>
    <w:p w:rsidR="00B748EF" w:rsidRPr="00FB407D" w:rsidRDefault="00B748EF" w:rsidP="00B748E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 xml:space="preserve">1.3. Задачей комиссии является рассмотрение разногласий и принятие решений, содержащих выводы о наличии или об отсутствии в проектах муниципальных актов положений, вводящих избыточные обязанности, запреты и ограничения для субъектов </w:t>
      </w:r>
      <w:proofErr w:type="gramStart"/>
      <w:r w:rsidRPr="00FB407D">
        <w:rPr>
          <w:rFonts w:ascii="Arial" w:hAnsi="Arial" w:cs="Arial"/>
          <w:color w:val="000000"/>
        </w:rPr>
        <w:t>предпринимательской  и</w:t>
      </w:r>
      <w:proofErr w:type="gramEnd"/>
      <w:r w:rsidRPr="00FB407D">
        <w:rPr>
          <w:rFonts w:ascii="Arial" w:hAnsi="Arial" w:cs="Arial"/>
          <w:color w:val="000000"/>
        </w:rPr>
        <w:t xml:space="preserve"> инвестиционной деятельности или способствующих их введению, а также  положений, способствующих возникновению необоснованных расходов субъектов предпринимательской и инвестиционной деятельности и местного бюджета. </w:t>
      </w:r>
    </w:p>
    <w:p w:rsidR="00B748EF" w:rsidRPr="00FB407D" w:rsidRDefault="00B748EF" w:rsidP="00B748E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1.4. В целях выполнения поставленной задачи комиссия осуществляет следующие полномочия:</w:t>
      </w:r>
    </w:p>
    <w:p w:rsidR="00B748EF" w:rsidRPr="00FB407D" w:rsidRDefault="00B748EF" w:rsidP="00B748E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- рассматривает поступившие в комиссию письма от разработчиков с приложением проектов муниципальных актов;</w:t>
      </w:r>
    </w:p>
    <w:p w:rsidR="00B748EF" w:rsidRPr="00FB407D" w:rsidRDefault="00B748EF" w:rsidP="00B748E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 xml:space="preserve">- принимает решения, в которых содержатся выводы о наличии или об отсутствии в проектах муниципальных актов положений, указанных в пункте 1.3 настоящего положения, с обоснованием таких выводов.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</w:p>
    <w:p w:rsidR="00B748EF" w:rsidRPr="00FB407D" w:rsidRDefault="00B748EF" w:rsidP="00B748EF">
      <w:pPr>
        <w:shd w:val="clear" w:color="auto" w:fill="FFFFFF"/>
        <w:ind w:firstLine="697"/>
        <w:jc w:val="center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2. Порядок работы комиссии</w:t>
      </w:r>
    </w:p>
    <w:p w:rsidR="00B748EF" w:rsidRPr="00FB407D" w:rsidRDefault="00B748EF" w:rsidP="00B748EF">
      <w:pPr>
        <w:shd w:val="clear" w:color="auto" w:fill="FFFFFF"/>
        <w:ind w:firstLine="697"/>
        <w:jc w:val="center"/>
        <w:rPr>
          <w:rFonts w:ascii="Arial" w:hAnsi="Arial" w:cs="Arial"/>
          <w:color w:val="000000"/>
        </w:rPr>
      </w:pP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 xml:space="preserve">2.1. </w:t>
      </w:r>
      <w:r w:rsidRPr="00FB407D">
        <w:rPr>
          <w:rFonts w:ascii="Arial" w:eastAsia="Calibri" w:hAnsi="Arial" w:cs="Arial"/>
          <w:color w:val="000000"/>
        </w:rPr>
        <w:t xml:space="preserve">Руководство деятельностью комиссии осуществляет председатель комиссии.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Председатель комиссии: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осуществляет организацию деятельности комиссии;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назначает дату и время заседания комиссии;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председательствует на заседании комиссии; 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- осуществляет иные полномочия, предусмотренные настоящим положением.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2</w:t>
      </w:r>
      <w:r w:rsidRPr="00FB407D">
        <w:rPr>
          <w:rFonts w:ascii="Arial" w:eastAsia="Calibri" w:hAnsi="Arial" w:cs="Arial"/>
          <w:color w:val="000000"/>
        </w:rPr>
        <w:t xml:space="preserve">.2. В период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2</w:t>
      </w:r>
      <w:r w:rsidRPr="00FB407D">
        <w:rPr>
          <w:rFonts w:ascii="Arial" w:eastAsia="Calibri" w:hAnsi="Arial" w:cs="Arial"/>
          <w:color w:val="000000"/>
        </w:rPr>
        <w:t xml:space="preserve">.3. Секретарь комиссии: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FB407D">
        <w:rPr>
          <w:rFonts w:ascii="Arial" w:hAnsi="Arial" w:cs="Arial"/>
          <w:color w:val="000000"/>
        </w:rPr>
        <w:t>- принимает от разработчика письмо с приложением к нему проекта муниципального акта;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оповещает членов комиссии о времени и месте заседания комиссии, знакомит их с вопросами, вынесенными на заседание комиссии;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обеспечивает подготовку заседаний комиссии;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- оформляет протоколы заседаний комиссии;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lastRenderedPageBreak/>
        <w:t>- обеспечивает доведение до сведения членов комиссии решения комиссии и иную информацию о деятельности комиссии;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- направляет уполномоченному должностному лицу и разработчику протокол заседания комиссии;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- осуществляет иные полномочия, предусмотренные настоящим положением.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2.4. В период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2.5. Решения, принятые на заседаниях комиссии, оформляются протоколами.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Протоколы заседаний комиссии подписываются председателем и секретарем комиссии.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2.6. Заседания комиссии проводятся при поступлении писем от</w:t>
      </w:r>
      <w:r w:rsidRPr="00FB407D">
        <w:rPr>
          <w:rFonts w:ascii="Arial" w:hAnsi="Arial" w:cs="Arial"/>
          <w:color w:val="000000"/>
        </w:rPr>
        <w:t xml:space="preserve"> разработчиков с приложением к ним проектов муниципальных актов</w:t>
      </w:r>
      <w:r w:rsidRPr="00FB407D">
        <w:rPr>
          <w:rFonts w:ascii="Arial" w:eastAsia="Calibri" w:hAnsi="Arial" w:cs="Arial"/>
          <w:color w:val="000000"/>
        </w:rPr>
        <w:t xml:space="preserve">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2.7. Заседания комиссии считаются правомочными, если на них присутствует не менее половины от состава комиссии.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2.8. Решения комиссии принимаются в течение 10 рабочих дней со дня поступления писем, указанных в пункте </w:t>
      </w:r>
      <w:r w:rsidR="00E877CC" w:rsidRPr="00FB407D">
        <w:rPr>
          <w:rFonts w:ascii="Arial" w:eastAsia="Calibri" w:hAnsi="Arial" w:cs="Arial"/>
          <w:color w:val="000000"/>
        </w:rPr>
        <w:t>2.6</w:t>
      </w:r>
      <w:proofErr w:type="gramStart"/>
      <w:r w:rsidR="00E877CC" w:rsidRPr="00FB407D">
        <w:rPr>
          <w:rFonts w:ascii="Arial" w:eastAsia="Calibri" w:hAnsi="Arial" w:cs="Arial"/>
          <w:color w:val="000000"/>
        </w:rPr>
        <w:t>.</w:t>
      </w:r>
      <w:r w:rsidRPr="00FB407D">
        <w:rPr>
          <w:rFonts w:ascii="Arial" w:eastAsia="Calibri" w:hAnsi="Arial" w:cs="Arial"/>
          <w:color w:val="000000"/>
        </w:rPr>
        <w:t xml:space="preserve"> настоящего</w:t>
      </w:r>
      <w:proofErr w:type="gramEnd"/>
      <w:r w:rsidRPr="00FB407D">
        <w:rPr>
          <w:rFonts w:ascii="Arial" w:eastAsia="Calibri" w:hAnsi="Arial" w:cs="Arial"/>
          <w:color w:val="000000"/>
        </w:rPr>
        <w:t xml:space="preserve"> положения, большинством голосов от присутствующего на заседании состава комиссии. В случае равенства голосов голос председателя комиссии является решающим. 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>2.9. В случае несогласия члена комиссии с принятым решением он имеет право приложить к протоколу заседания комиссии свое мотивированное возражение, о чем делается отметка в протоколе.</w:t>
      </w:r>
    </w:p>
    <w:p w:rsidR="00B748EF" w:rsidRPr="00FB407D" w:rsidRDefault="00B748EF" w:rsidP="00B748EF">
      <w:pPr>
        <w:shd w:val="clear" w:color="auto" w:fill="FFFFFF"/>
        <w:ind w:firstLine="697"/>
        <w:jc w:val="both"/>
        <w:rPr>
          <w:rFonts w:ascii="Arial" w:eastAsia="Calibri" w:hAnsi="Arial" w:cs="Arial"/>
          <w:color w:val="000000"/>
        </w:rPr>
      </w:pPr>
      <w:r w:rsidRPr="00FB407D">
        <w:rPr>
          <w:rFonts w:ascii="Arial" w:eastAsia="Calibri" w:hAnsi="Arial" w:cs="Arial"/>
          <w:color w:val="000000"/>
        </w:rPr>
        <w:t xml:space="preserve">2.10. На период рассмотрения письма с приложенным проектом муниципального акта, разработчиком которого является член комиссии, его членство в комиссии приостанавливается. </w:t>
      </w:r>
    </w:p>
    <w:p w:rsidR="00B748EF" w:rsidRPr="00FB407D" w:rsidRDefault="00B748EF" w:rsidP="00B748EF">
      <w:pPr>
        <w:jc w:val="both"/>
        <w:rPr>
          <w:rFonts w:ascii="Arial" w:eastAsia="Calibri" w:hAnsi="Arial" w:cs="Arial"/>
        </w:rPr>
      </w:pPr>
      <w:r w:rsidRPr="00FB407D">
        <w:rPr>
          <w:rFonts w:ascii="Arial" w:eastAsia="Calibri" w:hAnsi="Arial" w:cs="Arial"/>
        </w:rPr>
        <w:tab/>
        <w:t xml:space="preserve">2.11. Информационное и материально-техническое обеспечение деятельности комиссии осуществляется отделом экономики </w:t>
      </w:r>
      <w:r w:rsidR="00E877CC" w:rsidRPr="00FB407D">
        <w:rPr>
          <w:rFonts w:ascii="Arial" w:eastAsia="Calibri" w:hAnsi="Arial" w:cs="Arial"/>
        </w:rPr>
        <w:t>администрации Пировского района</w:t>
      </w:r>
      <w:r w:rsidRPr="00FB407D">
        <w:rPr>
          <w:rFonts w:ascii="Arial" w:eastAsia="Calibri" w:hAnsi="Arial" w:cs="Arial"/>
        </w:rPr>
        <w:t xml:space="preserve">.  </w:t>
      </w:r>
    </w:p>
    <w:p w:rsidR="00610500" w:rsidRPr="00FB407D" w:rsidRDefault="00B748EF" w:rsidP="00B748EF">
      <w:pPr>
        <w:rPr>
          <w:rFonts w:ascii="Arial" w:eastAsia="Calibri" w:hAnsi="Arial" w:cs="Arial"/>
        </w:rPr>
      </w:pPr>
      <w:r w:rsidRPr="00FB407D">
        <w:rPr>
          <w:rFonts w:ascii="Arial" w:eastAsia="Calibri" w:hAnsi="Arial" w:cs="Arial"/>
        </w:rPr>
        <w:tab/>
      </w:r>
    </w:p>
    <w:p w:rsidR="00610500" w:rsidRPr="00FB407D" w:rsidRDefault="00610500" w:rsidP="00B748EF">
      <w:pPr>
        <w:rPr>
          <w:rFonts w:ascii="Arial" w:eastAsia="Calibri" w:hAnsi="Arial" w:cs="Arial"/>
        </w:rPr>
      </w:pPr>
      <w:r w:rsidRPr="00FB407D">
        <w:rPr>
          <w:rFonts w:ascii="Arial" w:eastAsia="Calibri" w:hAnsi="Arial" w:cs="Arial"/>
        </w:rPr>
        <w:t xml:space="preserve">Начальник общего отдела </w:t>
      </w:r>
    </w:p>
    <w:p w:rsidR="00610500" w:rsidRPr="00FB407D" w:rsidRDefault="00610500" w:rsidP="00B748EF">
      <w:pPr>
        <w:rPr>
          <w:rFonts w:ascii="Arial" w:eastAsia="Calibri" w:hAnsi="Arial" w:cs="Arial"/>
        </w:rPr>
      </w:pPr>
      <w:proofErr w:type="gramStart"/>
      <w:r w:rsidRPr="00FB407D">
        <w:rPr>
          <w:rFonts w:ascii="Arial" w:eastAsia="Calibri" w:hAnsi="Arial" w:cs="Arial"/>
        </w:rPr>
        <w:t>администрации</w:t>
      </w:r>
      <w:proofErr w:type="gramEnd"/>
      <w:r w:rsidRPr="00FB407D">
        <w:rPr>
          <w:rFonts w:ascii="Arial" w:eastAsia="Calibri" w:hAnsi="Arial" w:cs="Arial"/>
        </w:rPr>
        <w:t xml:space="preserve"> Пировского района</w:t>
      </w:r>
    </w:p>
    <w:p w:rsidR="00610500" w:rsidRPr="00FB407D" w:rsidRDefault="00610500" w:rsidP="00B748EF">
      <w:pPr>
        <w:rPr>
          <w:rFonts w:ascii="Arial" w:eastAsia="Calibri" w:hAnsi="Arial" w:cs="Arial"/>
        </w:rPr>
      </w:pPr>
      <w:proofErr w:type="spellStart"/>
      <w:r w:rsidRPr="00FB407D">
        <w:rPr>
          <w:rFonts w:ascii="Arial" w:eastAsia="Calibri" w:hAnsi="Arial" w:cs="Arial"/>
        </w:rPr>
        <w:t>Т.В.Исаченко</w:t>
      </w:r>
      <w:proofErr w:type="spellEnd"/>
    </w:p>
    <w:p w:rsidR="00B748EF" w:rsidRPr="00FB407D" w:rsidRDefault="00B748EF" w:rsidP="00B748EF">
      <w:pPr>
        <w:rPr>
          <w:rFonts w:ascii="Arial" w:eastAsia="Calibri" w:hAnsi="Arial" w:cs="Arial"/>
        </w:rPr>
      </w:pPr>
    </w:p>
    <w:bookmarkEnd w:id="0"/>
    <w:p w:rsidR="00B748EF" w:rsidRPr="00FB407D" w:rsidRDefault="00B748EF">
      <w:pPr>
        <w:rPr>
          <w:rFonts w:ascii="Arial" w:hAnsi="Arial" w:cs="Arial"/>
        </w:rPr>
      </w:pPr>
    </w:p>
    <w:sectPr w:rsidR="00B748EF" w:rsidRPr="00FB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69"/>
    <w:rsid w:val="000A2414"/>
    <w:rsid w:val="00610500"/>
    <w:rsid w:val="009D29D9"/>
    <w:rsid w:val="00AA0497"/>
    <w:rsid w:val="00AC10F8"/>
    <w:rsid w:val="00B748EF"/>
    <w:rsid w:val="00BD28A3"/>
    <w:rsid w:val="00C67B69"/>
    <w:rsid w:val="00E877CC"/>
    <w:rsid w:val="00FB407D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79D4E-6673-4404-8E95-055E006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748E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877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77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9</cp:revision>
  <cp:lastPrinted>2018-04-05T01:31:00Z</cp:lastPrinted>
  <dcterms:created xsi:type="dcterms:W3CDTF">2018-03-19T07:19:00Z</dcterms:created>
  <dcterms:modified xsi:type="dcterms:W3CDTF">2018-04-06T02:14:00Z</dcterms:modified>
</cp:coreProperties>
</file>