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AF" w:rsidRPr="00BE318D" w:rsidRDefault="004360AF" w:rsidP="004360A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E318D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4360AF" w:rsidRPr="00BE318D" w:rsidRDefault="004360AF" w:rsidP="004360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318D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360AF" w:rsidRPr="00BE318D" w:rsidRDefault="004360AF" w:rsidP="004360AF">
      <w:pPr>
        <w:rPr>
          <w:rFonts w:ascii="Arial" w:hAnsi="Arial" w:cs="Arial"/>
          <w:b/>
          <w:bCs/>
          <w:sz w:val="24"/>
          <w:szCs w:val="24"/>
        </w:rPr>
      </w:pPr>
    </w:p>
    <w:p w:rsidR="004360AF" w:rsidRPr="00BE318D" w:rsidRDefault="004360AF" w:rsidP="004360AF">
      <w:pPr>
        <w:pStyle w:val="1"/>
        <w:rPr>
          <w:rFonts w:ascii="Arial" w:hAnsi="Arial" w:cs="Arial"/>
          <w:i w:val="0"/>
          <w:sz w:val="24"/>
        </w:rPr>
      </w:pPr>
      <w:r w:rsidRPr="00BE318D">
        <w:rPr>
          <w:rFonts w:ascii="Arial" w:hAnsi="Arial" w:cs="Arial"/>
          <w:i w:val="0"/>
          <w:sz w:val="24"/>
        </w:rPr>
        <w:t>ПОСТАНОВЛЕНИЕ</w:t>
      </w:r>
    </w:p>
    <w:p w:rsidR="004360AF" w:rsidRPr="00BE318D" w:rsidRDefault="004360AF" w:rsidP="004336F1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25E3" w:rsidRPr="00BE318D" w:rsidTr="004360AF">
        <w:tc>
          <w:tcPr>
            <w:tcW w:w="3190" w:type="dxa"/>
            <w:hideMark/>
          </w:tcPr>
          <w:p w:rsidR="004360AF" w:rsidRPr="00BE318D" w:rsidRDefault="00BE318D" w:rsidP="004360A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="006A6C7E" w:rsidRPr="00BE318D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  <w:r w:rsidR="004360AF" w:rsidRPr="00BE318D">
              <w:rPr>
                <w:rFonts w:ascii="Arial" w:hAnsi="Arial" w:cs="Arial"/>
                <w:b w:val="0"/>
                <w:sz w:val="24"/>
                <w:szCs w:val="24"/>
              </w:rPr>
              <w:t xml:space="preserve"> 2018 года</w:t>
            </w:r>
          </w:p>
        </w:tc>
        <w:tc>
          <w:tcPr>
            <w:tcW w:w="3190" w:type="dxa"/>
            <w:hideMark/>
          </w:tcPr>
          <w:p w:rsidR="004360AF" w:rsidRPr="00BE318D" w:rsidRDefault="004360AF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4360AF" w:rsidRPr="00BE318D" w:rsidRDefault="00BE318D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№45-п</w:t>
            </w:r>
          </w:p>
        </w:tc>
      </w:tr>
    </w:tbl>
    <w:p w:rsidR="004360AF" w:rsidRPr="00BE318D" w:rsidRDefault="004360AF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B1292" w:rsidRPr="00BE318D" w:rsidRDefault="00FB1292" w:rsidP="00FB129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E318D">
        <w:rPr>
          <w:rFonts w:ascii="Arial" w:hAnsi="Arial" w:cs="Arial"/>
          <w:b w:val="0"/>
          <w:sz w:val="24"/>
          <w:szCs w:val="24"/>
        </w:rPr>
        <w:t>Об утверждении предельной стоимости услуг по погребению, предоставляемых в соответствии со статьями 9,12 Федерального закона от 12.01.1996 №8-ФЗ «О погребении и похоронном деле»</w:t>
      </w:r>
    </w:p>
    <w:p w:rsidR="00FB1292" w:rsidRPr="00BE318D" w:rsidRDefault="00FB1292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B1292" w:rsidRPr="00BE318D" w:rsidRDefault="00FB1292" w:rsidP="00FB129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4" w:history="1">
        <w:r w:rsidRPr="00BE318D">
          <w:rPr>
            <w:rFonts w:ascii="Arial" w:eastAsiaTheme="minorHAnsi" w:hAnsi="Arial" w:cs="Arial"/>
            <w:sz w:val="24"/>
            <w:szCs w:val="24"/>
            <w:lang w:eastAsia="en-US"/>
          </w:rPr>
          <w:t>пунктом 1 статьи 9</w:t>
        </w:r>
      </w:hyperlink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5" w:history="1">
        <w:r w:rsidRPr="00BE318D">
          <w:rPr>
            <w:rFonts w:ascii="Arial" w:eastAsiaTheme="minorHAnsi" w:hAnsi="Arial" w:cs="Arial"/>
            <w:sz w:val="24"/>
            <w:szCs w:val="24"/>
            <w:lang w:eastAsia="en-US"/>
          </w:rPr>
          <w:t>статьи 12</w:t>
        </w:r>
      </w:hyperlink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12.01.1996 №8-ФЗ "О погребении и похоронном деле", руководствуясь Уставом Пировского района, ПОСТАНОВЛЯЮ:</w:t>
      </w:r>
    </w:p>
    <w:p w:rsidR="00FB1292" w:rsidRPr="00BE318D" w:rsidRDefault="00FB1292" w:rsidP="00FB129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w:anchor="Par20" w:history="1">
        <w:r w:rsidRPr="00BE318D">
          <w:rPr>
            <w:rFonts w:ascii="Arial" w:eastAsiaTheme="minorHAnsi" w:hAnsi="Arial" w:cs="Arial"/>
            <w:sz w:val="24"/>
            <w:szCs w:val="24"/>
            <w:lang w:eastAsia="en-US"/>
          </w:rPr>
          <w:t>требования</w:t>
        </w:r>
      </w:hyperlink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 к качеству предоставляемых услуг по погребению, оказание которых гарантируется государством на безвозмездн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ой основе согласно приложению №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1 к 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>остановлению.</w:t>
      </w:r>
    </w:p>
    <w:p w:rsidR="00FB1292" w:rsidRPr="00BE318D" w:rsidRDefault="00FB1292" w:rsidP="00FB129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2. Утвердить стоимость услуг по погребению, предоставляемых в соответствии со </w:t>
      </w:r>
      <w:hyperlink r:id="rId6" w:history="1">
        <w:r w:rsidRPr="00BE318D">
          <w:rPr>
            <w:rFonts w:ascii="Arial" w:eastAsiaTheme="minorHAnsi" w:hAnsi="Arial" w:cs="Arial"/>
            <w:sz w:val="24"/>
            <w:szCs w:val="24"/>
            <w:lang w:eastAsia="en-US"/>
          </w:rPr>
          <w:t>статьями 9</w:t>
        </w:r>
      </w:hyperlink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7" w:history="1">
        <w:r w:rsidRPr="00BE318D">
          <w:rPr>
            <w:rFonts w:ascii="Arial" w:eastAsiaTheme="minorHAnsi" w:hAnsi="Arial" w:cs="Arial"/>
            <w:sz w:val="24"/>
            <w:szCs w:val="24"/>
            <w:lang w:eastAsia="en-US"/>
          </w:rPr>
          <w:t>12</w:t>
        </w:r>
      </w:hyperlink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 Феде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рального закона от 12.01.1996 №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8-ФЗ "О погребении и похоронном деле" согласно </w:t>
      </w:r>
      <w:hyperlink r:id="rId8" w:history="1">
        <w:r w:rsidR="009A0F8A" w:rsidRPr="00BE318D">
          <w:rPr>
            <w:rFonts w:ascii="Arial" w:eastAsiaTheme="minorHAnsi" w:hAnsi="Arial" w:cs="Arial"/>
            <w:sz w:val="24"/>
            <w:szCs w:val="24"/>
            <w:lang w:eastAsia="en-US"/>
          </w:rPr>
          <w:t>приложению №</w:t>
        </w:r>
        <w:r w:rsidRPr="00BE318D">
          <w:rPr>
            <w:rFonts w:ascii="Arial" w:eastAsiaTheme="minorHAnsi" w:hAnsi="Arial" w:cs="Arial"/>
            <w:sz w:val="24"/>
            <w:szCs w:val="24"/>
            <w:lang w:eastAsia="en-US"/>
          </w:rPr>
          <w:t>2</w:t>
        </w:r>
      </w:hyperlink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 к 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>остановлению.</w:t>
      </w:r>
    </w:p>
    <w:p w:rsidR="00FB1292" w:rsidRPr="00BE318D" w:rsidRDefault="00FB1292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3. Признать утратившим силу 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следующие постановления администрации Пировского района:</w:t>
      </w:r>
    </w:p>
    <w:p w:rsidR="009A0F8A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-от 13.01.2011 №8-п «О выплате социального пособия на погребение»;</w:t>
      </w:r>
    </w:p>
    <w:p w:rsidR="009A0F8A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-от26.12.2011 №604-п «О внесении изменения в постановление администрации Пировского района от 13.01.2011 №8-п «О выплате социального пособия на погребение»;</w:t>
      </w:r>
    </w:p>
    <w:p w:rsidR="009A0F8A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-от 27.12.2012 №543-п «О внесении изменения в постановление администрации Пировского района от 13.01.2011 №8-п «О выплате социального пособия на погребение»;</w:t>
      </w:r>
    </w:p>
    <w:p w:rsidR="009A0F8A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-от 09.01.2014 №2-п «О внесении изменения в постановление администрации Пировского района от 13.01.2011 №8-п «О выплате социального пособия на погребение»;</w:t>
      </w:r>
    </w:p>
    <w:p w:rsidR="009A0F8A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-от 24.12.2014 №607-п «О внесении изменения в постановление администрации Пировского района от 13.01.2011 №8-п «О выплате социального пособия на погребение»;</w:t>
      </w:r>
    </w:p>
    <w:p w:rsidR="009A0F8A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-от 01.02.2017 №34-п «О внесении изменения в постановление администрации Пировского района от 13.01.2011 №8-п «О выплате социального пособия на погребение».</w:t>
      </w:r>
    </w:p>
    <w:p w:rsidR="00FB1292" w:rsidRPr="00BE318D" w:rsidRDefault="00FB1292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4. Контроль за выполнением 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остановления возложить на </w:t>
      </w:r>
      <w:r w:rsidR="009A0F8A" w:rsidRPr="00BE318D">
        <w:rPr>
          <w:rFonts w:ascii="Arial" w:eastAsiaTheme="minorHAnsi" w:hAnsi="Arial" w:cs="Arial"/>
          <w:sz w:val="24"/>
          <w:szCs w:val="24"/>
          <w:lang w:eastAsia="en-US"/>
        </w:rPr>
        <w:t>заместителя Главы Пировского района по обеспечению жизнедеятельности.</w:t>
      </w:r>
    </w:p>
    <w:p w:rsidR="00FB1292" w:rsidRPr="00BE318D" w:rsidRDefault="009A0F8A" w:rsidP="009A0F8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FB1292" w:rsidRPr="00BE318D">
        <w:rPr>
          <w:rFonts w:ascii="Arial" w:eastAsiaTheme="minorHAnsi" w:hAnsi="Arial" w:cs="Arial"/>
          <w:sz w:val="24"/>
          <w:szCs w:val="24"/>
          <w:lang w:eastAsia="en-US"/>
        </w:rPr>
        <w:t>. Постановление вступает в силу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 xml:space="preserve"> с момента официального опубликования в районной газете «Заря»</w:t>
      </w:r>
      <w:r w:rsidR="00FB1292" w:rsidRPr="00BE318D">
        <w:rPr>
          <w:rFonts w:ascii="Arial" w:eastAsiaTheme="minorHAnsi" w:hAnsi="Arial" w:cs="Arial"/>
          <w:sz w:val="24"/>
          <w:szCs w:val="24"/>
          <w:lang w:eastAsia="en-US"/>
        </w:rPr>
        <w:t>, и применяется к правоотношениям, возникшим с 01.02.201</w:t>
      </w:r>
      <w:r w:rsidRPr="00BE318D">
        <w:rPr>
          <w:rFonts w:ascii="Arial" w:eastAsiaTheme="minorHAnsi" w:hAnsi="Arial" w:cs="Arial"/>
          <w:sz w:val="24"/>
          <w:szCs w:val="24"/>
          <w:lang w:eastAsia="en-US"/>
        </w:rPr>
        <w:t>8 года</w:t>
      </w:r>
      <w:r w:rsidR="00FB1292" w:rsidRPr="00BE318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A0F8A" w:rsidRPr="00BE318D" w:rsidRDefault="009A0F8A" w:rsidP="00FB1292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0F8A" w:rsidRPr="00BE318D" w:rsidTr="009A0F8A">
        <w:tc>
          <w:tcPr>
            <w:tcW w:w="4672" w:type="dxa"/>
          </w:tcPr>
          <w:p w:rsidR="009A0F8A" w:rsidRPr="00BE318D" w:rsidRDefault="009A0F8A" w:rsidP="00FB129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Пировского района</w:t>
            </w:r>
          </w:p>
        </w:tc>
        <w:tc>
          <w:tcPr>
            <w:tcW w:w="4673" w:type="dxa"/>
          </w:tcPr>
          <w:p w:rsidR="009A0F8A" w:rsidRPr="00BE318D" w:rsidRDefault="009A0F8A" w:rsidP="009A0F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А.И.Евсеев</w:t>
            </w:r>
            <w:proofErr w:type="spellEnd"/>
          </w:p>
        </w:tc>
      </w:tr>
      <w:tr w:rsidR="009A0F8A" w:rsidRPr="00BE318D" w:rsidTr="00814F34">
        <w:tc>
          <w:tcPr>
            <w:tcW w:w="4672" w:type="dxa"/>
          </w:tcPr>
          <w:p w:rsidR="009A0F8A" w:rsidRPr="00BE318D" w:rsidRDefault="009A0F8A" w:rsidP="00814F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BE318D" w:rsidRPr="00BE318D" w:rsidRDefault="009A0F8A" w:rsidP="00814F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Приложение №1 к постановлению администрации П</w:t>
            </w:r>
            <w:r w:rsidR="00BE318D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ировского района </w:t>
            </w:r>
          </w:p>
          <w:p w:rsidR="009A0F8A" w:rsidRPr="00BE318D" w:rsidRDefault="00BE318D" w:rsidP="00BE31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</w:t>
            </w:r>
            <w:proofErr w:type="gramEnd"/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27</w:t>
            </w:r>
            <w:r w:rsidR="006A6C7E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февраля</w:t>
            </w:r>
            <w:r w:rsidR="009A0F8A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2018 года №</w:t>
            </w: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45-п</w:t>
            </w:r>
          </w:p>
        </w:tc>
      </w:tr>
    </w:tbl>
    <w:p w:rsidR="00FB1292" w:rsidRPr="00BE318D" w:rsidRDefault="00FB1292" w:rsidP="00FB12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0F8A" w:rsidRPr="00BE318D" w:rsidRDefault="009A0F8A" w:rsidP="009A0F8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Par20"/>
      <w:bookmarkEnd w:id="1"/>
      <w:r w:rsidRPr="00BE318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ТРЕБОВАНИЯ </w:t>
      </w:r>
    </w:p>
    <w:p w:rsidR="00FB1292" w:rsidRPr="00BE318D" w:rsidRDefault="00FB1292" w:rsidP="009A0F8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318D">
        <w:rPr>
          <w:rFonts w:ascii="Arial" w:eastAsiaTheme="minorHAnsi" w:hAnsi="Arial" w:cs="Arial"/>
          <w:b/>
          <w:sz w:val="24"/>
          <w:szCs w:val="24"/>
          <w:lang w:eastAsia="en-US"/>
        </w:rPr>
        <w:t>К КАЧЕСТВУ ПРЕДОСТАВЛЯЕМЫ</w:t>
      </w:r>
      <w:r w:rsidR="009A0F8A" w:rsidRPr="00BE318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Х УСЛУГ ПО ПОГРЕБЕНИЮ, ОКАЗАНИЕ </w:t>
      </w:r>
      <w:r w:rsidRPr="00BE318D">
        <w:rPr>
          <w:rFonts w:ascii="Arial" w:eastAsiaTheme="minorHAnsi" w:hAnsi="Arial" w:cs="Arial"/>
          <w:b/>
          <w:sz w:val="24"/>
          <w:szCs w:val="24"/>
          <w:lang w:eastAsia="en-US"/>
        </w:rPr>
        <w:t>КОТОРЫХ ГАРАНТИРУЕТСЯ ГОСУДАРСТВОМ НА БЕЗВОЗМЕЗДНОЙ ОСНОВЕ</w:t>
      </w:r>
    </w:p>
    <w:p w:rsidR="00FB1292" w:rsidRPr="00BE318D" w:rsidRDefault="00FB1292" w:rsidP="00FB12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FB1292" w:rsidRPr="00BE31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 w:rsidP="009A0F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 w:rsidP="009A0F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</w:tr>
      <w:tr w:rsidR="00FB1292" w:rsidRPr="00BE31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Оформление документов, необходимых для погребения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FB1292" w:rsidRPr="00BE31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 w:rsidP="00936E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 Предоставление</w:t>
            </w:r>
            <w:r w:rsidR="00936E66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гроба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гроба из строганного пиломатериала, обивка готового ящика с наружной и внутренней сторон "вгладь" хлопчатобумажной тканью, погрузка и доставка гроба в морг</w:t>
            </w:r>
          </w:p>
        </w:tc>
      </w:tr>
      <w:tr w:rsidR="00FB1292" w:rsidRPr="00BE31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 Облачение тела умершего, не имеющего родственников, либо законных представителей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Тело умершего помещают в транспортировочный пакет</w:t>
            </w:r>
          </w:p>
        </w:tc>
      </w:tr>
      <w:tr w:rsidR="00FB1292" w:rsidRPr="00BE31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 w:rsidP="00936E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4. Перевозка </w:t>
            </w:r>
            <w:r w:rsidR="00936E66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умершего на кладбище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Предоставление автокатафалка или другого специального транспортного средства для перевозки гроба с телом (останками) умершего 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</w:t>
            </w:r>
          </w:p>
        </w:tc>
      </w:tr>
      <w:tr w:rsidR="00FB1292" w:rsidRPr="00BE318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 Погребение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2" w:rsidRPr="00BE318D" w:rsidRDefault="00FB12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изготовление и установка креста с регистрационным номером</w:t>
            </w:r>
          </w:p>
        </w:tc>
      </w:tr>
    </w:tbl>
    <w:p w:rsidR="00FB1292" w:rsidRPr="00BE318D" w:rsidRDefault="00FB1292" w:rsidP="00FB12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1292" w:rsidRPr="00BE318D" w:rsidRDefault="00FB1292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B1292" w:rsidRPr="00BE318D" w:rsidRDefault="00FB1292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0F8A" w:rsidRPr="00BE318D" w:rsidTr="00814F34">
        <w:tc>
          <w:tcPr>
            <w:tcW w:w="4672" w:type="dxa"/>
          </w:tcPr>
          <w:p w:rsidR="009A0F8A" w:rsidRPr="00BE318D" w:rsidRDefault="009A0F8A" w:rsidP="00814F3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BE318D" w:rsidRPr="00BE318D" w:rsidRDefault="009A0F8A" w:rsidP="00814F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Приложение №2 к постановлению администрации П</w:t>
            </w:r>
            <w:r w:rsidR="006A6C7E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ировского района </w:t>
            </w:r>
          </w:p>
          <w:p w:rsidR="009A0F8A" w:rsidRPr="00BE318D" w:rsidRDefault="006A6C7E" w:rsidP="00BE318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</w:t>
            </w:r>
            <w:proofErr w:type="gramEnd"/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BE318D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</w:t>
            </w:r>
            <w:r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февраля</w:t>
            </w:r>
            <w:r w:rsidR="009A0F8A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2018 года №</w:t>
            </w:r>
            <w:r w:rsidR="00BE318D" w:rsidRPr="00BE318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45-п</w:t>
            </w:r>
          </w:p>
        </w:tc>
      </w:tr>
    </w:tbl>
    <w:p w:rsidR="009A0F8A" w:rsidRPr="00BE318D" w:rsidRDefault="009A0F8A" w:rsidP="004360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A0F8A" w:rsidRPr="00BE318D" w:rsidRDefault="009A0F8A" w:rsidP="009A0F8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E318D">
        <w:rPr>
          <w:rFonts w:ascii="Arial" w:hAnsi="Arial" w:cs="Arial"/>
          <w:sz w:val="24"/>
          <w:szCs w:val="24"/>
        </w:rPr>
        <w:lastRenderedPageBreak/>
        <w:t>СТОИМОСТЬ УСЛУГ, ПРЕДОСТАВЛЯЕМЫХ СОГЛАСНО ГАРАНТИРОВАННОМУ ПЕРЕЧНЮ УСЛУГ ПО ПОГРЕБЕНИЮ, ПОДЛЕЖАЩИХ ВОЗМЕЩЕНИЮ ЗА СЧЕТ СРЕДСТВ ПЕНСИОННОГО ФОНДА РОССИЙСКОЙ ФЕДЕРАЦИИ, ФОНДА СОЦИАЛЬНОГО СТРАХОВАНИЯ</w:t>
      </w:r>
    </w:p>
    <w:p w:rsidR="009A0F8A" w:rsidRPr="00BE318D" w:rsidRDefault="009A0F8A" w:rsidP="009A0F8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9A0F8A" w:rsidRPr="00BE318D" w:rsidTr="009A0F8A">
        <w:tc>
          <w:tcPr>
            <w:tcW w:w="846" w:type="dxa"/>
          </w:tcPr>
          <w:p w:rsidR="009A0F8A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5572" w:type="dxa"/>
          </w:tcPr>
          <w:p w:rsidR="009A0F8A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3210" w:type="dxa"/>
          </w:tcPr>
          <w:p w:rsidR="009A0F8A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 xml:space="preserve">Стоимость, </w:t>
            </w:r>
            <w:proofErr w:type="spellStart"/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руб</w:t>
            </w:r>
            <w:proofErr w:type="spellEnd"/>
          </w:p>
        </w:tc>
      </w:tr>
      <w:tr w:rsidR="009A0F8A" w:rsidRPr="00BE318D" w:rsidTr="009A0F8A">
        <w:tc>
          <w:tcPr>
            <w:tcW w:w="846" w:type="dxa"/>
          </w:tcPr>
          <w:p w:rsidR="009A0F8A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5572" w:type="dxa"/>
          </w:tcPr>
          <w:p w:rsidR="009A0F8A" w:rsidRPr="00BE318D" w:rsidRDefault="00577047" w:rsidP="0057704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210" w:type="dxa"/>
          </w:tcPr>
          <w:p w:rsidR="009A0F8A" w:rsidRPr="00BE318D" w:rsidRDefault="009A0F8A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430,94</w:t>
            </w:r>
          </w:p>
        </w:tc>
      </w:tr>
      <w:tr w:rsidR="009A0F8A" w:rsidRPr="00BE318D" w:rsidTr="009A0F8A">
        <w:tc>
          <w:tcPr>
            <w:tcW w:w="846" w:type="dxa"/>
          </w:tcPr>
          <w:p w:rsidR="009A0F8A" w:rsidRPr="00BE318D" w:rsidRDefault="006A6C7E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577047" w:rsidRPr="00BE31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572" w:type="dxa"/>
          </w:tcPr>
          <w:p w:rsidR="009A0F8A" w:rsidRPr="00BE318D" w:rsidRDefault="00577047" w:rsidP="0057704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0" w:type="dxa"/>
          </w:tcPr>
          <w:p w:rsidR="009A0F8A" w:rsidRPr="00BE318D" w:rsidRDefault="009A0F8A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7047" w:rsidRPr="00BE318D" w:rsidRDefault="006A6C7E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2616,58</w:t>
            </w:r>
          </w:p>
        </w:tc>
      </w:tr>
      <w:tr w:rsidR="00577047" w:rsidRPr="00BE318D" w:rsidTr="009A0F8A">
        <w:tc>
          <w:tcPr>
            <w:tcW w:w="846" w:type="dxa"/>
          </w:tcPr>
          <w:p w:rsidR="00577047" w:rsidRPr="00BE318D" w:rsidRDefault="006A6C7E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577047" w:rsidRPr="00BE31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572" w:type="dxa"/>
          </w:tcPr>
          <w:p w:rsidR="00577047" w:rsidRPr="00BE318D" w:rsidRDefault="00577047" w:rsidP="0057704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Перевозка тела (останков) умершего на кладбище</w:t>
            </w:r>
            <w:r w:rsidR="006A6C7E" w:rsidRPr="00BE31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679,90</w:t>
            </w:r>
          </w:p>
        </w:tc>
      </w:tr>
      <w:tr w:rsidR="00577047" w:rsidRPr="00BE318D" w:rsidTr="009A0F8A">
        <w:tc>
          <w:tcPr>
            <w:tcW w:w="846" w:type="dxa"/>
          </w:tcPr>
          <w:p w:rsidR="00577047" w:rsidRPr="00BE318D" w:rsidRDefault="006A6C7E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577047" w:rsidRPr="00BE318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5572" w:type="dxa"/>
          </w:tcPr>
          <w:p w:rsidR="00577047" w:rsidRPr="00BE318D" w:rsidRDefault="00577047" w:rsidP="0057704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Погребение</w:t>
            </w:r>
          </w:p>
        </w:tc>
        <w:tc>
          <w:tcPr>
            <w:tcW w:w="3210" w:type="dxa"/>
          </w:tcPr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3114,15</w:t>
            </w:r>
          </w:p>
        </w:tc>
      </w:tr>
      <w:tr w:rsidR="00577047" w:rsidRPr="00BE318D" w:rsidTr="009A0F8A">
        <w:tc>
          <w:tcPr>
            <w:tcW w:w="846" w:type="dxa"/>
          </w:tcPr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572" w:type="dxa"/>
          </w:tcPr>
          <w:p w:rsidR="00577047" w:rsidRPr="00BE318D" w:rsidRDefault="00577047" w:rsidP="0057704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ИТОГО</w:t>
            </w:r>
          </w:p>
        </w:tc>
        <w:tc>
          <w:tcPr>
            <w:tcW w:w="3210" w:type="dxa"/>
          </w:tcPr>
          <w:p w:rsidR="00577047" w:rsidRPr="00BE318D" w:rsidRDefault="00577047" w:rsidP="009A0F8A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E318D">
              <w:rPr>
                <w:rFonts w:ascii="Arial" w:hAnsi="Arial" w:cs="Arial"/>
                <w:b w:val="0"/>
                <w:sz w:val="24"/>
                <w:szCs w:val="24"/>
              </w:rPr>
              <w:t>6841,57</w:t>
            </w:r>
          </w:p>
        </w:tc>
      </w:tr>
      <w:bookmarkEnd w:id="0"/>
    </w:tbl>
    <w:p w:rsidR="009A0F8A" w:rsidRPr="00BE318D" w:rsidRDefault="009A0F8A" w:rsidP="009A0F8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9A0F8A" w:rsidRPr="00BE318D" w:rsidSect="009A0F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B7"/>
    <w:rsid w:val="000B45B7"/>
    <w:rsid w:val="000E2077"/>
    <w:rsid w:val="001925E3"/>
    <w:rsid w:val="004336F1"/>
    <w:rsid w:val="004360AF"/>
    <w:rsid w:val="0052112F"/>
    <w:rsid w:val="00577047"/>
    <w:rsid w:val="006A6C7E"/>
    <w:rsid w:val="0092553F"/>
    <w:rsid w:val="00936E66"/>
    <w:rsid w:val="009A0F8A"/>
    <w:rsid w:val="00B96EF9"/>
    <w:rsid w:val="00BE318D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D1FA-6E3E-4561-B28E-F0B89F09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0AF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0A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436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3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3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1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39936B28451D3678C77E8223EDBBAC51BECF4F71511B871193B8CDBDCDAE3D5EF2840F94FE6A1CD2CE889gCP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D39936B28451D3678C69E5345284B5C411BBFFFE1F1EE92D4D3DDB848CDCB695AF2E15BA0BEBA8gCP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39936B28451D3678C69E5345284B5C411BBFFFE1F1EE92D4D3DDB848CDCB695AF2E15BA0BEBA4gCP9I" TargetMode="External"/><Relationship Id="rId5" Type="http://schemas.openxmlformats.org/officeDocument/2006/relationships/hyperlink" Target="consultantplus://offline/ref=25D39936B28451D3678C69E5345284B5C411BBFFFE1F1EE92D4D3DDB848CDCB695AF2Eg1PC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5D39936B28451D3678C69E5345284B5C411BBFFFE1F1EE92D4D3DDB848CDCB695AF2Eg1P7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2018-02-27T03:16:00Z</cp:lastPrinted>
  <dcterms:created xsi:type="dcterms:W3CDTF">2018-01-11T07:22:00Z</dcterms:created>
  <dcterms:modified xsi:type="dcterms:W3CDTF">2018-02-27T03:16:00Z</dcterms:modified>
</cp:coreProperties>
</file>