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02E" w:rsidRDefault="002B102E" w:rsidP="001C2AC6">
      <w:pPr>
        <w:jc w:val="center"/>
        <w:rPr>
          <w:b/>
          <w:sz w:val="32"/>
          <w:szCs w:val="32"/>
        </w:rPr>
      </w:pPr>
      <w:r>
        <w:rPr>
          <w:noProof/>
          <w:sz w:val="2"/>
          <w:szCs w:val="2"/>
        </w:rPr>
        <w:drawing>
          <wp:inline distT="0" distB="0" distL="0" distR="0">
            <wp:extent cx="52387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ECC">
        <w:rPr>
          <w:b/>
          <w:sz w:val="32"/>
          <w:szCs w:val="32"/>
        </w:rPr>
        <w:t xml:space="preserve"> </w:t>
      </w:r>
    </w:p>
    <w:p w:rsidR="001C2AC6" w:rsidRPr="00287FB0" w:rsidRDefault="001C2AC6" w:rsidP="001C2AC6">
      <w:pPr>
        <w:jc w:val="center"/>
        <w:rPr>
          <w:rFonts w:ascii="Arial" w:hAnsi="Arial" w:cs="Arial"/>
          <w:b/>
        </w:rPr>
      </w:pPr>
      <w:r w:rsidRPr="00287FB0">
        <w:rPr>
          <w:rFonts w:ascii="Arial" w:hAnsi="Arial" w:cs="Arial"/>
          <w:b/>
        </w:rPr>
        <w:t>АДМИНИСТРАЦИЯ ПИРОВСКОГО РАЙОНА</w:t>
      </w:r>
    </w:p>
    <w:p w:rsidR="001C2AC6" w:rsidRPr="00287FB0" w:rsidRDefault="001C2AC6" w:rsidP="001C2AC6">
      <w:pPr>
        <w:jc w:val="center"/>
        <w:rPr>
          <w:rFonts w:ascii="Arial" w:hAnsi="Arial" w:cs="Arial"/>
          <w:b/>
        </w:rPr>
      </w:pPr>
      <w:r w:rsidRPr="00287FB0">
        <w:rPr>
          <w:rFonts w:ascii="Arial" w:hAnsi="Arial" w:cs="Arial"/>
          <w:b/>
        </w:rPr>
        <w:t>КРАСНОЯРСКОГО КРАЯ</w:t>
      </w:r>
    </w:p>
    <w:p w:rsidR="001C2AC6" w:rsidRPr="00287FB0" w:rsidRDefault="001C2AC6" w:rsidP="001C2AC6">
      <w:pPr>
        <w:jc w:val="center"/>
        <w:rPr>
          <w:rFonts w:ascii="Arial" w:hAnsi="Arial" w:cs="Arial"/>
          <w:b/>
        </w:rPr>
      </w:pPr>
    </w:p>
    <w:p w:rsidR="001C2AC6" w:rsidRPr="00287FB0" w:rsidRDefault="001C2AC6" w:rsidP="001C2AC6">
      <w:pPr>
        <w:jc w:val="center"/>
        <w:rPr>
          <w:rFonts w:ascii="Arial" w:hAnsi="Arial" w:cs="Arial"/>
          <w:b/>
        </w:rPr>
      </w:pPr>
      <w:r w:rsidRPr="00287FB0">
        <w:rPr>
          <w:rFonts w:ascii="Arial" w:hAnsi="Arial" w:cs="Arial"/>
          <w:b/>
        </w:rPr>
        <w:t>ПОСТАНОВЛЕНИЕ</w:t>
      </w:r>
    </w:p>
    <w:p w:rsidR="0004104E" w:rsidRPr="00287FB0" w:rsidRDefault="0004104E" w:rsidP="001C2AC6">
      <w:pPr>
        <w:jc w:val="center"/>
        <w:rPr>
          <w:rFonts w:ascii="Arial" w:hAnsi="Arial" w:cs="Arial"/>
          <w:b/>
        </w:rPr>
      </w:pPr>
    </w:p>
    <w:p w:rsidR="0004104E" w:rsidRPr="00287FB0" w:rsidRDefault="0004104E" w:rsidP="001C2AC6">
      <w:pPr>
        <w:jc w:val="center"/>
        <w:rPr>
          <w:rFonts w:ascii="Arial" w:hAnsi="Arial" w:cs="Arial"/>
          <w:b/>
        </w:rPr>
      </w:pPr>
    </w:p>
    <w:p w:rsidR="0004104E" w:rsidRPr="00287FB0" w:rsidRDefault="00D20C02" w:rsidP="0004104E">
      <w:pPr>
        <w:pStyle w:val="ConsPlusTitle"/>
        <w:widowControl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12 ноября</w:t>
      </w:r>
      <w:r w:rsidR="0004104E" w:rsidRPr="00287FB0">
        <w:rPr>
          <w:rFonts w:ascii="Arial" w:hAnsi="Arial" w:cs="Arial"/>
          <w:b w:val="0"/>
        </w:rPr>
        <w:t xml:space="preserve"> 2018 г.                                              </w:t>
      </w:r>
      <w:r w:rsidR="00A11B1D" w:rsidRPr="00287FB0">
        <w:rPr>
          <w:rFonts w:ascii="Arial" w:hAnsi="Arial" w:cs="Arial"/>
          <w:b w:val="0"/>
        </w:rPr>
        <w:t xml:space="preserve">                          №</w:t>
      </w:r>
      <w:r>
        <w:rPr>
          <w:rFonts w:ascii="Arial" w:hAnsi="Arial" w:cs="Arial"/>
          <w:b w:val="0"/>
        </w:rPr>
        <w:t>331-п</w:t>
      </w:r>
    </w:p>
    <w:p w:rsidR="0004104E" w:rsidRPr="00287FB0" w:rsidRDefault="0004104E" w:rsidP="0004104E">
      <w:pPr>
        <w:pStyle w:val="ConsPlusTitle"/>
        <w:widowControl/>
        <w:jc w:val="center"/>
        <w:rPr>
          <w:rFonts w:ascii="Arial" w:hAnsi="Arial" w:cs="Arial"/>
        </w:rPr>
      </w:pPr>
    </w:p>
    <w:p w:rsidR="0004104E" w:rsidRPr="00287FB0" w:rsidRDefault="0004104E" w:rsidP="0004104E">
      <w:pPr>
        <w:pStyle w:val="ConsPlusTitle"/>
        <w:widowControl/>
        <w:rPr>
          <w:rFonts w:ascii="Arial" w:hAnsi="Arial" w:cs="Arial"/>
          <w:b w:val="0"/>
        </w:rPr>
      </w:pPr>
      <w:r w:rsidRPr="00287FB0">
        <w:rPr>
          <w:rFonts w:ascii="Arial" w:hAnsi="Arial" w:cs="Arial"/>
          <w:b w:val="0"/>
        </w:rPr>
        <w:t xml:space="preserve">О </w:t>
      </w:r>
      <w:proofErr w:type="gramStart"/>
      <w:r w:rsidRPr="00287FB0">
        <w:rPr>
          <w:rFonts w:ascii="Arial" w:hAnsi="Arial" w:cs="Arial"/>
          <w:b w:val="0"/>
        </w:rPr>
        <w:t>внесении  изменений</w:t>
      </w:r>
      <w:proofErr w:type="gramEnd"/>
      <w:r w:rsidRPr="00287FB0">
        <w:rPr>
          <w:rFonts w:ascii="Arial" w:hAnsi="Arial" w:cs="Arial"/>
          <w:b w:val="0"/>
        </w:rPr>
        <w:t xml:space="preserve"> в постановление </w:t>
      </w:r>
    </w:p>
    <w:p w:rsidR="0004104E" w:rsidRPr="00287FB0" w:rsidRDefault="0004104E" w:rsidP="0004104E">
      <w:pPr>
        <w:pStyle w:val="ConsPlusTitle"/>
        <w:widowControl/>
        <w:rPr>
          <w:rFonts w:ascii="Arial" w:hAnsi="Arial" w:cs="Arial"/>
          <w:b w:val="0"/>
        </w:rPr>
      </w:pPr>
      <w:proofErr w:type="gramStart"/>
      <w:r w:rsidRPr="00287FB0">
        <w:rPr>
          <w:rFonts w:ascii="Arial" w:hAnsi="Arial" w:cs="Arial"/>
          <w:b w:val="0"/>
        </w:rPr>
        <w:t>администрации</w:t>
      </w:r>
      <w:proofErr w:type="gramEnd"/>
      <w:r w:rsidRPr="00287FB0">
        <w:rPr>
          <w:rFonts w:ascii="Arial" w:hAnsi="Arial" w:cs="Arial"/>
          <w:b w:val="0"/>
        </w:rPr>
        <w:t xml:space="preserve"> Пировского района от 11.10.2013г. № 455-п </w:t>
      </w:r>
    </w:p>
    <w:p w:rsidR="0004104E" w:rsidRPr="00287FB0" w:rsidRDefault="0004104E" w:rsidP="0004104E">
      <w:pPr>
        <w:pStyle w:val="ConsPlusTitle"/>
        <w:widowControl/>
        <w:rPr>
          <w:rFonts w:ascii="Arial" w:hAnsi="Arial" w:cs="Arial"/>
          <w:b w:val="0"/>
        </w:rPr>
      </w:pPr>
      <w:r w:rsidRPr="00287FB0">
        <w:rPr>
          <w:rFonts w:ascii="Arial" w:hAnsi="Arial" w:cs="Arial"/>
          <w:b w:val="0"/>
        </w:rPr>
        <w:t xml:space="preserve">«Об утверждении муниципальной программы </w:t>
      </w:r>
    </w:p>
    <w:p w:rsidR="0004104E" w:rsidRPr="00287FB0" w:rsidRDefault="0004104E" w:rsidP="0004104E">
      <w:pPr>
        <w:pStyle w:val="ConsPlusTitle"/>
        <w:widowControl/>
        <w:rPr>
          <w:rFonts w:ascii="Arial" w:hAnsi="Arial" w:cs="Arial"/>
          <w:b w:val="0"/>
        </w:rPr>
      </w:pPr>
      <w:r w:rsidRPr="00287FB0">
        <w:rPr>
          <w:rFonts w:ascii="Arial" w:hAnsi="Arial" w:cs="Arial"/>
          <w:b w:val="0"/>
        </w:rPr>
        <w:t>«Развитие и поддержка субъектов малого и (или) среднего предпринимательства на территории Пировского района»</w:t>
      </w:r>
    </w:p>
    <w:p w:rsidR="0004104E" w:rsidRPr="00287FB0" w:rsidRDefault="0004104E" w:rsidP="0004104E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</w:p>
    <w:p w:rsidR="0004104E" w:rsidRPr="00287FB0" w:rsidRDefault="0004104E" w:rsidP="0004104E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287FB0">
        <w:rPr>
          <w:rFonts w:ascii="Arial" w:hAnsi="Arial" w:cs="Arial"/>
          <w:b w:val="0"/>
        </w:rPr>
        <w:t xml:space="preserve">В целях </w:t>
      </w:r>
      <w:r w:rsidRPr="00287FB0">
        <w:rPr>
          <w:rFonts w:ascii="Arial" w:hAnsi="Arial" w:cs="Arial"/>
          <w:b w:val="0"/>
          <w:bCs w:val="0"/>
        </w:rPr>
        <w:t>создания благоприятных экономических и правовых условий для динамичного развития малого и среднего предпринимательства на территории района</w:t>
      </w:r>
      <w:r w:rsidRPr="00287FB0">
        <w:rPr>
          <w:rFonts w:ascii="Arial" w:hAnsi="Arial" w:cs="Arial"/>
          <w:b w:val="0"/>
        </w:rPr>
        <w:t xml:space="preserve">, на основании постановления администрация района от 15.07.13г. № 309-п «Об утверждении Порядка принятия решений о разработке муниципальных программ Пировского района, их формирования и реализации», руководствуясь статьей 179 Бюджетного кодекса Российской Федерации, </w:t>
      </w:r>
      <w:hyperlink r:id="rId7" w:history="1">
        <w:r w:rsidRPr="00287FB0">
          <w:rPr>
            <w:rFonts w:ascii="Arial" w:hAnsi="Arial" w:cs="Arial"/>
            <w:b w:val="0"/>
          </w:rPr>
          <w:t xml:space="preserve">статьей 15,18 </w:t>
        </w:r>
      </w:hyperlink>
      <w:r w:rsidRPr="00287FB0">
        <w:rPr>
          <w:rFonts w:ascii="Arial" w:hAnsi="Arial" w:cs="Arial"/>
          <w:b w:val="0"/>
        </w:rPr>
        <w:t xml:space="preserve">Устава Пировского района, ПОСТАНОВЛЯЮ: </w:t>
      </w:r>
    </w:p>
    <w:p w:rsidR="00FD45C6" w:rsidRPr="00287FB0" w:rsidRDefault="005E55DC" w:rsidP="005E55DC">
      <w:pPr>
        <w:ind w:firstLine="709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 xml:space="preserve">1. </w:t>
      </w:r>
      <w:r w:rsidR="00FD45C6" w:rsidRPr="00287FB0">
        <w:rPr>
          <w:rFonts w:ascii="Arial" w:hAnsi="Arial" w:cs="Arial"/>
        </w:rPr>
        <w:t>Внести в п</w:t>
      </w:r>
      <w:r w:rsidR="0004104E" w:rsidRPr="00287FB0">
        <w:rPr>
          <w:rFonts w:ascii="Arial" w:hAnsi="Arial" w:cs="Arial"/>
        </w:rPr>
        <w:t>остановление администрации Пировского района от 11.10.2013г. № 455-п «Об утверждении муниципальной программы «Развитие и поддержка субъектов малого и (или) среднего предпринимательства на территории Пировского района</w:t>
      </w:r>
      <w:r w:rsidR="0004104E" w:rsidRPr="00287FB0">
        <w:rPr>
          <w:rFonts w:ascii="Arial" w:hAnsi="Arial" w:cs="Arial"/>
          <w:b/>
        </w:rPr>
        <w:t xml:space="preserve">» </w:t>
      </w:r>
      <w:r w:rsidR="00FD45C6" w:rsidRPr="00287FB0">
        <w:rPr>
          <w:rFonts w:ascii="Arial" w:hAnsi="Arial" w:cs="Arial"/>
        </w:rPr>
        <w:t xml:space="preserve">следующие изменения: </w:t>
      </w:r>
    </w:p>
    <w:p w:rsidR="0004104E" w:rsidRPr="00287FB0" w:rsidRDefault="00FD45C6" w:rsidP="005E55DC">
      <w:pPr>
        <w:ind w:firstLine="709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>- приложение к постановлению изложить в редакции согласно приложению к настоящему постановлению</w:t>
      </w:r>
      <w:r w:rsidR="005E55DC" w:rsidRPr="00287FB0">
        <w:rPr>
          <w:rFonts w:ascii="Arial" w:hAnsi="Arial" w:cs="Arial"/>
        </w:rPr>
        <w:t>.</w:t>
      </w:r>
    </w:p>
    <w:p w:rsidR="00532D9E" w:rsidRPr="00287FB0" w:rsidRDefault="00B157F3" w:rsidP="0004104E">
      <w:pPr>
        <w:ind w:firstLine="709"/>
        <w:jc w:val="both"/>
        <w:rPr>
          <w:rFonts w:ascii="Arial" w:hAnsi="Arial" w:cs="Arial"/>
          <w:u w:val="single"/>
        </w:rPr>
      </w:pPr>
      <w:r w:rsidRPr="00287FB0">
        <w:rPr>
          <w:rFonts w:ascii="Arial" w:hAnsi="Arial" w:cs="Arial"/>
        </w:rPr>
        <w:t xml:space="preserve">2. Опубликовать постановление в газете «Заря» и на официальном сайте муниципального образования </w:t>
      </w:r>
      <w:proofErr w:type="spellStart"/>
      <w:r w:rsidRPr="00287FB0">
        <w:rPr>
          <w:rFonts w:ascii="Arial" w:hAnsi="Arial" w:cs="Arial"/>
        </w:rPr>
        <w:t>Пировский</w:t>
      </w:r>
      <w:proofErr w:type="spellEnd"/>
      <w:r w:rsidRPr="00287FB0">
        <w:rPr>
          <w:rFonts w:ascii="Arial" w:hAnsi="Arial" w:cs="Arial"/>
        </w:rPr>
        <w:t xml:space="preserve"> район по адресу: </w:t>
      </w:r>
      <w:hyperlink r:id="rId8" w:history="1">
        <w:r w:rsidRPr="00287FB0">
          <w:rPr>
            <w:rStyle w:val="a9"/>
            <w:rFonts w:ascii="Arial" w:hAnsi="Arial" w:cs="Arial"/>
            <w:lang w:val="en-US"/>
          </w:rPr>
          <w:t>www</w:t>
        </w:r>
        <w:r w:rsidRPr="00287FB0">
          <w:rPr>
            <w:rStyle w:val="a9"/>
            <w:rFonts w:ascii="Arial" w:hAnsi="Arial" w:cs="Arial"/>
          </w:rPr>
          <w:t>.</w:t>
        </w:r>
        <w:proofErr w:type="spellStart"/>
        <w:r w:rsidRPr="00287FB0">
          <w:rPr>
            <w:rStyle w:val="a9"/>
            <w:rFonts w:ascii="Arial" w:hAnsi="Arial" w:cs="Arial"/>
            <w:lang w:val="en-US"/>
          </w:rPr>
          <w:t>piradm</w:t>
        </w:r>
        <w:proofErr w:type="spellEnd"/>
        <w:r w:rsidRPr="00287FB0">
          <w:rPr>
            <w:rStyle w:val="a9"/>
            <w:rFonts w:ascii="Arial" w:hAnsi="Arial" w:cs="Arial"/>
          </w:rPr>
          <w:t>.</w:t>
        </w:r>
        <w:proofErr w:type="spellStart"/>
        <w:r w:rsidRPr="00287FB0">
          <w:rPr>
            <w:rStyle w:val="a9"/>
            <w:rFonts w:ascii="Arial" w:hAnsi="Arial" w:cs="Arial"/>
            <w:lang w:val="en-US"/>
          </w:rPr>
          <w:t>ru</w:t>
        </w:r>
        <w:proofErr w:type="spellEnd"/>
      </w:hyperlink>
      <w:r w:rsidR="00581A16" w:rsidRPr="00287FB0">
        <w:rPr>
          <w:rFonts w:ascii="Arial" w:hAnsi="Arial" w:cs="Arial"/>
          <w:u w:val="single"/>
        </w:rPr>
        <w:t>.</w:t>
      </w:r>
    </w:p>
    <w:p w:rsidR="00B157F3" w:rsidRPr="00287FB0" w:rsidRDefault="00B157F3" w:rsidP="0004104E">
      <w:pPr>
        <w:ind w:firstLine="709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 xml:space="preserve">3. Настоящее постановление вступает </w:t>
      </w:r>
      <w:r w:rsidR="003D1B9A" w:rsidRPr="00287FB0">
        <w:rPr>
          <w:rFonts w:ascii="Arial" w:hAnsi="Arial" w:cs="Arial"/>
        </w:rPr>
        <w:t xml:space="preserve">в силу </w:t>
      </w:r>
      <w:proofErr w:type="gramStart"/>
      <w:r w:rsidR="003D1B9A" w:rsidRPr="00287FB0">
        <w:rPr>
          <w:rFonts w:ascii="Arial" w:hAnsi="Arial" w:cs="Arial"/>
        </w:rPr>
        <w:t>с  01</w:t>
      </w:r>
      <w:proofErr w:type="gramEnd"/>
      <w:r w:rsidR="003D1B9A" w:rsidRPr="00287FB0">
        <w:rPr>
          <w:rFonts w:ascii="Arial" w:hAnsi="Arial" w:cs="Arial"/>
        </w:rPr>
        <w:t xml:space="preserve"> января 2019 года</w:t>
      </w:r>
      <w:r w:rsidRPr="00287FB0">
        <w:rPr>
          <w:rFonts w:ascii="Arial" w:hAnsi="Arial" w:cs="Arial"/>
        </w:rPr>
        <w:t>.</w:t>
      </w:r>
    </w:p>
    <w:p w:rsidR="0004104E" w:rsidRPr="00287FB0" w:rsidRDefault="0004104E" w:rsidP="000410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4104E" w:rsidRPr="00287FB0" w:rsidRDefault="0004104E" w:rsidP="0004104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4104E" w:rsidRPr="00287FB0" w:rsidRDefault="0004104E" w:rsidP="0004104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4104E" w:rsidRPr="00287FB0" w:rsidRDefault="0004104E" w:rsidP="0004104E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287FB0">
        <w:rPr>
          <w:rFonts w:ascii="Arial" w:hAnsi="Arial" w:cs="Arial"/>
        </w:rPr>
        <w:t>Глава  Пировского</w:t>
      </w:r>
      <w:proofErr w:type="gramEnd"/>
      <w:r w:rsidRPr="00287FB0">
        <w:rPr>
          <w:rFonts w:ascii="Arial" w:hAnsi="Arial" w:cs="Arial"/>
        </w:rPr>
        <w:t xml:space="preserve"> района                                                                   </w:t>
      </w:r>
      <w:proofErr w:type="spellStart"/>
      <w:r w:rsidRPr="00287FB0">
        <w:rPr>
          <w:rFonts w:ascii="Arial" w:hAnsi="Arial" w:cs="Arial"/>
        </w:rPr>
        <w:t>А.И.Евсеев</w:t>
      </w:r>
      <w:proofErr w:type="spellEnd"/>
      <w:r w:rsidRPr="00287FB0">
        <w:rPr>
          <w:rFonts w:ascii="Arial" w:hAnsi="Arial" w:cs="Arial"/>
        </w:rPr>
        <w:t xml:space="preserve">   </w:t>
      </w:r>
    </w:p>
    <w:p w:rsidR="0004104E" w:rsidRPr="00287FB0" w:rsidRDefault="0004104E" w:rsidP="0004104E">
      <w:pPr>
        <w:jc w:val="both"/>
        <w:rPr>
          <w:rFonts w:ascii="Arial" w:hAnsi="Arial" w:cs="Arial"/>
        </w:rPr>
      </w:pPr>
    </w:p>
    <w:p w:rsidR="005E55DC" w:rsidRPr="00287FB0" w:rsidRDefault="005E55DC" w:rsidP="002B102E">
      <w:pPr>
        <w:rPr>
          <w:rFonts w:ascii="Arial" w:hAnsi="Arial" w:cs="Arial"/>
          <w:b/>
        </w:rPr>
      </w:pPr>
    </w:p>
    <w:p w:rsidR="002B102E" w:rsidRPr="00287FB0" w:rsidRDefault="002B102E" w:rsidP="002B102E">
      <w:pPr>
        <w:rPr>
          <w:rFonts w:ascii="Arial" w:hAnsi="Arial" w:cs="Arial"/>
        </w:rPr>
      </w:pPr>
    </w:p>
    <w:p w:rsidR="00802622" w:rsidRDefault="00802622" w:rsidP="002B102E">
      <w:pPr>
        <w:rPr>
          <w:rFonts w:ascii="Arial" w:hAnsi="Arial" w:cs="Arial"/>
        </w:rPr>
      </w:pPr>
    </w:p>
    <w:p w:rsidR="00D20C02" w:rsidRDefault="00D20C02" w:rsidP="002B102E">
      <w:pPr>
        <w:rPr>
          <w:rFonts w:ascii="Arial" w:hAnsi="Arial" w:cs="Arial"/>
        </w:rPr>
      </w:pPr>
    </w:p>
    <w:p w:rsidR="00D20C02" w:rsidRDefault="00D20C02" w:rsidP="002B102E">
      <w:pPr>
        <w:rPr>
          <w:rFonts w:ascii="Arial" w:hAnsi="Arial" w:cs="Arial"/>
        </w:rPr>
      </w:pPr>
    </w:p>
    <w:p w:rsidR="00D20C02" w:rsidRDefault="00D20C02" w:rsidP="002B102E">
      <w:pPr>
        <w:rPr>
          <w:rFonts w:ascii="Arial" w:hAnsi="Arial" w:cs="Arial"/>
        </w:rPr>
      </w:pPr>
    </w:p>
    <w:p w:rsidR="00D20C02" w:rsidRDefault="00D20C02" w:rsidP="002B102E">
      <w:pPr>
        <w:rPr>
          <w:rFonts w:ascii="Arial" w:hAnsi="Arial" w:cs="Arial"/>
        </w:rPr>
      </w:pPr>
    </w:p>
    <w:p w:rsidR="00D20C02" w:rsidRDefault="00D20C02" w:rsidP="002B102E">
      <w:pPr>
        <w:rPr>
          <w:rFonts w:ascii="Arial" w:hAnsi="Arial" w:cs="Arial"/>
        </w:rPr>
      </w:pPr>
    </w:p>
    <w:p w:rsidR="00D20C02" w:rsidRDefault="00D20C02" w:rsidP="002B102E">
      <w:pPr>
        <w:rPr>
          <w:rFonts w:ascii="Arial" w:hAnsi="Arial" w:cs="Arial"/>
        </w:rPr>
      </w:pPr>
    </w:p>
    <w:p w:rsidR="00D20C02" w:rsidRDefault="00D20C02" w:rsidP="002B102E">
      <w:pPr>
        <w:rPr>
          <w:rFonts w:ascii="Arial" w:hAnsi="Arial" w:cs="Arial"/>
        </w:rPr>
      </w:pPr>
    </w:p>
    <w:p w:rsidR="00D20C02" w:rsidRDefault="00D20C02" w:rsidP="002B102E">
      <w:pPr>
        <w:rPr>
          <w:rFonts w:ascii="Arial" w:hAnsi="Arial" w:cs="Arial"/>
        </w:rPr>
      </w:pPr>
    </w:p>
    <w:p w:rsidR="00D20C02" w:rsidRPr="00287FB0" w:rsidRDefault="00D20C02" w:rsidP="002B102E">
      <w:pPr>
        <w:rPr>
          <w:rFonts w:ascii="Arial" w:hAnsi="Arial" w:cs="Arial"/>
        </w:rPr>
      </w:pPr>
    </w:p>
    <w:p w:rsidR="00802622" w:rsidRPr="00287FB0" w:rsidRDefault="00802622" w:rsidP="002B102E">
      <w:pPr>
        <w:rPr>
          <w:rFonts w:ascii="Arial" w:hAnsi="Arial" w:cs="Arial"/>
        </w:rPr>
      </w:pPr>
    </w:p>
    <w:p w:rsidR="00803881" w:rsidRPr="00287FB0" w:rsidRDefault="00803881" w:rsidP="0004104E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  <w:r w:rsidRPr="00287FB0">
        <w:rPr>
          <w:rFonts w:ascii="Arial" w:hAnsi="Arial" w:cs="Arial"/>
        </w:rPr>
        <w:lastRenderedPageBreak/>
        <w:t xml:space="preserve">Приложение </w:t>
      </w:r>
    </w:p>
    <w:p w:rsidR="00803881" w:rsidRDefault="00803881" w:rsidP="0004104E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proofErr w:type="gramStart"/>
      <w:r w:rsidRPr="00287FB0">
        <w:rPr>
          <w:rFonts w:ascii="Arial" w:hAnsi="Arial" w:cs="Arial"/>
        </w:rPr>
        <w:t>к</w:t>
      </w:r>
      <w:proofErr w:type="gramEnd"/>
      <w:r w:rsidRPr="00287FB0">
        <w:rPr>
          <w:rFonts w:ascii="Arial" w:hAnsi="Arial" w:cs="Arial"/>
        </w:rPr>
        <w:t xml:space="preserve"> </w:t>
      </w:r>
      <w:r w:rsidR="005E55DC" w:rsidRPr="00287FB0">
        <w:rPr>
          <w:rFonts w:ascii="Arial" w:hAnsi="Arial" w:cs="Arial"/>
        </w:rPr>
        <w:t>п</w:t>
      </w:r>
      <w:r w:rsidR="007C76F0" w:rsidRPr="00287FB0">
        <w:rPr>
          <w:rFonts w:ascii="Arial" w:hAnsi="Arial" w:cs="Arial"/>
        </w:rPr>
        <w:t xml:space="preserve">остановлению администрации </w:t>
      </w:r>
      <w:r w:rsidRPr="00287FB0">
        <w:rPr>
          <w:rFonts w:ascii="Arial" w:hAnsi="Arial" w:cs="Arial"/>
        </w:rPr>
        <w:t xml:space="preserve"> Пировского района</w:t>
      </w:r>
      <w:r w:rsidR="00532D9E" w:rsidRPr="00287FB0">
        <w:rPr>
          <w:rFonts w:ascii="Arial" w:hAnsi="Arial" w:cs="Arial"/>
        </w:rPr>
        <w:t xml:space="preserve"> </w:t>
      </w:r>
      <w:r w:rsidR="00D20C02">
        <w:rPr>
          <w:rFonts w:ascii="Arial" w:hAnsi="Arial" w:cs="Arial"/>
        </w:rPr>
        <w:t>12.11.</w:t>
      </w:r>
      <w:r w:rsidR="00532D9E" w:rsidRPr="00287FB0">
        <w:rPr>
          <w:rFonts w:ascii="Arial" w:hAnsi="Arial" w:cs="Arial"/>
        </w:rPr>
        <w:t>2018г. №</w:t>
      </w:r>
      <w:r w:rsidR="00D20C02">
        <w:rPr>
          <w:rFonts w:ascii="Arial" w:hAnsi="Arial" w:cs="Arial"/>
        </w:rPr>
        <w:t>331-п</w:t>
      </w:r>
    </w:p>
    <w:p w:rsidR="00D20C02" w:rsidRDefault="00D20C02" w:rsidP="0004104E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</w:p>
    <w:p w:rsidR="00D20C02" w:rsidRPr="00287FB0" w:rsidRDefault="00D20C02" w:rsidP="0004104E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к постановлен</w:t>
      </w:r>
      <w:bookmarkStart w:id="0" w:name="_GoBack"/>
      <w:bookmarkEnd w:id="0"/>
      <w:r>
        <w:rPr>
          <w:rFonts w:ascii="Arial" w:hAnsi="Arial" w:cs="Arial"/>
        </w:rPr>
        <w:t>ию администрации Пировского района от 11.10.2013 №455-п</w:t>
      </w:r>
    </w:p>
    <w:p w:rsidR="00803881" w:rsidRPr="00287FB0" w:rsidRDefault="00803881" w:rsidP="0080388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F6BEC" w:rsidRPr="00287FB0" w:rsidRDefault="00803881" w:rsidP="004956E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87FB0">
        <w:rPr>
          <w:rFonts w:ascii="Arial" w:hAnsi="Arial" w:cs="Arial"/>
        </w:rPr>
        <w:t>Муниципальная програ</w:t>
      </w:r>
      <w:r w:rsidR="004956ED" w:rsidRPr="00287FB0">
        <w:rPr>
          <w:rFonts w:ascii="Arial" w:hAnsi="Arial" w:cs="Arial"/>
        </w:rPr>
        <w:t xml:space="preserve">мма </w:t>
      </w:r>
    </w:p>
    <w:p w:rsidR="00803881" w:rsidRPr="00287FB0" w:rsidRDefault="004956ED" w:rsidP="004956E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87FB0">
        <w:rPr>
          <w:rFonts w:ascii="Arial" w:hAnsi="Arial" w:cs="Arial"/>
        </w:rPr>
        <w:t>«Развитие и поддержка субъектов малого и (или) среднего предпринимательства на территории Пировского района»</w:t>
      </w:r>
    </w:p>
    <w:p w:rsidR="000F6BEC" w:rsidRPr="00287FB0" w:rsidRDefault="000F6BEC" w:rsidP="004956E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03881" w:rsidRPr="00287FB0" w:rsidRDefault="00803881" w:rsidP="00803881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87FB0">
        <w:rPr>
          <w:rFonts w:ascii="Arial" w:hAnsi="Arial" w:cs="Arial"/>
          <w:b/>
        </w:rPr>
        <w:t>Паспорт муниципальной программы</w:t>
      </w:r>
    </w:p>
    <w:p w:rsidR="00803881" w:rsidRPr="00287FB0" w:rsidRDefault="00803881" w:rsidP="0080388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3111"/>
        <w:gridCol w:w="5812"/>
      </w:tblGrid>
      <w:tr w:rsidR="00803881" w:rsidRPr="00287FB0" w:rsidTr="004956ED">
        <w:trPr>
          <w:trHeight w:val="330"/>
        </w:trPr>
        <w:tc>
          <w:tcPr>
            <w:tcW w:w="576" w:type="dxa"/>
          </w:tcPr>
          <w:p w:rsidR="00803881" w:rsidRPr="00287FB0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1</w:t>
            </w:r>
          </w:p>
        </w:tc>
        <w:tc>
          <w:tcPr>
            <w:tcW w:w="3111" w:type="dxa"/>
          </w:tcPr>
          <w:p w:rsidR="00803881" w:rsidRPr="00287FB0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5812" w:type="dxa"/>
            <w:vAlign w:val="center"/>
          </w:tcPr>
          <w:p w:rsidR="00803881" w:rsidRPr="00287FB0" w:rsidRDefault="004956ED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  <w:bCs/>
              </w:rPr>
              <w:t xml:space="preserve">Муниципальная программа «Развитие и поддержка малого и </w:t>
            </w:r>
            <w:r w:rsidRPr="00287FB0">
              <w:rPr>
                <w:rFonts w:ascii="Arial" w:hAnsi="Arial" w:cs="Arial"/>
              </w:rPr>
              <w:t>(или)</w:t>
            </w:r>
            <w:r w:rsidRPr="00287FB0">
              <w:rPr>
                <w:rFonts w:ascii="Arial" w:hAnsi="Arial" w:cs="Arial"/>
                <w:bCs/>
              </w:rPr>
              <w:t xml:space="preserve"> среднего предпринимательства на территории Пировского района»</w:t>
            </w:r>
          </w:p>
        </w:tc>
      </w:tr>
      <w:tr w:rsidR="00803881" w:rsidRPr="00287FB0" w:rsidTr="007D5476">
        <w:trPr>
          <w:trHeight w:val="2288"/>
        </w:trPr>
        <w:tc>
          <w:tcPr>
            <w:tcW w:w="576" w:type="dxa"/>
          </w:tcPr>
          <w:p w:rsidR="00803881" w:rsidRPr="00287FB0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2</w:t>
            </w:r>
          </w:p>
        </w:tc>
        <w:tc>
          <w:tcPr>
            <w:tcW w:w="3111" w:type="dxa"/>
          </w:tcPr>
          <w:p w:rsidR="00803881" w:rsidRPr="00287FB0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 xml:space="preserve">Основания для разработки </w:t>
            </w:r>
            <w:proofErr w:type="gramStart"/>
            <w:r w:rsidRPr="00287FB0">
              <w:rPr>
                <w:rFonts w:ascii="Arial" w:hAnsi="Arial" w:cs="Arial"/>
              </w:rPr>
              <w:t>муниципальной  программы</w:t>
            </w:r>
            <w:proofErr w:type="gramEnd"/>
          </w:p>
        </w:tc>
        <w:tc>
          <w:tcPr>
            <w:tcW w:w="5812" w:type="dxa"/>
            <w:vAlign w:val="center"/>
          </w:tcPr>
          <w:p w:rsidR="00803881" w:rsidRPr="00287FB0" w:rsidRDefault="00454052" w:rsidP="00454052">
            <w:pPr>
              <w:ind w:left="2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  <w:bCs/>
              </w:rPr>
              <w:t xml:space="preserve">Статья 179 Бюджетного кодекса Российской Федерации, </w:t>
            </w:r>
            <w:r w:rsidR="004956ED" w:rsidRPr="00287FB0">
              <w:rPr>
                <w:rFonts w:ascii="Arial" w:hAnsi="Arial" w:cs="Arial"/>
                <w:bCs/>
              </w:rPr>
              <w:t>Постановление администрации района от 15.07.13г. № 309-п. «</w:t>
            </w:r>
            <w:r w:rsidR="004956ED" w:rsidRPr="00287FB0">
              <w:rPr>
                <w:rFonts w:ascii="Arial" w:hAnsi="Arial" w:cs="Arial"/>
              </w:rPr>
              <w:t>Об утверждении Порядка принятия решений о разработке муниципальных программ Пировского района, их формирования и реализации</w:t>
            </w:r>
            <w:r w:rsidR="004956ED" w:rsidRPr="00287FB0">
              <w:rPr>
                <w:rFonts w:ascii="Arial" w:hAnsi="Arial" w:cs="Arial"/>
                <w:bCs/>
              </w:rPr>
              <w:t>»</w:t>
            </w:r>
            <w:r w:rsidRPr="00287FB0">
              <w:rPr>
                <w:rFonts w:ascii="Arial" w:hAnsi="Arial" w:cs="Arial"/>
              </w:rPr>
              <w:t xml:space="preserve">, </w:t>
            </w:r>
            <w:r w:rsidR="004956ED" w:rsidRPr="00287FB0">
              <w:rPr>
                <w:rFonts w:ascii="Arial" w:hAnsi="Arial" w:cs="Arial"/>
                <w:bCs/>
              </w:rPr>
              <w:t>Федеральный за</w:t>
            </w:r>
            <w:r w:rsidR="00845849" w:rsidRPr="00287FB0">
              <w:rPr>
                <w:rFonts w:ascii="Arial" w:hAnsi="Arial" w:cs="Arial"/>
                <w:bCs/>
              </w:rPr>
              <w:t>кон от 24.07.2007 г. № 209-</w:t>
            </w:r>
            <w:r w:rsidR="004956ED" w:rsidRPr="00287FB0">
              <w:rPr>
                <w:rFonts w:ascii="Arial" w:hAnsi="Arial" w:cs="Arial"/>
                <w:bCs/>
              </w:rPr>
              <w:t>ФЗ «О развитии малого и среднего предпринимательства в РФ»;</w:t>
            </w:r>
          </w:p>
        </w:tc>
      </w:tr>
      <w:tr w:rsidR="00803881" w:rsidRPr="00287FB0" w:rsidTr="004956ED">
        <w:trPr>
          <w:trHeight w:val="626"/>
        </w:trPr>
        <w:tc>
          <w:tcPr>
            <w:tcW w:w="576" w:type="dxa"/>
          </w:tcPr>
          <w:p w:rsidR="00803881" w:rsidRPr="00287FB0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3</w:t>
            </w:r>
          </w:p>
        </w:tc>
        <w:tc>
          <w:tcPr>
            <w:tcW w:w="3111" w:type="dxa"/>
          </w:tcPr>
          <w:p w:rsidR="00803881" w:rsidRPr="00287FB0" w:rsidRDefault="004956ED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 xml:space="preserve">Ответственный исполнитель </w:t>
            </w:r>
            <w:proofErr w:type="gramStart"/>
            <w:r w:rsidR="00803881" w:rsidRPr="00287FB0">
              <w:rPr>
                <w:rFonts w:ascii="Arial" w:hAnsi="Arial" w:cs="Arial"/>
              </w:rPr>
              <w:t>муниципальной  программы</w:t>
            </w:r>
            <w:proofErr w:type="gramEnd"/>
          </w:p>
        </w:tc>
        <w:tc>
          <w:tcPr>
            <w:tcW w:w="5812" w:type="dxa"/>
            <w:vAlign w:val="center"/>
          </w:tcPr>
          <w:p w:rsidR="004956ED" w:rsidRPr="00287FB0" w:rsidRDefault="004956ED" w:rsidP="004956ED">
            <w:pPr>
              <w:rPr>
                <w:rFonts w:ascii="Arial" w:hAnsi="Arial" w:cs="Arial"/>
                <w:bCs/>
              </w:rPr>
            </w:pPr>
            <w:r w:rsidRPr="00287FB0">
              <w:rPr>
                <w:rFonts w:ascii="Arial" w:hAnsi="Arial" w:cs="Arial"/>
                <w:bCs/>
              </w:rPr>
              <w:t>Администрация Пировского района.</w:t>
            </w:r>
          </w:p>
          <w:p w:rsidR="00803881" w:rsidRPr="00287FB0" w:rsidRDefault="00803881" w:rsidP="000763C6">
            <w:pPr>
              <w:rPr>
                <w:rFonts w:ascii="Arial" w:hAnsi="Arial" w:cs="Arial"/>
              </w:rPr>
            </w:pPr>
          </w:p>
          <w:p w:rsidR="00803881" w:rsidRPr="00287FB0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03881" w:rsidRPr="00287FB0" w:rsidTr="004956ED">
        <w:trPr>
          <w:trHeight w:val="615"/>
        </w:trPr>
        <w:tc>
          <w:tcPr>
            <w:tcW w:w="576" w:type="dxa"/>
          </w:tcPr>
          <w:p w:rsidR="00803881" w:rsidRPr="00287FB0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4</w:t>
            </w:r>
          </w:p>
        </w:tc>
        <w:tc>
          <w:tcPr>
            <w:tcW w:w="3111" w:type="dxa"/>
          </w:tcPr>
          <w:p w:rsidR="00803881" w:rsidRPr="00287FB0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 xml:space="preserve">Соисполнители </w:t>
            </w:r>
            <w:proofErr w:type="gramStart"/>
            <w:r w:rsidRPr="00287FB0">
              <w:rPr>
                <w:rFonts w:ascii="Arial" w:hAnsi="Arial" w:cs="Arial"/>
              </w:rPr>
              <w:t>муниципальной  программы</w:t>
            </w:r>
            <w:proofErr w:type="gramEnd"/>
          </w:p>
        </w:tc>
        <w:tc>
          <w:tcPr>
            <w:tcW w:w="5812" w:type="dxa"/>
            <w:vAlign w:val="center"/>
          </w:tcPr>
          <w:p w:rsidR="00803881" w:rsidRPr="00287FB0" w:rsidRDefault="00010910" w:rsidP="000763C6">
            <w:pPr>
              <w:autoSpaceDE w:val="0"/>
              <w:autoSpaceDN w:val="0"/>
              <w:adjustRightInd w:val="0"/>
              <w:ind w:left="143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-</w:t>
            </w:r>
          </w:p>
        </w:tc>
      </w:tr>
      <w:tr w:rsidR="00803881" w:rsidRPr="00287FB0" w:rsidTr="004956ED">
        <w:trPr>
          <w:trHeight w:val="719"/>
        </w:trPr>
        <w:tc>
          <w:tcPr>
            <w:tcW w:w="576" w:type="dxa"/>
          </w:tcPr>
          <w:p w:rsidR="00803881" w:rsidRPr="00287FB0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5</w:t>
            </w:r>
          </w:p>
        </w:tc>
        <w:tc>
          <w:tcPr>
            <w:tcW w:w="3111" w:type="dxa"/>
          </w:tcPr>
          <w:p w:rsidR="00803881" w:rsidRPr="00287FB0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Перечень подпрограмм и отдельных мероприятий</w:t>
            </w:r>
            <w:r w:rsidR="004956ED" w:rsidRPr="00287FB0">
              <w:rPr>
                <w:rFonts w:ascii="Arial" w:hAnsi="Arial" w:cs="Arial"/>
              </w:rPr>
              <w:t xml:space="preserve"> </w:t>
            </w:r>
            <w:proofErr w:type="gramStart"/>
            <w:r w:rsidRPr="00287FB0">
              <w:rPr>
                <w:rFonts w:ascii="Arial" w:hAnsi="Arial" w:cs="Arial"/>
              </w:rPr>
              <w:t>муниципальной  программы</w:t>
            </w:r>
            <w:proofErr w:type="gramEnd"/>
          </w:p>
        </w:tc>
        <w:tc>
          <w:tcPr>
            <w:tcW w:w="5812" w:type="dxa"/>
            <w:vAlign w:val="center"/>
          </w:tcPr>
          <w:p w:rsidR="00800AAD" w:rsidRPr="00287FB0" w:rsidRDefault="00010C9C" w:rsidP="00800AAD">
            <w:pPr>
              <w:pStyle w:val="a6"/>
              <w:ind w:left="0"/>
              <w:rPr>
                <w:rFonts w:ascii="Arial" w:hAnsi="Arial" w:cs="Arial"/>
                <w:sz w:val="24"/>
              </w:rPr>
            </w:pPr>
            <w:r w:rsidRPr="00287FB0">
              <w:rPr>
                <w:rFonts w:ascii="Arial" w:hAnsi="Arial" w:cs="Arial"/>
                <w:sz w:val="24"/>
              </w:rPr>
              <w:t>1</w:t>
            </w:r>
            <w:r w:rsidR="00800AAD" w:rsidRPr="00287FB0">
              <w:rPr>
                <w:rFonts w:ascii="Arial" w:hAnsi="Arial" w:cs="Arial"/>
                <w:sz w:val="24"/>
              </w:rPr>
              <w:t>. Финансовая поддержка субъектов малого и среднего предпринимательства.</w:t>
            </w:r>
          </w:p>
          <w:p w:rsidR="00803881" w:rsidRPr="00287FB0" w:rsidRDefault="00803881" w:rsidP="00800A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03881" w:rsidRPr="00287FB0" w:rsidTr="004956ED">
        <w:trPr>
          <w:trHeight w:val="403"/>
        </w:trPr>
        <w:tc>
          <w:tcPr>
            <w:tcW w:w="576" w:type="dxa"/>
          </w:tcPr>
          <w:p w:rsidR="00803881" w:rsidRPr="00287FB0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6</w:t>
            </w:r>
          </w:p>
        </w:tc>
        <w:tc>
          <w:tcPr>
            <w:tcW w:w="3111" w:type="dxa"/>
          </w:tcPr>
          <w:p w:rsidR="00803881" w:rsidRPr="00287FB0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 xml:space="preserve">Цели </w:t>
            </w:r>
            <w:proofErr w:type="gramStart"/>
            <w:r w:rsidRPr="00287FB0">
              <w:rPr>
                <w:rFonts w:ascii="Arial" w:hAnsi="Arial" w:cs="Arial"/>
              </w:rPr>
              <w:t>муниципальной  программы</w:t>
            </w:r>
            <w:proofErr w:type="gramEnd"/>
          </w:p>
        </w:tc>
        <w:tc>
          <w:tcPr>
            <w:tcW w:w="5812" w:type="dxa"/>
            <w:vAlign w:val="center"/>
          </w:tcPr>
          <w:p w:rsidR="00803881" w:rsidRPr="00287FB0" w:rsidRDefault="00010910" w:rsidP="004540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  <w:bCs/>
              </w:rPr>
              <w:t>Создание благоприятных экономических и правовых условий для динамичного развития малого и среднего предпринимательства на территории района</w:t>
            </w:r>
          </w:p>
        </w:tc>
      </w:tr>
      <w:tr w:rsidR="00803881" w:rsidRPr="00287FB0" w:rsidTr="004956ED">
        <w:trPr>
          <w:trHeight w:val="453"/>
        </w:trPr>
        <w:tc>
          <w:tcPr>
            <w:tcW w:w="576" w:type="dxa"/>
          </w:tcPr>
          <w:p w:rsidR="00803881" w:rsidRPr="00287FB0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7</w:t>
            </w:r>
          </w:p>
        </w:tc>
        <w:tc>
          <w:tcPr>
            <w:tcW w:w="3111" w:type="dxa"/>
          </w:tcPr>
          <w:p w:rsidR="00803881" w:rsidRPr="00287FB0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 xml:space="preserve">Задачи </w:t>
            </w:r>
            <w:proofErr w:type="gramStart"/>
            <w:r w:rsidRPr="00287FB0">
              <w:rPr>
                <w:rFonts w:ascii="Arial" w:hAnsi="Arial" w:cs="Arial"/>
              </w:rPr>
              <w:t>муниципальной  программы</w:t>
            </w:r>
            <w:proofErr w:type="gramEnd"/>
          </w:p>
        </w:tc>
        <w:tc>
          <w:tcPr>
            <w:tcW w:w="5812" w:type="dxa"/>
            <w:vAlign w:val="center"/>
          </w:tcPr>
          <w:p w:rsidR="00010910" w:rsidRPr="00287FB0" w:rsidRDefault="00010910" w:rsidP="00010910">
            <w:pPr>
              <w:tabs>
                <w:tab w:val="left" w:pos="-1260"/>
              </w:tabs>
              <w:jc w:val="both"/>
              <w:rPr>
                <w:rFonts w:ascii="Arial" w:hAnsi="Arial" w:cs="Arial"/>
                <w:bCs/>
              </w:rPr>
            </w:pPr>
            <w:r w:rsidRPr="00287FB0">
              <w:rPr>
                <w:rFonts w:ascii="Arial" w:hAnsi="Arial" w:cs="Arial"/>
                <w:bCs/>
              </w:rPr>
              <w:t>- поддержка субъектов малого и (или) среднего предпринимательства в приоритетных для района областях;</w:t>
            </w:r>
          </w:p>
          <w:p w:rsidR="00803881" w:rsidRPr="00287FB0" w:rsidRDefault="00010910" w:rsidP="00010C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  <w:bCs/>
              </w:rPr>
              <w:t>- модернизация промышленного прои</w:t>
            </w:r>
            <w:r w:rsidR="00010C9C" w:rsidRPr="00287FB0">
              <w:rPr>
                <w:rFonts w:ascii="Arial" w:hAnsi="Arial" w:cs="Arial"/>
                <w:bCs/>
              </w:rPr>
              <w:t xml:space="preserve">зводства, </w:t>
            </w:r>
            <w:r w:rsidRPr="00287FB0">
              <w:rPr>
                <w:rFonts w:ascii="Arial" w:hAnsi="Arial" w:cs="Arial"/>
                <w:bCs/>
              </w:rPr>
              <w:t>развитие перерабатывающих отраслей.</w:t>
            </w:r>
          </w:p>
        </w:tc>
      </w:tr>
      <w:tr w:rsidR="00803881" w:rsidRPr="00287FB0" w:rsidTr="004956ED">
        <w:trPr>
          <w:trHeight w:val="347"/>
        </w:trPr>
        <w:tc>
          <w:tcPr>
            <w:tcW w:w="576" w:type="dxa"/>
          </w:tcPr>
          <w:p w:rsidR="00803881" w:rsidRPr="00287FB0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8</w:t>
            </w:r>
          </w:p>
        </w:tc>
        <w:tc>
          <w:tcPr>
            <w:tcW w:w="3111" w:type="dxa"/>
          </w:tcPr>
          <w:p w:rsidR="00803881" w:rsidRPr="00287FB0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 xml:space="preserve">Этапы и сроки реализации </w:t>
            </w:r>
            <w:proofErr w:type="gramStart"/>
            <w:r w:rsidRPr="00287FB0">
              <w:rPr>
                <w:rFonts w:ascii="Arial" w:hAnsi="Arial" w:cs="Arial"/>
              </w:rPr>
              <w:t>муниципальной  программы</w:t>
            </w:r>
            <w:proofErr w:type="gramEnd"/>
          </w:p>
        </w:tc>
        <w:tc>
          <w:tcPr>
            <w:tcW w:w="5812" w:type="dxa"/>
            <w:vAlign w:val="center"/>
          </w:tcPr>
          <w:p w:rsidR="00803881" w:rsidRPr="00287FB0" w:rsidRDefault="00A11B1D" w:rsidP="000763C6">
            <w:pPr>
              <w:autoSpaceDE w:val="0"/>
              <w:autoSpaceDN w:val="0"/>
              <w:adjustRightInd w:val="0"/>
              <w:ind w:left="143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  <w:bCs/>
              </w:rPr>
              <w:t>2014-2021</w:t>
            </w:r>
            <w:r w:rsidR="00010910" w:rsidRPr="00287FB0">
              <w:rPr>
                <w:rFonts w:ascii="Arial" w:hAnsi="Arial" w:cs="Arial"/>
                <w:bCs/>
              </w:rPr>
              <w:t xml:space="preserve"> гг.</w:t>
            </w:r>
          </w:p>
        </w:tc>
      </w:tr>
      <w:tr w:rsidR="00803881" w:rsidRPr="00287FB0" w:rsidTr="004956ED">
        <w:trPr>
          <w:trHeight w:val="1376"/>
        </w:trPr>
        <w:tc>
          <w:tcPr>
            <w:tcW w:w="576" w:type="dxa"/>
          </w:tcPr>
          <w:p w:rsidR="00803881" w:rsidRPr="00287FB0" w:rsidRDefault="00803881" w:rsidP="000763C6">
            <w:pPr>
              <w:pStyle w:val="ConsPlusNormal"/>
              <w:tabs>
                <w:tab w:val="right" w:pos="211"/>
                <w:tab w:val="center" w:pos="465"/>
              </w:tabs>
              <w:spacing w:before="20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lastRenderedPageBreak/>
              <w:tab/>
              <w:t>9</w:t>
            </w:r>
          </w:p>
        </w:tc>
        <w:tc>
          <w:tcPr>
            <w:tcW w:w="3111" w:type="dxa"/>
          </w:tcPr>
          <w:p w:rsidR="00803881" w:rsidRPr="00287FB0" w:rsidRDefault="00D20C02" w:rsidP="000763C6">
            <w:pPr>
              <w:pStyle w:val="ConsPlusNormal"/>
              <w:spacing w:before="200"/>
              <w:ind w:firstLine="0"/>
              <w:jc w:val="both"/>
              <w:rPr>
                <w:rFonts w:cs="Arial"/>
                <w:sz w:val="24"/>
                <w:szCs w:val="24"/>
              </w:rPr>
            </w:pPr>
            <w:hyperlink w:anchor="Par410" w:tooltip="ПЕРЕЧЕНЬ" w:history="1">
              <w:r w:rsidR="00803881" w:rsidRPr="00287FB0">
                <w:rPr>
                  <w:rFonts w:cs="Arial"/>
                  <w:sz w:val="24"/>
                  <w:szCs w:val="24"/>
                </w:rPr>
                <w:t>Перечень</w:t>
              </w:r>
            </w:hyperlink>
            <w:r w:rsidR="00803881" w:rsidRPr="00287FB0">
              <w:rPr>
                <w:rFonts w:cs="Arial"/>
                <w:sz w:val="24"/>
                <w:szCs w:val="24"/>
              </w:rPr>
              <w:t xml:space="preserve"> целевых показателей муниципальной программы с указанием планируемых к достижению значений в результате реализации муниципальной программы (приложение к разделу 1 муниципальной программы)</w:t>
            </w:r>
          </w:p>
        </w:tc>
        <w:tc>
          <w:tcPr>
            <w:tcW w:w="5812" w:type="dxa"/>
            <w:vAlign w:val="center"/>
          </w:tcPr>
          <w:p w:rsidR="00140174" w:rsidRPr="00287FB0" w:rsidRDefault="00140174" w:rsidP="00140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Целевые показатели:</w:t>
            </w:r>
          </w:p>
          <w:p w:rsidR="00140174" w:rsidRPr="00287FB0" w:rsidRDefault="00140174" w:rsidP="00140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 xml:space="preserve">- количество поддержанных субъектов </w:t>
            </w:r>
            <w:proofErr w:type="gramStart"/>
            <w:r w:rsidRPr="00287FB0">
              <w:rPr>
                <w:rFonts w:ascii="Arial" w:hAnsi="Arial" w:cs="Arial"/>
              </w:rPr>
              <w:t>малого  предпринимательства</w:t>
            </w:r>
            <w:proofErr w:type="gramEnd"/>
            <w:r w:rsidRPr="00287FB0">
              <w:rPr>
                <w:rFonts w:ascii="Arial" w:hAnsi="Arial" w:cs="Arial"/>
              </w:rPr>
              <w:t>;</w:t>
            </w:r>
          </w:p>
          <w:p w:rsidR="00140174" w:rsidRPr="00287FB0" w:rsidRDefault="00140174" w:rsidP="00140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- количество созданных новых рабочих мест;</w:t>
            </w:r>
          </w:p>
          <w:p w:rsidR="00140174" w:rsidRPr="00287FB0" w:rsidRDefault="00140174" w:rsidP="00140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- количество сохраненных рабочих мест;</w:t>
            </w:r>
          </w:p>
          <w:p w:rsidR="00140174" w:rsidRPr="00287FB0" w:rsidRDefault="00140174" w:rsidP="00140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- объем привлеченных инвестиций;</w:t>
            </w:r>
          </w:p>
          <w:p w:rsidR="00803881" w:rsidRPr="00287FB0" w:rsidRDefault="00EE35B7" w:rsidP="00140174">
            <w:pPr>
              <w:pStyle w:val="ConsPlusNormal"/>
              <w:spacing w:before="200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Приложение к паспорту</w:t>
            </w:r>
            <w:r w:rsidR="0004104E" w:rsidRPr="00287FB0">
              <w:rPr>
                <w:rFonts w:cs="Arial"/>
                <w:sz w:val="24"/>
                <w:szCs w:val="24"/>
              </w:rPr>
              <w:t xml:space="preserve"> и приложение к требованиям к информации об отдельном мероприятии муниципальной программы</w:t>
            </w:r>
            <w:r w:rsidR="00140174" w:rsidRPr="00287FB0">
              <w:rPr>
                <w:rFonts w:cs="Arial"/>
                <w:sz w:val="24"/>
                <w:szCs w:val="24"/>
              </w:rPr>
              <w:t>.</w:t>
            </w:r>
          </w:p>
        </w:tc>
      </w:tr>
      <w:tr w:rsidR="00803881" w:rsidRPr="00287FB0" w:rsidTr="004956ED">
        <w:trPr>
          <w:trHeight w:val="391"/>
        </w:trPr>
        <w:tc>
          <w:tcPr>
            <w:tcW w:w="576" w:type="dxa"/>
          </w:tcPr>
          <w:p w:rsidR="00803881" w:rsidRPr="00287FB0" w:rsidRDefault="00803881" w:rsidP="000763C6">
            <w:pPr>
              <w:pStyle w:val="ConsPlusNormal"/>
              <w:spacing w:before="20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110</w:t>
            </w:r>
          </w:p>
        </w:tc>
        <w:tc>
          <w:tcPr>
            <w:tcW w:w="3111" w:type="dxa"/>
          </w:tcPr>
          <w:p w:rsidR="00803881" w:rsidRPr="00287FB0" w:rsidRDefault="00803881" w:rsidP="00140174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5812" w:type="dxa"/>
            <w:vAlign w:val="center"/>
          </w:tcPr>
          <w:p w:rsidR="00803881" w:rsidRPr="00287FB0" w:rsidRDefault="00874217" w:rsidP="001A3A4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Всего – 32 062 356,77 рублей</w:t>
            </w:r>
            <w:r w:rsidR="001A3A4B" w:rsidRPr="00287FB0">
              <w:rPr>
                <w:rFonts w:cs="Arial"/>
                <w:sz w:val="24"/>
                <w:szCs w:val="24"/>
              </w:rPr>
              <w:t>.</w:t>
            </w:r>
          </w:p>
          <w:p w:rsidR="001A3A4B" w:rsidRPr="00287FB0" w:rsidRDefault="001A3A4B" w:rsidP="001A3A4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В том числе:</w:t>
            </w:r>
          </w:p>
          <w:p w:rsidR="001A3A4B" w:rsidRPr="00287FB0" w:rsidRDefault="00DC189E" w:rsidP="001A3A4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2014 год – 18 720 424,83</w:t>
            </w:r>
            <w:r w:rsidR="00874217" w:rsidRPr="00287FB0">
              <w:rPr>
                <w:rFonts w:cs="Arial"/>
                <w:sz w:val="24"/>
                <w:szCs w:val="24"/>
              </w:rPr>
              <w:t xml:space="preserve"> </w:t>
            </w:r>
            <w:r w:rsidR="001A3A4B" w:rsidRPr="00287FB0">
              <w:rPr>
                <w:rFonts w:cs="Arial"/>
                <w:sz w:val="24"/>
                <w:szCs w:val="24"/>
              </w:rPr>
              <w:t>руб</w:t>
            </w:r>
            <w:r w:rsidR="00874217" w:rsidRPr="00287FB0">
              <w:rPr>
                <w:rFonts w:cs="Arial"/>
                <w:sz w:val="24"/>
                <w:szCs w:val="24"/>
              </w:rPr>
              <w:t>лей</w:t>
            </w:r>
            <w:r w:rsidR="001A3A4B" w:rsidRPr="00287FB0">
              <w:rPr>
                <w:rFonts w:cs="Arial"/>
                <w:sz w:val="24"/>
                <w:szCs w:val="24"/>
              </w:rPr>
              <w:t>.</w:t>
            </w:r>
          </w:p>
          <w:p w:rsidR="001A3A4B" w:rsidRPr="00287FB0" w:rsidRDefault="00751741" w:rsidP="001A3A4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2015 год – 7</w:t>
            </w:r>
            <w:r w:rsidR="00DC189E" w:rsidRPr="00287FB0">
              <w:rPr>
                <w:rFonts w:cs="Arial"/>
                <w:sz w:val="24"/>
                <w:szCs w:val="24"/>
              </w:rPr>
              <w:t> 993 865,19</w:t>
            </w:r>
            <w:r w:rsidR="00874217" w:rsidRPr="00287FB0">
              <w:rPr>
                <w:rFonts w:cs="Arial"/>
                <w:sz w:val="24"/>
                <w:szCs w:val="24"/>
              </w:rPr>
              <w:t xml:space="preserve"> рублей.</w:t>
            </w:r>
          </w:p>
          <w:p w:rsidR="001A3A4B" w:rsidRPr="00287FB0" w:rsidRDefault="00E964F2" w:rsidP="001A3A4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2016 год – 2</w:t>
            </w:r>
            <w:r w:rsidR="00DC189E" w:rsidRPr="00287FB0">
              <w:rPr>
                <w:rFonts w:cs="Arial"/>
                <w:sz w:val="24"/>
                <w:szCs w:val="24"/>
              </w:rPr>
              <w:t> 233 </w:t>
            </w:r>
            <w:r w:rsidRPr="00287FB0">
              <w:rPr>
                <w:rFonts w:cs="Arial"/>
                <w:sz w:val="24"/>
                <w:szCs w:val="24"/>
              </w:rPr>
              <w:t>01</w:t>
            </w:r>
            <w:r w:rsidR="00DC189E" w:rsidRPr="00287FB0">
              <w:rPr>
                <w:rFonts w:cs="Arial"/>
                <w:sz w:val="24"/>
                <w:szCs w:val="24"/>
              </w:rPr>
              <w:t>4,11</w:t>
            </w:r>
            <w:r w:rsidR="00874217" w:rsidRPr="00287FB0">
              <w:rPr>
                <w:rFonts w:cs="Arial"/>
                <w:sz w:val="24"/>
                <w:szCs w:val="24"/>
              </w:rPr>
              <w:t xml:space="preserve"> рублей.</w:t>
            </w:r>
          </w:p>
          <w:p w:rsidR="001A3A4B" w:rsidRPr="00287FB0" w:rsidRDefault="00E964F2" w:rsidP="001A3A4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2017 год – 1</w:t>
            </w:r>
            <w:r w:rsidR="00DC189E" w:rsidRPr="00287FB0">
              <w:rPr>
                <w:rFonts w:cs="Arial"/>
                <w:sz w:val="24"/>
                <w:szCs w:val="24"/>
              </w:rPr>
              <w:t xml:space="preserve"> </w:t>
            </w:r>
            <w:r w:rsidRPr="00287FB0">
              <w:rPr>
                <w:rFonts w:cs="Arial"/>
                <w:sz w:val="24"/>
                <w:szCs w:val="24"/>
              </w:rPr>
              <w:t>000</w:t>
            </w:r>
            <w:r w:rsidR="00DC189E" w:rsidRPr="00287FB0">
              <w:rPr>
                <w:rFonts w:cs="Arial"/>
                <w:sz w:val="24"/>
                <w:szCs w:val="24"/>
              </w:rPr>
              <w:t xml:space="preserve"> 000</w:t>
            </w:r>
            <w:r w:rsidRPr="00287FB0">
              <w:rPr>
                <w:rFonts w:cs="Arial"/>
                <w:sz w:val="24"/>
                <w:szCs w:val="24"/>
              </w:rPr>
              <w:t>,00</w:t>
            </w:r>
            <w:r w:rsidR="00874217" w:rsidRPr="00287FB0">
              <w:rPr>
                <w:rFonts w:cs="Arial"/>
                <w:sz w:val="24"/>
                <w:szCs w:val="24"/>
              </w:rPr>
              <w:t xml:space="preserve"> рублей.</w:t>
            </w:r>
          </w:p>
          <w:p w:rsidR="001A3A4B" w:rsidRPr="00287FB0" w:rsidRDefault="002B102E" w:rsidP="001A3A4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2018 год – 1</w:t>
            </w:r>
            <w:r w:rsidR="00DC189E" w:rsidRPr="00287FB0">
              <w:rPr>
                <w:rFonts w:cs="Arial"/>
                <w:sz w:val="24"/>
                <w:szCs w:val="24"/>
              </w:rPr>
              <w:t> 665 </w:t>
            </w:r>
            <w:r w:rsidRPr="00287FB0">
              <w:rPr>
                <w:rFonts w:cs="Arial"/>
                <w:sz w:val="24"/>
                <w:szCs w:val="24"/>
              </w:rPr>
              <w:t>05</w:t>
            </w:r>
            <w:r w:rsidR="00DC189E" w:rsidRPr="00287FB0">
              <w:rPr>
                <w:rFonts w:cs="Arial"/>
                <w:sz w:val="24"/>
                <w:szCs w:val="24"/>
              </w:rPr>
              <w:t>2,64</w:t>
            </w:r>
            <w:r w:rsidR="00874217" w:rsidRPr="00287FB0">
              <w:rPr>
                <w:rFonts w:cs="Arial"/>
                <w:sz w:val="24"/>
                <w:szCs w:val="24"/>
              </w:rPr>
              <w:t xml:space="preserve"> рублей.</w:t>
            </w:r>
          </w:p>
          <w:p w:rsidR="001A3A4B" w:rsidRPr="00287FB0" w:rsidRDefault="001A3A4B" w:rsidP="001A3A4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2019 год – 150</w:t>
            </w:r>
            <w:r w:rsidR="00B11663" w:rsidRPr="00287FB0">
              <w:rPr>
                <w:rFonts w:cs="Arial"/>
                <w:sz w:val="24"/>
                <w:szCs w:val="24"/>
              </w:rPr>
              <w:t xml:space="preserve"> 000</w:t>
            </w:r>
            <w:r w:rsidR="00874217" w:rsidRPr="00287FB0">
              <w:rPr>
                <w:rFonts w:cs="Arial"/>
                <w:sz w:val="24"/>
                <w:szCs w:val="24"/>
              </w:rPr>
              <w:t>,00 рублей.</w:t>
            </w:r>
          </w:p>
          <w:p w:rsidR="001A3A4B" w:rsidRPr="00287FB0" w:rsidRDefault="001A3A4B" w:rsidP="001A3A4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2020 год – 150</w:t>
            </w:r>
            <w:r w:rsidR="00B11663" w:rsidRPr="00287FB0">
              <w:rPr>
                <w:rFonts w:cs="Arial"/>
                <w:sz w:val="24"/>
                <w:szCs w:val="24"/>
              </w:rPr>
              <w:t xml:space="preserve"> 000</w:t>
            </w:r>
            <w:r w:rsidR="00874217" w:rsidRPr="00287FB0">
              <w:rPr>
                <w:rFonts w:cs="Arial"/>
                <w:sz w:val="24"/>
                <w:szCs w:val="24"/>
              </w:rPr>
              <w:t>,00 рублей.</w:t>
            </w:r>
          </w:p>
          <w:p w:rsidR="00A11B1D" w:rsidRPr="00287FB0" w:rsidRDefault="00A11B1D" w:rsidP="001A3A4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2021 год – 150</w:t>
            </w:r>
            <w:r w:rsidR="00B11663" w:rsidRPr="00287FB0">
              <w:rPr>
                <w:rFonts w:cs="Arial"/>
                <w:sz w:val="24"/>
                <w:szCs w:val="24"/>
              </w:rPr>
              <w:t xml:space="preserve"> 000</w:t>
            </w:r>
            <w:r w:rsidR="00874217" w:rsidRPr="00287FB0">
              <w:rPr>
                <w:rFonts w:cs="Arial"/>
                <w:sz w:val="24"/>
                <w:szCs w:val="24"/>
              </w:rPr>
              <w:t>,00 рублей.</w:t>
            </w:r>
          </w:p>
          <w:p w:rsidR="001A3A4B" w:rsidRPr="00287FB0" w:rsidRDefault="00EA23F1" w:rsidP="001A3A4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Федеральный бюджет – 18</w:t>
            </w:r>
            <w:r w:rsidR="00DC189E" w:rsidRPr="00287FB0">
              <w:rPr>
                <w:rFonts w:cs="Arial"/>
                <w:sz w:val="24"/>
                <w:szCs w:val="24"/>
              </w:rPr>
              <w:t> 767 586,41</w:t>
            </w:r>
            <w:r w:rsidR="00874217" w:rsidRPr="00287FB0">
              <w:rPr>
                <w:rFonts w:cs="Arial"/>
                <w:sz w:val="24"/>
                <w:szCs w:val="24"/>
              </w:rPr>
              <w:t xml:space="preserve"> рублей.</w:t>
            </w:r>
          </w:p>
          <w:p w:rsidR="001A3A4B" w:rsidRPr="00287FB0" w:rsidRDefault="00EA23F1" w:rsidP="001A3A4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2014 год</w:t>
            </w:r>
            <w:r w:rsidR="00943CA1" w:rsidRPr="00287FB0">
              <w:rPr>
                <w:rFonts w:cs="Arial"/>
                <w:sz w:val="24"/>
                <w:szCs w:val="24"/>
              </w:rPr>
              <w:t xml:space="preserve"> – 13 068 095,31</w:t>
            </w:r>
            <w:r w:rsidR="00874217" w:rsidRPr="00287FB0">
              <w:rPr>
                <w:rFonts w:cs="Arial"/>
                <w:sz w:val="24"/>
                <w:szCs w:val="24"/>
              </w:rPr>
              <w:t xml:space="preserve"> рублей.</w:t>
            </w:r>
          </w:p>
          <w:p w:rsidR="001A3A4B" w:rsidRPr="00287FB0" w:rsidRDefault="00943CA1" w:rsidP="001A3A4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2015 год – 5 699 491,10</w:t>
            </w:r>
            <w:r w:rsidR="00874217" w:rsidRPr="00287FB0">
              <w:rPr>
                <w:rFonts w:cs="Arial"/>
                <w:sz w:val="24"/>
                <w:szCs w:val="24"/>
              </w:rPr>
              <w:t xml:space="preserve"> рублей.</w:t>
            </w:r>
          </w:p>
          <w:p w:rsidR="001A3A4B" w:rsidRPr="00287FB0" w:rsidRDefault="001A3A4B" w:rsidP="001A3A4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 xml:space="preserve">Краевой бюджет </w:t>
            </w:r>
            <w:r w:rsidR="002C077C" w:rsidRPr="00287FB0">
              <w:rPr>
                <w:rFonts w:cs="Arial"/>
                <w:sz w:val="24"/>
                <w:szCs w:val="24"/>
              </w:rPr>
              <w:t>–</w:t>
            </w:r>
            <w:r w:rsidRPr="00287FB0">
              <w:rPr>
                <w:rFonts w:cs="Arial"/>
                <w:sz w:val="24"/>
                <w:szCs w:val="24"/>
              </w:rPr>
              <w:t xml:space="preserve"> </w:t>
            </w:r>
            <w:r w:rsidR="002B102E" w:rsidRPr="00287FB0">
              <w:rPr>
                <w:rFonts w:cs="Arial"/>
                <w:sz w:val="24"/>
                <w:szCs w:val="24"/>
              </w:rPr>
              <w:t>12</w:t>
            </w:r>
            <w:r w:rsidR="00874217" w:rsidRPr="00287FB0">
              <w:rPr>
                <w:rFonts w:cs="Arial"/>
                <w:sz w:val="24"/>
                <w:szCs w:val="24"/>
              </w:rPr>
              <w:t> 326 649,32 рублей.</w:t>
            </w:r>
          </w:p>
          <w:p w:rsidR="001A3A4B" w:rsidRPr="00287FB0" w:rsidRDefault="001A3A4B" w:rsidP="001A3A4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2014 год –</w:t>
            </w:r>
            <w:r w:rsidR="002C077C" w:rsidRPr="00287FB0">
              <w:rPr>
                <w:rFonts w:cs="Arial"/>
                <w:sz w:val="24"/>
                <w:szCs w:val="24"/>
              </w:rPr>
              <w:t xml:space="preserve"> 5</w:t>
            </w:r>
            <w:r w:rsidR="00943CA1" w:rsidRPr="00287FB0">
              <w:rPr>
                <w:rFonts w:cs="Arial"/>
                <w:sz w:val="24"/>
                <w:szCs w:val="24"/>
              </w:rPr>
              <w:t xml:space="preserve"> </w:t>
            </w:r>
            <w:r w:rsidR="002C077C" w:rsidRPr="00287FB0">
              <w:rPr>
                <w:rFonts w:cs="Arial"/>
                <w:sz w:val="24"/>
                <w:szCs w:val="24"/>
              </w:rPr>
              <w:t>465</w:t>
            </w:r>
            <w:r w:rsidR="00943CA1" w:rsidRPr="00287FB0">
              <w:rPr>
                <w:rFonts w:cs="Arial"/>
                <w:sz w:val="24"/>
                <w:szCs w:val="24"/>
              </w:rPr>
              <w:t xml:space="preserve"> 000</w:t>
            </w:r>
            <w:r w:rsidRPr="00287FB0">
              <w:rPr>
                <w:rFonts w:cs="Arial"/>
                <w:sz w:val="24"/>
                <w:szCs w:val="24"/>
              </w:rPr>
              <w:t>,</w:t>
            </w:r>
            <w:r w:rsidR="002C077C" w:rsidRPr="00287FB0">
              <w:rPr>
                <w:rFonts w:cs="Arial"/>
                <w:sz w:val="24"/>
                <w:szCs w:val="24"/>
              </w:rPr>
              <w:t>00</w:t>
            </w:r>
            <w:r w:rsidR="00874217" w:rsidRPr="00287FB0">
              <w:rPr>
                <w:rFonts w:cs="Arial"/>
                <w:sz w:val="24"/>
                <w:szCs w:val="24"/>
              </w:rPr>
              <w:t xml:space="preserve"> рублей.</w:t>
            </w:r>
          </w:p>
          <w:p w:rsidR="001A3A4B" w:rsidRPr="00287FB0" w:rsidRDefault="001A3A4B" w:rsidP="001A3A4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2015 год –</w:t>
            </w:r>
            <w:r w:rsidR="00EA23F1" w:rsidRPr="00287FB0">
              <w:rPr>
                <w:rFonts w:cs="Arial"/>
                <w:sz w:val="24"/>
                <w:szCs w:val="24"/>
              </w:rPr>
              <w:t xml:space="preserve"> 2</w:t>
            </w:r>
            <w:r w:rsidR="00943CA1" w:rsidRPr="00287FB0">
              <w:rPr>
                <w:rFonts w:cs="Arial"/>
                <w:sz w:val="24"/>
                <w:szCs w:val="24"/>
              </w:rPr>
              <w:t> 211 308,90</w:t>
            </w:r>
            <w:r w:rsidR="00874217" w:rsidRPr="00287FB0">
              <w:rPr>
                <w:rFonts w:cs="Arial"/>
                <w:sz w:val="24"/>
                <w:szCs w:val="24"/>
              </w:rPr>
              <w:t xml:space="preserve"> рублей.</w:t>
            </w:r>
          </w:p>
          <w:p w:rsidR="001A3A4B" w:rsidRPr="00287FB0" w:rsidRDefault="001A3A4B" w:rsidP="001A3A4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2016 год –</w:t>
            </w:r>
            <w:r w:rsidR="00E964F2" w:rsidRPr="00287FB0">
              <w:rPr>
                <w:rFonts w:cs="Arial"/>
                <w:sz w:val="24"/>
                <w:szCs w:val="24"/>
              </w:rPr>
              <w:t xml:space="preserve"> 2</w:t>
            </w:r>
            <w:r w:rsidR="00943CA1" w:rsidRPr="00287FB0">
              <w:rPr>
                <w:rFonts w:cs="Arial"/>
                <w:sz w:val="24"/>
                <w:szCs w:val="24"/>
              </w:rPr>
              <w:t> </w:t>
            </w:r>
            <w:r w:rsidR="00E964F2" w:rsidRPr="00287FB0">
              <w:rPr>
                <w:rFonts w:cs="Arial"/>
                <w:sz w:val="24"/>
                <w:szCs w:val="24"/>
              </w:rPr>
              <w:t>121</w:t>
            </w:r>
            <w:r w:rsidR="00943CA1" w:rsidRPr="00287FB0">
              <w:rPr>
                <w:rFonts w:cs="Arial"/>
                <w:sz w:val="24"/>
                <w:szCs w:val="24"/>
              </w:rPr>
              <w:t> </w:t>
            </w:r>
            <w:r w:rsidR="00E964F2" w:rsidRPr="00287FB0">
              <w:rPr>
                <w:rFonts w:cs="Arial"/>
                <w:sz w:val="24"/>
                <w:szCs w:val="24"/>
              </w:rPr>
              <w:t>17</w:t>
            </w:r>
            <w:r w:rsidR="00943CA1" w:rsidRPr="00287FB0">
              <w:rPr>
                <w:rFonts w:cs="Arial"/>
                <w:sz w:val="24"/>
                <w:szCs w:val="24"/>
              </w:rPr>
              <w:t>2,00</w:t>
            </w:r>
            <w:r w:rsidR="00874217" w:rsidRPr="00287FB0">
              <w:rPr>
                <w:rFonts w:cs="Arial"/>
                <w:sz w:val="24"/>
                <w:szCs w:val="24"/>
              </w:rPr>
              <w:t xml:space="preserve"> рублей.</w:t>
            </w:r>
          </w:p>
          <w:p w:rsidR="006D09C8" w:rsidRPr="00287FB0" w:rsidRDefault="006D09C8" w:rsidP="001A3A4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2017 год –</w:t>
            </w:r>
            <w:r w:rsidR="00943CA1" w:rsidRPr="00287FB0">
              <w:rPr>
                <w:rFonts w:cs="Arial"/>
                <w:sz w:val="24"/>
                <w:szCs w:val="24"/>
              </w:rPr>
              <w:t xml:space="preserve"> 947 368,42</w:t>
            </w:r>
            <w:r w:rsidR="00874217" w:rsidRPr="00287FB0">
              <w:rPr>
                <w:rFonts w:cs="Arial"/>
                <w:sz w:val="24"/>
                <w:szCs w:val="24"/>
              </w:rPr>
              <w:t xml:space="preserve"> рублей.</w:t>
            </w:r>
          </w:p>
          <w:p w:rsidR="00A11B1D" w:rsidRPr="00287FB0" w:rsidRDefault="00943CA1" w:rsidP="001A3A4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 xml:space="preserve">2018 год – 1581 </w:t>
            </w:r>
            <w:r w:rsidR="00A11B1D" w:rsidRPr="00287FB0">
              <w:rPr>
                <w:rFonts w:cs="Arial"/>
                <w:sz w:val="24"/>
                <w:szCs w:val="24"/>
              </w:rPr>
              <w:t>80</w:t>
            </w:r>
            <w:r w:rsidRPr="00287FB0">
              <w:rPr>
                <w:rFonts w:cs="Arial"/>
                <w:sz w:val="24"/>
                <w:szCs w:val="24"/>
              </w:rPr>
              <w:t>0,00</w:t>
            </w:r>
            <w:r w:rsidR="00874217" w:rsidRPr="00287FB0">
              <w:rPr>
                <w:rFonts w:cs="Arial"/>
                <w:sz w:val="24"/>
                <w:szCs w:val="24"/>
              </w:rPr>
              <w:t xml:space="preserve"> рублей.</w:t>
            </w:r>
          </w:p>
          <w:p w:rsidR="002C077C" w:rsidRPr="00287FB0" w:rsidRDefault="00874217" w:rsidP="001A3A4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Районный бюджет – 968 </w:t>
            </w:r>
            <w:r w:rsidR="002B102E" w:rsidRPr="00287FB0">
              <w:rPr>
                <w:rFonts w:cs="Arial"/>
                <w:sz w:val="24"/>
                <w:szCs w:val="24"/>
              </w:rPr>
              <w:t>12</w:t>
            </w:r>
            <w:r w:rsidRPr="00287FB0">
              <w:rPr>
                <w:rFonts w:cs="Arial"/>
                <w:sz w:val="24"/>
                <w:szCs w:val="24"/>
              </w:rPr>
              <w:t xml:space="preserve">1,04 </w:t>
            </w:r>
            <w:proofErr w:type="gramStart"/>
            <w:r w:rsidRPr="00287FB0">
              <w:rPr>
                <w:rFonts w:cs="Arial"/>
                <w:sz w:val="24"/>
                <w:szCs w:val="24"/>
              </w:rPr>
              <w:t>рублей.</w:t>
            </w:r>
            <w:r w:rsidR="002C077C" w:rsidRPr="00287FB0">
              <w:rPr>
                <w:rFonts w:cs="Arial"/>
                <w:sz w:val="24"/>
                <w:szCs w:val="24"/>
              </w:rPr>
              <w:t>.</w:t>
            </w:r>
            <w:proofErr w:type="gramEnd"/>
            <w:r w:rsidR="002C077C" w:rsidRPr="00287FB0">
              <w:rPr>
                <w:rFonts w:cs="Arial"/>
                <w:sz w:val="24"/>
                <w:szCs w:val="24"/>
              </w:rPr>
              <w:t xml:space="preserve"> </w:t>
            </w:r>
          </w:p>
          <w:p w:rsidR="002C077C" w:rsidRPr="00287FB0" w:rsidRDefault="00943CA1" w:rsidP="002C077C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2014 год – 187 329,52</w:t>
            </w:r>
            <w:r w:rsidR="00874217" w:rsidRPr="00287FB0">
              <w:rPr>
                <w:rFonts w:cs="Arial"/>
                <w:sz w:val="24"/>
                <w:szCs w:val="24"/>
              </w:rPr>
              <w:t xml:space="preserve"> рублей.</w:t>
            </w:r>
          </w:p>
          <w:p w:rsidR="002C077C" w:rsidRPr="00287FB0" w:rsidRDefault="00943CA1" w:rsidP="002C077C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2015 год – 83 065,19</w:t>
            </w:r>
            <w:r w:rsidR="00874217" w:rsidRPr="00287FB0">
              <w:rPr>
                <w:rFonts w:cs="Arial"/>
                <w:sz w:val="24"/>
                <w:szCs w:val="24"/>
              </w:rPr>
              <w:t xml:space="preserve"> рублей.</w:t>
            </w:r>
          </w:p>
          <w:p w:rsidR="002C077C" w:rsidRPr="00287FB0" w:rsidRDefault="00943CA1" w:rsidP="002C077C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2016 год – 111 </w:t>
            </w:r>
            <w:r w:rsidR="002C077C" w:rsidRPr="00287FB0">
              <w:rPr>
                <w:rFonts w:cs="Arial"/>
                <w:sz w:val="24"/>
                <w:szCs w:val="24"/>
              </w:rPr>
              <w:t>84</w:t>
            </w:r>
            <w:r w:rsidRPr="00287FB0">
              <w:rPr>
                <w:rFonts w:cs="Arial"/>
                <w:sz w:val="24"/>
                <w:szCs w:val="24"/>
              </w:rPr>
              <w:t>2,11</w:t>
            </w:r>
            <w:r w:rsidR="00874217" w:rsidRPr="00287FB0">
              <w:rPr>
                <w:rFonts w:cs="Arial"/>
                <w:sz w:val="24"/>
                <w:szCs w:val="24"/>
              </w:rPr>
              <w:t xml:space="preserve"> рублей.</w:t>
            </w:r>
          </w:p>
          <w:p w:rsidR="002C077C" w:rsidRPr="00287FB0" w:rsidRDefault="00943CA1" w:rsidP="002C077C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2017 год – 52 </w:t>
            </w:r>
            <w:r w:rsidR="002C077C" w:rsidRPr="00287FB0">
              <w:rPr>
                <w:rFonts w:cs="Arial"/>
                <w:sz w:val="24"/>
                <w:szCs w:val="24"/>
              </w:rPr>
              <w:t>63</w:t>
            </w:r>
            <w:r w:rsidRPr="00287FB0">
              <w:rPr>
                <w:rFonts w:cs="Arial"/>
                <w:sz w:val="24"/>
                <w:szCs w:val="24"/>
              </w:rPr>
              <w:t>1,58</w:t>
            </w:r>
            <w:r w:rsidR="00874217" w:rsidRPr="00287FB0">
              <w:rPr>
                <w:rFonts w:cs="Arial"/>
                <w:sz w:val="24"/>
                <w:szCs w:val="24"/>
              </w:rPr>
              <w:t xml:space="preserve"> рублей.</w:t>
            </w:r>
          </w:p>
          <w:p w:rsidR="002C077C" w:rsidRPr="00287FB0" w:rsidRDefault="00943CA1" w:rsidP="002C077C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2018 год – 83</w:t>
            </w:r>
            <w:r w:rsidR="00B9356A" w:rsidRPr="00287FB0">
              <w:rPr>
                <w:rFonts w:cs="Arial"/>
                <w:sz w:val="24"/>
                <w:szCs w:val="24"/>
              </w:rPr>
              <w:t> </w:t>
            </w:r>
            <w:r w:rsidR="002B102E" w:rsidRPr="00287FB0">
              <w:rPr>
                <w:rFonts w:cs="Arial"/>
                <w:sz w:val="24"/>
                <w:szCs w:val="24"/>
              </w:rPr>
              <w:t>25</w:t>
            </w:r>
            <w:r w:rsidR="00B9356A" w:rsidRPr="00287FB0">
              <w:rPr>
                <w:rFonts w:cs="Arial"/>
                <w:sz w:val="24"/>
                <w:szCs w:val="24"/>
              </w:rPr>
              <w:t xml:space="preserve">2,64 </w:t>
            </w:r>
            <w:r w:rsidR="00874217" w:rsidRPr="00287FB0">
              <w:rPr>
                <w:rFonts w:cs="Arial"/>
                <w:sz w:val="24"/>
                <w:szCs w:val="24"/>
              </w:rPr>
              <w:t>рублей.</w:t>
            </w:r>
          </w:p>
          <w:p w:rsidR="002C077C" w:rsidRPr="00287FB0" w:rsidRDefault="002C077C" w:rsidP="002C077C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2019 год – 150</w:t>
            </w:r>
            <w:r w:rsidR="00B11663" w:rsidRPr="00287FB0">
              <w:rPr>
                <w:rFonts w:cs="Arial"/>
                <w:sz w:val="24"/>
                <w:szCs w:val="24"/>
              </w:rPr>
              <w:t xml:space="preserve"> 000</w:t>
            </w:r>
            <w:r w:rsidR="00874217" w:rsidRPr="00287FB0">
              <w:rPr>
                <w:rFonts w:cs="Arial"/>
                <w:sz w:val="24"/>
                <w:szCs w:val="24"/>
              </w:rPr>
              <w:t>,00 рублей.</w:t>
            </w:r>
          </w:p>
          <w:p w:rsidR="001A3A4B" w:rsidRPr="00287FB0" w:rsidRDefault="000F6BEC" w:rsidP="000F6BEC">
            <w:pPr>
              <w:pStyle w:val="ConsPlusNormal"/>
              <w:numPr>
                <w:ilvl w:val="0"/>
                <w:numId w:val="5"/>
              </w:numPr>
              <w:ind w:left="459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 xml:space="preserve"> </w:t>
            </w:r>
            <w:proofErr w:type="gramStart"/>
            <w:r w:rsidRPr="00287FB0">
              <w:rPr>
                <w:rFonts w:cs="Arial"/>
                <w:sz w:val="24"/>
                <w:szCs w:val="24"/>
              </w:rPr>
              <w:t>год</w:t>
            </w:r>
            <w:proofErr w:type="gramEnd"/>
            <w:r w:rsidR="002C077C" w:rsidRPr="00287FB0">
              <w:rPr>
                <w:rFonts w:cs="Arial"/>
                <w:sz w:val="24"/>
                <w:szCs w:val="24"/>
              </w:rPr>
              <w:t xml:space="preserve"> – 150</w:t>
            </w:r>
            <w:r w:rsidR="00B11663" w:rsidRPr="00287FB0">
              <w:rPr>
                <w:rFonts w:cs="Arial"/>
                <w:sz w:val="24"/>
                <w:szCs w:val="24"/>
              </w:rPr>
              <w:t xml:space="preserve"> 000</w:t>
            </w:r>
            <w:r w:rsidR="00874217" w:rsidRPr="00287FB0">
              <w:rPr>
                <w:rFonts w:cs="Arial"/>
                <w:sz w:val="24"/>
                <w:szCs w:val="24"/>
              </w:rPr>
              <w:t>,00 рублей.</w:t>
            </w:r>
          </w:p>
          <w:p w:rsidR="00A11B1D" w:rsidRPr="00287FB0" w:rsidRDefault="00A11B1D" w:rsidP="00A11B1D">
            <w:pPr>
              <w:pStyle w:val="ConsPlusNormal"/>
              <w:ind w:left="-21"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2021 год – 150</w:t>
            </w:r>
            <w:r w:rsidR="00B11663" w:rsidRPr="00287FB0">
              <w:rPr>
                <w:rFonts w:cs="Arial"/>
                <w:sz w:val="24"/>
                <w:szCs w:val="24"/>
              </w:rPr>
              <w:t xml:space="preserve"> 000</w:t>
            </w:r>
            <w:r w:rsidR="00874217" w:rsidRPr="00287FB0">
              <w:rPr>
                <w:rFonts w:cs="Arial"/>
                <w:sz w:val="24"/>
                <w:szCs w:val="24"/>
              </w:rPr>
              <w:t>,00 рублей</w:t>
            </w:r>
            <w:r w:rsidRPr="00287FB0">
              <w:rPr>
                <w:rFonts w:cs="Arial"/>
                <w:sz w:val="24"/>
                <w:szCs w:val="24"/>
              </w:rPr>
              <w:t>.</w:t>
            </w:r>
          </w:p>
        </w:tc>
      </w:tr>
    </w:tbl>
    <w:p w:rsidR="00AB0D2A" w:rsidRPr="00287FB0" w:rsidRDefault="00AB0D2A" w:rsidP="00800AAD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723DA" w:rsidRPr="00287FB0" w:rsidRDefault="00AB0D2A" w:rsidP="00AB0D2A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7FB0">
        <w:rPr>
          <w:rFonts w:ascii="Arial" w:hAnsi="Arial" w:cs="Arial"/>
          <w:b/>
          <w:sz w:val="24"/>
          <w:szCs w:val="24"/>
        </w:rPr>
        <w:t>2.</w:t>
      </w:r>
      <w:r w:rsidR="00C723DA" w:rsidRPr="00287FB0">
        <w:rPr>
          <w:rFonts w:ascii="Arial" w:hAnsi="Arial" w:cs="Arial"/>
          <w:b/>
          <w:sz w:val="24"/>
          <w:szCs w:val="24"/>
        </w:rPr>
        <w:t>Характеристика</w:t>
      </w:r>
      <w:r w:rsidR="007B0415" w:rsidRPr="00287FB0">
        <w:rPr>
          <w:rFonts w:ascii="Arial" w:hAnsi="Arial" w:cs="Arial"/>
          <w:b/>
          <w:sz w:val="24"/>
          <w:szCs w:val="24"/>
        </w:rPr>
        <w:t xml:space="preserve"> текущего состояния малого бизнеса</w:t>
      </w:r>
      <w:r w:rsidR="00C723DA" w:rsidRPr="00287FB0">
        <w:rPr>
          <w:rFonts w:ascii="Arial" w:hAnsi="Arial" w:cs="Arial"/>
          <w:b/>
          <w:sz w:val="24"/>
          <w:szCs w:val="24"/>
        </w:rPr>
        <w:t xml:space="preserve"> с указанием основных показателей социально-экономического развития Пировского района</w:t>
      </w:r>
    </w:p>
    <w:p w:rsidR="009C2361" w:rsidRPr="00287FB0" w:rsidRDefault="009C2361" w:rsidP="009C2361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C2361" w:rsidRPr="00287FB0" w:rsidRDefault="009C2361" w:rsidP="00A35551">
      <w:pPr>
        <w:tabs>
          <w:tab w:val="left" w:pos="-1260"/>
        </w:tabs>
        <w:ind w:firstLine="709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 xml:space="preserve">Предпринимательство </w:t>
      </w:r>
      <w:proofErr w:type="gramStart"/>
      <w:r w:rsidRPr="00287FB0">
        <w:rPr>
          <w:rFonts w:ascii="Arial" w:hAnsi="Arial" w:cs="Arial"/>
        </w:rPr>
        <w:t>занимает  в</w:t>
      </w:r>
      <w:proofErr w:type="gramEnd"/>
      <w:r w:rsidRPr="00287FB0">
        <w:rPr>
          <w:rFonts w:ascii="Arial" w:hAnsi="Arial" w:cs="Arial"/>
        </w:rPr>
        <w:t xml:space="preserve"> экономической системе района главное место. Его развитие способствует </w:t>
      </w:r>
      <w:proofErr w:type="gramStart"/>
      <w:r w:rsidRPr="00287FB0">
        <w:rPr>
          <w:rFonts w:ascii="Arial" w:hAnsi="Arial" w:cs="Arial"/>
        </w:rPr>
        <w:t>созданию  и</w:t>
      </w:r>
      <w:proofErr w:type="gramEnd"/>
      <w:r w:rsidRPr="00287FB0">
        <w:rPr>
          <w:rFonts w:ascii="Arial" w:hAnsi="Arial" w:cs="Arial"/>
        </w:rPr>
        <w:t xml:space="preserve"> сохранению  рабочих мест,  появлению самостоятельных источников дохода у значительной части экономически активного населения, снижению социальных  расходов бюджета, насыщению рынка товарами и услугами местных товаропроизводителей. Роль </w:t>
      </w:r>
      <w:r w:rsidRPr="00287FB0">
        <w:rPr>
          <w:rFonts w:ascii="Arial" w:hAnsi="Arial" w:cs="Arial"/>
        </w:rPr>
        <w:lastRenderedPageBreak/>
        <w:t>предпринимательства значительна и при формировании среднего класса как основы стабильности всего общества.</w:t>
      </w:r>
    </w:p>
    <w:p w:rsidR="009C2361" w:rsidRPr="00287FB0" w:rsidRDefault="00DE0D14" w:rsidP="00A35551">
      <w:pPr>
        <w:ind w:firstLine="709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>По состоянию на 01.01.2018</w:t>
      </w:r>
      <w:r w:rsidR="009C2361" w:rsidRPr="00287FB0">
        <w:rPr>
          <w:rFonts w:ascii="Arial" w:hAnsi="Arial" w:cs="Arial"/>
        </w:rPr>
        <w:t xml:space="preserve"> г. на территории района зарегистрировано 35 юридическ</w:t>
      </w:r>
      <w:r w:rsidR="00845849" w:rsidRPr="00287FB0">
        <w:rPr>
          <w:rFonts w:ascii="Arial" w:hAnsi="Arial" w:cs="Arial"/>
        </w:rPr>
        <w:t xml:space="preserve">их лиц (ЮЛ) </w:t>
      </w:r>
      <w:proofErr w:type="gramStart"/>
      <w:r w:rsidR="00845849" w:rsidRPr="00287FB0">
        <w:rPr>
          <w:rFonts w:ascii="Arial" w:hAnsi="Arial" w:cs="Arial"/>
        </w:rPr>
        <w:t>и  170</w:t>
      </w:r>
      <w:proofErr w:type="gramEnd"/>
      <w:r w:rsidR="009C2361" w:rsidRPr="00287FB0">
        <w:rPr>
          <w:rFonts w:ascii="Arial" w:hAnsi="Arial" w:cs="Arial"/>
        </w:rPr>
        <w:t xml:space="preserve">  индивидуальных предпринимателей  (ИП), в том числе по видам деятельности:</w:t>
      </w:r>
    </w:p>
    <w:p w:rsidR="009C2361" w:rsidRPr="00287FB0" w:rsidRDefault="009C2361" w:rsidP="00A35551">
      <w:pPr>
        <w:ind w:firstLine="709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>- сельское хозяйство, охот</w:t>
      </w:r>
      <w:r w:rsidR="004C5D39" w:rsidRPr="00287FB0">
        <w:rPr>
          <w:rFonts w:ascii="Arial" w:hAnsi="Arial" w:cs="Arial"/>
        </w:rPr>
        <w:t>а и лесное хозяйство – 8</w:t>
      </w:r>
      <w:r w:rsidR="00845849" w:rsidRPr="00287FB0">
        <w:rPr>
          <w:rFonts w:ascii="Arial" w:hAnsi="Arial" w:cs="Arial"/>
        </w:rPr>
        <w:t xml:space="preserve"> ЮЛ и 49</w:t>
      </w:r>
      <w:r w:rsidR="003C4E22" w:rsidRPr="00287FB0">
        <w:rPr>
          <w:rFonts w:ascii="Arial" w:hAnsi="Arial" w:cs="Arial"/>
        </w:rPr>
        <w:t xml:space="preserve"> ИП, или 27,8</w:t>
      </w:r>
      <w:r w:rsidRPr="00287FB0">
        <w:rPr>
          <w:rFonts w:ascii="Arial" w:hAnsi="Arial" w:cs="Arial"/>
        </w:rPr>
        <w:t>%;</w:t>
      </w:r>
    </w:p>
    <w:p w:rsidR="009C2361" w:rsidRPr="00287FB0" w:rsidRDefault="009C2361" w:rsidP="00A35551">
      <w:pPr>
        <w:ind w:firstLine="709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 xml:space="preserve">- </w:t>
      </w:r>
      <w:r w:rsidR="004C5D39" w:rsidRPr="00287FB0">
        <w:rPr>
          <w:rFonts w:ascii="Arial" w:hAnsi="Arial" w:cs="Arial"/>
        </w:rPr>
        <w:t>обрабатывающие производства – 12</w:t>
      </w:r>
      <w:r w:rsidR="00845849" w:rsidRPr="00287FB0">
        <w:rPr>
          <w:rFonts w:ascii="Arial" w:hAnsi="Arial" w:cs="Arial"/>
        </w:rPr>
        <w:t xml:space="preserve"> ЮЛ и 11</w:t>
      </w:r>
      <w:r w:rsidR="003C4E22" w:rsidRPr="00287FB0">
        <w:rPr>
          <w:rFonts w:ascii="Arial" w:hAnsi="Arial" w:cs="Arial"/>
        </w:rPr>
        <w:t xml:space="preserve"> ИП, или 16,09</w:t>
      </w:r>
      <w:r w:rsidRPr="00287FB0">
        <w:rPr>
          <w:rFonts w:ascii="Arial" w:hAnsi="Arial" w:cs="Arial"/>
        </w:rPr>
        <w:t xml:space="preserve"> %;</w:t>
      </w:r>
    </w:p>
    <w:p w:rsidR="009C2361" w:rsidRPr="00287FB0" w:rsidRDefault="00845849" w:rsidP="00A35551">
      <w:pPr>
        <w:ind w:firstLine="709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>- строительство – 2</w:t>
      </w:r>
      <w:r w:rsidR="003C4E22" w:rsidRPr="00287FB0">
        <w:rPr>
          <w:rFonts w:ascii="Arial" w:hAnsi="Arial" w:cs="Arial"/>
        </w:rPr>
        <w:t xml:space="preserve"> ЮЛ и 2 ИП, или 1,95</w:t>
      </w:r>
      <w:r w:rsidR="009C2361" w:rsidRPr="00287FB0">
        <w:rPr>
          <w:rFonts w:ascii="Arial" w:hAnsi="Arial" w:cs="Arial"/>
        </w:rPr>
        <w:t xml:space="preserve"> %;</w:t>
      </w:r>
    </w:p>
    <w:p w:rsidR="009C2361" w:rsidRPr="00287FB0" w:rsidRDefault="00A35551" w:rsidP="00A35551">
      <w:pPr>
        <w:ind w:firstLine="709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 xml:space="preserve">- </w:t>
      </w:r>
      <w:r w:rsidR="009C2361" w:rsidRPr="00287FB0">
        <w:rPr>
          <w:rFonts w:ascii="Arial" w:hAnsi="Arial" w:cs="Arial"/>
        </w:rPr>
        <w:t>оптовая и розничная торговля, ремонт автотранспорт</w:t>
      </w:r>
      <w:r w:rsidR="00845849" w:rsidRPr="00287FB0">
        <w:rPr>
          <w:rFonts w:ascii="Arial" w:hAnsi="Arial" w:cs="Arial"/>
        </w:rPr>
        <w:t xml:space="preserve">а и бытовых </w:t>
      </w:r>
      <w:r w:rsidR="003C4E22" w:rsidRPr="00287FB0">
        <w:rPr>
          <w:rFonts w:ascii="Arial" w:hAnsi="Arial" w:cs="Arial"/>
        </w:rPr>
        <w:t>изделий – 12</w:t>
      </w:r>
      <w:r w:rsidR="00845849" w:rsidRPr="00287FB0">
        <w:rPr>
          <w:rFonts w:ascii="Arial" w:hAnsi="Arial" w:cs="Arial"/>
        </w:rPr>
        <w:t xml:space="preserve"> ЮЛ и 85</w:t>
      </w:r>
      <w:r w:rsidR="003C4E22" w:rsidRPr="00287FB0">
        <w:rPr>
          <w:rFonts w:ascii="Arial" w:hAnsi="Arial" w:cs="Arial"/>
        </w:rPr>
        <w:t xml:space="preserve"> ИП, или 47,31</w:t>
      </w:r>
      <w:r w:rsidR="009C2361" w:rsidRPr="00287FB0">
        <w:rPr>
          <w:rFonts w:ascii="Arial" w:hAnsi="Arial" w:cs="Arial"/>
        </w:rPr>
        <w:t xml:space="preserve"> %;</w:t>
      </w:r>
    </w:p>
    <w:p w:rsidR="009C2361" w:rsidRPr="00287FB0" w:rsidRDefault="00845849" w:rsidP="00A35551">
      <w:pPr>
        <w:ind w:firstLine="709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>- транспорт и связь – 13</w:t>
      </w:r>
      <w:r w:rsidR="009C2361" w:rsidRPr="00287FB0">
        <w:rPr>
          <w:rFonts w:ascii="Arial" w:hAnsi="Arial" w:cs="Arial"/>
        </w:rPr>
        <w:t xml:space="preserve"> ИП, или 6</w:t>
      </w:r>
      <w:r w:rsidR="003C4E22" w:rsidRPr="00287FB0">
        <w:rPr>
          <w:rFonts w:ascii="Arial" w:hAnsi="Arial" w:cs="Arial"/>
        </w:rPr>
        <w:t>,34</w:t>
      </w:r>
      <w:r w:rsidR="009C2361" w:rsidRPr="00287FB0">
        <w:rPr>
          <w:rFonts w:ascii="Arial" w:hAnsi="Arial" w:cs="Arial"/>
        </w:rPr>
        <w:t xml:space="preserve"> %;</w:t>
      </w:r>
    </w:p>
    <w:p w:rsidR="009C2361" w:rsidRPr="00287FB0" w:rsidRDefault="009C2361" w:rsidP="00A35551">
      <w:pPr>
        <w:ind w:firstLine="709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>- операции с недвижимым имуществом, а</w:t>
      </w:r>
      <w:r w:rsidR="00845849" w:rsidRPr="00287FB0">
        <w:rPr>
          <w:rFonts w:ascii="Arial" w:hAnsi="Arial" w:cs="Arial"/>
        </w:rPr>
        <w:t>ренда и предоставление услуг – 1</w:t>
      </w:r>
      <w:r w:rsidR="003C4E22" w:rsidRPr="00287FB0">
        <w:rPr>
          <w:rFonts w:ascii="Arial" w:hAnsi="Arial" w:cs="Arial"/>
        </w:rPr>
        <w:t xml:space="preserve"> ИП, или 0,48</w:t>
      </w:r>
      <w:r w:rsidRPr="00287FB0">
        <w:rPr>
          <w:rFonts w:ascii="Arial" w:hAnsi="Arial" w:cs="Arial"/>
        </w:rPr>
        <w:t xml:space="preserve"> %;</w:t>
      </w:r>
    </w:p>
    <w:p w:rsidR="003C4E22" w:rsidRPr="00287FB0" w:rsidRDefault="009C2361" w:rsidP="00A35551">
      <w:pPr>
        <w:ind w:firstLine="709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>- предоставление прочих коммунальных, социальных</w:t>
      </w:r>
      <w:r w:rsidR="00845849" w:rsidRPr="00287FB0">
        <w:rPr>
          <w:rFonts w:ascii="Arial" w:hAnsi="Arial" w:cs="Arial"/>
        </w:rPr>
        <w:t xml:space="preserve"> и персональных услуг – 1 ЮЛ и 4</w:t>
      </w:r>
      <w:r w:rsidR="003C4E22" w:rsidRPr="00287FB0">
        <w:rPr>
          <w:rFonts w:ascii="Arial" w:hAnsi="Arial" w:cs="Arial"/>
        </w:rPr>
        <w:t xml:space="preserve"> ИП, или 2,43</w:t>
      </w:r>
      <w:r w:rsidRPr="00287FB0">
        <w:rPr>
          <w:rFonts w:ascii="Arial" w:hAnsi="Arial" w:cs="Arial"/>
        </w:rPr>
        <w:t xml:space="preserve"> %</w:t>
      </w:r>
      <w:r w:rsidR="003C4E22" w:rsidRPr="00287FB0">
        <w:rPr>
          <w:rFonts w:ascii="Arial" w:hAnsi="Arial" w:cs="Arial"/>
        </w:rPr>
        <w:t>;</w:t>
      </w:r>
    </w:p>
    <w:p w:rsidR="009C2361" w:rsidRPr="00287FB0" w:rsidRDefault="003C4E22" w:rsidP="00A35551">
      <w:pPr>
        <w:ind w:firstLine="709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>- Прочие – 5 ИП, или 2,43 %</w:t>
      </w:r>
      <w:r w:rsidR="009C2361" w:rsidRPr="00287FB0">
        <w:rPr>
          <w:rFonts w:ascii="Arial" w:hAnsi="Arial" w:cs="Arial"/>
        </w:rPr>
        <w:t xml:space="preserve">. </w:t>
      </w:r>
    </w:p>
    <w:p w:rsidR="009C2361" w:rsidRPr="00287FB0" w:rsidRDefault="009C2361" w:rsidP="00A35551">
      <w:pPr>
        <w:ind w:firstLine="709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 xml:space="preserve">Наиболее привлекательной для предпринимательства остается непроизводственная сфера, особенно розничная торговля. </w:t>
      </w:r>
    </w:p>
    <w:p w:rsidR="009C2361" w:rsidRPr="00287FB0" w:rsidRDefault="009C2361" w:rsidP="00A35551">
      <w:pPr>
        <w:ind w:firstLine="709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>На территории района функционирует</w:t>
      </w:r>
      <w:r w:rsidR="00845849" w:rsidRPr="00287FB0">
        <w:rPr>
          <w:rFonts w:ascii="Arial" w:hAnsi="Arial" w:cs="Arial"/>
        </w:rPr>
        <w:t xml:space="preserve"> 102 торговых точек, 56</w:t>
      </w:r>
      <w:r w:rsidRPr="00287FB0">
        <w:rPr>
          <w:rFonts w:ascii="Arial" w:hAnsi="Arial" w:cs="Arial"/>
        </w:rPr>
        <w:t xml:space="preserve"> из которых располагаются в </w:t>
      </w:r>
      <w:proofErr w:type="gramStart"/>
      <w:r w:rsidRPr="00287FB0">
        <w:rPr>
          <w:rFonts w:ascii="Arial" w:hAnsi="Arial" w:cs="Arial"/>
        </w:rPr>
        <w:t>районном  центре</w:t>
      </w:r>
      <w:proofErr w:type="gramEnd"/>
      <w:r w:rsidRPr="00287FB0">
        <w:rPr>
          <w:rFonts w:ascii="Arial" w:hAnsi="Arial" w:cs="Arial"/>
        </w:rPr>
        <w:t xml:space="preserve">. Более 60 </w:t>
      </w:r>
      <w:proofErr w:type="gramStart"/>
      <w:r w:rsidRPr="00287FB0">
        <w:rPr>
          <w:rFonts w:ascii="Arial" w:hAnsi="Arial" w:cs="Arial"/>
        </w:rPr>
        <w:t>%  предприятий</w:t>
      </w:r>
      <w:proofErr w:type="gramEnd"/>
      <w:r w:rsidRPr="00287FB0">
        <w:rPr>
          <w:rFonts w:ascii="Arial" w:hAnsi="Arial" w:cs="Arial"/>
        </w:rPr>
        <w:t xml:space="preserve"> малого и среднего бизнеса специализируются на торговле продуктов питания, 2 - на торговле запасными частями, 1 - на торговле ритуальными товарами, 10 - на торговле промышленными группами товаров.</w:t>
      </w:r>
    </w:p>
    <w:p w:rsidR="009C2361" w:rsidRPr="00287FB0" w:rsidRDefault="00DE0D14" w:rsidP="00A35551">
      <w:pPr>
        <w:ind w:firstLine="709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 xml:space="preserve">На территории </w:t>
      </w:r>
      <w:proofErr w:type="gramStart"/>
      <w:r w:rsidRPr="00287FB0">
        <w:rPr>
          <w:rFonts w:ascii="Arial" w:hAnsi="Arial" w:cs="Arial"/>
        </w:rPr>
        <w:t>района  представлены</w:t>
      </w:r>
      <w:proofErr w:type="gramEnd"/>
      <w:r w:rsidRPr="00287FB0">
        <w:rPr>
          <w:rFonts w:ascii="Arial" w:hAnsi="Arial" w:cs="Arial"/>
        </w:rPr>
        <w:t xml:space="preserve"> следующие виды услуг:</w:t>
      </w:r>
      <w:r w:rsidR="009C2361" w:rsidRPr="00287FB0">
        <w:rPr>
          <w:rFonts w:ascii="Arial" w:hAnsi="Arial" w:cs="Arial"/>
        </w:rPr>
        <w:t xml:space="preserve"> техническое обслуживание автомобилей, производство столярных изделий, реставрация </w:t>
      </w:r>
      <w:proofErr w:type="spellStart"/>
      <w:r w:rsidR="009C2361" w:rsidRPr="00287FB0">
        <w:rPr>
          <w:rFonts w:ascii="Arial" w:hAnsi="Arial" w:cs="Arial"/>
        </w:rPr>
        <w:t>пухо</w:t>
      </w:r>
      <w:proofErr w:type="spellEnd"/>
      <w:r w:rsidR="009C2361" w:rsidRPr="00287FB0">
        <w:rPr>
          <w:rFonts w:ascii="Arial" w:hAnsi="Arial" w:cs="Arial"/>
        </w:rPr>
        <w:t>-перьевых изделий, ремонт и отделка помещений, общестроительные работы, услуги т</w:t>
      </w:r>
      <w:r w:rsidRPr="00287FB0">
        <w:rPr>
          <w:rFonts w:ascii="Arial" w:hAnsi="Arial" w:cs="Arial"/>
        </w:rPr>
        <w:t>акси, ремонт оргтехники</w:t>
      </w:r>
      <w:r w:rsidR="009C2361" w:rsidRPr="00287FB0">
        <w:rPr>
          <w:rFonts w:ascii="Arial" w:hAnsi="Arial" w:cs="Arial"/>
        </w:rPr>
        <w:t>.  В некоторых видах услуг существует конкуренция, что благоприятно сказывается на стоимости услуг: они держатся на одном уровне длительное время.</w:t>
      </w:r>
    </w:p>
    <w:p w:rsidR="009C2361" w:rsidRPr="00287FB0" w:rsidRDefault="009C2361" w:rsidP="00A35551">
      <w:pPr>
        <w:tabs>
          <w:tab w:val="left" w:pos="-1260"/>
        </w:tabs>
        <w:ind w:firstLine="709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>В производс</w:t>
      </w:r>
      <w:r w:rsidR="00845849" w:rsidRPr="00287FB0">
        <w:rPr>
          <w:rFonts w:ascii="Arial" w:hAnsi="Arial" w:cs="Arial"/>
        </w:rPr>
        <w:t>твенной сфере зарегистрировано 2</w:t>
      </w:r>
      <w:r w:rsidRPr="00287FB0">
        <w:rPr>
          <w:rFonts w:ascii="Arial" w:hAnsi="Arial" w:cs="Arial"/>
        </w:rPr>
        <w:t xml:space="preserve"> субъекта малого предпринимательства, которые занимаются производством хлебобулочных изделий, которые практически полностью обеспечивают потребность района.</w:t>
      </w:r>
    </w:p>
    <w:p w:rsidR="009C2361" w:rsidRPr="00287FB0" w:rsidRDefault="009C2361" w:rsidP="00A35551">
      <w:pPr>
        <w:tabs>
          <w:tab w:val="left" w:pos="-1260"/>
        </w:tabs>
        <w:ind w:firstLine="709"/>
        <w:jc w:val="both"/>
        <w:rPr>
          <w:rFonts w:ascii="Arial" w:hAnsi="Arial" w:cs="Arial"/>
        </w:rPr>
      </w:pPr>
      <w:proofErr w:type="gramStart"/>
      <w:r w:rsidRPr="00287FB0">
        <w:rPr>
          <w:rFonts w:ascii="Arial" w:hAnsi="Arial" w:cs="Arial"/>
        </w:rPr>
        <w:t>Распространенной  сферой</w:t>
      </w:r>
      <w:proofErr w:type="gramEnd"/>
      <w:r w:rsidRPr="00287FB0">
        <w:rPr>
          <w:rFonts w:ascii="Arial" w:hAnsi="Arial" w:cs="Arial"/>
        </w:rPr>
        <w:t xml:space="preserve"> деятельности субъектов малого предпринимательства района является лесозаготовка и лесопереработка, т.к. район является лесной территорией.   </w:t>
      </w:r>
    </w:p>
    <w:p w:rsidR="00A35551" w:rsidRPr="00287FB0" w:rsidRDefault="00A35551" w:rsidP="00A35551">
      <w:pPr>
        <w:tabs>
          <w:tab w:val="left" w:pos="-1260"/>
        </w:tabs>
        <w:ind w:firstLine="709"/>
        <w:jc w:val="both"/>
        <w:rPr>
          <w:rFonts w:ascii="Arial" w:hAnsi="Arial" w:cs="Arial"/>
        </w:rPr>
      </w:pPr>
    </w:p>
    <w:p w:rsidR="00C723DA" w:rsidRPr="00287FB0" w:rsidRDefault="00C723DA" w:rsidP="004063F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287FB0">
        <w:rPr>
          <w:rFonts w:ascii="Arial" w:hAnsi="Arial" w:cs="Arial"/>
          <w:b/>
          <w:sz w:val="24"/>
          <w:szCs w:val="24"/>
        </w:rPr>
        <w:t>Описание основных целей и задач программы</w:t>
      </w:r>
    </w:p>
    <w:p w:rsidR="00892EB0" w:rsidRPr="00287FB0" w:rsidRDefault="00892EB0" w:rsidP="00A3555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92EB0" w:rsidRPr="00287FB0" w:rsidRDefault="00892EB0" w:rsidP="00A35551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287FB0">
        <w:rPr>
          <w:rFonts w:cs="Arial"/>
          <w:sz w:val="24"/>
          <w:szCs w:val="24"/>
        </w:rPr>
        <w:t xml:space="preserve">Целью настоящей Программы является создание благоприятных </w:t>
      </w:r>
      <w:r w:rsidRPr="00287FB0">
        <w:rPr>
          <w:rFonts w:cs="Arial"/>
          <w:bCs/>
          <w:sz w:val="24"/>
          <w:szCs w:val="24"/>
        </w:rPr>
        <w:t>экономических и правовых условий для динамичного развития малого и среднего предпринимательства на территории района</w:t>
      </w:r>
      <w:r w:rsidRPr="00287FB0">
        <w:rPr>
          <w:rFonts w:cs="Arial"/>
          <w:sz w:val="24"/>
          <w:szCs w:val="24"/>
        </w:rPr>
        <w:t xml:space="preserve">. </w:t>
      </w:r>
    </w:p>
    <w:p w:rsidR="00892EB0" w:rsidRPr="00287FB0" w:rsidRDefault="00892EB0" w:rsidP="00A35551">
      <w:pPr>
        <w:tabs>
          <w:tab w:val="left" w:pos="-1260"/>
        </w:tabs>
        <w:ind w:firstLine="709"/>
        <w:jc w:val="both"/>
        <w:rPr>
          <w:rFonts w:ascii="Arial" w:hAnsi="Arial" w:cs="Arial"/>
          <w:bCs/>
        </w:rPr>
      </w:pPr>
      <w:r w:rsidRPr="00287FB0">
        <w:rPr>
          <w:rFonts w:ascii="Arial" w:hAnsi="Arial" w:cs="Arial"/>
          <w:bCs/>
        </w:rPr>
        <w:t xml:space="preserve">Достижение цели возможно при решении следующих задач: </w:t>
      </w:r>
    </w:p>
    <w:p w:rsidR="00892EB0" w:rsidRPr="00287FB0" w:rsidRDefault="00892EB0" w:rsidP="00A35551">
      <w:pPr>
        <w:tabs>
          <w:tab w:val="left" w:pos="-1260"/>
        </w:tabs>
        <w:ind w:firstLine="709"/>
        <w:jc w:val="both"/>
        <w:rPr>
          <w:rFonts w:ascii="Arial" w:hAnsi="Arial" w:cs="Arial"/>
          <w:bCs/>
        </w:rPr>
      </w:pPr>
      <w:r w:rsidRPr="00287FB0">
        <w:rPr>
          <w:rFonts w:ascii="Arial" w:hAnsi="Arial" w:cs="Arial"/>
          <w:bCs/>
        </w:rPr>
        <w:t>- поддержка субъектов малого и (или) среднего предпринимательства в приоритетных для района областях;</w:t>
      </w:r>
    </w:p>
    <w:p w:rsidR="00892EB0" w:rsidRPr="00287FB0" w:rsidRDefault="00A35551" w:rsidP="00A35551">
      <w:pPr>
        <w:tabs>
          <w:tab w:val="left" w:pos="-1260"/>
        </w:tabs>
        <w:ind w:firstLine="709"/>
        <w:jc w:val="both"/>
        <w:rPr>
          <w:rFonts w:ascii="Arial" w:hAnsi="Arial" w:cs="Arial"/>
          <w:bCs/>
        </w:rPr>
      </w:pPr>
      <w:r w:rsidRPr="00287FB0">
        <w:rPr>
          <w:rFonts w:ascii="Arial" w:hAnsi="Arial" w:cs="Arial"/>
          <w:bCs/>
        </w:rPr>
        <w:t xml:space="preserve">- </w:t>
      </w:r>
      <w:r w:rsidR="00892EB0" w:rsidRPr="00287FB0">
        <w:rPr>
          <w:rFonts w:ascii="Arial" w:hAnsi="Arial" w:cs="Arial"/>
          <w:bCs/>
        </w:rPr>
        <w:t>модернизация промышленного производства, развитие перерабатывающих отраслей.</w:t>
      </w:r>
    </w:p>
    <w:p w:rsidR="00892EB0" w:rsidRPr="00287FB0" w:rsidRDefault="00892EB0" w:rsidP="00A35551">
      <w:pPr>
        <w:tabs>
          <w:tab w:val="left" w:pos="540"/>
        </w:tabs>
        <w:ind w:firstLine="709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>Приоритетными видами деятельности в сфере малого предпринимательства для предоставления муниципальной поддержки являются:</w:t>
      </w:r>
    </w:p>
    <w:p w:rsidR="00892EB0" w:rsidRPr="00287FB0" w:rsidRDefault="00892EB0" w:rsidP="00A35551">
      <w:pPr>
        <w:numPr>
          <w:ilvl w:val="0"/>
          <w:numId w:val="3"/>
        </w:numPr>
        <w:tabs>
          <w:tab w:val="left" w:pos="540"/>
        </w:tabs>
        <w:ind w:left="0" w:firstLine="709"/>
        <w:jc w:val="both"/>
        <w:rPr>
          <w:rFonts w:ascii="Arial" w:hAnsi="Arial" w:cs="Arial"/>
        </w:rPr>
      </w:pPr>
      <w:proofErr w:type="gramStart"/>
      <w:r w:rsidRPr="00287FB0">
        <w:rPr>
          <w:rFonts w:ascii="Arial" w:hAnsi="Arial" w:cs="Arial"/>
        </w:rPr>
        <w:t>строительство</w:t>
      </w:r>
      <w:proofErr w:type="gramEnd"/>
      <w:r w:rsidRPr="00287FB0">
        <w:rPr>
          <w:rFonts w:ascii="Arial" w:hAnsi="Arial" w:cs="Arial"/>
        </w:rPr>
        <w:t>;</w:t>
      </w:r>
    </w:p>
    <w:p w:rsidR="00892EB0" w:rsidRPr="00287FB0" w:rsidRDefault="00892EB0" w:rsidP="00A35551">
      <w:pPr>
        <w:numPr>
          <w:ilvl w:val="0"/>
          <w:numId w:val="3"/>
        </w:numPr>
        <w:tabs>
          <w:tab w:val="left" w:pos="540"/>
        </w:tabs>
        <w:ind w:left="0" w:firstLine="709"/>
        <w:jc w:val="both"/>
        <w:rPr>
          <w:rFonts w:ascii="Arial" w:hAnsi="Arial" w:cs="Arial"/>
        </w:rPr>
      </w:pPr>
      <w:proofErr w:type="gramStart"/>
      <w:r w:rsidRPr="00287FB0">
        <w:rPr>
          <w:rFonts w:ascii="Arial" w:hAnsi="Arial" w:cs="Arial"/>
        </w:rPr>
        <w:t>производство</w:t>
      </w:r>
      <w:proofErr w:type="gramEnd"/>
      <w:r w:rsidRPr="00287FB0">
        <w:rPr>
          <w:rFonts w:ascii="Arial" w:hAnsi="Arial" w:cs="Arial"/>
        </w:rPr>
        <w:t xml:space="preserve"> хлебобулочных изделий;</w:t>
      </w:r>
    </w:p>
    <w:p w:rsidR="00892EB0" w:rsidRPr="00287FB0" w:rsidRDefault="00892EB0" w:rsidP="00A35551">
      <w:pPr>
        <w:numPr>
          <w:ilvl w:val="0"/>
          <w:numId w:val="3"/>
        </w:numPr>
        <w:tabs>
          <w:tab w:val="left" w:pos="540"/>
        </w:tabs>
        <w:ind w:left="0" w:firstLine="709"/>
        <w:jc w:val="both"/>
        <w:rPr>
          <w:rFonts w:ascii="Arial" w:hAnsi="Arial" w:cs="Arial"/>
        </w:rPr>
      </w:pPr>
      <w:proofErr w:type="gramStart"/>
      <w:r w:rsidRPr="00287FB0">
        <w:rPr>
          <w:rFonts w:ascii="Arial" w:hAnsi="Arial" w:cs="Arial"/>
        </w:rPr>
        <w:t>бытовое</w:t>
      </w:r>
      <w:proofErr w:type="gramEnd"/>
      <w:r w:rsidRPr="00287FB0">
        <w:rPr>
          <w:rFonts w:ascii="Arial" w:hAnsi="Arial" w:cs="Arial"/>
        </w:rPr>
        <w:t xml:space="preserve"> обслуживание населения;</w:t>
      </w:r>
    </w:p>
    <w:p w:rsidR="00892EB0" w:rsidRPr="00287FB0" w:rsidRDefault="00892EB0" w:rsidP="00A35551">
      <w:pPr>
        <w:numPr>
          <w:ilvl w:val="0"/>
          <w:numId w:val="3"/>
        </w:numPr>
        <w:tabs>
          <w:tab w:val="left" w:pos="540"/>
        </w:tabs>
        <w:ind w:left="0" w:firstLine="709"/>
        <w:jc w:val="both"/>
        <w:rPr>
          <w:rFonts w:ascii="Arial" w:hAnsi="Arial" w:cs="Arial"/>
        </w:rPr>
      </w:pPr>
      <w:proofErr w:type="gramStart"/>
      <w:r w:rsidRPr="00287FB0">
        <w:rPr>
          <w:rFonts w:ascii="Arial" w:hAnsi="Arial" w:cs="Arial"/>
        </w:rPr>
        <w:lastRenderedPageBreak/>
        <w:t>производство</w:t>
      </w:r>
      <w:proofErr w:type="gramEnd"/>
      <w:r w:rsidRPr="00287FB0">
        <w:rPr>
          <w:rFonts w:ascii="Arial" w:hAnsi="Arial" w:cs="Arial"/>
        </w:rPr>
        <w:t xml:space="preserve"> и переработка сельскохозяйственной продукции, в технологической цепочке которых задействованы ЛПХ;</w:t>
      </w:r>
    </w:p>
    <w:p w:rsidR="00892EB0" w:rsidRPr="00287FB0" w:rsidRDefault="00892EB0" w:rsidP="00A35551">
      <w:pPr>
        <w:numPr>
          <w:ilvl w:val="0"/>
          <w:numId w:val="3"/>
        </w:numPr>
        <w:tabs>
          <w:tab w:val="left" w:pos="540"/>
        </w:tabs>
        <w:ind w:left="0" w:firstLine="709"/>
        <w:jc w:val="both"/>
        <w:rPr>
          <w:rFonts w:ascii="Arial" w:hAnsi="Arial" w:cs="Arial"/>
        </w:rPr>
      </w:pPr>
      <w:proofErr w:type="gramStart"/>
      <w:r w:rsidRPr="00287FB0">
        <w:rPr>
          <w:rFonts w:ascii="Arial" w:hAnsi="Arial" w:cs="Arial"/>
        </w:rPr>
        <w:t>лесопереработка</w:t>
      </w:r>
      <w:proofErr w:type="gramEnd"/>
      <w:r w:rsidRPr="00287FB0">
        <w:rPr>
          <w:rFonts w:ascii="Arial" w:hAnsi="Arial" w:cs="Arial"/>
        </w:rPr>
        <w:t>, в том числе переработка отходов;</w:t>
      </w:r>
    </w:p>
    <w:p w:rsidR="00892EB0" w:rsidRPr="00287FB0" w:rsidRDefault="00892EB0" w:rsidP="00A35551">
      <w:pPr>
        <w:numPr>
          <w:ilvl w:val="0"/>
          <w:numId w:val="3"/>
        </w:numPr>
        <w:tabs>
          <w:tab w:val="left" w:pos="540"/>
        </w:tabs>
        <w:ind w:left="0" w:firstLine="709"/>
        <w:jc w:val="both"/>
        <w:rPr>
          <w:rFonts w:ascii="Arial" w:hAnsi="Arial" w:cs="Arial"/>
        </w:rPr>
      </w:pPr>
      <w:proofErr w:type="gramStart"/>
      <w:r w:rsidRPr="00287FB0">
        <w:rPr>
          <w:rFonts w:ascii="Arial" w:hAnsi="Arial" w:cs="Arial"/>
        </w:rPr>
        <w:t>переработка</w:t>
      </w:r>
      <w:proofErr w:type="gramEnd"/>
      <w:r w:rsidRPr="00287FB0">
        <w:rPr>
          <w:rFonts w:ascii="Arial" w:hAnsi="Arial" w:cs="Arial"/>
        </w:rPr>
        <w:t xml:space="preserve"> дикоросов;</w:t>
      </w:r>
    </w:p>
    <w:p w:rsidR="00892EB0" w:rsidRPr="00287FB0" w:rsidRDefault="00892EB0" w:rsidP="00A35551">
      <w:pPr>
        <w:numPr>
          <w:ilvl w:val="0"/>
          <w:numId w:val="3"/>
        </w:numPr>
        <w:tabs>
          <w:tab w:val="left" w:pos="540"/>
        </w:tabs>
        <w:ind w:left="0" w:firstLine="709"/>
        <w:jc w:val="both"/>
        <w:rPr>
          <w:rFonts w:ascii="Arial" w:hAnsi="Arial" w:cs="Arial"/>
        </w:rPr>
      </w:pPr>
      <w:proofErr w:type="gramStart"/>
      <w:r w:rsidRPr="00287FB0">
        <w:rPr>
          <w:rFonts w:ascii="Arial" w:hAnsi="Arial" w:cs="Arial"/>
        </w:rPr>
        <w:t>создание</w:t>
      </w:r>
      <w:proofErr w:type="gramEnd"/>
      <w:r w:rsidRPr="00287FB0">
        <w:rPr>
          <w:rFonts w:ascii="Arial" w:hAnsi="Arial" w:cs="Arial"/>
        </w:rPr>
        <w:t xml:space="preserve"> спортивно-оздоровительных комплексов,  деятельность по организации досуга;</w:t>
      </w:r>
    </w:p>
    <w:p w:rsidR="00892EB0" w:rsidRPr="00287FB0" w:rsidRDefault="00892EB0" w:rsidP="00A35551">
      <w:pPr>
        <w:numPr>
          <w:ilvl w:val="0"/>
          <w:numId w:val="3"/>
        </w:numPr>
        <w:tabs>
          <w:tab w:val="left" w:pos="540"/>
        </w:tabs>
        <w:ind w:left="0" w:firstLine="709"/>
        <w:jc w:val="both"/>
        <w:rPr>
          <w:rFonts w:ascii="Arial" w:hAnsi="Arial" w:cs="Arial"/>
        </w:rPr>
      </w:pPr>
      <w:proofErr w:type="gramStart"/>
      <w:r w:rsidRPr="00287FB0">
        <w:rPr>
          <w:rFonts w:ascii="Arial" w:hAnsi="Arial" w:cs="Arial"/>
        </w:rPr>
        <w:t>предоставление</w:t>
      </w:r>
      <w:proofErr w:type="gramEnd"/>
      <w:r w:rsidRPr="00287FB0">
        <w:rPr>
          <w:rFonts w:ascii="Arial" w:hAnsi="Arial" w:cs="Arial"/>
        </w:rPr>
        <w:t xml:space="preserve"> коммунальных услуг.</w:t>
      </w:r>
    </w:p>
    <w:p w:rsidR="00892EB0" w:rsidRPr="00287FB0" w:rsidRDefault="00892EB0" w:rsidP="00A35551">
      <w:pPr>
        <w:pStyle w:val="a6"/>
        <w:ind w:left="0" w:firstLine="709"/>
        <w:rPr>
          <w:rFonts w:ascii="Arial" w:hAnsi="Arial" w:cs="Arial"/>
          <w:sz w:val="24"/>
        </w:rPr>
      </w:pPr>
      <w:r w:rsidRPr="00287FB0">
        <w:rPr>
          <w:rFonts w:ascii="Arial" w:hAnsi="Arial" w:cs="Arial"/>
          <w:sz w:val="24"/>
        </w:rPr>
        <w:t>С целью усиления эффекта от программных мероприятий предусматривается комплексный подход к реализации Программы с учётом действующих отраслевых и целевых программ краевого и федерального уровня, прямо или косвенно влияющих на уровень предпринимательской активности в районе.</w:t>
      </w:r>
    </w:p>
    <w:p w:rsidR="00D069E7" w:rsidRPr="00287FB0" w:rsidRDefault="00D069E7" w:rsidP="00A35551">
      <w:pPr>
        <w:pStyle w:val="ConsPlusNormal"/>
        <w:tabs>
          <w:tab w:val="left" w:pos="1134"/>
        </w:tabs>
        <w:ind w:firstLine="0"/>
        <w:jc w:val="both"/>
        <w:rPr>
          <w:rFonts w:cs="Arial"/>
          <w:b/>
          <w:sz w:val="24"/>
          <w:szCs w:val="24"/>
        </w:rPr>
      </w:pPr>
    </w:p>
    <w:p w:rsidR="00C723DA" w:rsidRPr="00287FB0" w:rsidRDefault="002D760D" w:rsidP="00A35551">
      <w:pPr>
        <w:pStyle w:val="ConsPlusNormal"/>
        <w:tabs>
          <w:tab w:val="left" w:pos="1134"/>
        </w:tabs>
        <w:ind w:firstLine="709"/>
        <w:jc w:val="both"/>
        <w:rPr>
          <w:rFonts w:cs="Arial"/>
          <w:b/>
          <w:sz w:val="24"/>
          <w:szCs w:val="24"/>
        </w:rPr>
      </w:pPr>
      <w:r w:rsidRPr="00287FB0">
        <w:rPr>
          <w:rFonts w:cs="Arial"/>
          <w:b/>
          <w:sz w:val="24"/>
          <w:szCs w:val="24"/>
        </w:rPr>
        <w:t>4. П</w:t>
      </w:r>
      <w:r w:rsidR="00C723DA" w:rsidRPr="00287FB0">
        <w:rPr>
          <w:rFonts w:cs="Arial"/>
          <w:b/>
          <w:sz w:val="24"/>
          <w:szCs w:val="24"/>
        </w:rPr>
        <w:t>рогноз конечных результатов, характеризующих целевое состояние (изменение состояния) уро</w:t>
      </w:r>
      <w:r w:rsidR="00892EB0" w:rsidRPr="00287FB0">
        <w:rPr>
          <w:rFonts w:cs="Arial"/>
          <w:b/>
          <w:sz w:val="24"/>
          <w:szCs w:val="24"/>
        </w:rPr>
        <w:t>вня и качества жизни населения, малого бизнеса</w:t>
      </w:r>
      <w:r w:rsidR="00C723DA" w:rsidRPr="00287FB0">
        <w:rPr>
          <w:rFonts w:cs="Arial"/>
          <w:b/>
          <w:sz w:val="24"/>
          <w:szCs w:val="24"/>
        </w:rPr>
        <w:t>, экономики, степени реализации других</w:t>
      </w:r>
      <w:r w:rsidRPr="00287FB0">
        <w:rPr>
          <w:rFonts w:cs="Arial"/>
          <w:b/>
          <w:sz w:val="24"/>
          <w:szCs w:val="24"/>
        </w:rPr>
        <w:t xml:space="preserve"> общественно значимых интересов</w:t>
      </w:r>
    </w:p>
    <w:p w:rsidR="00A431B8" w:rsidRPr="00287FB0" w:rsidRDefault="00A431B8" w:rsidP="00A35551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>Результативность программы определяется экономической, социальной и бюджетной эффективностью достижения основных целевых индикаторов за п</w:t>
      </w:r>
      <w:r w:rsidR="005353C4" w:rsidRPr="00287FB0">
        <w:rPr>
          <w:rFonts w:ascii="Arial" w:hAnsi="Arial" w:cs="Arial"/>
        </w:rPr>
        <w:t>ериод реализации программы (2014</w:t>
      </w:r>
      <w:r w:rsidRPr="00287FB0">
        <w:rPr>
          <w:rFonts w:ascii="Arial" w:hAnsi="Arial" w:cs="Arial"/>
        </w:rPr>
        <w:t xml:space="preserve"> - 2020 годы):</w:t>
      </w:r>
    </w:p>
    <w:p w:rsidR="00A431B8" w:rsidRPr="00287FB0" w:rsidRDefault="00A431B8" w:rsidP="00A35551">
      <w:pPr>
        <w:pStyle w:val="formattext"/>
        <w:spacing w:before="0" w:beforeAutospacing="0" w:after="0" w:afterAutospacing="0"/>
        <w:ind w:firstLine="709"/>
        <w:rPr>
          <w:rFonts w:ascii="Arial" w:hAnsi="Arial" w:cs="Arial"/>
        </w:rPr>
      </w:pPr>
      <w:r w:rsidRPr="00287FB0">
        <w:rPr>
          <w:rFonts w:ascii="Arial" w:hAnsi="Arial" w:cs="Arial"/>
        </w:rPr>
        <w:br/>
      </w:r>
      <w:r w:rsidR="004063F8" w:rsidRPr="00287FB0">
        <w:rPr>
          <w:rFonts w:ascii="Arial" w:hAnsi="Arial" w:cs="Arial"/>
        </w:rPr>
        <w:t xml:space="preserve">         </w:t>
      </w:r>
      <w:r w:rsidR="00A35551" w:rsidRPr="00287FB0">
        <w:rPr>
          <w:rFonts w:ascii="Arial" w:hAnsi="Arial" w:cs="Arial"/>
        </w:rPr>
        <w:t xml:space="preserve">1. Экономическая </w:t>
      </w:r>
      <w:proofErr w:type="gramStart"/>
      <w:r w:rsidR="00A35551" w:rsidRPr="00287FB0">
        <w:rPr>
          <w:rFonts w:ascii="Arial" w:hAnsi="Arial" w:cs="Arial"/>
        </w:rPr>
        <w:t>эффективность:</w:t>
      </w:r>
      <w:r w:rsidRPr="00287FB0">
        <w:rPr>
          <w:rFonts w:ascii="Arial" w:hAnsi="Arial" w:cs="Arial"/>
        </w:rPr>
        <w:br/>
        <w:t>-</w:t>
      </w:r>
      <w:proofErr w:type="gramEnd"/>
      <w:r w:rsidRPr="00287FB0">
        <w:rPr>
          <w:rFonts w:ascii="Arial" w:hAnsi="Arial" w:cs="Arial"/>
        </w:rPr>
        <w:t xml:space="preserve"> количество субъектов малого и среднего предпринимательства в расчете на 10 тыс. </w:t>
      </w:r>
      <w:r w:rsidR="008F157A" w:rsidRPr="00287FB0">
        <w:rPr>
          <w:rFonts w:ascii="Arial" w:hAnsi="Arial" w:cs="Arial"/>
        </w:rPr>
        <w:t>человек населения - не менее 302</w:t>
      </w:r>
      <w:r w:rsidRPr="00287FB0">
        <w:rPr>
          <w:rFonts w:ascii="Arial" w:hAnsi="Arial" w:cs="Arial"/>
        </w:rPr>
        <w:t xml:space="preserve"> единиц;</w:t>
      </w:r>
      <w:r w:rsidRPr="00287FB0">
        <w:rPr>
          <w:rFonts w:ascii="Arial" w:hAnsi="Arial" w:cs="Arial"/>
        </w:rPr>
        <w:br/>
        <w:t xml:space="preserve">- объем оборота малых и </w:t>
      </w:r>
      <w:r w:rsidR="008F157A" w:rsidRPr="00287FB0">
        <w:rPr>
          <w:rFonts w:ascii="Arial" w:hAnsi="Arial" w:cs="Arial"/>
        </w:rPr>
        <w:t>средних предприятий - с 643,26 млн. рублей до 773,06 млн</w:t>
      </w:r>
      <w:r w:rsidRPr="00287FB0">
        <w:rPr>
          <w:rFonts w:ascii="Arial" w:hAnsi="Arial" w:cs="Arial"/>
        </w:rPr>
        <w:t>. рублей.</w:t>
      </w:r>
    </w:p>
    <w:p w:rsidR="00A431B8" w:rsidRPr="00287FB0" w:rsidRDefault="00A35551" w:rsidP="00A35551">
      <w:pPr>
        <w:pStyle w:val="formattext"/>
        <w:spacing w:before="0" w:beforeAutospacing="0" w:after="0" w:afterAutospacing="0"/>
        <w:ind w:firstLine="709"/>
        <w:rPr>
          <w:rFonts w:ascii="Arial" w:hAnsi="Arial" w:cs="Arial"/>
        </w:rPr>
      </w:pPr>
      <w:r w:rsidRPr="00287FB0">
        <w:rPr>
          <w:rFonts w:ascii="Arial" w:hAnsi="Arial" w:cs="Arial"/>
        </w:rPr>
        <w:br/>
      </w:r>
      <w:r w:rsidR="004063F8" w:rsidRPr="00287FB0">
        <w:rPr>
          <w:rFonts w:ascii="Arial" w:hAnsi="Arial" w:cs="Arial"/>
        </w:rPr>
        <w:t xml:space="preserve">         </w:t>
      </w:r>
      <w:r w:rsidRPr="00287FB0">
        <w:rPr>
          <w:rFonts w:ascii="Arial" w:hAnsi="Arial" w:cs="Arial"/>
        </w:rPr>
        <w:t xml:space="preserve">2. Социальная </w:t>
      </w:r>
      <w:proofErr w:type="gramStart"/>
      <w:r w:rsidRPr="00287FB0">
        <w:rPr>
          <w:rFonts w:ascii="Arial" w:hAnsi="Arial" w:cs="Arial"/>
        </w:rPr>
        <w:t>эффективность:</w:t>
      </w:r>
      <w:r w:rsidR="00A431B8" w:rsidRPr="00287FB0">
        <w:rPr>
          <w:rFonts w:ascii="Arial" w:hAnsi="Arial" w:cs="Arial"/>
        </w:rPr>
        <w:br/>
        <w:t>-</w:t>
      </w:r>
      <w:proofErr w:type="gramEnd"/>
      <w:r w:rsidR="00A431B8" w:rsidRPr="00287FB0">
        <w:rPr>
          <w:rFonts w:ascii="Arial" w:hAnsi="Arial" w:cs="Arial"/>
        </w:rPr>
        <w:t xml:space="preserve"> доля среднесписочной численности работников (без внешних совместителей), занятых на </w:t>
      </w:r>
      <w:proofErr w:type="spellStart"/>
      <w:r w:rsidR="00A431B8" w:rsidRPr="00287FB0">
        <w:rPr>
          <w:rFonts w:ascii="Arial" w:hAnsi="Arial" w:cs="Arial"/>
        </w:rPr>
        <w:t>микропредприятиях</w:t>
      </w:r>
      <w:proofErr w:type="spellEnd"/>
      <w:r w:rsidR="00A431B8" w:rsidRPr="00287FB0">
        <w:rPr>
          <w:rFonts w:ascii="Arial" w:hAnsi="Arial" w:cs="Arial"/>
        </w:rPr>
        <w:t>, малых и средних предприятиях и у индивидуальных предпринимателей, в общей численн</w:t>
      </w:r>
      <w:r w:rsidR="005353C4" w:rsidRPr="00287FB0">
        <w:rPr>
          <w:rFonts w:ascii="Arial" w:hAnsi="Arial" w:cs="Arial"/>
        </w:rPr>
        <w:t>ости занятого населения района</w:t>
      </w:r>
      <w:r w:rsidR="008F157A" w:rsidRPr="00287FB0">
        <w:rPr>
          <w:rFonts w:ascii="Arial" w:hAnsi="Arial" w:cs="Arial"/>
        </w:rPr>
        <w:t xml:space="preserve"> - с 58,18% до 61,71</w:t>
      </w:r>
      <w:r w:rsidR="00A431B8" w:rsidRPr="00287FB0">
        <w:rPr>
          <w:rFonts w:ascii="Arial" w:hAnsi="Arial" w:cs="Arial"/>
        </w:rPr>
        <w:t>%;</w:t>
      </w:r>
      <w:r w:rsidR="00A431B8" w:rsidRPr="00287FB0">
        <w:rPr>
          <w:rFonts w:ascii="Arial" w:hAnsi="Arial" w:cs="Arial"/>
        </w:rPr>
        <w:br/>
        <w:t>- среднемесячная заработная плат</w:t>
      </w:r>
      <w:r w:rsidR="008F157A" w:rsidRPr="00287FB0">
        <w:rPr>
          <w:rFonts w:ascii="Arial" w:hAnsi="Arial" w:cs="Arial"/>
        </w:rPr>
        <w:t>а на малых предприятиях - с 11,4 тыс. рублей до 20,0</w:t>
      </w:r>
      <w:r w:rsidR="00A431B8" w:rsidRPr="00287FB0">
        <w:rPr>
          <w:rFonts w:ascii="Arial" w:hAnsi="Arial" w:cs="Arial"/>
        </w:rPr>
        <w:t xml:space="preserve"> тыс. рублей.</w:t>
      </w:r>
    </w:p>
    <w:p w:rsidR="00A431B8" w:rsidRPr="00287FB0" w:rsidRDefault="00A431B8" w:rsidP="00A35551">
      <w:pPr>
        <w:pStyle w:val="formattext"/>
        <w:spacing w:before="0" w:beforeAutospacing="0" w:after="0" w:afterAutospacing="0"/>
        <w:ind w:firstLine="709"/>
        <w:rPr>
          <w:rFonts w:ascii="Arial" w:hAnsi="Arial" w:cs="Arial"/>
        </w:rPr>
      </w:pPr>
      <w:r w:rsidRPr="00287FB0">
        <w:rPr>
          <w:rFonts w:ascii="Arial" w:hAnsi="Arial" w:cs="Arial"/>
        </w:rPr>
        <w:br/>
      </w:r>
      <w:r w:rsidR="004063F8" w:rsidRPr="00287FB0">
        <w:rPr>
          <w:rFonts w:ascii="Arial" w:hAnsi="Arial" w:cs="Arial"/>
        </w:rPr>
        <w:t xml:space="preserve">         </w:t>
      </w:r>
      <w:r w:rsidRPr="00287FB0">
        <w:rPr>
          <w:rFonts w:ascii="Arial" w:hAnsi="Arial" w:cs="Arial"/>
        </w:rPr>
        <w:t xml:space="preserve">3. Бюджетная </w:t>
      </w:r>
      <w:proofErr w:type="gramStart"/>
      <w:r w:rsidRPr="00287FB0">
        <w:rPr>
          <w:rFonts w:ascii="Arial" w:hAnsi="Arial" w:cs="Arial"/>
        </w:rPr>
        <w:t>эф</w:t>
      </w:r>
      <w:r w:rsidR="00A35551" w:rsidRPr="00287FB0">
        <w:rPr>
          <w:rFonts w:ascii="Arial" w:hAnsi="Arial" w:cs="Arial"/>
        </w:rPr>
        <w:t>фективность:</w:t>
      </w:r>
      <w:r w:rsidRPr="00287FB0">
        <w:rPr>
          <w:rFonts w:ascii="Arial" w:hAnsi="Arial" w:cs="Arial"/>
        </w:rPr>
        <w:br/>
        <w:t>-</w:t>
      </w:r>
      <w:proofErr w:type="gramEnd"/>
      <w:r w:rsidRPr="00287FB0">
        <w:rPr>
          <w:rFonts w:ascii="Arial" w:hAnsi="Arial" w:cs="Arial"/>
        </w:rPr>
        <w:t xml:space="preserve"> увеличение налогов</w:t>
      </w:r>
      <w:r w:rsidR="005353C4" w:rsidRPr="00287FB0">
        <w:rPr>
          <w:rFonts w:ascii="Arial" w:hAnsi="Arial" w:cs="Arial"/>
        </w:rPr>
        <w:t xml:space="preserve">ых поступлений в районный бюджет </w:t>
      </w:r>
      <w:r w:rsidRPr="00287FB0">
        <w:rPr>
          <w:rFonts w:ascii="Arial" w:hAnsi="Arial" w:cs="Arial"/>
        </w:rPr>
        <w:t xml:space="preserve"> от предприн</w:t>
      </w:r>
      <w:r w:rsidR="005B5019" w:rsidRPr="00287FB0">
        <w:rPr>
          <w:rFonts w:ascii="Arial" w:hAnsi="Arial" w:cs="Arial"/>
        </w:rPr>
        <w:t>имательской деятельности - с 8,979 млн. рублей до 19,329</w:t>
      </w:r>
      <w:r w:rsidRPr="00287FB0">
        <w:rPr>
          <w:rFonts w:ascii="Arial" w:hAnsi="Arial" w:cs="Arial"/>
        </w:rPr>
        <w:t xml:space="preserve"> млн. рублей.</w:t>
      </w:r>
    </w:p>
    <w:p w:rsidR="00AE15D1" w:rsidRPr="00287FB0" w:rsidRDefault="00AE15D1" w:rsidP="00A35551">
      <w:pPr>
        <w:pStyle w:val="ConsPlusNormal"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</w:p>
    <w:p w:rsidR="002D760D" w:rsidRPr="00287FB0" w:rsidRDefault="00D06073" w:rsidP="00760A5B">
      <w:pPr>
        <w:pStyle w:val="ConsPlusNormal"/>
        <w:tabs>
          <w:tab w:val="left" w:pos="1134"/>
        </w:tabs>
        <w:ind w:firstLine="709"/>
        <w:jc w:val="center"/>
        <w:rPr>
          <w:rFonts w:cs="Arial"/>
          <w:b/>
          <w:sz w:val="24"/>
          <w:szCs w:val="24"/>
        </w:rPr>
      </w:pPr>
      <w:r w:rsidRPr="00287FB0">
        <w:rPr>
          <w:rFonts w:cs="Arial"/>
          <w:b/>
          <w:sz w:val="24"/>
          <w:szCs w:val="24"/>
        </w:rPr>
        <w:t>5.</w:t>
      </w:r>
      <w:r w:rsidR="00892EB0" w:rsidRPr="00287FB0">
        <w:rPr>
          <w:rFonts w:cs="Arial"/>
          <w:b/>
          <w:sz w:val="24"/>
          <w:szCs w:val="24"/>
        </w:rPr>
        <w:t xml:space="preserve">Информация </w:t>
      </w:r>
      <w:proofErr w:type="gramStart"/>
      <w:r w:rsidR="00892EB0" w:rsidRPr="00287FB0">
        <w:rPr>
          <w:rFonts w:cs="Arial"/>
          <w:b/>
          <w:sz w:val="24"/>
          <w:szCs w:val="24"/>
        </w:rPr>
        <w:t xml:space="preserve">по </w:t>
      </w:r>
      <w:r w:rsidR="005353C4" w:rsidRPr="00287FB0">
        <w:rPr>
          <w:rFonts w:cs="Arial"/>
          <w:b/>
          <w:sz w:val="24"/>
          <w:szCs w:val="24"/>
        </w:rPr>
        <w:t xml:space="preserve"> отдельному</w:t>
      </w:r>
      <w:proofErr w:type="gramEnd"/>
      <w:r w:rsidR="005353C4" w:rsidRPr="00287FB0">
        <w:rPr>
          <w:rFonts w:cs="Arial"/>
          <w:b/>
          <w:sz w:val="24"/>
          <w:szCs w:val="24"/>
        </w:rPr>
        <w:t xml:space="preserve"> мероприятию</w:t>
      </w:r>
      <w:r w:rsidR="002B3414" w:rsidRPr="00287FB0">
        <w:rPr>
          <w:rFonts w:cs="Arial"/>
          <w:b/>
          <w:sz w:val="24"/>
          <w:szCs w:val="24"/>
        </w:rPr>
        <w:t xml:space="preserve"> программы</w:t>
      </w:r>
    </w:p>
    <w:p w:rsidR="00760A5B" w:rsidRPr="00287FB0" w:rsidRDefault="00760A5B" w:rsidP="00A35551">
      <w:pPr>
        <w:pStyle w:val="ConsPlusNormal"/>
        <w:tabs>
          <w:tab w:val="left" w:pos="1134"/>
        </w:tabs>
        <w:ind w:firstLine="709"/>
        <w:jc w:val="both"/>
        <w:rPr>
          <w:rFonts w:cs="Arial"/>
          <w:b/>
          <w:sz w:val="24"/>
          <w:szCs w:val="24"/>
        </w:rPr>
      </w:pPr>
    </w:p>
    <w:p w:rsidR="00760A5B" w:rsidRPr="00287FB0" w:rsidRDefault="00760A5B" w:rsidP="00760A5B">
      <w:pPr>
        <w:pStyle w:val="a6"/>
        <w:ind w:left="0" w:right="-2"/>
        <w:rPr>
          <w:rFonts w:ascii="Arial" w:hAnsi="Arial" w:cs="Arial"/>
          <w:sz w:val="24"/>
        </w:rPr>
      </w:pPr>
      <w:r w:rsidRPr="00287FB0">
        <w:rPr>
          <w:rFonts w:ascii="Arial" w:hAnsi="Arial" w:cs="Arial"/>
          <w:sz w:val="24"/>
        </w:rPr>
        <w:t xml:space="preserve">         1. Мероприятие «Финансовая поддержка субъектов малого и среднего предпринимательства»</w:t>
      </w:r>
    </w:p>
    <w:p w:rsidR="00791609" w:rsidRPr="00287FB0" w:rsidRDefault="00791609" w:rsidP="00A35551">
      <w:pPr>
        <w:pStyle w:val="a6"/>
        <w:ind w:left="0" w:firstLine="709"/>
        <w:rPr>
          <w:rFonts w:ascii="Arial" w:hAnsi="Arial" w:cs="Arial"/>
          <w:b/>
          <w:sz w:val="24"/>
        </w:rPr>
      </w:pPr>
    </w:p>
    <w:p w:rsidR="00760A5B" w:rsidRPr="00287FB0" w:rsidRDefault="00760A5B" w:rsidP="00760A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287FB0">
        <w:rPr>
          <w:rFonts w:cs="Arial"/>
          <w:sz w:val="24"/>
          <w:szCs w:val="24"/>
        </w:rPr>
        <w:t xml:space="preserve">1.1. Описание </w:t>
      </w:r>
      <w:proofErr w:type="spellStart"/>
      <w:r w:rsidRPr="00287FB0">
        <w:rPr>
          <w:rFonts w:cs="Arial"/>
          <w:sz w:val="24"/>
          <w:szCs w:val="24"/>
        </w:rPr>
        <w:t>общерайонной</w:t>
      </w:r>
      <w:proofErr w:type="spellEnd"/>
      <w:r w:rsidRPr="00287FB0">
        <w:rPr>
          <w:rFonts w:cs="Arial"/>
          <w:sz w:val="24"/>
          <w:szCs w:val="24"/>
        </w:rPr>
        <w:t xml:space="preserve"> проблемы, на решение которой направлена реализация подпрограммы, отдельного мероприятия, содержащее объективные показатели, характеризующие уровень социально-экономического развития малого бизнеса, качество жизни населения, тенденции развития.</w:t>
      </w:r>
    </w:p>
    <w:p w:rsidR="00A35551" w:rsidRPr="00287FB0" w:rsidRDefault="00A35551" w:rsidP="00A35551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 xml:space="preserve">Проблемами, сдерживающими развитие предпринимательства в районе </w:t>
      </w:r>
      <w:proofErr w:type="gramStart"/>
      <w:r w:rsidRPr="00287FB0">
        <w:rPr>
          <w:rFonts w:ascii="Arial" w:hAnsi="Arial" w:cs="Arial"/>
        </w:rPr>
        <w:t>являются  низкая</w:t>
      </w:r>
      <w:proofErr w:type="gramEnd"/>
      <w:r w:rsidRPr="00287FB0">
        <w:rPr>
          <w:rFonts w:ascii="Arial" w:hAnsi="Arial" w:cs="Arial"/>
        </w:rPr>
        <w:t xml:space="preserve"> платёжеспособность сельского населения, слабая материально-техническая база производства, отсутствие квалифицированных кадров (обученная молодёжь не возвращается из города в деревню, либо </w:t>
      </w:r>
      <w:r w:rsidRPr="00287FB0">
        <w:rPr>
          <w:rFonts w:ascii="Arial" w:hAnsi="Arial" w:cs="Arial"/>
        </w:rPr>
        <w:lastRenderedPageBreak/>
        <w:t>безответственно относится к работе), увеличение бремени налоговых обязательств. Администрация района не располагает полными и достоверными данными о деятельности субъектов малого бизнеса (федеральное статистическое наблюдение ведётся только у крупных предприятий, которые отсутствуют на территории района), что мешает произвести оперативный анализ.</w:t>
      </w:r>
    </w:p>
    <w:p w:rsidR="00A35551" w:rsidRPr="00287FB0" w:rsidRDefault="00A35551" w:rsidP="00A35551">
      <w:pPr>
        <w:tabs>
          <w:tab w:val="left" w:pos="-1260"/>
        </w:tabs>
        <w:ind w:firstLine="709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>Начиная с периода становления малого и среднего бизнеса и до сих пор, администрацией района создаются условия для его комфортного развития на территории района, к таковым относятся:</w:t>
      </w:r>
    </w:p>
    <w:p w:rsidR="00A35551" w:rsidRPr="00287FB0" w:rsidRDefault="00A35551" w:rsidP="00A35551">
      <w:pPr>
        <w:numPr>
          <w:ilvl w:val="0"/>
          <w:numId w:val="3"/>
        </w:numPr>
        <w:tabs>
          <w:tab w:val="left" w:pos="-1260"/>
        </w:tabs>
        <w:ind w:left="0" w:firstLine="709"/>
        <w:jc w:val="both"/>
        <w:rPr>
          <w:rFonts w:ascii="Arial" w:hAnsi="Arial" w:cs="Arial"/>
        </w:rPr>
      </w:pPr>
      <w:proofErr w:type="gramStart"/>
      <w:r w:rsidRPr="00287FB0">
        <w:rPr>
          <w:rFonts w:ascii="Arial" w:hAnsi="Arial" w:cs="Arial"/>
        </w:rPr>
        <w:t>предоставление</w:t>
      </w:r>
      <w:proofErr w:type="gramEnd"/>
      <w:r w:rsidRPr="00287FB0">
        <w:rPr>
          <w:rFonts w:ascii="Arial" w:hAnsi="Arial" w:cs="Arial"/>
        </w:rPr>
        <w:t xml:space="preserve"> муниципального заказа;</w:t>
      </w:r>
    </w:p>
    <w:p w:rsidR="00A35551" w:rsidRPr="00287FB0" w:rsidRDefault="00A35551" w:rsidP="00A35551">
      <w:pPr>
        <w:numPr>
          <w:ilvl w:val="0"/>
          <w:numId w:val="3"/>
        </w:numPr>
        <w:tabs>
          <w:tab w:val="left" w:pos="-1260"/>
        </w:tabs>
        <w:ind w:left="0" w:firstLine="709"/>
        <w:jc w:val="both"/>
        <w:rPr>
          <w:rFonts w:ascii="Arial" w:hAnsi="Arial" w:cs="Arial"/>
        </w:rPr>
      </w:pPr>
      <w:proofErr w:type="gramStart"/>
      <w:r w:rsidRPr="00287FB0">
        <w:rPr>
          <w:rFonts w:ascii="Arial" w:hAnsi="Arial" w:cs="Arial"/>
        </w:rPr>
        <w:t>оказание</w:t>
      </w:r>
      <w:proofErr w:type="gramEnd"/>
      <w:r w:rsidRPr="00287FB0">
        <w:rPr>
          <w:rFonts w:ascii="Arial" w:hAnsi="Arial" w:cs="Arial"/>
        </w:rPr>
        <w:t xml:space="preserve"> финансовой поддержки.</w:t>
      </w:r>
    </w:p>
    <w:p w:rsidR="00760A5B" w:rsidRPr="00287FB0" w:rsidRDefault="00760A5B" w:rsidP="004063F8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287FB0">
        <w:rPr>
          <w:rFonts w:cs="Arial"/>
          <w:sz w:val="24"/>
          <w:szCs w:val="24"/>
        </w:rPr>
        <w:t>1.2. Анализ причин возникновения проблемы, включая правовое обоснование.</w:t>
      </w:r>
    </w:p>
    <w:p w:rsidR="004063F8" w:rsidRPr="00287FB0" w:rsidRDefault="004063F8" w:rsidP="004063F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>Возрождение предпринимательской деятельности в России связано с целым рядом трудностей и противоречий.</w:t>
      </w:r>
    </w:p>
    <w:p w:rsidR="004063F8" w:rsidRPr="00287FB0" w:rsidRDefault="004063F8" w:rsidP="004063F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>Во – первых, медленно и зачастую бессистемно формируется законодательная база предпринимательства. Бизнес в России зарождается и развивается в условиях имущественной неразберихи и непременно высоких налоговых ставок, лишающих фирмы значительной части конечного результата деятельности.</w:t>
      </w:r>
    </w:p>
    <w:p w:rsidR="004063F8" w:rsidRPr="00287FB0" w:rsidRDefault="004063F8" w:rsidP="004063F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 xml:space="preserve">Во – вторых, свободе хозяйственной деятельности, договоров и объединений противостоит монопольная организация </w:t>
      </w:r>
      <w:proofErr w:type="gramStart"/>
      <w:r w:rsidRPr="00287FB0">
        <w:rPr>
          <w:rFonts w:ascii="Arial" w:hAnsi="Arial" w:cs="Arial"/>
        </w:rPr>
        <w:t>хозяйства ,которую</w:t>
      </w:r>
      <w:proofErr w:type="gramEnd"/>
      <w:r w:rsidRPr="00287FB0">
        <w:rPr>
          <w:rFonts w:ascii="Arial" w:hAnsi="Arial" w:cs="Arial"/>
        </w:rPr>
        <w:t xml:space="preserve"> нельзя отменить только волевым решением, поскольку экономические структуры России десятилетиями создавались как монополии.</w:t>
      </w:r>
    </w:p>
    <w:p w:rsidR="004063F8" w:rsidRPr="00287FB0" w:rsidRDefault="004063F8" w:rsidP="005B5F1E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 xml:space="preserve">В – третьих, </w:t>
      </w:r>
      <w:proofErr w:type="spellStart"/>
      <w:r w:rsidRPr="00287FB0">
        <w:rPr>
          <w:rFonts w:ascii="Arial" w:hAnsi="Arial" w:cs="Arial"/>
        </w:rPr>
        <w:t>товарно</w:t>
      </w:r>
      <w:proofErr w:type="spellEnd"/>
      <w:r w:rsidRPr="00287FB0">
        <w:rPr>
          <w:rFonts w:ascii="Arial" w:hAnsi="Arial" w:cs="Arial"/>
        </w:rPr>
        <w:t xml:space="preserve"> – денежный обмен в России сильно затруднен несовершенством финансово – кредитных отношений, а так же высокими темпами инфляции.</w:t>
      </w:r>
    </w:p>
    <w:p w:rsidR="00760A5B" w:rsidRPr="00287FB0" w:rsidRDefault="00760A5B" w:rsidP="004063F8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287FB0">
        <w:rPr>
          <w:rFonts w:cs="Arial"/>
          <w:sz w:val="24"/>
          <w:szCs w:val="24"/>
        </w:rPr>
        <w:t>1.3. Описание цели и задач подпрограммы, отдельного мероприятия программы.</w:t>
      </w:r>
    </w:p>
    <w:p w:rsidR="00760A5B" w:rsidRPr="00287FB0" w:rsidRDefault="00760A5B" w:rsidP="00760A5B">
      <w:pPr>
        <w:tabs>
          <w:tab w:val="left" w:pos="540"/>
        </w:tabs>
        <w:ind w:firstLine="709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>Цели, задачи мероприятия программы полностью совпадают с целями, задачами программы.</w:t>
      </w:r>
    </w:p>
    <w:p w:rsidR="00760A5B" w:rsidRPr="00287FB0" w:rsidRDefault="00760A5B" w:rsidP="00760A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287FB0">
        <w:rPr>
          <w:rFonts w:cs="Arial"/>
          <w:sz w:val="24"/>
          <w:szCs w:val="24"/>
        </w:rPr>
        <w:t>1.4. Сроки реализации подпрограммы, отдельного мероприятия программы.</w:t>
      </w:r>
    </w:p>
    <w:p w:rsidR="00760A5B" w:rsidRPr="00287FB0" w:rsidRDefault="00760A5B" w:rsidP="00760A5B">
      <w:pPr>
        <w:tabs>
          <w:tab w:val="left" w:pos="540"/>
        </w:tabs>
        <w:ind w:firstLine="709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>Сроки реализации мероприятия программы полностью совпадают со сроками реализации программы.</w:t>
      </w:r>
    </w:p>
    <w:p w:rsidR="00760A5B" w:rsidRPr="00287FB0" w:rsidRDefault="00760A5B" w:rsidP="00760A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287FB0">
        <w:rPr>
          <w:rFonts w:cs="Arial"/>
          <w:sz w:val="24"/>
          <w:szCs w:val="24"/>
        </w:rPr>
        <w:t>1.5. Планируемое изменение объективных показателей, характеризующих уровень социально-экономического развития малого бизнеса, качество жизни населения и их влияние на достижение задач программы.</w:t>
      </w:r>
    </w:p>
    <w:p w:rsidR="005B5F1E" w:rsidRPr="00287FB0" w:rsidRDefault="000B670F" w:rsidP="00760A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287FB0">
        <w:rPr>
          <w:rFonts w:cs="Arial"/>
          <w:sz w:val="24"/>
          <w:szCs w:val="24"/>
        </w:rPr>
        <w:t>Виду того, что численность населения района из года в год снижается</w:t>
      </w:r>
      <w:r w:rsidR="00606078" w:rsidRPr="00287FB0">
        <w:rPr>
          <w:rFonts w:cs="Arial"/>
          <w:sz w:val="24"/>
          <w:szCs w:val="24"/>
        </w:rPr>
        <w:t xml:space="preserve"> нет возможности </w:t>
      </w:r>
      <w:proofErr w:type="gramStart"/>
      <w:r w:rsidR="00606078" w:rsidRPr="00287FB0">
        <w:rPr>
          <w:rFonts w:cs="Arial"/>
          <w:sz w:val="24"/>
          <w:szCs w:val="24"/>
        </w:rPr>
        <w:t>спланировать  изменение</w:t>
      </w:r>
      <w:proofErr w:type="gramEnd"/>
      <w:r w:rsidR="00606078" w:rsidRPr="00287FB0">
        <w:rPr>
          <w:rFonts w:cs="Arial"/>
          <w:sz w:val="24"/>
          <w:szCs w:val="24"/>
        </w:rPr>
        <w:t xml:space="preserve"> некоторых объективных показателей, характеризующих уровень социально-экономического развития малого бизнеса, таких как, количество организаций малого бизнеса, индивидуальных предпринимателей, численность работающих в данном секторе. Увеличиваться будет среднемесячная заработная плата работающих. Одной из задач мероприятия является модернизация производства</w:t>
      </w:r>
      <w:r w:rsidR="008F228C" w:rsidRPr="00287FB0">
        <w:rPr>
          <w:rFonts w:cs="Arial"/>
          <w:sz w:val="24"/>
          <w:szCs w:val="24"/>
        </w:rPr>
        <w:t>, что тоже может привести к снижению численности работающих вследствие увеличение производительности труда.</w:t>
      </w:r>
    </w:p>
    <w:p w:rsidR="00760A5B" w:rsidRPr="00287FB0" w:rsidRDefault="00F02B67" w:rsidP="00F02B6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287FB0">
        <w:rPr>
          <w:rFonts w:cs="Arial"/>
          <w:sz w:val="24"/>
          <w:szCs w:val="24"/>
        </w:rPr>
        <w:t>1.6. Экономический эффект в результате реализации мероприятий подпрограммы, отдельных мероприятий программы.</w:t>
      </w:r>
    </w:p>
    <w:p w:rsidR="00A35551" w:rsidRPr="00287FB0" w:rsidRDefault="00A35551" w:rsidP="00A35551">
      <w:pPr>
        <w:tabs>
          <w:tab w:val="left" w:pos="-1260"/>
        </w:tabs>
        <w:ind w:firstLine="709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 xml:space="preserve">Благодаря действию программы </w:t>
      </w:r>
      <w:r w:rsidR="00374A5F" w:rsidRPr="00287FB0">
        <w:rPr>
          <w:rFonts w:ascii="Arial" w:hAnsi="Arial" w:cs="Arial"/>
        </w:rPr>
        <w:t>в районе развивается</w:t>
      </w:r>
      <w:r w:rsidRPr="00287FB0">
        <w:rPr>
          <w:rFonts w:ascii="Arial" w:hAnsi="Arial" w:cs="Arial"/>
        </w:rPr>
        <w:t xml:space="preserve"> предпринимательство: с каждым годом растёт число жителей района задействованных </w:t>
      </w:r>
      <w:proofErr w:type="gramStart"/>
      <w:r w:rsidRPr="00287FB0">
        <w:rPr>
          <w:rFonts w:ascii="Arial" w:hAnsi="Arial" w:cs="Arial"/>
        </w:rPr>
        <w:t>в  предпринимательстве</w:t>
      </w:r>
      <w:proofErr w:type="gramEnd"/>
      <w:r w:rsidRPr="00287FB0">
        <w:rPr>
          <w:rFonts w:ascii="Arial" w:hAnsi="Arial" w:cs="Arial"/>
        </w:rPr>
        <w:t>, увеличиваются налоговые поступления в бюджет, происходит модернизация производственного процесса, обновляется подвижной состав автопарка.</w:t>
      </w:r>
    </w:p>
    <w:p w:rsidR="00A35551" w:rsidRPr="00287FB0" w:rsidRDefault="00A35551" w:rsidP="00A35551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D42FF" w:rsidRPr="00287FB0" w:rsidRDefault="000D42FF" w:rsidP="008677BB">
      <w:pPr>
        <w:widowControl w:val="0"/>
        <w:autoSpaceDE w:val="0"/>
        <w:autoSpaceDN w:val="0"/>
        <w:adjustRightInd w:val="0"/>
        <w:ind w:right="3" w:firstLine="550"/>
        <w:jc w:val="both"/>
        <w:rPr>
          <w:rFonts w:ascii="Arial" w:hAnsi="Arial" w:cs="Arial"/>
        </w:rPr>
      </w:pPr>
    </w:p>
    <w:p w:rsidR="000D42FF" w:rsidRPr="00287FB0" w:rsidRDefault="000D42FF" w:rsidP="000D42F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287FB0">
        <w:rPr>
          <w:rFonts w:ascii="Arial" w:hAnsi="Arial" w:cs="Arial"/>
          <w:b/>
        </w:rPr>
        <w:t xml:space="preserve">6. </w:t>
      </w:r>
      <w:hyperlink w:anchor="Par574" w:tooltip="ПЕРЕЧЕНЬ" w:history="1">
        <w:r w:rsidRPr="00287FB0">
          <w:rPr>
            <w:rFonts w:ascii="Arial" w:hAnsi="Arial" w:cs="Arial"/>
            <w:b/>
          </w:rPr>
          <w:t>Перечень</w:t>
        </w:r>
      </w:hyperlink>
      <w:r w:rsidRPr="00287FB0">
        <w:rPr>
          <w:rFonts w:ascii="Arial" w:hAnsi="Arial" w:cs="Arial"/>
          <w:b/>
        </w:rPr>
        <w:t xml:space="preserve"> объектов недвижимого имущества муниципальной собственности Пировского района, подлежащих строительству, реконструкции, техническому перевооружению или приобретению </w:t>
      </w:r>
    </w:p>
    <w:p w:rsidR="000D42FF" w:rsidRPr="00287FB0" w:rsidRDefault="000D42FF" w:rsidP="008677BB">
      <w:pPr>
        <w:widowControl w:val="0"/>
        <w:autoSpaceDE w:val="0"/>
        <w:autoSpaceDN w:val="0"/>
        <w:adjustRightInd w:val="0"/>
        <w:ind w:right="3" w:firstLine="550"/>
        <w:jc w:val="both"/>
        <w:rPr>
          <w:rFonts w:ascii="Arial" w:hAnsi="Arial" w:cs="Arial"/>
        </w:rPr>
      </w:pPr>
    </w:p>
    <w:p w:rsidR="000D42FF" w:rsidRPr="00287FB0" w:rsidRDefault="000D42FF" w:rsidP="008677BB">
      <w:pPr>
        <w:widowControl w:val="0"/>
        <w:autoSpaceDE w:val="0"/>
        <w:autoSpaceDN w:val="0"/>
        <w:adjustRightInd w:val="0"/>
        <w:ind w:right="3" w:firstLine="550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>Нет информации.</w:t>
      </w:r>
    </w:p>
    <w:p w:rsidR="000D42FF" w:rsidRPr="00287FB0" w:rsidRDefault="000D42FF" w:rsidP="008677BB">
      <w:pPr>
        <w:widowControl w:val="0"/>
        <w:autoSpaceDE w:val="0"/>
        <w:autoSpaceDN w:val="0"/>
        <w:adjustRightInd w:val="0"/>
        <w:ind w:right="3" w:firstLine="550"/>
        <w:jc w:val="both"/>
        <w:rPr>
          <w:rFonts w:ascii="Arial" w:hAnsi="Arial" w:cs="Arial"/>
        </w:rPr>
      </w:pPr>
    </w:p>
    <w:p w:rsidR="000D42FF" w:rsidRPr="00287FB0" w:rsidRDefault="000D42FF" w:rsidP="000D42FF">
      <w:pPr>
        <w:pStyle w:val="ConsPlusNormal"/>
        <w:tabs>
          <w:tab w:val="left" w:pos="1134"/>
        </w:tabs>
        <w:ind w:firstLine="709"/>
        <w:jc w:val="center"/>
        <w:rPr>
          <w:rFonts w:cs="Arial"/>
          <w:b/>
          <w:sz w:val="24"/>
          <w:szCs w:val="24"/>
        </w:rPr>
      </w:pPr>
      <w:r w:rsidRPr="00287FB0">
        <w:rPr>
          <w:rFonts w:cs="Arial"/>
          <w:b/>
          <w:sz w:val="24"/>
          <w:szCs w:val="24"/>
        </w:rPr>
        <w:t>7. Информация о ресурсном обеспечении муниципальной программы</w:t>
      </w:r>
    </w:p>
    <w:p w:rsidR="000D42FF" w:rsidRPr="00287FB0" w:rsidRDefault="000D42FF" w:rsidP="000D42FF">
      <w:pPr>
        <w:pStyle w:val="ConsPlusNormal"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</w:p>
    <w:p w:rsidR="000D42FF" w:rsidRPr="00287FB0" w:rsidRDefault="00D20C02" w:rsidP="000D42FF">
      <w:pPr>
        <w:pStyle w:val="ConsPlusNormal"/>
        <w:ind w:firstLine="709"/>
        <w:jc w:val="both"/>
        <w:rPr>
          <w:rFonts w:cs="Arial"/>
          <w:sz w:val="24"/>
          <w:szCs w:val="24"/>
        </w:rPr>
      </w:pPr>
      <w:hyperlink w:anchor="Par929" w:tooltip="ИНФОРМАЦИЯ" w:history="1">
        <w:proofErr w:type="gramStart"/>
        <w:r w:rsidR="000D42FF" w:rsidRPr="00287FB0">
          <w:rPr>
            <w:rFonts w:cs="Arial"/>
            <w:sz w:val="24"/>
            <w:szCs w:val="24"/>
          </w:rPr>
          <w:t>информация</w:t>
        </w:r>
        <w:proofErr w:type="gramEnd"/>
      </w:hyperlink>
      <w:r w:rsidR="000D42FF" w:rsidRPr="00287FB0">
        <w:rPr>
          <w:rFonts w:cs="Arial"/>
          <w:sz w:val="24"/>
          <w:szCs w:val="24"/>
        </w:rPr>
        <w:t xml:space="preserve"> о ресурсном обеспечении программы Пировского района  представлена в приложении № 3 к муниципальной программе;</w:t>
      </w:r>
    </w:p>
    <w:p w:rsidR="000D42FF" w:rsidRPr="00287FB0" w:rsidRDefault="00D20C02" w:rsidP="000D42FF">
      <w:pPr>
        <w:pStyle w:val="ConsPlusNormal"/>
        <w:ind w:firstLine="709"/>
        <w:jc w:val="both"/>
        <w:rPr>
          <w:rFonts w:cs="Arial"/>
          <w:sz w:val="24"/>
          <w:szCs w:val="24"/>
        </w:rPr>
      </w:pPr>
      <w:hyperlink w:anchor="Par929" w:tooltip="ИНФОРМАЦИЯ" w:history="1">
        <w:proofErr w:type="gramStart"/>
        <w:r w:rsidR="000D42FF" w:rsidRPr="00287FB0">
          <w:rPr>
            <w:rFonts w:cs="Arial"/>
            <w:sz w:val="24"/>
            <w:szCs w:val="24"/>
          </w:rPr>
          <w:t>информация</w:t>
        </w:r>
        <w:proofErr w:type="gramEnd"/>
      </w:hyperlink>
      <w:r w:rsidR="000D42FF" w:rsidRPr="00287FB0">
        <w:rPr>
          <w:rFonts w:cs="Arial"/>
          <w:sz w:val="24"/>
          <w:szCs w:val="24"/>
        </w:rPr>
        <w:t xml:space="preserve"> об источниках финансирования подпрограмм, отдельных мероприятий муниципальной программы Пировского района представлена в приложении № 4 к муниципальной программе.</w:t>
      </w:r>
    </w:p>
    <w:p w:rsidR="000D42FF" w:rsidRPr="00287FB0" w:rsidRDefault="000D42FF" w:rsidP="000D42FF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0D42FF" w:rsidRPr="00287FB0" w:rsidRDefault="000D42FF" w:rsidP="000D42FF">
      <w:pPr>
        <w:pStyle w:val="ConsPlusNormal"/>
        <w:tabs>
          <w:tab w:val="left" w:pos="993"/>
        </w:tabs>
        <w:ind w:firstLine="709"/>
        <w:jc w:val="center"/>
        <w:rPr>
          <w:rFonts w:cs="Arial"/>
          <w:b/>
          <w:sz w:val="24"/>
          <w:szCs w:val="24"/>
        </w:rPr>
      </w:pPr>
      <w:r w:rsidRPr="00287FB0">
        <w:rPr>
          <w:rFonts w:cs="Arial"/>
          <w:b/>
          <w:sz w:val="24"/>
          <w:szCs w:val="24"/>
        </w:rPr>
        <w:t xml:space="preserve">8. Информация о мероприятиях, реализуемых в рамках </w:t>
      </w:r>
      <w:proofErr w:type="spellStart"/>
      <w:r w:rsidRPr="00287FB0">
        <w:rPr>
          <w:rFonts w:cs="Arial"/>
          <w:b/>
          <w:sz w:val="24"/>
          <w:szCs w:val="24"/>
        </w:rPr>
        <w:t>муниципально</w:t>
      </w:r>
      <w:proofErr w:type="spellEnd"/>
      <w:r w:rsidRPr="00287FB0">
        <w:rPr>
          <w:rFonts w:cs="Arial"/>
          <w:b/>
          <w:sz w:val="24"/>
          <w:szCs w:val="24"/>
        </w:rPr>
        <w:t>-частного партнерства, направленных на достижение целей и задач программы</w:t>
      </w:r>
    </w:p>
    <w:p w:rsidR="000D42FF" w:rsidRPr="00287FB0" w:rsidRDefault="000D42FF" w:rsidP="000D42FF">
      <w:pPr>
        <w:pStyle w:val="ConsPlusNormal"/>
        <w:tabs>
          <w:tab w:val="left" w:pos="993"/>
        </w:tabs>
        <w:ind w:firstLine="709"/>
        <w:jc w:val="center"/>
        <w:rPr>
          <w:rFonts w:cs="Arial"/>
          <w:b/>
          <w:sz w:val="24"/>
          <w:szCs w:val="24"/>
        </w:rPr>
      </w:pPr>
    </w:p>
    <w:p w:rsidR="000D42FF" w:rsidRPr="00287FB0" w:rsidRDefault="000D42FF" w:rsidP="000D42FF">
      <w:pPr>
        <w:pStyle w:val="ConsPlusNormal"/>
        <w:tabs>
          <w:tab w:val="left" w:pos="993"/>
        </w:tabs>
        <w:ind w:firstLine="709"/>
        <w:jc w:val="both"/>
        <w:rPr>
          <w:rFonts w:cs="Arial"/>
          <w:sz w:val="24"/>
          <w:szCs w:val="24"/>
        </w:rPr>
      </w:pPr>
      <w:r w:rsidRPr="00287FB0">
        <w:rPr>
          <w:rFonts w:cs="Arial"/>
          <w:sz w:val="24"/>
          <w:szCs w:val="24"/>
        </w:rPr>
        <w:t>Нет информации.</w:t>
      </w:r>
    </w:p>
    <w:p w:rsidR="000D42FF" w:rsidRPr="00287FB0" w:rsidRDefault="000D42FF" w:rsidP="000D42FF">
      <w:pPr>
        <w:pStyle w:val="ConsPlusNormal"/>
        <w:tabs>
          <w:tab w:val="left" w:pos="993"/>
        </w:tabs>
        <w:ind w:firstLine="709"/>
        <w:jc w:val="center"/>
        <w:rPr>
          <w:rFonts w:cs="Arial"/>
          <w:sz w:val="24"/>
          <w:szCs w:val="24"/>
        </w:rPr>
      </w:pPr>
    </w:p>
    <w:p w:rsidR="000D42FF" w:rsidRPr="00287FB0" w:rsidRDefault="000D42FF" w:rsidP="000D42FF">
      <w:pPr>
        <w:pStyle w:val="ConsPlusNormal"/>
        <w:tabs>
          <w:tab w:val="left" w:pos="993"/>
        </w:tabs>
        <w:ind w:firstLine="709"/>
        <w:jc w:val="both"/>
        <w:rPr>
          <w:rFonts w:cs="Arial"/>
          <w:sz w:val="24"/>
          <w:szCs w:val="24"/>
        </w:rPr>
      </w:pPr>
    </w:p>
    <w:p w:rsidR="000D42FF" w:rsidRPr="00287FB0" w:rsidRDefault="000D42FF" w:rsidP="000D42FF">
      <w:pPr>
        <w:pStyle w:val="ConsPlusNormal"/>
        <w:tabs>
          <w:tab w:val="left" w:pos="0"/>
        </w:tabs>
        <w:ind w:firstLine="709"/>
        <w:jc w:val="center"/>
        <w:rPr>
          <w:rFonts w:cs="Arial"/>
          <w:b/>
          <w:sz w:val="24"/>
          <w:szCs w:val="24"/>
        </w:rPr>
      </w:pPr>
      <w:r w:rsidRPr="00287FB0">
        <w:rPr>
          <w:rFonts w:cs="Arial"/>
          <w:b/>
          <w:sz w:val="24"/>
          <w:szCs w:val="24"/>
        </w:rPr>
        <w:t>9. Информация о мероприятиях, реализуемых за счет средств внебюджетных фондов</w:t>
      </w:r>
    </w:p>
    <w:p w:rsidR="000D42FF" w:rsidRPr="00287FB0" w:rsidRDefault="000D42FF" w:rsidP="000D42FF">
      <w:pPr>
        <w:pStyle w:val="ConsPlusNormal"/>
        <w:tabs>
          <w:tab w:val="left" w:pos="0"/>
        </w:tabs>
        <w:ind w:firstLine="709"/>
        <w:jc w:val="center"/>
        <w:rPr>
          <w:rFonts w:cs="Arial"/>
          <w:b/>
          <w:sz w:val="24"/>
          <w:szCs w:val="24"/>
        </w:rPr>
      </w:pPr>
    </w:p>
    <w:p w:rsidR="000D42FF" w:rsidRPr="00287FB0" w:rsidRDefault="000D42FF" w:rsidP="000D42FF">
      <w:pPr>
        <w:pStyle w:val="ConsPlusNormal"/>
        <w:tabs>
          <w:tab w:val="left" w:pos="0"/>
        </w:tabs>
        <w:ind w:firstLine="709"/>
        <w:jc w:val="both"/>
        <w:rPr>
          <w:rFonts w:cs="Arial"/>
          <w:sz w:val="24"/>
          <w:szCs w:val="24"/>
        </w:rPr>
      </w:pPr>
      <w:r w:rsidRPr="00287FB0">
        <w:rPr>
          <w:rFonts w:cs="Arial"/>
          <w:sz w:val="24"/>
          <w:szCs w:val="24"/>
        </w:rPr>
        <w:t>Нет информации.</w:t>
      </w:r>
    </w:p>
    <w:p w:rsidR="000D42FF" w:rsidRPr="00287FB0" w:rsidRDefault="000D42FF" w:rsidP="000D42FF">
      <w:pPr>
        <w:pStyle w:val="ConsPlusNormal"/>
        <w:tabs>
          <w:tab w:val="left" w:pos="0"/>
        </w:tabs>
        <w:ind w:firstLine="709"/>
        <w:jc w:val="center"/>
        <w:rPr>
          <w:rFonts w:cs="Arial"/>
          <w:sz w:val="24"/>
          <w:szCs w:val="24"/>
        </w:rPr>
      </w:pPr>
    </w:p>
    <w:p w:rsidR="000D42FF" w:rsidRPr="00287FB0" w:rsidRDefault="000D42FF" w:rsidP="000D42FF">
      <w:pPr>
        <w:pStyle w:val="ConsPlusNormal"/>
        <w:tabs>
          <w:tab w:val="left" w:pos="0"/>
        </w:tabs>
        <w:ind w:firstLine="709"/>
        <w:jc w:val="both"/>
        <w:rPr>
          <w:rFonts w:cs="Arial"/>
          <w:sz w:val="24"/>
          <w:szCs w:val="24"/>
        </w:rPr>
      </w:pPr>
    </w:p>
    <w:p w:rsidR="000D42FF" w:rsidRPr="00287FB0" w:rsidRDefault="000D42FF" w:rsidP="000D42FF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  <w:r w:rsidRPr="00287FB0">
        <w:rPr>
          <w:rFonts w:cs="Arial"/>
          <w:b/>
          <w:sz w:val="24"/>
          <w:szCs w:val="24"/>
        </w:rPr>
        <w:t xml:space="preserve">10. Информация о реализации в </w:t>
      </w:r>
      <w:r w:rsidRPr="00287FB0">
        <w:rPr>
          <w:rFonts w:cs="Arial"/>
          <w:b/>
          <w:i/>
          <w:sz w:val="24"/>
          <w:szCs w:val="24"/>
        </w:rPr>
        <w:t>соответствующей сфере (области) муниципального управления</w:t>
      </w:r>
      <w:r w:rsidRPr="00287FB0">
        <w:rPr>
          <w:rFonts w:cs="Arial"/>
          <w:b/>
          <w:sz w:val="24"/>
          <w:szCs w:val="24"/>
        </w:rPr>
        <w:t xml:space="preserve"> инвестиционных проектов, исполнение которых полностью или частично осуществляется за счет средств бюджета Пировского района</w:t>
      </w:r>
    </w:p>
    <w:p w:rsidR="000D42FF" w:rsidRPr="00287FB0" w:rsidRDefault="000D42FF" w:rsidP="000D42FF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p w:rsidR="000D42FF" w:rsidRPr="00287FB0" w:rsidRDefault="000D42FF" w:rsidP="000D42FF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287FB0">
        <w:rPr>
          <w:rFonts w:cs="Arial"/>
          <w:sz w:val="24"/>
          <w:szCs w:val="24"/>
        </w:rPr>
        <w:t>Нет информации.</w:t>
      </w:r>
    </w:p>
    <w:p w:rsidR="000D42FF" w:rsidRPr="00287FB0" w:rsidRDefault="000D42FF" w:rsidP="000D42F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0D42FF" w:rsidRPr="00287FB0" w:rsidRDefault="000D42FF" w:rsidP="000D42FF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0D42FF" w:rsidRPr="00287FB0" w:rsidRDefault="000D42FF" w:rsidP="000D42FF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  <w:r w:rsidRPr="00287FB0">
        <w:rPr>
          <w:rFonts w:ascii="Arial" w:hAnsi="Arial" w:cs="Arial"/>
          <w:b/>
        </w:rPr>
        <w:t xml:space="preserve">11. Информация о предусмотренных бюджетных </w:t>
      </w:r>
      <w:r w:rsidRPr="00287FB0">
        <w:rPr>
          <w:rFonts w:ascii="Arial" w:hAnsi="Arial" w:cs="Arial"/>
          <w:b/>
          <w:color w:val="000000"/>
        </w:rPr>
        <w:t xml:space="preserve">ассигнованиях на оплату муниципальных контрактов на выполнение работ, оказание услуг для обеспечения нужд </w:t>
      </w:r>
      <w:r w:rsidRPr="00287FB0">
        <w:rPr>
          <w:rFonts w:ascii="Arial" w:hAnsi="Arial" w:cs="Arial"/>
          <w:b/>
        </w:rPr>
        <w:t>Пировского</w:t>
      </w:r>
      <w:r w:rsidRPr="00287FB0">
        <w:rPr>
          <w:rFonts w:ascii="Arial" w:hAnsi="Arial" w:cs="Arial"/>
          <w:b/>
          <w:color w:val="000000"/>
        </w:rPr>
        <w:t xml:space="preserve"> района,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 </w:t>
      </w:r>
      <w:r w:rsidRPr="00287FB0">
        <w:rPr>
          <w:rFonts w:ascii="Arial" w:hAnsi="Arial" w:cs="Arial"/>
          <w:b/>
        </w:rPr>
        <w:t>Пировского</w:t>
      </w:r>
      <w:r w:rsidRPr="00287FB0">
        <w:rPr>
          <w:rFonts w:ascii="Arial" w:hAnsi="Arial" w:cs="Arial"/>
          <w:b/>
          <w:color w:val="000000"/>
        </w:rPr>
        <w:t xml:space="preserve"> района, а также муниципальных контрактов на поставки товаров для обеспечения </w:t>
      </w:r>
      <w:r w:rsidRPr="00287FB0">
        <w:rPr>
          <w:rFonts w:ascii="Arial" w:hAnsi="Arial" w:cs="Arial"/>
          <w:b/>
        </w:rPr>
        <w:t>Пировского</w:t>
      </w:r>
      <w:r w:rsidRPr="00287FB0">
        <w:rPr>
          <w:rFonts w:ascii="Arial" w:hAnsi="Arial" w:cs="Arial"/>
          <w:b/>
          <w:color w:val="000000"/>
        </w:rPr>
        <w:t xml:space="preserve"> района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</w:t>
      </w:r>
    </w:p>
    <w:p w:rsidR="000D42FF" w:rsidRPr="00287FB0" w:rsidRDefault="000D42FF" w:rsidP="000D42FF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</w:p>
    <w:p w:rsidR="000D42FF" w:rsidRPr="00287FB0" w:rsidRDefault="000D42FF" w:rsidP="000D42F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87FB0">
        <w:rPr>
          <w:rFonts w:ascii="Arial" w:hAnsi="Arial" w:cs="Arial"/>
          <w:color w:val="000000"/>
        </w:rPr>
        <w:t>Нет информации.</w:t>
      </w:r>
    </w:p>
    <w:p w:rsidR="000D42FF" w:rsidRPr="00287FB0" w:rsidRDefault="000D42FF" w:rsidP="008677BB">
      <w:pPr>
        <w:widowControl w:val="0"/>
        <w:autoSpaceDE w:val="0"/>
        <w:autoSpaceDN w:val="0"/>
        <w:adjustRightInd w:val="0"/>
        <w:ind w:right="3" w:firstLine="550"/>
        <w:jc w:val="both"/>
        <w:rPr>
          <w:rFonts w:ascii="Arial" w:hAnsi="Arial" w:cs="Arial"/>
        </w:rPr>
      </w:pPr>
    </w:p>
    <w:p w:rsidR="008677BB" w:rsidRPr="00287FB0" w:rsidRDefault="008677BB" w:rsidP="008677BB">
      <w:pPr>
        <w:pStyle w:val="a6"/>
        <w:ind w:left="0"/>
        <w:rPr>
          <w:rFonts w:ascii="Arial" w:hAnsi="Arial" w:cs="Arial"/>
          <w:sz w:val="24"/>
        </w:rPr>
      </w:pPr>
    </w:p>
    <w:p w:rsidR="00791609" w:rsidRPr="00287FB0" w:rsidRDefault="00791609" w:rsidP="00D06073">
      <w:pPr>
        <w:pStyle w:val="a6"/>
        <w:ind w:left="0"/>
        <w:rPr>
          <w:rFonts w:ascii="Arial" w:hAnsi="Arial" w:cs="Arial"/>
          <w:bCs/>
          <w:i/>
          <w:sz w:val="24"/>
        </w:rPr>
      </w:pPr>
    </w:p>
    <w:p w:rsidR="00D06073" w:rsidRPr="00287FB0" w:rsidRDefault="00D06073" w:rsidP="00D06073">
      <w:pPr>
        <w:pStyle w:val="a6"/>
        <w:jc w:val="center"/>
        <w:rPr>
          <w:rFonts w:ascii="Arial" w:hAnsi="Arial" w:cs="Arial"/>
          <w:b/>
          <w:sz w:val="24"/>
        </w:rPr>
      </w:pPr>
    </w:p>
    <w:p w:rsidR="00D06073" w:rsidRPr="00287FB0" w:rsidRDefault="00D06073" w:rsidP="00D06073">
      <w:pPr>
        <w:pStyle w:val="ConsPlusNormal"/>
        <w:tabs>
          <w:tab w:val="left" w:pos="1134"/>
        </w:tabs>
        <w:ind w:left="720" w:firstLine="0"/>
        <w:rPr>
          <w:rFonts w:cs="Arial"/>
          <w:sz w:val="24"/>
          <w:szCs w:val="24"/>
        </w:rPr>
      </w:pPr>
    </w:p>
    <w:p w:rsidR="00BD3F12" w:rsidRPr="00287FB0" w:rsidRDefault="00BD3F12" w:rsidP="006D2046">
      <w:pPr>
        <w:pStyle w:val="ConsPlusNormal"/>
        <w:tabs>
          <w:tab w:val="left" w:pos="1134"/>
        </w:tabs>
        <w:ind w:firstLine="709"/>
        <w:jc w:val="center"/>
        <w:rPr>
          <w:rFonts w:cs="Arial"/>
          <w:sz w:val="24"/>
          <w:szCs w:val="24"/>
        </w:rPr>
      </w:pPr>
    </w:p>
    <w:p w:rsidR="00C723DA" w:rsidRPr="00287FB0" w:rsidRDefault="00C723DA" w:rsidP="00657304">
      <w:pPr>
        <w:pStyle w:val="ConsPlusNormal"/>
        <w:tabs>
          <w:tab w:val="left" w:pos="1134"/>
        </w:tabs>
        <w:ind w:firstLine="0"/>
        <w:jc w:val="both"/>
        <w:rPr>
          <w:rFonts w:cs="Arial"/>
          <w:sz w:val="24"/>
          <w:szCs w:val="24"/>
        </w:rPr>
      </w:pPr>
    </w:p>
    <w:p w:rsidR="00A87384" w:rsidRPr="00287FB0" w:rsidRDefault="00A87384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A87384" w:rsidRPr="00287FB0" w:rsidRDefault="00A87384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A87384" w:rsidRPr="00287FB0" w:rsidRDefault="00A87384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A87384" w:rsidRPr="00287FB0" w:rsidRDefault="00A87384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A87384" w:rsidRPr="00287FB0" w:rsidRDefault="00A87384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A87384" w:rsidRPr="00287FB0" w:rsidRDefault="00A87384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A87384" w:rsidRPr="00287FB0" w:rsidRDefault="00A87384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A87384" w:rsidRPr="00287FB0" w:rsidRDefault="00A87384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A87384" w:rsidRPr="00287FB0" w:rsidRDefault="00A87384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C723DA" w:rsidRPr="00287FB0" w:rsidRDefault="00C723DA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C723DA" w:rsidRPr="00287FB0" w:rsidRDefault="00C723DA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C723DA" w:rsidRPr="00287FB0" w:rsidRDefault="00C723DA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03881" w:rsidRPr="00287FB0" w:rsidRDefault="00803881" w:rsidP="00803881">
      <w:pPr>
        <w:pStyle w:val="ConsPlusNormal"/>
        <w:ind w:firstLine="540"/>
        <w:jc w:val="both"/>
        <w:rPr>
          <w:rFonts w:cs="Arial"/>
          <w:i/>
          <w:sz w:val="24"/>
          <w:szCs w:val="24"/>
          <w:u w:val="single"/>
        </w:rPr>
        <w:sectPr w:rsidR="00803881" w:rsidRPr="00287FB0" w:rsidSect="00C723D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3881" w:rsidRPr="00287FB0" w:rsidRDefault="00803881" w:rsidP="00AB0D2A">
      <w:pPr>
        <w:pStyle w:val="ConsPlusNormal"/>
        <w:widowControl/>
        <w:ind w:left="8460" w:firstLine="0"/>
        <w:jc w:val="right"/>
        <w:outlineLvl w:val="2"/>
        <w:rPr>
          <w:rFonts w:cs="Arial"/>
          <w:sz w:val="24"/>
          <w:szCs w:val="24"/>
        </w:rPr>
      </w:pPr>
      <w:r w:rsidRPr="00287FB0">
        <w:rPr>
          <w:rFonts w:cs="Arial"/>
          <w:sz w:val="24"/>
          <w:szCs w:val="24"/>
        </w:rPr>
        <w:lastRenderedPageBreak/>
        <w:t xml:space="preserve">                                           Приложение  </w:t>
      </w:r>
    </w:p>
    <w:p w:rsidR="00803881" w:rsidRPr="00287FB0" w:rsidRDefault="00803881" w:rsidP="00AB0D2A">
      <w:pPr>
        <w:pStyle w:val="ConsPlusNormal"/>
        <w:widowControl/>
        <w:ind w:left="8460" w:firstLine="0"/>
        <w:jc w:val="right"/>
        <w:outlineLvl w:val="2"/>
        <w:rPr>
          <w:rFonts w:cs="Arial"/>
          <w:sz w:val="24"/>
          <w:szCs w:val="24"/>
        </w:rPr>
      </w:pPr>
      <w:r w:rsidRPr="00287FB0">
        <w:rPr>
          <w:rFonts w:cs="Arial"/>
          <w:sz w:val="24"/>
          <w:szCs w:val="24"/>
        </w:rPr>
        <w:t xml:space="preserve">                       </w:t>
      </w:r>
      <w:proofErr w:type="gramStart"/>
      <w:r w:rsidRPr="00287FB0">
        <w:rPr>
          <w:rFonts w:cs="Arial"/>
          <w:sz w:val="24"/>
          <w:szCs w:val="24"/>
        </w:rPr>
        <w:t>к</w:t>
      </w:r>
      <w:proofErr w:type="gramEnd"/>
      <w:r w:rsidRPr="00287FB0">
        <w:rPr>
          <w:rFonts w:cs="Arial"/>
          <w:sz w:val="24"/>
          <w:szCs w:val="24"/>
        </w:rPr>
        <w:t xml:space="preserve"> Паспорту муниципальной </w:t>
      </w:r>
    </w:p>
    <w:p w:rsidR="00812E66" w:rsidRPr="00287FB0" w:rsidRDefault="00803881" w:rsidP="00AB0D2A">
      <w:pPr>
        <w:pStyle w:val="ConsPlusNormal"/>
        <w:widowControl/>
        <w:ind w:left="8460" w:firstLine="0"/>
        <w:jc w:val="right"/>
        <w:outlineLvl w:val="2"/>
        <w:rPr>
          <w:rFonts w:cs="Arial"/>
          <w:sz w:val="24"/>
          <w:szCs w:val="24"/>
        </w:rPr>
      </w:pPr>
      <w:r w:rsidRPr="00287FB0">
        <w:rPr>
          <w:rFonts w:cs="Arial"/>
          <w:sz w:val="24"/>
          <w:szCs w:val="24"/>
        </w:rPr>
        <w:t xml:space="preserve">                             </w:t>
      </w:r>
      <w:proofErr w:type="gramStart"/>
      <w:r w:rsidRPr="00287FB0">
        <w:rPr>
          <w:rFonts w:cs="Arial"/>
          <w:sz w:val="24"/>
          <w:szCs w:val="24"/>
        </w:rPr>
        <w:t>программы</w:t>
      </w:r>
      <w:proofErr w:type="gramEnd"/>
      <w:r w:rsidRPr="00287FB0">
        <w:rPr>
          <w:rFonts w:cs="Arial"/>
          <w:sz w:val="24"/>
          <w:szCs w:val="24"/>
        </w:rPr>
        <w:t xml:space="preserve"> Пировского района</w:t>
      </w:r>
    </w:p>
    <w:p w:rsidR="00803881" w:rsidRPr="00287FB0" w:rsidRDefault="00812E66" w:rsidP="00AB0D2A">
      <w:pPr>
        <w:pStyle w:val="ConsPlusNormal"/>
        <w:widowControl/>
        <w:ind w:left="8460" w:firstLine="0"/>
        <w:jc w:val="right"/>
        <w:outlineLvl w:val="2"/>
        <w:rPr>
          <w:rFonts w:cs="Arial"/>
          <w:sz w:val="24"/>
          <w:szCs w:val="24"/>
        </w:rPr>
      </w:pPr>
      <w:r w:rsidRPr="00287FB0">
        <w:rPr>
          <w:rFonts w:cs="Arial"/>
          <w:sz w:val="24"/>
          <w:szCs w:val="24"/>
        </w:rPr>
        <w:t xml:space="preserve">                </w:t>
      </w:r>
      <w:r w:rsidR="00AB0D2A" w:rsidRPr="00287FB0">
        <w:rPr>
          <w:rFonts w:cs="Arial"/>
          <w:sz w:val="24"/>
          <w:szCs w:val="24"/>
        </w:rPr>
        <w:t xml:space="preserve">         «Развитие и поддержка субъектов малого и (или) среднего предпринимательства на территории Пировского района</w:t>
      </w:r>
      <w:r w:rsidRPr="00287FB0">
        <w:rPr>
          <w:rFonts w:cs="Arial"/>
          <w:sz w:val="24"/>
          <w:szCs w:val="24"/>
        </w:rPr>
        <w:t>»</w:t>
      </w:r>
      <w:r w:rsidR="00803881" w:rsidRPr="00287FB0">
        <w:rPr>
          <w:rFonts w:cs="Arial"/>
          <w:sz w:val="24"/>
          <w:szCs w:val="24"/>
        </w:rPr>
        <w:t xml:space="preserve"> </w:t>
      </w:r>
    </w:p>
    <w:p w:rsidR="00803881" w:rsidRPr="00287FB0" w:rsidRDefault="00803881" w:rsidP="00AB0D2A">
      <w:pPr>
        <w:pStyle w:val="ConsPlusNormal"/>
        <w:ind w:firstLine="540"/>
        <w:jc w:val="right"/>
        <w:rPr>
          <w:rFonts w:cs="Arial"/>
          <w:sz w:val="24"/>
          <w:szCs w:val="24"/>
        </w:rPr>
      </w:pPr>
    </w:p>
    <w:p w:rsidR="00803881" w:rsidRPr="00287FB0" w:rsidRDefault="00803881" w:rsidP="008038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03881" w:rsidRPr="00287FB0" w:rsidRDefault="00803881" w:rsidP="00803881">
      <w:pPr>
        <w:jc w:val="center"/>
        <w:rPr>
          <w:rFonts w:ascii="Arial" w:hAnsi="Arial" w:cs="Arial"/>
        </w:rPr>
      </w:pPr>
      <w:r w:rsidRPr="00287FB0">
        <w:rPr>
          <w:rFonts w:ascii="Arial" w:hAnsi="Arial" w:cs="Arial"/>
        </w:rPr>
        <w:t xml:space="preserve">Перечень целевых показателей муниципальной программы Пировского района, с указанием планируемых </w:t>
      </w:r>
    </w:p>
    <w:p w:rsidR="00803881" w:rsidRPr="00287FB0" w:rsidRDefault="00803881" w:rsidP="00803881">
      <w:pPr>
        <w:jc w:val="center"/>
        <w:rPr>
          <w:rFonts w:ascii="Arial" w:hAnsi="Arial" w:cs="Arial"/>
        </w:rPr>
      </w:pPr>
      <w:proofErr w:type="gramStart"/>
      <w:r w:rsidRPr="00287FB0">
        <w:rPr>
          <w:rFonts w:ascii="Arial" w:hAnsi="Arial" w:cs="Arial"/>
        </w:rPr>
        <w:t>к</w:t>
      </w:r>
      <w:proofErr w:type="gramEnd"/>
      <w:r w:rsidRPr="00287FB0">
        <w:rPr>
          <w:rFonts w:ascii="Arial" w:hAnsi="Arial" w:cs="Arial"/>
        </w:rPr>
        <w:t xml:space="preserve"> достижению значений в результате реализации муниципальной программы Пировского района</w:t>
      </w:r>
    </w:p>
    <w:p w:rsidR="00803881" w:rsidRPr="00287FB0" w:rsidRDefault="00803881" w:rsidP="00803881">
      <w:pPr>
        <w:pStyle w:val="ConsPlusNormal"/>
        <w:widowControl/>
        <w:rPr>
          <w:rFonts w:cs="Arial"/>
          <w:sz w:val="24"/>
          <w:szCs w:val="24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507"/>
        <w:gridCol w:w="1259"/>
        <w:gridCol w:w="1376"/>
        <w:gridCol w:w="781"/>
        <w:gridCol w:w="732"/>
        <w:gridCol w:w="685"/>
        <w:gridCol w:w="781"/>
        <w:gridCol w:w="1230"/>
        <w:gridCol w:w="1143"/>
        <w:gridCol w:w="1172"/>
        <w:gridCol w:w="1093"/>
        <w:gridCol w:w="1041"/>
        <w:gridCol w:w="1140"/>
      </w:tblGrid>
      <w:tr w:rsidR="00383398" w:rsidRPr="00287FB0" w:rsidTr="00383398">
        <w:tc>
          <w:tcPr>
            <w:tcW w:w="218" w:type="pct"/>
            <w:vMerge w:val="restart"/>
            <w:vAlign w:val="center"/>
          </w:tcPr>
          <w:p w:rsidR="00803881" w:rsidRPr="00287FB0" w:rsidRDefault="00803881" w:rsidP="000763C6">
            <w:pPr>
              <w:jc w:val="center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№ п/п</w:t>
            </w:r>
          </w:p>
        </w:tc>
        <w:tc>
          <w:tcPr>
            <w:tcW w:w="517" w:type="pct"/>
            <w:vMerge w:val="restart"/>
            <w:vAlign w:val="center"/>
          </w:tcPr>
          <w:p w:rsidR="00803881" w:rsidRPr="00287FB0" w:rsidRDefault="00803881" w:rsidP="000763C6">
            <w:pPr>
              <w:jc w:val="center"/>
              <w:rPr>
                <w:rFonts w:ascii="Arial" w:hAnsi="Arial" w:cs="Arial"/>
              </w:rPr>
            </w:pPr>
            <w:proofErr w:type="gramStart"/>
            <w:r w:rsidRPr="00287FB0">
              <w:rPr>
                <w:rFonts w:ascii="Arial" w:hAnsi="Arial" w:cs="Arial"/>
              </w:rPr>
              <w:t xml:space="preserve">Цели,   </w:t>
            </w:r>
            <w:proofErr w:type="gramEnd"/>
            <w:r w:rsidRPr="00287FB0">
              <w:rPr>
                <w:rFonts w:ascii="Arial" w:hAnsi="Arial" w:cs="Arial"/>
              </w:rPr>
              <w:t>целевые  показатели</w:t>
            </w:r>
          </w:p>
        </w:tc>
        <w:tc>
          <w:tcPr>
            <w:tcW w:w="432" w:type="pct"/>
            <w:vMerge w:val="restart"/>
            <w:vAlign w:val="center"/>
          </w:tcPr>
          <w:p w:rsidR="00803881" w:rsidRPr="00287FB0" w:rsidRDefault="00803881" w:rsidP="000763C6">
            <w:pPr>
              <w:jc w:val="center"/>
              <w:rPr>
                <w:rFonts w:ascii="Arial" w:hAnsi="Arial" w:cs="Arial"/>
              </w:rPr>
            </w:pPr>
            <w:proofErr w:type="gramStart"/>
            <w:r w:rsidRPr="00287FB0">
              <w:rPr>
                <w:rFonts w:ascii="Arial" w:hAnsi="Arial" w:cs="Arial"/>
              </w:rPr>
              <w:t>Единица  измерения</w:t>
            </w:r>
            <w:proofErr w:type="gramEnd"/>
          </w:p>
        </w:tc>
        <w:tc>
          <w:tcPr>
            <w:tcW w:w="472" w:type="pct"/>
            <w:vMerge w:val="restart"/>
            <w:vAlign w:val="center"/>
          </w:tcPr>
          <w:p w:rsidR="00803881" w:rsidRPr="00287FB0" w:rsidRDefault="00803881" w:rsidP="000763C6">
            <w:pPr>
              <w:jc w:val="center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Год, предшествующий реализации муниципальной программы</w:t>
            </w:r>
            <w:r w:rsidR="003C1E44" w:rsidRPr="00287FB0">
              <w:rPr>
                <w:rFonts w:ascii="Arial" w:hAnsi="Arial" w:cs="Arial"/>
              </w:rPr>
              <w:t xml:space="preserve"> 2013 год</w:t>
            </w:r>
          </w:p>
        </w:tc>
        <w:tc>
          <w:tcPr>
            <w:tcW w:w="3360" w:type="pct"/>
            <w:gridSpan w:val="10"/>
            <w:vAlign w:val="center"/>
          </w:tcPr>
          <w:p w:rsidR="00803881" w:rsidRPr="00287FB0" w:rsidRDefault="00803881" w:rsidP="000763C6">
            <w:pPr>
              <w:jc w:val="center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Годы реализации программы</w:t>
            </w:r>
          </w:p>
        </w:tc>
      </w:tr>
      <w:tr w:rsidR="00383398" w:rsidRPr="00287FB0" w:rsidTr="00383398">
        <w:tc>
          <w:tcPr>
            <w:tcW w:w="218" w:type="pct"/>
            <w:vMerge/>
            <w:vAlign w:val="center"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7" w:type="pct"/>
            <w:vMerge/>
            <w:vAlign w:val="center"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" w:type="pct"/>
            <w:vMerge/>
            <w:vAlign w:val="center"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vAlign w:val="center"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1-й год 2014 год</w:t>
            </w:r>
          </w:p>
        </w:tc>
        <w:tc>
          <w:tcPr>
            <w:tcW w:w="251" w:type="pct"/>
            <w:vMerge w:val="restart"/>
            <w:vAlign w:val="center"/>
          </w:tcPr>
          <w:p w:rsidR="00383398" w:rsidRPr="00287FB0" w:rsidRDefault="00383398" w:rsidP="00383398">
            <w:pPr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2015 год</w:t>
            </w:r>
          </w:p>
        </w:tc>
        <w:tc>
          <w:tcPr>
            <w:tcW w:w="235" w:type="pct"/>
            <w:vMerge w:val="restart"/>
            <w:vAlign w:val="center"/>
          </w:tcPr>
          <w:p w:rsidR="00383398" w:rsidRPr="00287FB0" w:rsidRDefault="00383398" w:rsidP="00383398">
            <w:pPr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2016 год</w:t>
            </w:r>
          </w:p>
        </w:tc>
        <w:tc>
          <w:tcPr>
            <w:tcW w:w="268" w:type="pct"/>
            <w:vMerge w:val="restart"/>
            <w:vAlign w:val="center"/>
          </w:tcPr>
          <w:p w:rsidR="00383398" w:rsidRPr="00287FB0" w:rsidRDefault="00383398" w:rsidP="00383398">
            <w:pPr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 xml:space="preserve"> </w:t>
            </w:r>
          </w:p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2017 год</w:t>
            </w:r>
          </w:p>
        </w:tc>
        <w:tc>
          <w:tcPr>
            <w:tcW w:w="422" w:type="pct"/>
            <w:vMerge w:val="restart"/>
            <w:vAlign w:val="center"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  <w:proofErr w:type="gramStart"/>
            <w:r w:rsidRPr="00287FB0">
              <w:rPr>
                <w:rFonts w:ascii="Arial" w:hAnsi="Arial" w:cs="Arial"/>
              </w:rPr>
              <w:t>текущий</w:t>
            </w:r>
            <w:proofErr w:type="gramEnd"/>
            <w:r w:rsidRPr="00287FB0">
              <w:rPr>
                <w:rFonts w:ascii="Arial" w:hAnsi="Arial" w:cs="Arial"/>
              </w:rPr>
              <w:t xml:space="preserve"> финансовый год </w:t>
            </w:r>
          </w:p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2018 год</w:t>
            </w:r>
          </w:p>
        </w:tc>
        <w:tc>
          <w:tcPr>
            <w:tcW w:w="392" w:type="pct"/>
            <w:vMerge w:val="restart"/>
            <w:vAlign w:val="center"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  <w:proofErr w:type="gramStart"/>
            <w:r w:rsidRPr="00287FB0">
              <w:rPr>
                <w:rFonts w:ascii="Arial" w:hAnsi="Arial" w:cs="Arial"/>
              </w:rPr>
              <w:t>очередной</w:t>
            </w:r>
            <w:proofErr w:type="gramEnd"/>
            <w:r w:rsidRPr="00287FB0">
              <w:rPr>
                <w:rFonts w:ascii="Arial" w:hAnsi="Arial" w:cs="Arial"/>
              </w:rPr>
              <w:t xml:space="preserve"> финансовый год</w:t>
            </w:r>
          </w:p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2019 год</w:t>
            </w:r>
          </w:p>
        </w:tc>
        <w:tc>
          <w:tcPr>
            <w:tcW w:w="402" w:type="pct"/>
            <w:vMerge w:val="restart"/>
            <w:vAlign w:val="center"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  <w:proofErr w:type="gramStart"/>
            <w:r w:rsidRPr="00287FB0">
              <w:rPr>
                <w:rFonts w:ascii="Arial" w:hAnsi="Arial" w:cs="Arial"/>
              </w:rPr>
              <w:t>первый</w:t>
            </w:r>
            <w:proofErr w:type="gramEnd"/>
            <w:r w:rsidRPr="00287FB0">
              <w:rPr>
                <w:rFonts w:ascii="Arial" w:hAnsi="Arial" w:cs="Arial"/>
              </w:rPr>
              <w:t xml:space="preserve"> год планового периода</w:t>
            </w:r>
          </w:p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2020 год</w:t>
            </w:r>
          </w:p>
        </w:tc>
        <w:tc>
          <w:tcPr>
            <w:tcW w:w="375" w:type="pct"/>
            <w:vMerge w:val="restart"/>
            <w:vAlign w:val="center"/>
          </w:tcPr>
          <w:p w:rsidR="00383398" w:rsidRPr="00287FB0" w:rsidRDefault="00383398" w:rsidP="00383398">
            <w:pPr>
              <w:rPr>
                <w:rFonts w:ascii="Arial" w:hAnsi="Arial" w:cs="Arial"/>
              </w:rPr>
            </w:pPr>
            <w:proofErr w:type="gramStart"/>
            <w:r w:rsidRPr="00287FB0">
              <w:rPr>
                <w:rFonts w:ascii="Arial" w:hAnsi="Arial" w:cs="Arial"/>
              </w:rPr>
              <w:t>второй</w:t>
            </w:r>
            <w:proofErr w:type="gramEnd"/>
            <w:r w:rsidRPr="00287FB0">
              <w:rPr>
                <w:rFonts w:ascii="Arial" w:hAnsi="Arial" w:cs="Arial"/>
              </w:rPr>
              <w:t xml:space="preserve"> год планового </w:t>
            </w:r>
          </w:p>
          <w:p w:rsidR="00383398" w:rsidRPr="00287FB0" w:rsidRDefault="00383398" w:rsidP="00383398">
            <w:pPr>
              <w:rPr>
                <w:rFonts w:ascii="Arial" w:hAnsi="Arial" w:cs="Arial"/>
              </w:rPr>
            </w:pPr>
            <w:proofErr w:type="gramStart"/>
            <w:r w:rsidRPr="00287FB0">
              <w:rPr>
                <w:rFonts w:ascii="Arial" w:hAnsi="Arial" w:cs="Arial"/>
              </w:rPr>
              <w:t>периода</w:t>
            </w:r>
            <w:proofErr w:type="gramEnd"/>
          </w:p>
          <w:p w:rsidR="00383398" w:rsidRPr="00287FB0" w:rsidRDefault="00383398" w:rsidP="00383398">
            <w:pPr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2021 год</w:t>
            </w:r>
          </w:p>
        </w:tc>
        <w:tc>
          <w:tcPr>
            <w:tcW w:w="747" w:type="pct"/>
            <w:gridSpan w:val="2"/>
            <w:vAlign w:val="center"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  <w:proofErr w:type="gramStart"/>
            <w:r w:rsidRPr="00287FB0">
              <w:rPr>
                <w:rFonts w:ascii="Arial" w:hAnsi="Arial" w:cs="Arial"/>
              </w:rPr>
              <w:t>годы</w:t>
            </w:r>
            <w:proofErr w:type="gramEnd"/>
            <w:r w:rsidRPr="00287FB0">
              <w:rPr>
                <w:rFonts w:ascii="Arial" w:hAnsi="Arial" w:cs="Arial"/>
              </w:rPr>
              <w:t xml:space="preserve"> до конца реализации муниципальной программы в пятилетнем интервале</w:t>
            </w:r>
          </w:p>
        </w:tc>
      </w:tr>
      <w:tr w:rsidR="00383398" w:rsidRPr="00287FB0" w:rsidTr="00383398">
        <w:trPr>
          <w:trHeight w:val="150"/>
        </w:trPr>
        <w:tc>
          <w:tcPr>
            <w:tcW w:w="218" w:type="pct"/>
            <w:vMerge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7" w:type="pct"/>
            <w:vMerge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" w:type="pct"/>
            <w:vMerge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pct"/>
            <w:vMerge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pct"/>
            <w:vMerge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" w:type="pct"/>
            <w:vMerge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pct"/>
            <w:vMerge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2" w:type="pct"/>
            <w:vMerge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pct"/>
            <w:vMerge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pct"/>
            <w:vMerge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" w:type="pct"/>
            <w:vMerge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pct"/>
          </w:tcPr>
          <w:p w:rsidR="00383398" w:rsidRPr="00287FB0" w:rsidRDefault="00383398" w:rsidP="00383398">
            <w:pPr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 xml:space="preserve">     2025</w:t>
            </w:r>
          </w:p>
        </w:tc>
        <w:tc>
          <w:tcPr>
            <w:tcW w:w="390" w:type="pct"/>
          </w:tcPr>
          <w:p w:rsidR="00383398" w:rsidRPr="00287FB0" w:rsidRDefault="00383398" w:rsidP="00383398">
            <w:pPr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 xml:space="preserve">   2030</w:t>
            </w:r>
          </w:p>
        </w:tc>
      </w:tr>
      <w:tr w:rsidR="00383398" w:rsidRPr="00287FB0" w:rsidTr="00383398">
        <w:trPr>
          <w:trHeight w:val="180"/>
        </w:trPr>
        <w:tc>
          <w:tcPr>
            <w:tcW w:w="218" w:type="pct"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1</w:t>
            </w:r>
          </w:p>
        </w:tc>
        <w:tc>
          <w:tcPr>
            <w:tcW w:w="517" w:type="pct"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2</w:t>
            </w:r>
          </w:p>
        </w:tc>
        <w:tc>
          <w:tcPr>
            <w:tcW w:w="432" w:type="pct"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3</w:t>
            </w:r>
          </w:p>
        </w:tc>
        <w:tc>
          <w:tcPr>
            <w:tcW w:w="472" w:type="pct"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4</w:t>
            </w:r>
          </w:p>
        </w:tc>
        <w:tc>
          <w:tcPr>
            <w:tcW w:w="268" w:type="pct"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5</w:t>
            </w:r>
          </w:p>
        </w:tc>
        <w:tc>
          <w:tcPr>
            <w:tcW w:w="251" w:type="pct"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6</w:t>
            </w:r>
          </w:p>
        </w:tc>
        <w:tc>
          <w:tcPr>
            <w:tcW w:w="235" w:type="pct"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7</w:t>
            </w:r>
          </w:p>
        </w:tc>
        <w:tc>
          <w:tcPr>
            <w:tcW w:w="268" w:type="pct"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8</w:t>
            </w:r>
          </w:p>
        </w:tc>
        <w:tc>
          <w:tcPr>
            <w:tcW w:w="422" w:type="pct"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9</w:t>
            </w:r>
          </w:p>
        </w:tc>
        <w:tc>
          <w:tcPr>
            <w:tcW w:w="392" w:type="pct"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10</w:t>
            </w:r>
          </w:p>
        </w:tc>
        <w:tc>
          <w:tcPr>
            <w:tcW w:w="402" w:type="pct"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11</w:t>
            </w:r>
          </w:p>
        </w:tc>
        <w:tc>
          <w:tcPr>
            <w:tcW w:w="375" w:type="pct"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12</w:t>
            </w:r>
          </w:p>
        </w:tc>
        <w:tc>
          <w:tcPr>
            <w:tcW w:w="357" w:type="pct"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13</w:t>
            </w:r>
          </w:p>
        </w:tc>
        <w:tc>
          <w:tcPr>
            <w:tcW w:w="390" w:type="pct"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14</w:t>
            </w:r>
          </w:p>
        </w:tc>
      </w:tr>
      <w:tr w:rsidR="00383398" w:rsidRPr="00287FB0" w:rsidTr="00383398">
        <w:trPr>
          <w:trHeight w:val="180"/>
        </w:trPr>
        <w:tc>
          <w:tcPr>
            <w:tcW w:w="218" w:type="pct"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2" w:type="pct"/>
            <w:gridSpan w:val="13"/>
          </w:tcPr>
          <w:p w:rsidR="00383398" w:rsidRPr="00287FB0" w:rsidRDefault="00383398" w:rsidP="00383398">
            <w:pPr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  <w:bCs/>
              </w:rPr>
              <w:t>Создание благоприятных экономических и правовых условий для динамичного развития малого и среднего предпринимательства на территории района</w:t>
            </w:r>
          </w:p>
        </w:tc>
      </w:tr>
      <w:tr w:rsidR="00383398" w:rsidRPr="00287FB0" w:rsidTr="00383398">
        <w:tc>
          <w:tcPr>
            <w:tcW w:w="218" w:type="pct"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1.1</w:t>
            </w:r>
          </w:p>
        </w:tc>
        <w:tc>
          <w:tcPr>
            <w:tcW w:w="517" w:type="pct"/>
          </w:tcPr>
          <w:p w:rsidR="00383398" w:rsidRPr="00287FB0" w:rsidRDefault="00383398" w:rsidP="00383398">
            <w:pPr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- количество поддержанных субъектов малого и (или) среднего предприни</w:t>
            </w:r>
            <w:r w:rsidRPr="00287FB0">
              <w:rPr>
                <w:rFonts w:ascii="Arial" w:hAnsi="Arial" w:cs="Arial"/>
              </w:rPr>
              <w:lastRenderedPageBreak/>
              <w:t xml:space="preserve">мательства </w:t>
            </w:r>
          </w:p>
        </w:tc>
        <w:tc>
          <w:tcPr>
            <w:tcW w:w="432" w:type="pct"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  <w:proofErr w:type="gramStart"/>
            <w:r w:rsidRPr="00287FB0">
              <w:rPr>
                <w:rFonts w:ascii="Arial" w:hAnsi="Arial" w:cs="Arial"/>
              </w:rPr>
              <w:lastRenderedPageBreak/>
              <w:t>единиц</w:t>
            </w:r>
            <w:proofErr w:type="gramEnd"/>
          </w:p>
        </w:tc>
        <w:tc>
          <w:tcPr>
            <w:tcW w:w="472" w:type="pct"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17</w:t>
            </w:r>
          </w:p>
        </w:tc>
        <w:tc>
          <w:tcPr>
            <w:tcW w:w="268" w:type="pct"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18</w:t>
            </w:r>
          </w:p>
        </w:tc>
        <w:tc>
          <w:tcPr>
            <w:tcW w:w="251" w:type="pct"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21</w:t>
            </w:r>
          </w:p>
        </w:tc>
        <w:tc>
          <w:tcPr>
            <w:tcW w:w="235" w:type="pct"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5</w:t>
            </w:r>
          </w:p>
        </w:tc>
        <w:tc>
          <w:tcPr>
            <w:tcW w:w="268" w:type="pct"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2</w:t>
            </w:r>
          </w:p>
        </w:tc>
        <w:tc>
          <w:tcPr>
            <w:tcW w:w="422" w:type="pct"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6</w:t>
            </w:r>
          </w:p>
        </w:tc>
        <w:tc>
          <w:tcPr>
            <w:tcW w:w="392" w:type="pct"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6</w:t>
            </w:r>
          </w:p>
        </w:tc>
        <w:tc>
          <w:tcPr>
            <w:tcW w:w="402" w:type="pct"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6</w:t>
            </w:r>
          </w:p>
        </w:tc>
        <w:tc>
          <w:tcPr>
            <w:tcW w:w="375" w:type="pct"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6</w:t>
            </w:r>
          </w:p>
        </w:tc>
        <w:tc>
          <w:tcPr>
            <w:tcW w:w="357" w:type="pct"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24</w:t>
            </w:r>
          </w:p>
        </w:tc>
        <w:tc>
          <w:tcPr>
            <w:tcW w:w="390" w:type="pct"/>
          </w:tcPr>
          <w:p w:rsidR="00383398" w:rsidRPr="00287FB0" w:rsidRDefault="00383398" w:rsidP="00383398">
            <w:pPr>
              <w:jc w:val="center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30</w:t>
            </w:r>
          </w:p>
        </w:tc>
      </w:tr>
    </w:tbl>
    <w:p w:rsidR="00803881" w:rsidRPr="00287FB0" w:rsidRDefault="00803881" w:rsidP="00803881">
      <w:pPr>
        <w:tabs>
          <w:tab w:val="left" w:pos="1950"/>
        </w:tabs>
        <w:rPr>
          <w:rFonts w:ascii="Arial" w:hAnsi="Arial" w:cs="Arial"/>
        </w:rPr>
      </w:pPr>
    </w:p>
    <w:p w:rsidR="00803881" w:rsidRPr="00287FB0" w:rsidRDefault="00803881" w:rsidP="00803881">
      <w:pPr>
        <w:pStyle w:val="ConsPlusNormal"/>
        <w:ind w:firstLine="540"/>
        <w:jc w:val="both"/>
        <w:rPr>
          <w:rFonts w:cs="Arial"/>
          <w:i/>
          <w:sz w:val="24"/>
          <w:szCs w:val="24"/>
          <w:u w:val="single"/>
        </w:rPr>
      </w:pPr>
    </w:p>
    <w:p w:rsidR="003820CC" w:rsidRPr="00287FB0" w:rsidRDefault="003820CC" w:rsidP="00803881">
      <w:pPr>
        <w:pStyle w:val="ConsPlusNormal"/>
        <w:ind w:firstLine="540"/>
        <w:jc w:val="both"/>
        <w:rPr>
          <w:rFonts w:cs="Arial"/>
          <w:i/>
          <w:sz w:val="24"/>
          <w:szCs w:val="24"/>
          <w:u w:val="single"/>
        </w:rPr>
      </w:pPr>
    </w:p>
    <w:p w:rsidR="009104C3" w:rsidRPr="00287FB0" w:rsidRDefault="003820CC" w:rsidP="009104C3">
      <w:pPr>
        <w:pStyle w:val="ConsPlusNormal"/>
        <w:widowControl/>
        <w:ind w:firstLine="0"/>
        <w:jc w:val="right"/>
        <w:outlineLvl w:val="2"/>
        <w:rPr>
          <w:rFonts w:cs="Arial"/>
          <w:sz w:val="24"/>
          <w:szCs w:val="24"/>
        </w:rPr>
      </w:pPr>
      <w:r w:rsidRPr="00287FB0"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276F41" w:rsidRPr="00287FB0">
        <w:rPr>
          <w:rFonts w:cs="Arial"/>
          <w:sz w:val="24"/>
          <w:szCs w:val="24"/>
        </w:rPr>
        <w:t xml:space="preserve">                                                  </w:t>
      </w:r>
      <w:r w:rsidRPr="00287FB0">
        <w:rPr>
          <w:rFonts w:cs="Arial"/>
          <w:sz w:val="24"/>
          <w:szCs w:val="24"/>
        </w:rPr>
        <w:t xml:space="preserve"> </w:t>
      </w:r>
      <w:r w:rsidR="009104C3" w:rsidRPr="00287FB0"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Приложение № 1</w:t>
      </w:r>
    </w:p>
    <w:p w:rsidR="009104C3" w:rsidRPr="00287FB0" w:rsidRDefault="009104C3" w:rsidP="00D649FA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287FB0">
        <w:rPr>
          <w:rFonts w:ascii="Arial" w:hAnsi="Arial" w:cs="Arial"/>
        </w:rPr>
        <w:t xml:space="preserve">                                    </w:t>
      </w:r>
      <w:proofErr w:type="gramStart"/>
      <w:r w:rsidRPr="00287FB0">
        <w:rPr>
          <w:rFonts w:ascii="Arial" w:hAnsi="Arial" w:cs="Arial"/>
        </w:rPr>
        <w:t>к</w:t>
      </w:r>
      <w:proofErr w:type="gramEnd"/>
      <w:r w:rsidRPr="00287FB0">
        <w:rPr>
          <w:rFonts w:ascii="Arial" w:hAnsi="Arial" w:cs="Arial"/>
        </w:rPr>
        <w:t xml:space="preserve"> муниципальной программе</w:t>
      </w:r>
      <w:r w:rsidR="00D649FA" w:rsidRPr="00287FB0">
        <w:rPr>
          <w:rFonts w:ascii="Arial" w:hAnsi="Arial" w:cs="Arial"/>
        </w:rPr>
        <w:t xml:space="preserve"> Пировского района</w:t>
      </w:r>
      <w:r w:rsidRPr="00287FB0">
        <w:rPr>
          <w:rFonts w:ascii="Arial" w:hAnsi="Arial" w:cs="Arial"/>
        </w:rPr>
        <w:t xml:space="preserve">                     </w:t>
      </w:r>
    </w:p>
    <w:p w:rsidR="009104C3" w:rsidRPr="00287FB0" w:rsidRDefault="009104C3" w:rsidP="009104C3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287FB0">
        <w:rPr>
          <w:rFonts w:ascii="Arial" w:hAnsi="Arial" w:cs="Arial"/>
        </w:rPr>
        <w:t xml:space="preserve">                                    «Развитие и поддержка субъектов малого и (или) среднего предпринимательства на территории Пировского района»</w:t>
      </w:r>
    </w:p>
    <w:p w:rsidR="009104C3" w:rsidRPr="00287FB0" w:rsidRDefault="009104C3" w:rsidP="009104C3">
      <w:pPr>
        <w:jc w:val="right"/>
        <w:rPr>
          <w:rFonts w:ascii="Arial" w:hAnsi="Arial" w:cs="Arial"/>
        </w:rPr>
      </w:pPr>
    </w:p>
    <w:p w:rsidR="009104C3" w:rsidRPr="00287FB0" w:rsidRDefault="009104C3" w:rsidP="009104C3">
      <w:pPr>
        <w:pStyle w:val="ConsPlusNormal"/>
        <w:jc w:val="center"/>
        <w:rPr>
          <w:rFonts w:cs="Arial"/>
          <w:sz w:val="24"/>
          <w:szCs w:val="24"/>
        </w:rPr>
      </w:pPr>
      <w:r w:rsidRPr="00287FB0">
        <w:rPr>
          <w:rFonts w:cs="Arial"/>
          <w:sz w:val="24"/>
          <w:szCs w:val="24"/>
        </w:rPr>
        <w:t>Информация о сводных показателях муниципальных заданий</w:t>
      </w:r>
    </w:p>
    <w:p w:rsidR="009104C3" w:rsidRPr="00287FB0" w:rsidRDefault="009104C3" w:rsidP="009104C3">
      <w:pPr>
        <w:pStyle w:val="ConsPlusNormal"/>
        <w:jc w:val="both"/>
        <w:rPr>
          <w:rFonts w:cs="Arial"/>
          <w:sz w:val="24"/>
          <w:szCs w:val="24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835"/>
        <w:gridCol w:w="3118"/>
        <w:gridCol w:w="1701"/>
        <w:gridCol w:w="1843"/>
        <w:gridCol w:w="1985"/>
      </w:tblGrid>
      <w:tr w:rsidR="009104C3" w:rsidRPr="00287FB0" w:rsidTr="00D649FA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C3" w:rsidRPr="00287FB0" w:rsidRDefault="009104C3" w:rsidP="00707C5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C3" w:rsidRPr="00287FB0" w:rsidRDefault="009104C3" w:rsidP="00707C5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C3" w:rsidRPr="00287FB0" w:rsidRDefault="009104C3" w:rsidP="002A42C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 xml:space="preserve">Содержание муниципальной услуги (работы)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C3" w:rsidRPr="00287FB0" w:rsidRDefault="009104C3" w:rsidP="00707C5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C3" w:rsidRPr="00287FB0" w:rsidRDefault="009104C3" w:rsidP="00707C5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9104C3" w:rsidRPr="00287FB0" w:rsidTr="00D649FA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C3" w:rsidRPr="00287FB0" w:rsidRDefault="009104C3" w:rsidP="00707C59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C3" w:rsidRPr="00287FB0" w:rsidRDefault="009104C3" w:rsidP="00707C59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C3" w:rsidRPr="00287FB0" w:rsidRDefault="009104C3" w:rsidP="00707C59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C3" w:rsidRPr="00287FB0" w:rsidRDefault="009104C3" w:rsidP="00707C59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C3" w:rsidRPr="00287FB0" w:rsidRDefault="009104C3" w:rsidP="00707C5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proofErr w:type="gramStart"/>
            <w:r w:rsidRPr="00287FB0">
              <w:rPr>
                <w:rFonts w:cs="Arial"/>
                <w:sz w:val="24"/>
                <w:szCs w:val="24"/>
              </w:rPr>
              <w:t>очередной</w:t>
            </w:r>
            <w:proofErr w:type="gramEnd"/>
            <w:r w:rsidRPr="00287FB0">
              <w:rPr>
                <w:rFonts w:cs="Arial"/>
                <w:sz w:val="24"/>
                <w:szCs w:val="24"/>
              </w:rPr>
              <w:t xml:space="preserve"> финансовый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C3" w:rsidRPr="00287FB0" w:rsidRDefault="009104C3" w:rsidP="00707C5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C3" w:rsidRPr="00287FB0" w:rsidRDefault="009104C3" w:rsidP="00707C5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2-й год планового периода</w:t>
            </w:r>
          </w:p>
        </w:tc>
      </w:tr>
      <w:tr w:rsidR="009104C3" w:rsidRPr="00287FB0" w:rsidTr="00D649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C3" w:rsidRPr="00287FB0" w:rsidRDefault="009104C3" w:rsidP="00707C5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C3" w:rsidRPr="00287FB0" w:rsidRDefault="009104C3" w:rsidP="00707C5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C3" w:rsidRPr="00287FB0" w:rsidRDefault="009104C3" w:rsidP="00707C5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C3" w:rsidRPr="00287FB0" w:rsidRDefault="009104C3" w:rsidP="00707C5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C3" w:rsidRPr="00287FB0" w:rsidRDefault="009104C3" w:rsidP="00707C5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C3" w:rsidRPr="00287FB0" w:rsidRDefault="009104C3" w:rsidP="00707C5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C3" w:rsidRPr="00287FB0" w:rsidRDefault="009104C3" w:rsidP="00707C5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7</w:t>
            </w:r>
          </w:p>
        </w:tc>
      </w:tr>
      <w:tr w:rsidR="00863B9B" w:rsidRPr="00287FB0" w:rsidTr="00B9356A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9B" w:rsidRPr="00287FB0" w:rsidRDefault="00802622" w:rsidP="00802622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Сводные показатели муниципальных заданий отсутствуют.</w:t>
            </w:r>
          </w:p>
        </w:tc>
      </w:tr>
    </w:tbl>
    <w:p w:rsidR="00D649FA" w:rsidRPr="00287FB0" w:rsidRDefault="00D649FA" w:rsidP="00D649FA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  <w:r w:rsidRPr="00287FB0">
        <w:rPr>
          <w:rFonts w:ascii="Arial" w:hAnsi="Arial" w:cs="Arial"/>
        </w:rPr>
        <w:t xml:space="preserve">             </w:t>
      </w:r>
    </w:p>
    <w:p w:rsidR="009104C3" w:rsidRPr="00287FB0" w:rsidRDefault="009104C3" w:rsidP="002A42CA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  <w:r w:rsidRPr="00287FB0">
        <w:rPr>
          <w:rFonts w:ascii="Arial" w:hAnsi="Arial" w:cs="Arial"/>
        </w:rPr>
        <w:t>Приложение № 2</w:t>
      </w:r>
    </w:p>
    <w:p w:rsidR="009104C3" w:rsidRPr="00287FB0" w:rsidRDefault="009104C3" w:rsidP="00D649FA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287FB0">
        <w:rPr>
          <w:rFonts w:ascii="Arial" w:hAnsi="Arial" w:cs="Arial"/>
        </w:rPr>
        <w:t xml:space="preserve">                                    </w:t>
      </w:r>
      <w:proofErr w:type="gramStart"/>
      <w:r w:rsidRPr="00287FB0">
        <w:rPr>
          <w:rFonts w:ascii="Arial" w:hAnsi="Arial" w:cs="Arial"/>
        </w:rPr>
        <w:t>к</w:t>
      </w:r>
      <w:proofErr w:type="gramEnd"/>
      <w:r w:rsidRPr="00287FB0">
        <w:rPr>
          <w:rFonts w:ascii="Arial" w:hAnsi="Arial" w:cs="Arial"/>
        </w:rPr>
        <w:t xml:space="preserve"> муниципальной программе</w:t>
      </w:r>
      <w:r w:rsidR="00D649FA" w:rsidRPr="00287FB0">
        <w:rPr>
          <w:rFonts w:ascii="Arial" w:hAnsi="Arial" w:cs="Arial"/>
        </w:rPr>
        <w:t xml:space="preserve">  Пировского района</w:t>
      </w:r>
      <w:r w:rsidRPr="00287FB0">
        <w:rPr>
          <w:rFonts w:ascii="Arial" w:hAnsi="Arial" w:cs="Arial"/>
        </w:rPr>
        <w:t xml:space="preserve"> </w:t>
      </w:r>
      <w:r w:rsidR="00E5331F" w:rsidRPr="00287FB0">
        <w:rPr>
          <w:rFonts w:ascii="Arial" w:hAnsi="Arial" w:cs="Arial"/>
        </w:rPr>
        <w:t xml:space="preserve">      </w:t>
      </w:r>
    </w:p>
    <w:p w:rsidR="009104C3" w:rsidRPr="00287FB0" w:rsidRDefault="009104C3" w:rsidP="002A42CA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287FB0">
        <w:rPr>
          <w:rFonts w:ascii="Arial" w:hAnsi="Arial" w:cs="Arial"/>
        </w:rPr>
        <w:t xml:space="preserve">                           </w:t>
      </w:r>
      <w:r w:rsidR="002A42CA" w:rsidRPr="00287FB0">
        <w:rPr>
          <w:rFonts w:ascii="Arial" w:hAnsi="Arial" w:cs="Arial"/>
        </w:rPr>
        <w:t xml:space="preserve">         «Развитие и поддержка субъектов малого и (или) среднего предпринимательства на территории Пировского района</w:t>
      </w:r>
      <w:r w:rsidRPr="00287FB0">
        <w:rPr>
          <w:rFonts w:ascii="Arial" w:hAnsi="Arial" w:cs="Arial"/>
        </w:rPr>
        <w:t>»</w:t>
      </w:r>
    </w:p>
    <w:p w:rsidR="009104C3" w:rsidRPr="00287FB0" w:rsidRDefault="009104C3" w:rsidP="009104C3">
      <w:pPr>
        <w:pStyle w:val="ConsPlusNormal"/>
        <w:widowControl/>
        <w:ind w:firstLine="0"/>
        <w:jc w:val="right"/>
        <w:rPr>
          <w:rFonts w:cs="Arial"/>
          <w:sz w:val="24"/>
          <w:szCs w:val="24"/>
        </w:rPr>
      </w:pPr>
    </w:p>
    <w:p w:rsidR="00D649FA" w:rsidRPr="00287FB0" w:rsidRDefault="009104C3" w:rsidP="009104C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87FB0">
        <w:rPr>
          <w:rFonts w:ascii="Arial" w:hAnsi="Arial" w:cs="Arial"/>
        </w:rPr>
        <w:t xml:space="preserve">Перечень объектов недвижимого имущества муниципальной собственности Пировского района, </w:t>
      </w:r>
    </w:p>
    <w:p w:rsidR="009104C3" w:rsidRPr="00287FB0" w:rsidRDefault="009104C3" w:rsidP="009104C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 w:rsidRPr="00287FB0">
        <w:rPr>
          <w:rFonts w:ascii="Arial" w:hAnsi="Arial" w:cs="Arial"/>
        </w:rPr>
        <w:t>подлежащих</w:t>
      </w:r>
      <w:proofErr w:type="gramEnd"/>
      <w:r w:rsidRPr="00287FB0">
        <w:rPr>
          <w:rFonts w:ascii="Arial" w:hAnsi="Arial" w:cs="Arial"/>
        </w:rPr>
        <w:t xml:space="preserve"> строительству, реконструкции, техническому перевооружению или приобретению</w:t>
      </w:r>
    </w:p>
    <w:p w:rsidR="009104C3" w:rsidRPr="00287FB0" w:rsidRDefault="009104C3" w:rsidP="009104C3">
      <w:pPr>
        <w:pStyle w:val="ConsPlusNormal"/>
        <w:jc w:val="both"/>
        <w:rPr>
          <w:rFonts w:cs="Arial"/>
          <w:sz w:val="24"/>
          <w:szCs w:val="24"/>
        </w:rPr>
      </w:pPr>
    </w:p>
    <w:p w:rsidR="009104C3" w:rsidRPr="00287FB0" w:rsidRDefault="009104C3" w:rsidP="009104C3">
      <w:pPr>
        <w:pStyle w:val="ConsPlusNormal"/>
        <w:jc w:val="right"/>
        <w:rPr>
          <w:rFonts w:cs="Arial"/>
          <w:sz w:val="24"/>
          <w:szCs w:val="24"/>
        </w:rPr>
      </w:pPr>
      <w:r w:rsidRPr="00287FB0">
        <w:rPr>
          <w:rFonts w:cs="Arial"/>
          <w:sz w:val="24"/>
          <w:szCs w:val="24"/>
        </w:rPr>
        <w:lastRenderedPageBreak/>
        <w:t>(</w:t>
      </w:r>
      <w:proofErr w:type="gramStart"/>
      <w:r w:rsidRPr="00287FB0">
        <w:rPr>
          <w:rFonts w:cs="Arial"/>
          <w:sz w:val="24"/>
          <w:szCs w:val="24"/>
        </w:rPr>
        <w:t>рублей</w:t>
      </w:r>
      <w:proofErr w:type="gramEnd"/>
      <w:r w:rsidRPr="00287FB0">
        <w:rPr>
          <w:rFonts w:cs="Arial"/>
          <w:sz w:val="24"/>
          <w:szCs w:val="24"/>
        </w:rPr>
        <w:t>)</w:t>
      </w:r>
    </w:p>
    <w:tbl>
      <w:tblPr>
        <w:tblW w:w="150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1361"/>
        <w:gridCol w:w="1928"/>
        <w:gridCol w:w="1361"/>
        <w:gridCol w:w="1899"/>
        <w:gridCol w:w="1984"/>
        <w:gridCol w:w="1587"/>
        <w:gridCol w:w="1304"/>
        <w:gridCol w:w="1304"/>
      </w:tblGrid>
      <w:tr w:rsidR="009104C3" w:rsidRPr="00287FB0" w:rsidTr="00707C5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C3" w:rsidRPr="00287FB0" w:rsidRDefault="009104C3" w:rsidP="00707C5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C3" w:rsidRPr="00287FB0" w:rsidRDefault="009104C3" w:rsidP="002A42C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 xml:space="preserve">Наименование объекта, территория строительства (приобретения) 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C3" w:rsidRPr="00287FB0" w:rsidRDefault="009104C3" w:rsidP="00707C5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Мощность объекта с указанием ед. измерения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C3" w:rsidRPr="00287FB0" w:rsidRDefault="009104C3" w:rsidP="002A42C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 xml:space="preserve">Годы строительства, реконструкции, технического перевооружения (приобретения) 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C3" w:rsidRPr="00287FB0" w:rsidRDefault="009104C3" w:rsidP="00707C5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Предельная сметная стоимость объекта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C3" w:rsidRPr="00287FB0" w:rsidRDefault="009104C3" w:rsidP="00707C5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C3" w:rsidRPr="00287FB0" w:rsidRDefault="009104C3" w:rsidP="002A42C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 xml:space="preserve">Остаток стоимости объекта в ценах государственных контрактов на 01.01 очередного финансового года 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C3" w:rsidRPr="00287FB0" w:rsidRDefault="009104C3" w:rsidP="00707C5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Объем бюджетных ассигнований, в том числе по годам</w:t>
            </w:r>
          </w:p>
        </w:tc>
      </w:tr>
      <w:tr w:rsidR="009104C3" w:rsidRPr="00287FB0" w:rsidTr="00707C5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C3" w:rsidRPr="00287FB0" w:rsidRDefault="009104C3" w:rsidP="00707C59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C3" w:rsidRPr="00287FB0" w:rsidRDefault="009104C3" w:rsidP="00707C5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C3" w:rsidRPr="00287FB0" w:rsidRDefault="009104C3" w:rsidP="00707C5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C3" w:rsidRPr="00287FB0" w:rsidRDefault="009104C3" w:rsidP="00707C5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C3" w:rsidRPr="00287FB0" w:rsidRDefault="009104C3" w:rsidP="00707C5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C3" w:rsidRPr="00287FB0" w:rsidRDefault="009104C3" w:rsidP="00707C5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C3" w:rsidRPr="00287FB0" w:rsidRDefault="009104C3" w:rsidP="00707C5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C3" w:rsidRPr="00287FB0" w:rsidRDefault="009104C3" w:rsidP="00707C5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proofErr w:type="gramStart"/>
            <w:r w:rsidRPr="00287FB0">
              <w:rPr>
                <w:rFonts w:cs="Arial"/>
                <w:sz w:val="24"/>
                <w:szCs w:val="24"/>
              </w:rPr>
              <w:t>очередной</w:t>
            </w:r>
            <w:proofErr w:type="gramEnd"/>
            <w:r w:rsidRPr="00287FB0">
              <w:rPr>
                <w:rFonts w:cs="Arial"/>
                <w:sz w:val="24"/>
                <w:szCs w:val="24"/>
              </w:rPr>
              <w:t xml:space="preserve"> финансовый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C3" w:rsidRPr="00287FB0" w:rsidRDefault="009104C3" w:rsidP="00707C5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proofErr w:type="gramStart"/>
            <w:r w:rsidRPr="00287FB0">
              <w:rPr>
                <w:rFonts w:cs="Arial"/>
                <w:sz w:val="24"/>
                <w:szCs w:val="24"/>
              </w:rPr>
              <w:t>первый</w:t>
            </w:r>
            <w:proofErr w:type="gramEnd"/>
            <w:r w:rsidRPr="00287FB0">
              <w:rPr>
                <w:rFonts w:cs="Arial"/>
                <w:sz w:val="24"/>
                <w:szCs w:val="24"/>
              </w:rPr>
              <w:t xml:space="preserve"> год планового периода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C3" w:rsidRPr="00287FB0" w:rsidRDefault="009104C3" w:rsidP="00707C5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proofErr w:type="gramStart"/>
            <w:r w:rsidRPr="00287FB0">
              <w:rPr>
                <w:rFonts w:cs="Arial"/>
                <w:sz w:val="24"/>
                <w:szCs w:val="24"/>
              </w:rPr>
              <w:t>второй</w:t>
            </w:r>
            <w:proofErr w:type="gramEnd"/>
            <w:r w:rsidRPr="00287FB0">
              <w:rPr>
                <w:rFonts w:cs="Arial"/>
                <w:sz w:val="24"/>
                <w:szCs w:val="24"/>
              </w:rPr>
              <w:t xml:space="preserve"> год планового периода</w:t>
            </w:r>
          </w:p>
        </w:tc>
      </w:tr>
      <w:tr w:rsidR="009104C3" w:rsidRPr="00287FB0" w:rsidTr="00707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C3" w:rsidRPr="00287FB0" w:rsidRDefault="009104C3" w:rsidP="00707C5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C3" w:rsidRPr="00287FB0" w:rsidRDefault="009104C3" w:rsidP="00707C5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C3" w:rsidRPr="00287FB0" w:rsidRDefault="009104C3" w:rsidP="00707C5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C3" w:rsidRPr="00287FB0" w:rsidRDefault="009104C3" w:rsidP="00707C5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C3" w:rsidRPr="00287FB0" w:rsidRDefault="009104C3" w:rsidP="00707C5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C3" w:rsidRPr="00287FB0" w:rsidRDefault="009104C3" w:rsidP="00707C5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C3" w:rsidRPr="00287FB0" w:rsidRDefault="009104C3" w:rsidP="00707C5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C3" w:rsidRPr="00287FB0" w:rsidRDefault="009104C3" w:rsidP="00707C5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C3" w:rsidRPr="00287FB0" w:rsidRDefault="009104C3" w:rsidP="00707C5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C3" w:rsidRPr="00287FB0" w:rsidRDefault="009104C3" w:rsidP="00707C5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10</w:t>
            </w:r>
          </w:p>
        </w:tc>
      </w:tr>
      <w:tr w:rsidR="00802622" w:rsidRPr="00287FB0" w:rsidTr="00B9356A">
        <w:tc>
          <w:tcPr>
            <w:tcW w:w="15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22" w:rsidRPr="00287FB0" w:rsidRDefault="00802622" w:rsidP="00802622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Строительство, реконструкция, техническое перевооружение или приобретение объектов недвижимого имущества программой не предусмотрены.</w:t>
            </w:r>
          </w:p>
        </w:tc>
      </w:tr>
    </w:tbl>
    <w:p w:rsidR="00D649FA" w:rsidRPr="00287FB0" w:rsidRDefault="00D649FA" w:rsidP="00D649FA">
      <w:pPr>
        <w:pStyle w:val="ConsPlusNormal"/>
        <w:widowControl/>
        <w:ind w:firstLine="0"/>
        <w:outlineLvl w:val="2"/>
        <w:rPr>
          <w:rFonts w:cs="Arial"/>
          <w:sz w:val="24"/>
          <w:szCs w:val="24"/>
        </w:rPr>
      </w:pPr>
    </w:p>
    <w:p w:rsidR="00D649FA" w:rsidRPr="00287FB0" w:rsidRDefault="00D649FA" w:rsidP="00AE45B2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:rsidR="00AE45B2" w:rsidRPr="00287FB0" w:rsidRDefault="00AE45B2" w:rsidP="00AE45B2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  <w:r w:rsidRPr="00287FB0">
        <w:rPr>
          <w:rFonts w:cs="Arial"/>
          <w:sz w:val="24"/>
          <w:szCs w:val="24"/>
        </w:rPr>
        <w:t xml:space="preserve"> Приложение № 3</w:t>
      </w:r>
    </w:p>
    <w:p w:rsidR="00AE45B2" w:rsidRPr="00287FB0" w:rsidRDefault="00AE45B2" w:rsidP="00D649FA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287FB0">
        <w:rPr>
          <w:rFonts w:ascii="Arial" w:hAnsi="Arial" w:cs="Arial"/>
        </w:rPr>
        <w:t xml:space="preserve">                                   </w:t>
      </w:r>
      <w:proofErr w:type="gramStart"/>
      <w:r w:rsidRPr="00287FB0">
        <w:rPr>
          <w:rFonts w:ascii="Arial" w:hAnsi="Arial" w:cs="Arial"/>
        </w:rPr>
        <w:t>к</w:t>
      </w:r>
      <w:proofErr w:type="gramEnd"/>
      <w:r w:rsidRPr="00287FB0">
        <w:rPr>
          <w:rFonts w:ascii="Arial" w:hAnsi="Arial" w:cs="Arial"/>
        </w:rPr>
        <w:t xml:space="preserve"> муниципальной программе </w:t>
      </w:r>
      <w:r w:rsidR="00D649FA" w:rsidRPr="00287FB0">
        <w:rPr>
          <w:rFonts w:ascii="Arial" w:hAnsi="Arial" w:cs="Arial"/>
        </w:rPr>
        <w:t xml:space="preserve"> Пировского района</w:t>
      </w:r>
      <w:r w:rsidRPr="00287FB0">
        <w:rPr>
          <w:rFonts w:ascii="Arial" w:hAnsi="Arial" w:cs="Arial"/>
        </w:rPr>
        <w:t xml:space="preserve"> </w:t>
      </w:r>
    </w:p>
    <w:p w:rsidR="00AE45B2" w:rsidRPr="00287FB0" w:rsidRDefault="00AE45B2" w:rsidP="00D649FA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287FB0">
        <w:rPr>
          <w:rFonts w:ascii="Arial" w:hAnsi="Arial" w:cs="Arial"/>
        </w:rPr>
        <w:t xml:space="preserve">                                   «Развитие и поддержка субъектов малого и (или) среднего предпринимательства н</w:t>
      </w:r>
      <w:r w:rsidR="00D649FA" w:rsidRPr="00287FB0">
        <w:rPr>
          <w:rFonts w:ascii="Arial" w:hAnsi="Arial" w:cs="Arial"/>
        </w:rPr>
        <w:t>а территории Пировского района»</w:t>
      </w:r>
    </w:p>
    <w:p w:rsidR="00AE45B2" w:rsidRPr="00287FB0" w:rsidRDefault="00AE45B2" w:rsidP="00AE45B2">
      <w:pPr>
        <w:pStyle w:val="ConsPlusNormal"/>
        <w:widowControl/>
        <w:ind w:firstLine="0"/>
        <w:jc w:val="center"/>
        <w:rPr>
          <w:rFonts w:cs="Arial"/>
          <w:sz w:val="24"/>
          <w:szCs w:val="24"/>
        </w:rPr>
      </w:pPr>
    </w:p>
    <w:p w:rsidR="00AE45B2" w:rsidRPr="00287FB0" w:rsidRDefault="00AE45B2" w:rsidP="00AE45B2">
      <w:pPr>
        <w:pStyle w:val="ConsPlusNormal"/>
        <w:jc w:val="center"/>
        <w:rPr>
          <w:rFonts w:cs="Arial"/>
          <w:sz w:val="24"/>
          <w:szCs w:val="24"/>
        </w:rPr>
      </w:pPr>
      <w:r w:rsidRPr="00287FB0">
        <w:rPr>
          <w:rFonts w:cs="Arial"/>
          <w:sz w:val="24"/>
          <w:szCs w:val="24"/>
        </w:rPr>
        <w:t xml:space="preserve">Информация о ресурсном обеспечении муниципальной программы Пировского района </w:t>
      </w:r>
    </w:p>
    <w:p w:rsidR="00AE45B2" w:rsidRPr="00287FB0" w:rsidRDefault="00AE45B2" w:rsidP="00AE45B2">
      <w:pPr>
        <w:pStyle w:val="ConsPlusNormal"/>
        <w:jc w:val="right"/>
        <w:rPr>
          <w:rFonts w:cs="Arial"/>
          <w:sz w:val="24"/>
          <w:szCs w:val="24"/>
        </w:rPr>
      </w:pPr>
      <w:r w:rsidRPr="00287FB0">
        <w:rPr>
          <w:rFonts w:cs="Arial"/>
          <w:sz w:val="24"/>
          <w:szCs w:val="24"/>
        </w:rPr>
        <w:t>(</w:t>
      </w:r>
      <w:proofErr w:type="gramStart"/>
      <w:r w:rsidRPr="00287FB0">
        <w:rPr>
          <w:rFonts w:cs="Arial"/>
          <w:sz w:val="24"/>
          <w:szCs w:val="24"/>
        </w:rPr>
        <w:t>рублей</w:t>
      </w:r>
      <w:proofErr w:type="gramEnd"/>
      <w:r w:rsidRPr="00287FB0">
        <w:rPr>
          <w:rFonts w:cs="Arial"/>
          <w:sz w:val="24"/>
          <w:szCs w:val="24"/>
        </w:rPr>
        <w:t>)</w:t>
      </w:r>
    </w:p>
    <w:tbl>
      <w:tblPr>
        <w:tblW w:w="1523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588"/>
        <w:gridCol w:w="2552"/>
        <w:gridCol w:w="1871"/>
        <w:gridCol w:w="907"/>
        <w:gridCol w:w="794"/>
        <w:gridCol w:w="737"/>
        <w:gridCol w:w="624"/>
        <w:gridCol w:w="1474"/>
        <w:gridCol w:w="1247"/>
        <w:gridCol w:w="1231"/>
        <w:gridCol w:w="1531"/>
      </w:tblGrid>
      <w:tr w:rsidR="00AE45B2" w:rsidRPr="00287FB0" w:rsidTr="007D547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Статус (муниципальная программа, подпрограмма, отдельное мероприяти</w:t>
            </w:r>
            <w:r w:rsidRPr="00287FB0">
              <w:rPr>
                <w:rFonts w:cs="Arial"/>
                <w:sz w:val="24"/>
                <w:szCs w:val="24"/>
              </w:rPr>
              <w:lastRenderedPageBreak/>
              <w:t>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lastRenderedPageBreak/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Очередной финансовый год</w:t>
            </w:r>
          </w:p>
          <w:p w:rsidR="00AE45B2" w:rsidRPr="00287FB0" w:rsidRDefault="00BE1192" w:rsidP="007D547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2019</w:t>
            </w:r>
            <w:r w:rsidR="00AE45B2" w:rsidRPr="00287FB0">
              <w:rPr>
                <w:rFonts w:cs="Arial"/>
                <w:sz w:val="24"/>
                <w:szCs w:val="24"/>
              </w:rPr>
              <w:t xml:space="preserve">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Первый год планового периода</w:t>
            </w:r>
          </w:p>
          <w:p w:rsidR="00AE45B2" w:rsidRPr="00287FB0" w:rsidRDefault="00BE1192" w:rsidP="007D547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2020</w:t>
            </w:r>
            <w:r w:rsidR="00AE45B2" w:rsidRPr="00287FB0">
              <w:rPr>
                <w:rFonts w:cs="Arial"/>
                <w:sz w:val="24"/>
                <w:szCs w:val="24"/>
              </w:rPr>
              <w:t xml:space="preserve"> год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Второй год планового периода</w:t>
            </w:r>
          </w:p>
          <w:p w:rsidR="00AE45B2" w:rsidRPr="00287FB0" w:rsidRDefault="00BE1192" w:rsidP="007D547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2021</w:t>
            </w:r>
            <w:r w:rsidR="00AE45B2" w:rsidRPr="00287FB0">
              <w:rPr>
                <w:rFonts w:cs="Arial"/>
                <w:sz w:val="24"/>
                <w:szCs w:val="24"/>
              </w:rPr>
              <w:t xml:space="preserve"> год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AE45B2" w:rsidRPr="00287FB0" w:rsidTr="007D547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jc w:val="center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ГРБС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jc w:val="center"/>
              <w:rPr>
                <w:rFonts w:ascii="Arial" w:hAnsi="Arial" w:cs="Arial"/>
              </w:rPr>
            </w:pPr>
            <w:proofErr w:type="spellStart"/>
            <w:r w:rsidRPr="00287FB0">
              <w:rPr>
                <w:rFonts w:ascii="Arial" w:hAnsi="Arial" w:cs="Arial"/>
              </w:rPr>
              <w:t>Рз</w:t>
            </w:r>
            <w:proofErr w:type="spellEnd"/>
            <w:r w:rsidRPr="00287FB0">
              <w:rPr>
                <w:rFonts w:ascii="Arial" w:hAnsi="Arial" w:cs="Arial"/>
              </w:rPr>
              <w:br/>
            </w:r>
            <w:proofErr w:type="spellStart"/>
            <w:r w:rsidRPr="00287FB0">
              <w:rPr>
                <w:rFonts w:ascii="Arial" w:hAnsi="Arial" w:cs="Arial"/>
              </w:rPr>
              <w:lastRenderedPageBreak/>
              <w:t>Пр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jc w:val="center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lastRenderedPageBreak/>
              <w:t>ЦСР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jc w:val="center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ВР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proofErr w:type="gramStart"/>
            <w:r w:rsidRPr="00287FB0">
              <w:rPr>
                <w:rFonts w:cs="Arial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proofErr w:type="gramStart"/>
            <w:r w:rsidRPr="00287FB0">
              <w:rPr>
                <w:rFonts w:cs="Arial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proofErr w:type="gramStart"/>
            <w:r w:rsidRPr="00287FB0">
              <w:rPr>
                <w:rFonts w:cs="Arial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E45B2" w:rsidRPr="00287FB0" w:rsidTr="007D547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12</w:t>
            </w:r>
          </w:p>
        </w:tc>
      </w:tr>
      <w:tr w:rsidR="00AE45B2" w:rsidRPr="00287FB0" w:rsidTr="007D547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C8" w:rsidRPr="00287FB0" w:rsidRDefault="00DB7EC8" w:rsidP="00DB7EC8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1</w:t>
            </w:r>
          </w:p>
          <w:p w:rsidR="00DB7EC8" w:rsidRPr="00287FB0" w:rsidRDefault="00DB7EC8" w:rsidP="00DB7EC8">
            <w:pPr>
              <w:rPr>
                <w:rFonts w:ascii="Arial" w:hAnsi="Arial" w:cs="Arial"/>
              </w:rPr>
            </w:pPr>
          </w:p>
          <w:p w:rsidR="00DB7EC8" w:rsidRPr="00287FB0" w:rsidRDefault="00DB7EC8" w:rsidP="00DB7EC8">
            <w:pPr>
              <w:rPr>
                <w:rFonts w:ascii="Arial" w:hAnsi="Arial" w:cs="Arial"/>
              </w:rPr>
            </w:pPr>
          </w:p>
          <w:p w:rsidR="00DB7EC8" w:rsidRPr="00287FB0" w:rsidRDefault="00DB7EC8" w:rsidP="00DB7EC8">
            <w:pPr>
              <w:rPr>
                <w:rFonts w:ascii="Arial" w:hAnsi="Arial" w:cs="Arial"/>
              </w:rPr>
            </w:pPr>
          </w:p>
          <w:p w:rsidR="00AE45B2" w:rsidRPr="00287FB0" w:rsidRDefault="00AE45B2" w:rsidP="00DB7EC8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 xml:space="preserve"> «Развитие и поддержка субъектов малого </w:t>
            </w:r>
            <w:proofErr w:type="gramStart"/>
            <w:r w:rsidRPr="00287FB0">
              <w:rPr>
                <w:rFonts w:ascii="Arial" w:hAnsi="Arial" w:cs="Arial"/>
              </w:rPr>
              <w:t>и  среднего</w:t>
            </w:r>
            <w:proofErr w:type="gramEnd"/>
            <w:r w:rsidRPr="00287FB0">
              <w:rPr>
                <w:rFonts w:ascii="Arial" w:hAnsi="Arial" w:cs="Arial"/>
              </w:rPr>
              <w:t xml:space="preserve"> предпринимательства на территории Пировского района»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proofErr w:type="gramStart"/>
            <w:r w:rsidRPr="00287FB0">
              <w:rPr>
                <w:rFonts w:cs="Arial"/>
                <w:sz w:val="24"/>
                <w:szCs w:val="24"/>
              </w:rPr>
              <w:t>всего</w:t>
            </w:r>
            <w:proofErr w:type="gramEnd"/>
            <w:r w:rsidRPr="00287FB0">
              <w:rPr>
                <w:rFonts w:cs="Arial"/>
                <w:sz w:val="24"/>
                <w:szCs w:val="24"/>
              </w:rPr>
              <w:t xml:space="preserve"> расходные обязательства по муниципальной программе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  <w:p w:rsidR="00AE45B2" w:rsidRPr="00287FB0" w:rsidRDefault="00AE45B2" w:rsidP="007D54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  <w:p w:rsidR="00AE45B2" w:rsidRPr="00287FB0" w:rsidRDefault="00AE45B2" w:rsidP="007D54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0412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00900078010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BE1192" w:rsidP="007D547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8814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52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150 000,00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hanging="4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150 000,00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25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150 000,00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450 000,00</w:t>
            </w:r>
          </w:p>
        </w:tc>
      </w:tr>
      <w:tr w:rsidR="00AE45B2" w:rsidRPr="00287FB0" w:rsidTr="007D547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proofErr w:type="gramStart"/>
            <w:r w:rsidRPr="00287FB0">
              <w:rPr>
                <w:rFonts w:cs="Arial"/>
                <w:sz w:val="24"/>
                <w:szCs w:val="24"/>
              </w:rPr>
              <w:t>в</w:t>
            </w:r>
            <w:proofErr w:type="gramEnd"/>
            <w:r w:rsidRPr="00287FB0">
              <w:rPr>
                <w:rFonts w:cs="Arial"/>
                <w:sz w:val="24"/>
                <w:szCs w:val="24"/>
              </w:rPr>
              <w:t xml:space="preserve">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52"/>
              <w:rPr>
                <w:rFonts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hanging="4"/>
              <w:rPr>
                <w:rFonts w:cs="Arial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25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</w:tr>
      <w:tr w:rsidR="00002F8B" w:rsidRPr="00287FB0" w:rsidTr="007D547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8B" w:rsidRPr="00287FB0" w:rsidRDefault="00002F8B" w:rsidP="00002F8B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8B" w:rsidRPr="00287FB0" w:rsidRDefault="00002F8B" w:rsidP="00002F8B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8B" w:rsidRPr="00287FB0" w:rsidRDefault="00002F8B" w:rsidP="00002F8B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8B" w:rsidRPr="00287FB0" w:rsidRDefault="00002F8B" w:rsidP="00002F8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Администрация Пировского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8B" w:rsidRPr="00287FB0" w:rsidRDefault="00002F8B" w:rsidP="00002F8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  <w:p w:rsidR="00002F8B" w:rsidRPr="00287FB0" w:rsidRDefault="00002F8B" w:rsidP="00002F8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8B" w:rsidRPr="00287FB0" w:rsidRDefault="00002F8B" w:rsidP="00002F8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  <w:p w:rsidR="00002F8B" w:rsidRPr="00287FB0" w:rsidRDefault="00002F8B" w:rsidP="00002F8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0412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8B" w:rsidRPr="00287FB0" w:rsidRDefault="00002F8B" w:rsidP="00002F8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00900078010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8B" w:rsidRPr="00287FB0" w:rsidRDefault="00002F8B" w:rsidP="00002F8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8814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8B" w:rsidRPr="00287FB0" w:rsidRDefault="00002F8B" w:rsidP="00002F8B">
            <w:pPr>
              <w:pStyle w:val="ConsPlusNormal"/>
              <w:ind w:firstLine="52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150 000,00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8B" w:rsidRPr="00287FB0" w:rsidRDefault="00002F8B" w:rsidP="00002F8B">
            <w:pPr>
              <w:pStyle w:val="ConsPlusNormal"/>
              <w:ind w:hanging="4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150 000,00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8B" w:rsidRPr="00287FB0" w:rsidRDefault="00002F8B" w:rsidP="00002F8B">
            <w:pPr>
              <w:pStyle w:val="ConsPlusNormal"/>
              <w:ind w:firstLine="25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150 000,00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8B" w:rsidRPr="00287FB0" w:rsidRDefault="00002F8B" w:rsidP="00002F8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450 000,00</w:t>
            </w:r>
          </w:p>
        </w:tc>
      </w:tr>
      <w:tr w:rsidR="00934ADC" w:rsidRPr="00287FB0" w:rsidTr="007D547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C8" w:rsidRPr="00287FB0" w:rsidRDefault="00DB7EC8" w:rsidP="00934ADC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DB7EC8" w:rsidRPr="00287FB0" w:rsidRDefault="00DB7EC8" w:rsidP="00DB7EC8">
            <w:pPr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>2</w:t>
            </w:r>
          </w:p>
          <w:p w:rsidR="00DB7EC8" w:rsidRPr="00287FB0" w:rsidRDefault="00DB7EC8" w:rsidP="00DB7EC8">
            <w:pPr>
              <w:rPr>
                <w:rFonts w:ascii="Arial" w:hAnsi="Arial" w:cs="Arial"/>
              </w:rPr>
            </w:pPr>
          </w:p>
          <w:p w:rsidR="00934ADC" w:rsidRPr="00287FB0" w:rsidRDefault="00934ADC" w:rsidP="00DB7EC8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C" w:rsidRPr="00287FB0" w:rsidRDefault="00E5331F" w:rsidP="00934ADC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Мероприятие 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C" w:rsidRPr="00287FB0" w:rsidRDefault="00934ADC" w:rsidP="00934ADC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Финансовая поддержка субъектов малого и (или) среднего предпринимательства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C" w:rsidRPr="00287FB0" w:rsidRDefault="00934ADC" w:rsidP="00934ADC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proofErr w:type="gramStart"/>
            <w:r w:rsidRPr="00287FB0">
              <w:rPr>
                <w:rFonts w:cs="Arial"/>
                <w:sz w:val="24"/>
                <w:szCs w:val="24"/>
              </w:rPr>
              <w:t>всего</w:t>
            </w:r>
            <w:proofErr w:type="gramEnd"/>
            <w:r w:rsidRPr="00287FB0">
              <w:rPr>
                <w:rFonts w:cs="Arial"/>
                <w:sz w:val="24"/>
                <w:szCs w:val="24"/>
              </w:rPr>
              <w:t xml:space="preserve">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C" w:rsidRPr="00287FB0" w:rsidRDefault="00934ADC" w:rsidP="00934ADC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  <w:p w:rsidR="00934ADC" w:rsidRPr="00287FB0" w:rsidRDefault="00934ADC" w:rsidP="00934ADC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C" w:rsidRPr="00287FB0" w:rsidRDefault="00934ADC" w:rsidP="00934ADC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  <w:p w:rsidR="00934ADC" w:rsidRPr="00287FB0" w:rsidRDefault="00934ADC" w:rsidP="00934ADC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0412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C" w:rsidRPr="00287FB0" w:rsidRDefault="00934ADC" w:rsidP="00934ADC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00900078010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C" w:rsidRPr="00287FB0" w:rsidRDefault="00BE1192" w:rsidP="00934ADC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8814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C" w:rsidRPr="00287FB0" w:rsidRDefault="00934ADC" w:rsidP="00934ADC">
            <w:pPr>
              <w:pStyle w:val="ConsPlusNormal"/>
              <w:ind w:firstLine="52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150 000,00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C" w:rsidRPr="00287FB0" w:rsidRDefault="00934ADC" w:rsidP="00934ADC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150 000,00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C" w:rsidRPr="00287FB0" w:rsidRDefault="00934ADC" w:rsidP="00934ADC">
            <w:pPr>
              <w:pStyle w:val="ConsPlusNormal"/>
              <w:ind w:firstLine="25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150 000,00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C" w:rsidRPr="00287FB0" w:rsidRDefault="00934ADC" w:rsidP="00934ADC">
            <w:pPr>
              <w:pStyle w:val="ConsPlusNormal"/>
              <w:ind w:firstLine="69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450 000,00</w:t>
            </w:r>
          </w:p>
        </w:tc>
      </w:tr>
      <w:tr w:rsidR="00934ADC" w:rsidRPr="00287FB0" w:rsidTr="007D547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C" w:rsidRPr="00287FB0" w:rsidRDefault="00934ADC" w:rsidP="00934ADC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C" w:rsidRPr="00287FB0" w:rsidRDefault="00934ADC" w:rsidP="00934ADC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C" w:rsidRPr="00287FB0" w:rsidRDefault="00934ADC" w:rsidP="00934ADC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C" w:rsidRPr="00287FB0" w:rsidRDefault="00934ADC" w:rsidP="00934ADC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proofErr w:type="gramStart"/>
            <w:r w:rsidRPr="00287FB0">
              <w:rPr>
                <w:rFonts w:cs="Arial"/>
                <w:sz w:val="24"/>
                <w:szCs w:val="24"/>
              </w:rPr>
              <w:t>в</w:t>
            </w:r>
            <w:proofErr w:type="gramEnd"/>
            <w:r w:rsidRPr="00287FB0">
              <w:rPr>
                <w:rFonts w:cs="Arial"/>
                <w:sz w:val="24"/>
                <w:szCs w:val="24"/>
              </w:rPr>
              <w:t xml:space="preserve">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C" w:rsidRPr="00287FB0" w:rsidRDefault="00934ADC" w:rsidP="00934ADC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C" w:rsidRPr="00287FB0" w:rsidRDefault="00934ADC" w:rsidP="00934ADC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C" w:rsidRPr="00287FB0" w:rsidRDefault="00934ADC" w:rsidP="00934ADC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C" w:rsidRPr="00287FB0" w:rsidRDefault="00934ADC" w:rsidP="00934ADC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C" w:rsidRPr="00287FB0" w:rsidRDefault="00934ADC" w:rsidP="00934ADC">
            <w:pPr>
              <w:pStyle w:val="ConsPlusNormal"/>
              <w:ind w:firstLine="52"/>
              <w:rPr>
                <w:rFonts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C" w:rsidRPr="00287FB0" w:rsidRDefault="00934ADC" w:rsidP="00934ADC">
            <w:pPr>
              <w:pStyle w:val="ConsPlusNormal"/>
              <w:ind w:firstLine="51"/>
              <w:rPr>
                <w:rFonts w:cs="Arial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C" w:rsidRPr="00287FB0" w:rsidRDefault="00934ADC" w:rsidP="00934ADC">
            <w:pPr>
              <w:pStyle w:val="ConsPlusNormal"/>
              <w:ind w:firstLine="25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C" w:rsidRPr="00287FB0" w:rsidRDefault="00934ADC" w:rsidP="00934ADC">
            <w:pPr>
              <w:pStyle w:val="ConsPlusNormal"/>
              <w:ind w:firstLine="69"/>
              <w:rPr>
                <w:rFonts w:cs="Arial"/>
                <w:sz w:val="24"/>
                <w:szCs w:val="24"/>
              </w:rPr>
            </w:pPr>
          </w:p>
        </w:tc>
      </w:tr>
      <w:tr w:rsidR="00CD0AE3" w:rsidRPr="00287FB0" w:rsidTr="007D547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E3" w:rsidRPr="00287FB0" w:rsidRDefault="00CD0AE3" w:rsidP="00CD0AE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E3" w:rsidRPr="00287FB0" w:rsidRDefault="00CD0AE3" w:rsidP="00CD0AE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E3" w:rsidRPr="00287FB0" w:rsidRDefault="00CD0AE3" w:rsidP="00CD0AE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E3" w:rsidRPr="00287FB0" w:rsidRDefault="00CD0AE3" w:rsidP="00CD0AE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Администрация Пировского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E3" w:rsidRPr="00287FB0" w:rsidRDefault="00CD0AE3" w:rsidP="00CD0AE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  <w:p w:rsidR="00CD0AE3" w:rsidRPr="00287FB0" w:rsidRDefault="00CD0AE3" w:rsidP="00CD0AE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E3" w:rsidRPr="00287FB0" w:rsidRDefault="00CD0AE3" w:rsidP="00CD0AE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  <w:p w:rsidR="00CD0AE3" w:rsidRPr="00287FB0" w:rsidRDefault="00CD0AE3" w:rsidP="00CD0AE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0412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E3" w:rsidRPr="00287FB0" w:rsidRDefault="00CD0AE3" w:rsidP="00CD0AE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00900078010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E3" w:rsidRPr="00287FB0" w:rsidRDefault="00CD0AE3" w:rsidP="00CD0AE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8814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E3" w:rsidRPr="00287FB0" w:rsidRDefault="00CD0AE3" w:rsidP="00CD0AE3">
            <w:pPr>
              <w:pStyle w:val="ConsPlusNormal"/>
              <w:ind w:firstLine="52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150 000,00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E3" w:rsidRPr="00287FB0" w:rsidRDefault="00CD0AE3" w:rsidP="00CD0AE3">
            <w:pPr>
              <w:pStyle w:val="ConsPlusNormal"/>
              <w:ind w:firstLine="51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150 000,00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E3" w:rsidRPr="00287FB0" w:rsidRDefault="00CD0AE3" w:rsidP="00CD0AE3">
            <w:pPr>
              <w:pStyle w:val="ConsPlusNormal"/>
              <w:ind w:firstLine="25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150 000,00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E3" w:rsidRPr="00287FB0" w:rsidRDefault="00CD0AE3" w:rsidP="00CD0AE3">
            <w:pPr>
              <w:pStyle w:val="ConsPlusNormal"/>
              <w:ind w:firstLine="69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450 000,00</w:t>
            </w:r>
          </w:p>
        </w:tc>
      </w:tr>
    </w:tbl>
    <w:p w:rsidR="00AE45B2" w:rsidRPr="00287FB0" w:rsidRDefault="00AE45B2" w:rsidP="00AE45B2">
      <w:pPr>
        <w:rPr>
          <w:rFonts w:ascii="Arial" w:hAnsi="Arial" w:cs="Arial"/>
        </w:rPr>
      </w:pPr>
    </w:p>
    <w:p w:rsidR="00AE45B2" w:rsidRPr="00287FB0" w:rsidRDefault="00AE45B2" w:rsidP="00AE45B2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  <w:r w:rsidRPr="00287FB0">
        <w:rPr>
          <w:rFonts w:cs="Arial"/>
          <w:sz w:val="24"/>
          <w:szCs w:val="24"/>
        </w:rPr>
        <w:br w:type="page"/>
      </w:r>
      <w:r w:rsidRPr="00287FB0">
        <w:rPr>
          <w:rFonts w:cs="Arial"/>
          <w:sz w:val="24"/>
          <w:szCs w:val="24"/>
        </w:rPr>
        <w:lastRenderedPageBreak/>
        <w:t xml:space="preserve">              Приложение № </w:t>
      </w:r>
      <w:r w:rsidR="00A275E5" w:rsidRPr="00287FB0">
        <w:rPr>
          <w:rFonts w:cs="Arial"/>
          <w:sz w:val="24"/>
          <w:szCs w:val="24"/>
        </w:rPr>
        <w:t>4</w:t>
      </w:r>
    </w:p>
    <w:p w:rsidR="00AE45B2" w:rsidRPr="00287FB0" w:rsidRDefault="00AE45B2" w:rsidP="00D649FA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287FB0">
        <w:rPr>
          <w:rFonts w:ascii="Arial" w:hAnsi="Arial" w:cs="Arial"/>
        </w:rPr>
        <w:t xml:space="preserve">                                    </w:t>
      </w:r>
      <w:proofErr w:type="gramStart"/>
      <w:r w:rsidRPr="00287FB0">
        <w:rPr>
          <w:rFonts w:ascii="Arial" w:hAnsi="Arial" w:cs="Arial"/>
        </w:rPr>
        <w:t>к</w:t>
      </w:r>
      <w:proofErr w:type="gramEnd"/>
      <w:r w:rsidRPr="00287FB0">
        <w:rPr>
          <w:rFonts w:ascii="Arial" w:hAnsi="Arial" w:cs="Arial"/>
        </w:rPr>
        <w:t xml:space="preserve"> муниципальной программе </w:t>
      </w:r>
      <w:r w:rsidR="00D649FA" w:rsidRPr="00287FB0">
        <w:rPr>
          <w:rFonts w:ascii="Arial" w:hAnsi="Arial" w:cs="Arial"/>
        </w:rPr>
        <w:t xml:space="preserve">Пировского района </w:t>
      </w:r>
    </w:p>
    <w:p w:rsidR="00AE45B2" w:rsidRPr="00287FB0" w:rsidRDefault="00AE45B2" w:rsidP="00AE45B2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287FB0">
        <w:rPr>
          <w:rFonts w:ascii="Arial" w:hAnsi="Arial" w:cs="Arial"/>
        </w:rPr>
        <w:t xml:space="preserve">                                                        «Развитие и поддержка субъектов малого и (или) среднего предпринимательства на территории Пировского района»</w:t>
      </w:r>
    </w:p>
    <w:p w:rsidR="00AE45B2" w:rsidRPr="00287FB0" w:rsidRDefault="00AE45B2" w:rsidP="00DB7EC8">
      <w:pPr>
        <w:pStyle w:val="ConsPlusNormal"/>
        <w:widowControl/>
        <w:ind w:firstLine="0"/>
        <w:outlineLvl w:val="2"/>
        <w:rPr>
          <w:rFonts w:cs="Arial"/>
          <w:sz w:val="24"/>
          <w:szCs w:val="24"/>
        </w:rPr>
      </w:pPr>
    </w:p>
    <w:p w:rsidR="00AE45B2" w:rsidRPr="00287FB0" w:rsidRDefault="00AE45B2" w:rsidP="00AE45B2">
      <w:pPr>
        <w:pStyle w:val="ConsPlusNormal"/>
        <w:jc w:val="center"/>
        <w:rPr>
          <w:rFonts w:cs="Arial"/>
          <w:sz w:val="24"/>
          <w:szCs w:val="24"/>
        </w:rPr>
      </w:pPr>
      <w:r w:rsidRPr="00287FB0">
        <w:rPr>
          <w:rFonts w:cs="Arial"/>
          <w:sz w:val="24"/>
          <w:szCs w:val="24"/>
        </w:rPr>
        <w:t>Информация</w:t>
      </w:r>
    </w:p>
    <w:p w:rsidR="00AE45B2" w:rsidRPr="00287FB0" w:rsidRDefault="00AE45B2" w:rsidP="00AE45B2">
      <w:pPr>
        <w:pStyle w:val="ConsPlusNormal"/>
        <w:jc w:val="center"/>
        <w:rPr>
          <w:rFonts w:cs="Arial"/>
          <w:sz w:val="24"/>
          <w:szCs w:val="24"/>
        </w:rPr>
      </w:pPr>
      <w:proofErr w:type="gramStart"/>
      <w:r w:rsidRPr="00287FB0">
        <w:rPr>
          <w:rFonts w:cs="Arial"/>
          <w:sz w:val="24"/>
          <w:szCs w:val="24"/>
        </w:rPr>
        <w:t>об</w:t>
      </w:r>
      <w:proofErr w:type="gramEnd"/>
      <w:r w:rsidRPr="00287FB0">
        <w:rPr>
          <w:rFonts w:cs="Arial"/>
          <w:sz w:val="24"/>
          <w:szCs w:val="24"/>
        </w:rPr>
        <w:t xml:space="preserve"> источниках финансирования подпрограмм, отдельных мероприятий </w:t>
      </w:r>
    </w:p>
    <w:p w:rsidR="00AE45B2" w:rsidRPr="00287FB0" w:rsidRDefault="00AE45B2" w:rsidP="00AE45B2">
      <w:pPr>
        <w:pStyle w:val="ConsPlusNormal"/>
        <w:jc w:val="center"/>
        <w:rPr>
          <w:rFonts w:cs="Arial"/>
          <w:sz w:val="24"/>
          <w:szCs w:val="24"/>
        </w:rPr>
      </w:pPr>
      <w:proofErr w:type="gramStart"/>
      <w:r w:rsidRPr="00287FB0">
        <w:rPr>
          <w:rFonts w:cs="Arial"/>
          <w:sz w:val="24"/>
          <w:szCs w:val="24"/>
        </w:rPr>
        <w:t>муниципальной</w:t>
      </w:r>
      <w:proofErr w:type="gramEnd"/>
      <w:r w:rsidRPr="00287FB0">
        <w:rPr>
          <w:rFonts w:cs="Arial"/>
          <w:sz w:val="24"/>
          <w:szCs w:val="24"/>
        </w:rPr>
        <w:t xml:space="preserve"> программы Пировского района</w:t>
      </w:r>
    </w:p>
    <w:p w:rsidR="00AE45B2" w:rsidRPr="00287FB0" w:rsidRDefault="00AE45B2" w:rsidP="00AE45B2">
      <w:pPr>
        <w:pStyle w:val="ConsPlusNormal"/>
        <w:jc w:val="right"/>
        <w:rPr>
          <w:rFonts w:cs="Arial"/>
          <w:sz w:val="24"/>
          <w:szCs w:val="24"/>
        </w:rPr>
      </w:pPr>
      <w:r w:rsidRPr="00287FB0">
        <w:rPr>
          <w:rFonts w:cs="Arial"/>
          <w:sz w:val="24"/>
          <w:szCs w:val="24"/>
        </w:rPr>
        <w:t>(</w:t>
      </w:r>
      <w:proofErr w:type="gramStart"/>
      <w:r w:rsidRPr="00287FB0">
        <w:rPr>
          <w:rFonts w:cs="Arial"/>
          <w:sz w:val="24"/>
          <w:szCs w:val="24"/>
        </w:rPr>
        <w:t>рублей</w:t>
      </w:r>
      <w:proofErr w:type="gramEnd"/>
      <w:r w:rsidRPr="00287FB0">
        <w:rPr>
          <w:rFonts w:cs="Arial"/>
          <w:sz w:val="24"/>
          <w:szCs w:val="24"/>
        </w:rPr>
        <w:t>)</w:t>
      </w:r>
    </w:p>
    <w:tbl>
      <w:tblPr>
        <w:tblW w:w="146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86"/>
        <w:gridCol w:w="2835"/>
        <w:gridCol w:w="3884"/>
        <w:gridCol w:w="1417"/>
        <w:gridCol w:w="1304"/>
        <w:gridCol w:w="1304"/>
        <w:gridCol w:w="1531"/>
      </w:tblGrid>
      <w:tr w:rsidR="00AE45B2" w:rsidRPr="00287FB0" w:rsidTr="007D547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Очередной финансовый год</w:t>
            </w:r>
            <w:r w:rsidR="00BE1192" w:rsidRPr="00287FB0">
              <w:rPr>
                <w:rFonts w:cs="Arial"/>
                <w:sz w:val="24"/>
                <w:szCs w:val="24"/>
              </w:rPr>
              <w:t xml:space="preserve"> 2019</w:t>
            </w:r>
            <w:r w:rsidRPr="00287FB0">
              <w:rPr>
                <w:rFonts w:cs="Arial"/>
                <w:sz w:val="24"/>
                <w:szCs w:val="24"/>
              </w:rPr>
              <w:t xml:space="preserve">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Первый год планового периода</w:t>
            </w:r>
            <w:r w:rsidR="00BE1192" w:rsidRPr="00287FB0">
              <w:rPr>
                <w:rFonts w:cs="Arial"/>
                <w:sz w:val="24"/>
                <w:szCs w:val="24"/>
              </w:rPr>
              <w:t xml:space="preserve"> 2020</w:t>
            </w:r>
            <w:r w:rsidRPr="00287FB0">
              <w:rPr>
                <w:rFonts w:cs="Arial"/>
                <w:sz w:val="24"/>
                <w:szCs w:val="24"/>
              </w:rPr>
              <w:t xml:space="preserve">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Второй год планового периода</w:t>
            </w:r>
            <w:r w:rsidR="00BE1192" w:rsidRPr="00287FB0">
              <w:rPr>
                <w:rFonts w:cs="Arial"/>
                <w:sz w:val="24"/>
                <w:szCs w:val="24"/>
              </w:rPr>
              <w:t xml:space="preserve"> 2021</w:t>
            </w:r>
            <w:r w:rsidRPr="00287FB0">
              <w:rPr>
                <w:rFonts w:cs="Arial"/>
                <w:sz w:val="24"/>
                <w:szCs w:val="24"/>
              </w:rPr>
              <w:t xml:space="preserve"> год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AE45B2" w:rsidRPr="00287FB0" w:rsidTr="007D547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proofErr w:type="gramStart"/>
            <w:r w:rsidRPr="00287FB0">
              <w:rPr>
                <w:rFonts w:cs="Arial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proofErr w:type="gramStart"/>
            <w:r w:rsidRPr="00287FB0">
              <w:rPr>
                <w:rFonts w:cs="Arial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proofErr w:type="gramStart"/>
            <w:r w:rsidRPr="00287FB0">
              <w:rPr>
                <w:rFonts w:cs="Arial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E45B2" w:rsidRPr="00287FB0" w:rsidTr="007D547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23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23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24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8</w:t>
            </w:r>
          </w:p>
        </w:tc>
      </w:tr>
      <w:tr w:rsidR="00AE45B2" w:rsidRPr="00287FB0" w:rsidTr="007D547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DB7EC8" w:rsidP="00DB7EC8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1</w:t>
            </w:r>
          </w:p>
          <w:p w:rsidR="00AE45B2" w:rsidRPr="00287FB0" w:rsidRDefault="00AE45B2" w:rsidP="007D5476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AE45B2" w:rsidRPr="00287FB0" w:rsidRDefault="00AE45B2" w:rsidP="007D5476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AE45B2" w:rsidRPr="00287FB0" w:rsidRDefault="00AE45B2" w:rsidP="007D5476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AE45B2" w:rsidRPr="00287FB0" w:rsidRDefault="00AE45B2" w:rsidP="007D5476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AE45B2" w:rsidRPr="00287FB0" w:rsidRDefault="00AE45B2" w:rsidP="007D5476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AE45B2" w:rsidRPr="00287FB0" w:rsidRDefault="00AE45B2" w:rsidP="007D5476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AE45B2" w:rsidRPr="00287FB0" w:rsidRDefault="00AE45B2" w:rsidP="007D547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 xml:space="preserve">Развитие и поддержка субъектов малого </w:t>
            </w:r>
            <w:proofErr w:type="gramStart"/>
            <w:r w:rsidRPr="00287FB0">
              <w:rPr>
                <w:rFonts w:cs="Arial"/>
                <w:sz w:val="24"/>
                <w:szCs w:val="24"/>
              </w:rPr>
              <w:t>и  среднего</w:t>
            </w:r>
            <w:proofErr w:type="gramEnd"/>
            <w:r w:rsidRPr="00287FB0">
              <w:rPr>
                <w:rFonts w:cs="Arial"/>
                <w:sz w:val="24"/>
                <w:szCs w:val="24"/>
              </w:rPr>
              <w:t xml:space="preserve"> предпринимательства на территории Пировского района»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proofErr w:type="gramStart"/>
            <w:r w:rsidRPr="00287FB0">
              <w:rPr>
                <w:rFonts w:cs="Arial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52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150 000,00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hanging="4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150 000,00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25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150 000,00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450 000,00</w:t>
            </w:r>
          </w:p>
        </w:tc>
      </w:tr>
      <w:tr w:rsidR="00AE45B2" w:rsidRPr="00287FB0" w:rsidTr="007D547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proofErr w:type="gramStart"/>
            <w:r w:rsidRPr="00287FB0">
              <w:rPr>
                <w:rFonts w:cs="Arial"/>
                <w:sz w:val="24"/>
                <w:szCs w:val="24"/>
              </w:rPr>
              <w:t>в</w:t>
            </w:r>
            <w:proofErr w:type="gramEnd"/>
            <w:r w:rsidRPr="00287FB0">
              <w:rPr>
                <w:rFonts w:cs="Arial"/>
                <w:sz w:val="24"/>
                <w:szCs w:val="24"/>
              </w:rPr>
              <w:t xml:space="preserve">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AE45B2" w:rsidRPr="00287FB0" w:rsidTr="007D547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proofErr w:type="gramStart"/>
            <w:r w:rsidRPr="00287FB0">
              <w:rPr>
                <w:rFonts w:cs="Arial"/>
                <w:sz w:val="24"/>
                <w:szCs w:val="24"/>
              </w:rPr>
              <w:t>федеральный</w:t>
            </w:r>
            <w:proofErr w:type="gramEnd"/>
            <w:r w:rsidRPr="00287FB0">
              <w:rPr>
                <w:rFonts w:cs="Arial"/>
                <w:sz w:val="24"/>
                <w:szCs w:val="24"/>
              </w:rPr>
              <w:t xml:space="preserve">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AE45B2" w:rsidRPr="00287FB0" w:rsidTr="007D547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proofErr w:type="gramStart"/>
            <w:r w:rsidRPr="00287FB0">
              <w:rPr>
                <w:rFonts w:cs="Arial"/>
                <w:sz w:val="24"/>
                <w:szCs w:val="24"/>
              </w:rPr>
              <w:t>краевой</w:t>
            </w:r>
            <w:proofErr w:type="gramEnd"/>
            <w:r w:rsidRPr="00287FB0">
              <w:rPr>
                <w:rFonts w:cs="Arial"/>
                <w:sz w:val="24"/>
                <w:szCs w:val="24"/>
              </w:rPr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AE45B2" w:rsidRPr="00287FB0" w:rsidTr="007D547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proofErr w:type="gramStart"/>
            <w:r w:rsidRPr="00287FB0">
              <w:rPr>
                <w:rFonts w:cs="Arial"/>
                <w:sz w:val="24"/>
                <w:szCs w:val="24"/>
              </w:rPr>
              <w:t>бюджет</w:t>
            </w:r>
            <w:proofErr w:type="gramEnd"/>
            <w:r w:rsidRPr="00287FB0">
              <w:rPr>
                <w:rFonts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52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150 000,00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hanging="4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150 000,00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25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150 000,00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450 000,00</w:t>
            </w:r>
          </w:p>
        </w:tc>
      </w:tr>
      <w:tr w:rsidR="00AE45B2" w:rsidRPr="00287FB0" w:rsidTr="007D547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proofErr w:type="gramStart"/>
            <w:r w:rsidRPr="00287FB0">
              <w:rPr>
                <w:rFonts w:cs="Arial"/>
                <w:sz w:val="24"/>
                <w:szCs w:val="24"/>
              </w:rPr>
              <w:t>внебюджетные</w:t>
            </w:r>
            <w:proofErr w:type="gramEnd"/>
            <w:r w:rsidRPr="00287FB0">
              <w:rPr>
                <w:rFonts w:cs="Arial"/>
                <w:sz w:val="24"/>
                <w:szCs w:val="24"/>
              </w:rPr>
              <w:t xml:space="preserve">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2" w:rsidRPr="00287FB0" w:rsidRDefault="00AE45B2" w:rsidP="007D547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EA3833" w:rsidRPr="00287FB0" w:rsidTr="007D547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DB7EC8" w:rsidP="00DB7EC8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E5331F" w:rsidP="00EA383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Мероприятие 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EA3833" w:rsidP="00EA383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 xml:space="preserve">Финансовая поддержка субъектов малого и </w:t>
            </w:r>
            <w:r w:rsidRPr="00287FB0">
              <w:rPr>
                <w:rFonts w:cs="Arial"/>
                <w:sz w:val="24"/>
                <w:szCs w:val="24"/>
              </w:rPr>
              <w:lastRenderedPageBreak/>
              <w:t>(или) среднего предпринимательства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EA3833" w:rsidP="00EA383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proofErr w:type="gramStart"/>
            <w:r w:rsidRPr="00287FB0">
              <w:rPr>
                <w:rFonts w:cs="Arial"/>
                <w:sz w:val="24"/>
                <w:szCs w:val="24"/>
              </w:rPr>
              <w:lastRenderedPageBreak/>
              <w:t>всего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EA3833" w:rsidP="00EA3833">
            <w:pPr>
              <w:pStyle w:val="ConsPlusNormal"/>
              <w:ind w:firstLine="52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150 000,00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EA3833" w:rsidP="00EA3833">
            <w:pPr>
              <w:pStyle w:val="ConsPlusNormal"/>
              <w:ind w:firstLine="138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150 000,00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EA3833" w:rsidP="00EA3833">
            <w:pPr>
              <w:pStyle w:val="ConsPlusNormal"/>
              <w:ind w:firstLine="25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150 000,00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EA3833" w:rsidP="00EA3833">
            <w:pPr>
              <w:pStyle w:val="ConsPlusNormal"/>
              <w:ind w:firstLine="69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450 000,00</w:t>
            </w:r>
          </w:p>
        </w:tc>
      </w:tr>
      <w:tr w:rsidR="00EA3833" w:rsidRPr="00287FB0" w:rsidTr="007D547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EA3833" w:rsidP="00EA383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EA3833" w:rsidP="00EA383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EA3833" w:rsidP="00EA383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EA3833" w:rsidP="00EA383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proofErr w:type="gramStart"/>
            <w:r w:rsidRPr="00287FB0">
              <w:rPr>
                <w:rFonts w:cs="Arial"/>
                <w:sz w:val="24"/>
                <w:szCs w:val="24"/>
              </w:rPr>
              <w:t>в</w:t>
            </w:r>
            <w:proofErr w:type="gramEnd"/>
            <w:r w:rsidRPr="00287FB0">
              <w:rPr>
                <w:rFonts w:cs="Arial"/>
                <w:sz w:val="24"/>
                <w:szCs w:val="24"/>
              </w:rPr>
              <w:t xml:space="preserve">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EA3833" w:rsidP="00EA383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EA3833" w:rsidP="00EA383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EA3833" w:rsidP="00EA383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EA3833" w:rsidP="00EA383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EA3833" w:rsidRPr="00287FB0" w:rsidTr="007D547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EA3833" w:rsidP="00EA383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EA3833" w:rsidP="00EA383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EA3833" w:rsidP="00EA383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EA3833" w:rsidP="00EA383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proofErr w:type="gramStart"/>
            <w:r w:rsidRPr="00287FB0">
              <w:rPr>
                <w:rFonts w:cs="Arial"/>
                <w:sz w:val="24"/>
                <w:szCs w:val="24"/>
              </w:rPr>
              <w:t>федеральный</w:t>
            </w:r>
            <w:proofErr w:type="gramEnd"/>
            <w:r w:rsidRPr="00287FB0">
              <w:rPr>
                <w:rFonts w:cs="Arial"/>
                <w:sz w:val="24"/>
                <w:szCs w:val="24"/>
              </w:rPr>
              <w:t xml:space="preserve">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EA3833" w:rsidP="00EA383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EA3833" w:rsidP="00EA383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EA3833" w:rsidP="00EA383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EA3833" w:rsidP="00EA383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EA3833" w:rsidRPr="00287FB0" w:rsidTr="007D547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EA3833" w:rsidP="00EA383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EA3833" w:rsidP="00EA383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EA3833" w:rsidP="00EA383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EA3833" w:rsidP="00EA383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proofErr w:type="gramStart"/>
            <w:r w:rsidRPr="00287FB0">
              <w:rPr>
                <w:rFonts w:cs="Arial"/>
                <w:sz w:val="24"/>
                <w:szCs w:val="24"/>
              </w:rPr>
              <w:t>краевой</w:t>
            </w:r>
            <w:proofErr w:type="gramEnd"/>
            <w:r w:rsidRPr="00287FB0">
              <w:rPr>
                <w:rFonts w:cs="Arial"/>
                <w:sz w:val="24"/>
                <w:szCs w:val="24"/>
              </w:rPr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EA3833" w:rsidP="00EA383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EA3833" w:rsidP="00EA383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EA3833" w:rsidP="00EA383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EA3833" w:rsidP="00EA383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EA3833" w:rsidRPr="00287FB0" w:rsidTr="007D547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EA3833" w:rsidP="00EA383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EA3833" w:rsidP="00EA383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EA3833" w:rsidP="00EA383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EA3833" w:rsidP="00EA383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proofErr w:type="gramStart"/>
            <w:r w:rsidRPr="00287FB0">
              <w:rPr>
                <w:rFonts w:cs="Arial"/>
                <w:sz w:val="24"/>
                <w:szCs w:val="24"/>
              </w:rPr>
              <w:t>бюджет</w:t>
            </w:r>
            <w:proofErr w:type="gramEnd"/>
            <w:r w:rsidRPr="00287FB0">
              <w:rPr>
                <w:rFonts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EA3833" w:rsidP="00EA3833">
            <w:pPr>
              <w:pStyle w:val="ConsPlusNormal"/>
              <w:ind w:firstLine="52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150 000,00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EA3833" w:rsidP="00EA3833">
            <w:pPr>
              <w:pStyle w:val="ConsPlusNormal"/>
              <w:ind w:firstLine="138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150 000,00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EA3833" w:rsidP="00EA3833">
            <w:pPr>
              <w:pStyle w:val="ConsPlusNormal"/>
              <w:ind w:firstLine="25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150 000,00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EA3833" w:rsidP="00EA3833">
            <w:pPr>
              <w:pStyle w:val="ConsPlusNormal"/>
              <w:ind w:firstLine="69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450 000,00</w:t>
            </w:r>
          </w:p>
        </w:tc>
      </w:tr>
      <w:tr w:rsidR="00EA3833" w:rsidRPr="00287FB0" w:rsidTr="007D547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EA3833" w:rsidP="00EA383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EA3833" w:rsidP="00EA383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EA3833" w:rsidP="00EA383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EA3833" w:rsidP="00EA383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proofErr w:type="gramStart"/>
            <w:r w:rsidRPr="00287FB0">
              <w:rPr>
                <w:rFonts w:cs="Arial"/>
                <w:sz w:val="24"/>
                <w:szCs w:val="24"/>
              </w:rPr>
              <w:t>внебюджетные</w:t>
            </w:r>
            <w:proofErr w:type="gramEnd"/>
            <w:r w:rsidRPr="00287FB0">
              <w:rPr>
                <w:rFonts w:cs="Arial"/>
                <w:sz w:val="24"/>
                <w:szCs w:val="24"/>
              </w:rPr>
              <w:t xml:space="preserve">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EA3833" w:rsidP="00EA383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EA3833" w:rsidP="00EA383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EA3833" w:rsidP="00EA383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3" w:rsidRPr="00287FB0" w:rsidRDefault="00EA3833" w:rsidP="00EA383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</w:tbl>
    <w:p w:rsidR="00AE45B2" w:rsidRPr="00287FB0" w:rsidRDefault="00AE45B2" w:rsidP="00AE45B2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  <w:r w:rsidRPr="00287FB0">
        <w:rPr>
          <w:rFonts w:cs="Arial"/>
          <w:sz w:val="24"/>
          <w:szCs w:val="24"/>
        </w:rPr>
        <w:t xml:space="preserve">          </w:t>
      </w:r>
    </w:p>
    <w:p w:rsidR="00AE45B2" w:rsidRPr="00287FB0" w:rsidRDefault="00AE45B2" w:rsidP="00AE45B2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</w:p>
    <w:p w:rsidR="00AE45B2" w:rsidRPr="00287FB0" w:rsidRDefault="00AE45B2" w:rsidP="00AE45B2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</w:p>
    <w:p w:rsidR="00AE45B2" w:rsidRPr="00287FB0" w:rsidRDefault="00AE45B2" w:rsidP="00AE45B2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</w:p>
    <w:p w:rsidR="00AE45B2" w:rsidRPr="00287FB0" w:rsidRDefault="00AE45B2" w:rsidP="003820CC">
      <w:pPr>
        <w:pStyle w:val="ConsPlusNormal"/>
        <w:widowControl/>
        <w:ind w:firstLine="0"/>
        <w:outlineLvl w:val="2"/>
        <w:rPr>
          <w:rFonts w:cs="Arial"/>
          <w:sz w:val="24"/>
          <w:szCs w:val="24"/>
        </w:rPr>
      </w:pPr>
    </w:p>
    <w:p w:rsidR="003B032D" w:rsidRPr="00287FB0" w:rsidRDefault="003B032D" w:rsidP="003B032D">
      <w:pPr>
        <w:pStyle w:val="ConsPlusNormal"/>
        <w:widowControl/>
        <w:ind w:left="8460" w:firstLine="0"/>
        <w:outlineLvl w:val="2"/>
        <w:rPr>
          <w:rFonts w:cs="Arial"/>
          <w:sz w:val="24"/>
          <w:szCs w:val="24"/>
        </w:rPr>
      </w:pPr>
    </w:p>
    <w:p w:rsidR="00AE45B2" w:rsidRPr="00287FB0" w:rsidRDefault="00AE45B2" w:rsidP="00560AA8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</w:p>
    <w:p w:rsidR="00AE45B2" w:rsidRPr="00287FB0" w:rsidRDefault="00AE45B2" w:rsidP="00560AA8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</w:p>
    <w:p w:rsidR="00AE45B2" w:rsidRPr="00287FB0" w:rsidRDefault="00AE45B2" w:rsidP="00560AA8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</w:p>
    <w:p w:rsidR="00AE45B2" w:rsidRPr="00287FB0" w:rsidRDefault="00AE45B2" w:rsidP="00560AA8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</w:p>
    <w:p w:rsidR="00AE45B2" w:rsidRPr="00287FB0" w:rsidRDefault="00AE45B2" w:rsidP="00560AA8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</w:p>
    <w:p w:rsidR="00AE45B2" w:rsidRPr="00287FB0" w:rsidRDefault="00AE45B2" w:rsidP="00560AA8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</w:p>
    <w:p w:rsidR="00AE45B2" w:rsidRPr="00287FB0" w:rsidRDefault="00AE45B2" w:rsidP="00560AA8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</w:p>
    <w:p w:rsidR="00AE45B2" w:rsidRPr="00287FB0" w:rsidRDefault="00AE45B2" w:rsidP="00560AA8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</w:p>
    <w:p w:rsidR="00AE45B2" w:rsidRPr="00287FB0" w:rsidRDefault="00AE45B2" w:rsidP="00560AA8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</w:p>
    <w:p w:rsidR="00AE45B2" w:rsidRPr="00287FB0" w:rsidRDefault="00AE45B2" w:rsidP="00560AA8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</w:p>
    <w:p w:rsidR="00AE45B2" w:rsidRPr="00287FB0" w:rsidRDefault="00AE45B2" w:rsidP="00560AA8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</w:p>
    <w:p w:rsidR="00AE45B2" w:rsidRPr="00287FB0" w:rsidRDefault="00AE45B2" w:rsidP="00560AA8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</w:p>
    <w:p w:rsidR="00AE45B2" w:rsidRPr="00287FB0" w:rsidRDefault="00AE45B2" w:rsidP="00560AA8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</w:p>
    <w:p w:rsidR="00AE45B2" w:rsidRPr="00287FB0" w:rsidRDefault="00AE45B2" w:rsidP="00560AA8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</w:p>
    <w:p w:rsidR="00AE45B2" w:rsidRPr="00287FB0" w:rsidRDefault="00AE45B2" w:rsidP="00560AA8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</w:p>
    <w:p w:rsidR="00AE45B2" w:rsidRPr="00287FB0" w:rsidRDefault="00AE45B2" w:rsidP="00560AA8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</w:p>
    <w:p w:rsidR="00AE45B2" w:rsidRPr="00287FB0" w:rsidRDefault="00AE45B2" w:rsidP="00560AA8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</w:p>
    <w:p w:rsidR="00AE45B2" w:rsidRPr="00287FB0" w:rsidRDefault="00AE45B2" w:rsidP="00560AA8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</w:p>
    <w:p w:rsidR="00AE45B2" w:rsidRPr="00287FB0" w:rsidRDefault="00AE45B2" w:rsidP="00560AA8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</w:p>
    <w:p w:rsidR="00AE45B2" w:rsidRPr="00287FB0" w:rsidRDefault="00AE45B2" w:rsidP="00560AA8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</w:p>
    <w:p w:rsidR="00276F41" w:rsidRPr="00287FB0" w:rsidRDefault="00276F41" w:rsidP="00560AA8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  <w:sectPr w:rsidR="00276F41" w:rsidRPr="00287FB0" w:rsidSect="00AE45B2">
          <w:pgSz w:w="16838" w:h="11906" w:orient="landscape"/>
          <w:pgMar w:top="851" w:right="1134" w:bottom="1701" w:left="1134" w:header="0" w:footer="0" w:gutter="0"/>
          <w:cols w:space="720"/>
          <w:noEndnote/>
          <w:docGrid w:linePitch="326"/>
        </w:sectPr>
      </w:pPr>
    </w:p>
    <w:p w:rsidR="00F31DFE" w:rsidRPr="00287FB0" w:rsidRDefault="00F31DFE" w:rsidP="00A726CA">
      <w:pPr>
        <w:pStyle w:val="ConsPlusNormal"/>
        <w:widowControl/>
        <w:ind w:left="5245" w:right="-852" w:firstLine="0"/>
        <w:jc w:val="right"/>
        <w:outlineLvl w:val="2"/>
        <w:rPr>
          <w:rFonts w:cs="Arial"/>
          <w:color w:val="FF0000"/>
          <w:sz w:val="24"/>
          <w:szCs w:val="24"/>
        </w:rPr>
      </w:pPr>
      <w:r w:rsidRPr="00287FB0">
        <w:rPr>
          <w:rFonts w:cs="Arial"/>
          <w:sz w:val="24"/>
          <w:szCs w:val="24"/>
        </w:rPr>
        <w:lastRenderedPageBreak/>
        <w:t xml:space="preserve">          Приложение </w:t>
      </w:r>
      <w:r w:rsidR="003C19BE" w:rsidRPr="00287FB0">
        <w:rPr>
          <w:rFonts w:cs="Arial"/>
          <w:sz w:val="24"/>
          <w:szCs w:val="24"/>
        </w:rPr>
        <w:t>№ 5</w:t>
      </w:r>
    </w:p>
    <w:p w:rsidR="00F31DFE" w:rsidRPr="00287FB0" w:rsidRDefault="00F31DFE" w:rsidP="00A726CA">
      <w:pPr>
        <w:autoSpaceDE w:val="0"/>
        <w:autoSpaceDN w:val="0"/>
        <w:adjustRightInd w:val="0"/>
        <w:ind w:left="5760" w:right="-852"/>
        <w:jc w:val="right"/>
        <w:rPr>
          <w:rFonts w:ascii="Arial" w:hAnsi="Arial" w:cs="Arial"/>
        </w:rPr>
      </w:pPr>
      <w:r w:rsidRPr="00287FB0">
        <w:rPr>
          <w:rFonts w:ascii="Arial" w:hAnsi="Arial" w:cs="Arial"/>
        </w:rPr>
        <w:t xml:space="preserve"> </w:t>
      </w:r>
      <w:proofErr w:type="gramStart"/>
      <w:r w:rsidRPr="00287FB0">
        <w:rPr>
          <w:rFonts w:ascii="Arial" w:hAnsi="Arial" w:cs="Arial"/>
        </w:rPr>
        <w:t>к</w:t>
      </w:r>
      <w:proofErr w:type="gramEnd"/>
      <w:r w:rsidRPr="00287FB0">
        <w:rPr>
          <w:rFonts w:ascii="Arial" w:hAnsi="Arial" w:cs="Arial"/>
        </w:rPr>
        <w:t xml:space="preserve"> муниципальной программе</w:t>
      </w:r>
      <w:r w:rsidR="00A275E5" w:rsidRPr="00287FB0">
        <w:rPr>
          <w:rFonts w:ascii="Arial" w:hAnsi="Arial" w:cs="Arial"/>
        </w:rPr>
        <w:t xml:space="preserve">      Пировского района </w:t>
      </w:r>
    </w:p>
    <w:p w:rsidR="00F31DFE" w:rsidRPr="00287FB0" w:rsidRDefault="00A275E5" w:rsidP="00A726CA">
      <w:pPr>
        <w:autoSpaceDE w:val="0"/>
        <w:autoSpaceDN w:val="0"/>
        <w:adjustRightInd w:val="0"/>
        <w:ind w:left="5760" w:right="-852"/>
        <w:jc w:val="right"/>
        <w:rPr>
          <w:rFonts w:ascii="Arial" w:hAnsi="Arial" w:cs="Arial"/>
        </w:rPr>
      </w:pPr>
      <w:r w:rsidRPr="00287FB0">
        <w:rPr>
          <w:rFonts w:ascii="Arial" w:hAnsi="Arial" w:cs="Arial"/>
        </w:rPr>
        <w:t xml:space="preserve"> </w:t>
      </w:r>
      <w:r w:rsidR="00F31DFE" w:rsidRPr="00287FB0">
        <w:rPr>
          <w:rFonts w:ascii="Arial" w:hAnsi="Arial" w:cs="Arial"/>
        </w:rPr>
        <w:t>«Развитие и поддержка су</w:t>
      </w:r>
      <w:r w:rsidRPr="00287FB0">
        <w:rPr>
          <w:rFonts w:ascii="Arial" w:hAnsi="Arial" w:cs="Arial"/>
        </w:rPr>
        <w:t>бъектов</w:t>
      </w:r>
      <w:r w:rsidR="00342A8B" w:rsidRPr="00287FB0">
        <w:rPr>
          <w:rFonts w:ascii="Arial" w:hAnsi="Arial" w:cs="Arial"/>
        </w:rPr>
        <w:t xml:space="preserve"> малого и (или) среднего </w:t>
      </w:r>
      <w:r w:rsidR="00F31DFE" w:rsidRPr="00287FB0">
        <w:rPr>
          <w:rFonts w:ascii="Arial" w:hAnsi="Arial" w:cs="Arial"/>
        </w:rPr>
        <w:t>предпринимательства на территории Пировского района»</w:t>
      </w:r>
    </w:p>
    <w:p w:rsidR="00F31DFE" w:rsidRPr="00287FB0" w:rsidRDefault="00F31DFE" w:rsidP="00A726CA">
      <w:pPr>
        <w:ind w:right="-852"/>
        <w:rPr>
          <w:rFonts w:ascii="Arial" w:hAnsi="Arial" w:cs="Arial"/>
        </w:rPr>
      </w:pPr>
    </w:p>
    <w:p w:rsidR="00F31DFE" w:rsidRPr="00287FB0" w:rsidRDefault="00F31DFE" w:rsidP="00A726CA">
      <w:pPr>
        <w:ind w:right="-852"/>
        <w:rPr>
          <w:rFonts w:ascii="Arial" w:hAnsi="Arial" w:cs="Arial"/>
        </w:rPr>
      </w:pPr>
    </w:p>
    <w:p w:rsidR="00F31DFE" w:rsidRPr="00287FB0" w:rsidRDefault="00F31DFE" w:rsidP="00A726CA">
      <w:pPr>
        <w:pStyle w:val="ConsPlusNormal"/>
        <w:ind w:right="-852"/>
        <w:jc w:val="center"/>
        <w:rPr>
          <w:rFonts w:cs="Arial"/>
          <w:sz w:val="24"/>
          <w:szCs w:val="24"/>
        </w:rPr>
      </w:pPr>
      <w:r w:rsidRPr="00287FB0">
        <w:rPr>
          <w:rFonts w:cs="Arial"/>
          <w:sz w:val="24"/>
          <w:szCs w:val="24"/>
        </w:rPr>
        <w:t>Информация о мероприятии</w:t>
      </w:r>
    </w:p>
    <w:p w:rsidR="00F31DFE" w:rsidRPr="00287FB0" w:rsidRDefault="00F31DFE" w:rsidP="00A726CA">
      <w:pPr>
        <w:pStyle w:val="20"/>
        <w:keepNext/>
        <w:keepLines/>
        <w:shd w:val="clear" w:color="auto" w:fill="auto"/>
        <w:ind w:right="-852"/>
        <w:jc w:val="center"/>
        <w:rPr>
          <w:rFonts w:ascii="Arial" w:hAnsi="Arial" w:cs="Arial"/>
          <w:sz w:val="24"/>
          <w:szCs w:val="24"/>
        </w:rPr>
      </w:pPr>
      <w:proofErr w:type="gramStart"/>
      <w:r w:rsidRPr="00287FB0">
        <w:rPr>
          <w:rFonts w:ascii="Arial" w:hAnsi="Arial" w:cs="Arial"/>
          <w:b w:val="0"/>
          <w:sz w:val="24"/>
          <w:szCs w:val="24"/>
        </w:rPr>
        <w:t>муниципальной</w:t>
      </w:r>
      <w:proofErr w:type="gramEnd"/>
      <w:r w:rsidRPr="00287FB0">
        <w:rPr>
          <w:rFonts w:ascii="Arial" w:hAnsi="Arial" w:cs="Arial"/>
          <w:b w:val="0"/>
          <w:sz w:val="24"/>
          <w:szCs w:val="24"/>
        </w:rPr>
        <w:t xml:space="preserve"> программы Пировского района</w:t>
      </w:r>
    </w:p>
    <w:p w:rsidR="00F31DFE" w:rsidRPr="00287FB0" w:rsidRDefault="00F31DFE" w:rsidP="00A726CA">
      <w:pPr>
        <w:pStyle w:val="20"/>
        <w:keepNext/>
        <w:keepLines/>
        <w:shd w:val="clear" w:color="auto" w:fill="auto"/>
        <w:ind w:right="-852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287FB0">
        <w:rPr>
          <w:rFonts w:ascii="Arial" w:hAnsi="Arial" w:cs="Arial"/>
          <w:sz w:val="24"/>
          <w:szCs w:val="24"/>
        </w:rPr>
        <w:t>«</w:t>
      </w:r>
      <w:r w:rsidRPr="00287FB0">
        <w:rPr>
          <w:rFonts w:ascii="Arial" w:hAnsi="Arial" w:cs="Arial"/>
          <w:b w:val="0"/>
          <w:sz w:val="24"/>
          <w:szCs w:val="24"/>
        </w:rPr>
        <w:t xml:space="preserve">Финансовая </w:t>
      </w:r>
      <w:r w:rsidRPr="00287FB0">
        <w:rPr>
          <w:rFonts w:ascii="Arial" w:hAnsi="Arial" w:cs="Arial"/>
          <w:b w:val="0"/>
          <w:bCs w:val="0"/>
          <w:sz w:val="24"/>
          <w:szCs w:val="24"/>
        </w:rPr>
        <w:t xml:space="preserve">поддержка малого </w:t>
      </w:r>
      <w:proofErr w:type="gramStart"/>
      <w:r w:rsidRPr="00287FB0">
        <w:rPr>
          <w:rFonts w:ascii="Arial" w:hAnsi="Arial" w:cs="Arial"/>
          <w:b w:val="0"/>
          <w:bCs w:val="0"/>
          <w:sz w:val="24"/>
          <w:szCs w:val="24"/>
        </w:rPr>
        <w:t>и  (</w:t>
      </w:r>
      <w:proofErr w:type="gramEnd"/>
      <w:r w:rsidRPr="00287FB0">
        <w:rPr>
          <w:rFonts w:ascii="Arial" w:hAnsi="Arial" w:cs="Arial"/>
          <w:b w:val="0"/>
          <w:bCs w:val="0"/>
          <w:sz w:val="24"/>
          <w:szCs w:val="24"/>
        </w:rPr>
        <w:t xml:space="preserve">или) среднего предпринимательства </w:t>
      </w:r>
      <w:r w:rsidRPr="00287FB0">
        <w:rPr>
          <w:rFonts w:ascii="Arial" w:hAnsi="Arial" w:cs="Arial"/>
          <w:sz w:val="24"/>
          <w:szCs w:val="24"/>
        </w:rPr>
        <w:t>»</w:t>
      </w:r>
    </w:p>
    <w:p w:rsidR="00F31DFE" w:rsidRPr="00287FB0" w:rsidRDefault="00F31DFE" w:rsidP="00A726CA">
      <w:pPr>
        <w:pStyle w:val="ConsPlusNormal"/>
        <w:ind w:right="-852" w:firstLine="0"/>
        <w:jc w:val="both"/>
        <w:rPr>
          <w:rFonts w:cs="Arial"/>
          <w:sz w:val="24"/>
          <w:szCs w:val="24"/>
        </w:rPr>
      </w:pPr>
    </w:p>
    <w:p w:rsidR="00F31DFE" w:rsidRPr="00287FB0" w:rsidRDefault="00F31DFE" w:rsidP="00A726CA">
      <w:pPr>
        <w:pStyle w:val="20"/>
        <w:keepNext/>
        <w:keepLines/>
        <w:shd w:val="clear" w:color="auto" w:fill="auto"/>
        <w:spacing w:line="240" w:lineRule="auto"/>
        <w:ind w:right="-852"/>
        <w:rPr>
          <w:rFonts w:ascii="Arial" w:hAnsi="Arial" w:cs="Arial"/>
          <w:b w:val="0"/>
          <w:bCs w:val="0"/>
          <w:sz w:val="24"/>
          <w:szCs w:val="24"/>
        </w:rPr>
      </w:pPr>
      <w:r w:rsidRPr="00287FB0">
        <w:rPr>
          <w:rFonts w:ascii="Arial" w:hAnsi="Arial" w:cs="Arial"/>
          <w:b w:val="0"/>
          <w:sz w:val="24"/>
          <w:szCs w:val="24"/>
        </w:rPr>
        <w:t xml:space="preserve">          Наименование мероприятия: Финансовая </w:t>
      </w:r>
      <w:r w:rsidRPr="00287FB0">
        <w:rPr>
          <w:rFonts w:ascii="Arial" w:hAnsi="Arial" w:cs="Arial"/>
          <w:b w:val="0"/>
          <w:bCs w:val="0"/>
          <w:sz w:val="24"/>
          <w:szCs w:val="24"/>
        </w:rPr>
        <w:t>поддержка малого и (или) среднего предпринимательства и условиях её предоставления;</w:t>
      </w:r>
    </w:p>
    <w:p w:rsidR="00F31DFE" w:rsidRPr="00287FB0" w:rsidRDefault="00F31DFE" w:rsidP="00A726CA">
      <w:pPr>
        <w:pStyle w:val="20"/>
        <w:keepNext/>
        <w:keepLines/>
        <w:shd w:val="clear" w:color="auto" w:fill="auto"/>
        <w:spacing w:line="240" w:lineRule="auto"/>
        <w:ind w:right="-852"/>
        <w:rPr>
          <w:rFonts w:ascii="Arial" w:hAnsi="Arial" w:cs="Arial"/>
          <w:b w:val="0"/>
          <w:bCs w:val="0"/>
          <w:sz w:val="24"/>
          <w:szCs w:val="24"/>
        </w:rPr>
      </w:pPr>
      <w:r w:rsidRPr="00287FB0">
        <w:rPr>
          <w:rFonts w:ascii="Arial" w:hAnsi="Arial" w:cs="Arial"/>
          <w:sz w:val="24"/>
          <w:szCs w:val="24"/>
        </w:rPr>
        <w:t xml:space="preserve">         </w:t>
      </w:r>
      <w:r w:rsidRPr="00287FB0">
        <w:rPr>
          <w:rFonts w:ascii="Arial" w:hAnsi="Arial" w:cs="Arial"/>
          <w:b w:val="0"/>
          <w:sz w:val="24"/>
          <w:szCs w:val="24"/>
        </w:rPr>
        <w:t>Наименование муниципальной программы: «Развитие и поддержка субъектов малого и (или) среднего предпринимательства на территории Пировского района;</w:t>
      </w:r>
    </w:p>
    <w:p w:rsidR="00F31DFE" w:rsidRPr="00287FB0" w:rsidRDefault="00F31DFE" w:rsidP="00A726CA">
      <w:pPr>
        <w:pStyle w:val="ConsPlusNormal"/>
        <w:spacing w:before="200"/>
        <w:ind w:right="-852" w:firstLine="540"/>
        <w:jc w:val="both"/>
        <w:rPr>
          <w:rFonts w:cs="Arial"/>
          <w:sz w:val="24"/>
          <w:szCs w:val="24"/>
        </w:rPr>
      </w:pPr>
      <w:proofErr w:type="gramStart"/>
      <w:r w:rsidRPr="00287FB0">
        <w:rPr>
          <w:rFonts w:cs="Arial"/>
          <w:sz w:val="24"/>
          <w:szCs w:val="24"/>
        </w:rPr>
        <w:t>сроки</w:t>
      </w:r>
      <w:proofErr w:type="gramEnd"/>
      <w:r w:rsidRPr="00287FB0">
        <w:rPr>
          <w:rFonts w:cs="Arial"/>
          <w:sz w:val="24"/>
          <w:szCs w:val="24"/>
        </w:rPr>
        <w:t xml:space="preserve"> р</w:t>
      </w:r>
      <w:r w:rsidR="00BE1192" w:rsidRPr="00287FB0">
        <w:rPr>
          <w:rFonts w:cs="Arial"/>
          <w:sz w:val="24"/>
          <w:szCs w:val="24"/>
        </w:rPr>
        <w:t>еализации мероприятия: 2014-2021</w:t>
      </w:r>
      <w:r w:rsidRPr="00287FB0">
        <w:rPr>
          <w:rFonts w:cs="Arial"/>
          <w:sz w:val="24"/>
          <w:szCs w:val="24"/>
        </w:rPr>
        <w:t xml:space="preserve"> годы;</w:t>
      </w:r>
    </w:p>
    <w:p w:rsidR="00F31DFE" w:rsidRPr="00287FB0" w:rsidRDefault="00F31DFE" w:rsidP="00A726CA">
      <w:pPr>
        <w:pStyle w:val="ConsPlusNormal"/>
        <w:spacing w:before="200"/>
        <w:ind w:right="-852" w:firstLine="540"/>
        <w:jc w:val="both"/>
        <w:rPr>
          <w:rFonts w:cs="Arial"/>
          <w:sz w:val="24"/>
          <w:szCs w:val="24"/>
        </w:rPr>
      </w:pPr>
      <w:proofErr w:type="gramStart"/>
      <w:r w:rsidRPr="00287FB0">
        <w:rPr>
          <w:rFonts w:cs="Arial"/>
          <w:sz w:val="24"/>
          <w:szCs w:val="24"/>
        </w:rPr>
        <w:t>цель</w:t>
      </w:r>
      <w:proofErr w:type="gramEnd"/>
      <w:r w:rsidRPr="00287FB0">
        <w:rPr>
          <w:rFonts w:cs="Arial"/>
          <w:sz w:val="24"/>
          <w:szCs w:val="24"/>
        </w:rPr>
        <w:t xml:space="preserve"> реализации мероприятия: </w:t>
      </w:r>
      <w:r w:rsidRPr="00287FB0">
        <w:rPr>
          <w:rFonts w:cs="Arial"/>
          <w:bCs/>
          <w:sz w:val="24"/>
          <w:szCs w:val="24"/>
        </w:rPr>
        <w:t>Создание благоприятных экономических и правовых условий для динамичного развития малого и среднего предпринимательства на территории района</w:t>
      </w:r>
      <w:r w:rsidRPr="00287FB0">
        <w:rPr>
          <w:rFonts w:cs="Arial"/>
          <w:sz w:val="24"/>
          <w:szCs w:val="24"/>
        </w:rPr>
        <w:t>;</w:t>
      </w:r>
    </w:p>
    <w:p w:rsidR="00F31DFE" w:rsidRPr="00287FB0" w:rsidRDefault="00F31DFE" w:rsidP="00A726CA">
      <w:pPr>
        <w:pStyle w:val="ConsPlusNormal"/>
        <w:spacing w:before="200"/>
        <w:ind w:right="-852" w:firstLine="540"/>
        <w:jc w:val="both"/>
        <w:rPr>
          <w:rFonts w:cs="Arial"/>
          <w:sz w:val="24"/>
          <w:szCs w:val="24"/>
        </w:rPr>
      </w:pPr>
      <w:proofErr w:type="gramStart"/>
      <w:r w:rsidRPr="00287FB0">
        <w:rPr>
          <w:rFonts w:cs="Arial"/>
          <w:sz w:val="24"/>
          <w:szCs w:val="24"/>
        </w:rPr>
        <w:t>наименование</w:t>
      </w:r>
      <w:proofErr w:type="gramEnd"/>
      <w:r w:rsidRPr="00287FB0">
        <w:rPr>
          <w:rFonts w:cs="Arial"/>
          <w:sz w:val="24"/>
          <w:szCs w:val="24"/>
        </w:rPr>
        <w:t xml:space="preserve"> главного распорядителя бюджетных средств, ответственного за реализацию отдельного мероприятия – Администрация Пировского района;</w:t>
      </w:r>
    </w:p>
    <w:p w:rsidR="003C19BE" w:rsidRPr="00287FB0" w:rsidRDefault="00581A16" w:rsidP="00A726CA">
      <w:pPr>
        <w:pStyle w:val="ConsPlusNormal"/>
        <w:spacing w:before="200"/>
        <w:ind w:right="-852" w:firstLine="540"/>
        <w:jc w:val="both"/>
        <w:rPr>
          <w:rFonts w:cs="Arial"/>
          <w:sz w:val="24"/>
          <w:szCs w:val="24"/>
        </w:rPr>
      </w:pPr>
      <w:proofErr w:type="gramStart"/>
      <w:r w:rsidRPr="00287FB0">
        <w:rPr>
          <w:rFonts w:cs="Arial"/>
          <w:sz w:val="24"/>
          <w:szCs w:val="24"/>
        </w:rPr>
        <w:t>ожидаемые</w:t>
      </w:r>
      <w:proofErr w:type="gramEnd"/>
      <w:r w:rsidRPr="00287FB0">
        <w:rPr>
          <w:rFonts w:cs="Arial"/>
          <w:sz w:val="24"/>
          <w:szCs w:val="24"/>
        </w:rPr>
        <w:t xml:space="preserve"> результаты от реализации мероприятия с 2019 по 2021 годы:</w:t>
      </w:r>
    </w:p>
    <w:p w:rsidR="00581A16" w:rsidRPr="00287FB0" w:rsidRDefault="00581A16" w:rsidP="00A726CA">
      <w:pPr>
        <w:pStyle w:val="ConsPlusNormal"/>
        <w:spacing w:before="200"/>
        <w:ind w:right="-852" w:firstLine="540"/>
        <w:jc w:val="both"/>
        <w:rPr>
          <w:rFonts w:cs="Arial"/>
          <w:sz w:val="24"/>
          <w:szCs w:val="24"/>
        </w:rPr>
      </w:pPr>
      <w:proofErr w:type="gramStart"/>
      <w:r w:rsidRPr="00287FB0">
        <w:rPr>
          <w:rFonts w:cs="Arial"/>
          <w:sz w:val="24"/>
          <w:szCs w:val="24"/>
        </w:rPr>
        <w:t>количество</w:t>
      </w:r>
      <w:proofErr w:type="gramEnd"/>
      <w:r w:rsidRPr="00287FB0">
        <w:rPr>
          <w:rFonts w:cs="Arial"/>
          <w:sz w:val="24"/>
          <w:szCs w:val="24"/>
        </w:rPr>
        <w:t xml:space="preserve"> созданных рабочих мест – увеличение на 18 человек;</w:t>
      </w:r>
    </w:p>
    <w:p w:rsidR="00581A16" w:rsidRPr="00287FB0" w:rsidRDefault="00581A16" w:rsidP="00A726CA">
      <w:pPr>
        <w:pStyle w:val="ConsPlusNormal"/>
        <w:spacing w:before="200"/>
        <w:ind w:right="-852" w:firstLine="540"/>
        <w:jc w:val="both"/>
        <w:rPr>
          <w:rFonts w:cs="Arial"/>
          <w:sz w:val="24"/>
          <w:szCs w:val="24"/>
        </w:rPr>
      </w:pPr>
      <w:proofErr w:type="gramStart"/>
      <w:r w:rsidRPr="00287FB0">
        <w:rPr>
          <w:rFonts w:cs="Arial"/>
          <w:sz w:val="24"/>
          <w:szCs w:val="24"/>
        </w:rPr>
        <w:t>количество</w:t>
      </w:r>
      <w:proofErr w:type="gramEnd"/>
      <w:r w:rsidRPr="00287FB0">
        <w:rPr>
          <w:rFonts w:cs="Arial"/>
          <w:sz w:val="24"/>
          <w:szCs w:val="24"/>
        </w:rPr>
        <w:t xml:space="preserve"> сохранённых рабочих мест – 180 человек;</w:t>
      </w:r>
    </w:p>
    <w:p w:rsidR="00581A16" w:rsidRPr="00287FB0" w:rsidRDefault="00581A16" w:rsidP="00A726CA">
      <w:pPr>
        <w:pStyle w:val="ConsPlusNormal"/>
        <w:spacing w:before="200"/>
        <w:ind w:right="-852" w:firstLine="540"/>
        <w:jc w:val="both"/>
        <w:rPr>
          <w:rFonts w:cs="Arial"/>
          <w:sz w:val="24"/>
          <w:szCs w:val="24"/>
        </w:rPr>
      </w:pPr>
      <w:proofErr w:type="gramStart"/>
      <w:r w:rsidRPr="00287FB0">
        <w:rPr>
          <w:rFonts w:cs="Arial"/>
          <w:sz w:val="24"/>
          <w:szCs w:val="24"/>
        </w:rPr>
        <w:t>объём</w:t>
      </w:r>
      <w:proofErr w:type="gramEnd"/>
      <w:r w:rsidRPr="00287FB0">
        <w:rPr>
          <w:rFonts w:cs="Arial"/>
          <w:sz w:val="24"/>
          <w:szCs w:val="24"/>
        </w:rPr>
        <w:t xml:space="preserve"> привлечённых мест – 24 000 </w:t>
      </w:r>
      <w:proofErr w:type="spellStart"/>
      <w:r w:rsidRPr="00287FB0">
        <w:rPr>
          <w:rFonts w:cs="Arial"/>
          <w:sz w:val="24"/>
          <w:szCs w:val="24"/>
        </w:rPr>
        <w:t>тыс.руб</w:t>
      </w:r>
      <w:proofErr w:type="spellEnd"/>
      <w:r w:rsidRPr="00287FB0">
        <w:rPr>
          <w:rFonts w:cs="Arial"/>
          <w:sz w:val="24"/>
          <w:szCs w:val="24"/>
        </w:rPr>
        <w:t>.</w:t>
      </w:r>
    </w:p>
    <w:p w:rsidR="003319B4" w:rsidRPr="00287FB0" w:rsidRDefault="00F31DFE" w:rsidP="00A726CA">
      <w:pPr>
        <w:pStyle w:val="ConsPlusNormal"/>
        <w:spacing w:before="200"/>
        <w:ind w:right="-852" w:firstLine="540"/>
        <w:jc w:val="both"/>
        <w:rPr>
          <w:rFonts w:cs="Arial"/>
          <w:sz w:val="24"/>
          <w:szCs w:val="24"/>
        </w:rPr>
      </w:pPr>
      <w:proofErr w:type="gramStart"/>
      <w:r w:rsidRPr="00287FB0">
        <w:rPr>
          <w:rFonts w:cs="Arial"/>
          <w:sz w:val="24"/>
          <w:szCs w:val="24"/>
        </w:rPr>
        <w:t>информацию</w:t>
      </w:r>
      <w:proofErr w:type="gramEnd"/>
      <w:r w:rsidRPr="00287FB0">
        <w:rPr>
          <w:rFonts w:cs="Arial"/>
          <w:sz w:val="24"/>
          <w:szCs w:val="24"/>
        </w:rPr>
        <w:t xml:space="preserve"> по ресурсному обеспечению отдельного мероприятия, в том числе в разбивке по всем источникам финансирования на очередной год и плановый период</w:t>
      </w:r>
      <w:r w:rsidR="003319B4" w:rsidRPr="00287FB0">
        <w:rPr>
          <w:rFonts w:cs="Arial"/>
          <w:sz w:val="24"/>
          <w:szCs w:val="24"/>
        </w:rPr>
        <w:t>:</w:t>
      </w:r>
    </w:p>
    <w:p w:rsidR="003319B4" w:rsidRPr="00287FB0" w:rsidRDefault="00BE1192" w:rsidP="00A726CA">
      <w:pPr>
        <w:pStyle w:val="ConsPlusNormal"/>
        <w:spacing w:before="200"/>
        <w:ind w:right="-852" w:firstLine="540"/>
        <w:jc w:val="both"/>
        <w:rPr>
          <w:rFonts w:cs="Arial"/>
          <w:sz w:val="24"/>
          <w:szCs w:val="24"/>
        </w:rPr>
      </w:pPr>
      <w:r w:rsidRPr="00287FB0">
        <w:rPr>
          <w:rFonts w:cs="Arial"/>
          <w:sz w:val="24"/>
          <w:szCs w:val="24"/>
        </w:rPr>
        <w:t>2019</w:t>
      </w:r>
      <w:r w:rsidR="003319B4" w:rsidRPr="00287FB0">
        <w:rPr>
          <w:rFonts w:cs="Arial"/>
          <w:sz w:val="24"/>
          <w:szCs w:val="24"/>
        </w:rPr>
        <w:t xml:space="preserve"> год – 150 000,00 рублей;</w:t>
      </w:r>
    </w:p>
    <w:p w:rsidR="003319B4" w:rsidRPr="00287FB0" w:rsidRDefault="00BE1192" w:rsidP="00A726CA">
      <w:pPr>
        <w:pStyle w:val="ConsPlusNormal"/>
        <w:spacing w:before="200"/>
        <w:ind w:right="-852" w:firstLine="540"/>
        <w:jc w:val="both"/>
        <w:rPr>
          <w:rFonts w:cs="Arial"/>
          <w:sz w:val="24"/>
          <w:szCs w:val="24"/>
        </w:rPr>
      </w:pPr>
      <w:r w:rsidRPr="00287FB0">
        <w:rPr>
          <w:rFonts w:cs="Arial"/>
          <w:sz w:val="24"/>
          <w:szCs w:val="24"/>
        </w:rPr>
        <w:t>2020</w:t>
      </w:r>
      <w:r w:rsidR="003319B4" w:rsidRPr="00287FB0">
        <w:rPr>
          <w:rFonts w:cs="Arial"/>
          <w:sz w:val="24"/>
          <w:szCs w:val="24"/>
        </w:rPr>
        <w:t xml:space="preserve"> год – 150 000,00 рублей;</w:t>
      </w:r>
    </w:p>
    <w:p w:rsidR="00F31DFE" w:rsidRPr="00287FB0" w:rsidRDefault="00BE1192" w:rsidP="00A726CA">
      <w:pPr>
        <w:pStyle w:val="ConsPlusNormal"/>
        <w:spacing w:before="200"/>
        <w:ind w:right="-852" w:firstLine="540"/>
        <w:jc w:val="both"/>
        <w:rPr>
          <w:rFonts w:cs="Arial"/>
          <w:sz w:val="24"/>
          <w:szCs w:val="24"/>
        </w:rPr>
      </w:pPr>
      <w:r w:rsidRPr="00287FB0">
        <w:rPr>
          <w:rFonts w:cs="Arial"/>
          <w:sz w:val="24"/>
          <w:szCs w:val="24"/>
        </w:rPr>
        <w:t>2021</w:t>
      </w:r>
      <w:r w:rsidR="003319B4" w:rsidRPr="00287FB0">
        <w:rPr>
          <w:rFonts w:cs="Arial"/>
          <w:sz w:val="24"/>
          <w:szCs w:val="24"/>
        </w:rPr>
        <w:t xml:space="preserve"> </w:t>
      </w:r>
      <w:proofErr w:type="gramStart"/>
      <w:r w:rsidR="003319B4" w:rsidRPr="00287FB0">
        <w:rPr>
          <w:rFonts w:cs="Arial"/>
          <w:sz w:val="24"/>
          <w:szCs w:val="24"/>
        </w:rPr>
        <w:t>год  -</w:t>
      </w:r>
      <w:proofErr w:type="gramEnd"/>
      <w:r w:rsidR="003319B4" w:rsidRPr="00287FB0">
        <w:rPr>
          <w:rFonts w:cs="Arial"/>
          <w:sz w:val="24"/>
          <w:szCs w:val="24"/>
        </w:rPr>
        <w:t xml:space="preserve"> 150 000,00 рублей.</w:t>
      </w:r>
    </w:p>
    <w:p w:rsidR="00A726CA" w:rsidRPr="00287FB0" w:rsidRDefault="0070132F" w:rsidP="00A726CA">
      <w:pPr>
        <w:pStyle w:val="a6"/>
        <w:ind w:left="0" w:right="-852"/>
        <w:rPr>
          <w:rFonts w:ascii="Arial" w:hAnsi="Arial" w:cs="Arial"/>
          <w:sz w:val="24"/>
        </w:rPr>
      </w:pPr>
      <w:r w:rsidRPr="00287FB0">
        <w:rPr>
          <w:rFonts w:ascii="Arial" w:hAnsi="Arial" w:cs="Arial"/>
          <w:b/>
          <w:i/>
          <w:sz w:val="24"/>
        </w:rPr>
        <w:t xml:space="preserve">       </w:t>
      </w:r>
      <w:r w:rsidR="00A726CA" w:rsidRPr="00287FB0">
        <w:rPr>
          <w:rFonts w:ascii="Arial" w:hAnsi="Arial" w:cs="Arial"/>
          <w:b/>
          <w:i/>
          <w:sz w:val="24"/>
        </w:rPr>
        <w:t xml:space="preserve"> </w:t>
      </w:r>
      <w:r w:rsidR="00A726CA" w:rsidRPr="00287FB0">
        <w:rPr>
          <w:rFonts w:ascii="Arial" w:hAnsi="Arial" w:cs="Arial"/>
          <w:sz w:val="24"/>
        </w:rPr>
        <w:t xml:space="preserve">       Источником финансирования мероприятий программы являются средства районного бюджета, межбюджетные трансферты из федерального или краевого бюджетов.</w:t>
      </w:r>
    </w:p>
    <w:p w:rsidR="00A726CA" w:rsidRPr="00287FB0" w:rsidRDefault="00A726CA" w:rsidP="00A726CA">
      <w:pPr>
        <w:pStyle w:val="a6"/>
        <w:ind w:left="0" w:right="-852"/>
        <w:rPr>
          <w:rFonts w:ascii="Arial" w:hAnsi="Arial" w:cs="Arial"/>
          <w:sz w:val="24"/>
        </w:rPr>
      </w:pPr>
      <w:r w:rsidRPr="00287FB0">
        <w:rPr>
          <w:rFonts w:ascii="Arial" w:hAnsi="Arial" w:cs="Arial"/>
          <w:sz w:val="24"/>
        </w:rPr>
        <w:t xml:space="preserve">       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в Пировском районе.</w:t>
      </w:r>
    </w:p>
    <w:p w:rsidR="00A726CA" w:rsidRPr="00287FB0" w:rsidRDefault="00A726CA" w:rsidP="00A726CA">
      <w:pPr>
        <w:pStyle w:val="a6"/>
        <w:ind w:left="0" w:right="-852"/>
        <w:rPr>
          <w:rFonts w:ascii="Arial" w:hAnsi="Arial" w:cs="Arial"/>
          <w:sz w:val="24"/>
        </w:rPr>
      </w:pPr>
      <w:r w:rsidRPr="00287FB0">
        <w:rPr>
          <w:rFonts w:ascii="Arial" w:hAnsi="Arial" w:cs="Arial"/>
          <w:sz w:val="24"/>
        </w:rPr>
        <w:t xml:space="preserve">       Выполнение мероприятий осуществляется в соответствии с утверждёнными сроками. С учётом внесённых изменений реализации программы социально-экономического развития района, мероприятия могут быть скорректированы в установленном порядке.</w:t>
      </w:r>
    </w:p>
    <w:p w:rsidR="00A726CA" w:rsidRPr="00287FB0" w:rsidRDefault="00A726CA" w:rsidP="00A726CA">
      <w:pPr>
        <w:pStyle w:val="a6"/>
        <w:ind w:left="0" w:right="-852"/>
        <w:rPr>
          <w:rFonts w:ascii="Arial" w:hAnsi="Arial" w:cs="Arial"/>
          <w:sz w:val="24"/>
        </w:rPr>
      </w:pPr>
      <w:r w:rsidRPr="00287FB0">
        <w:rPr>
          <w:rFonts w:ascii="Arial" w:hAnsi="Arial" w:cs="Arial"/>
          <w:sz w:val="24"/>
        </w:rPr>
        <w:lastRenderedPageBreak/>
        <w:t xml:space="preserve">       Финансирование программных мероприятий осуществляется в форме субсидий субъектам малого и (или) среднего предпринимательства, зарегистрированным </w:t>
      </w:r>
      <w:proofErr w:type="gramStart"/>
      <w:r w:rsidRPr="00287FB0">
        <w:rPr>
          <w:rFonts w:ascii="Arial" w:hAnsi="Arial" w:cs="Arial"/>
          <w:sz w:val="24"/>
        </w:rPr>
        <w:t>на  территории</w:t>
      </w:r>
      <w:proofErr w:type="gramEnd"/>
      <w:r w:rsidRPr="00287FB0">
        <w:rPr>
          <w:rFonts w:ascii="Arial" w:hAnsi="Arial" w:cs="Arial"/>
          <w:sz w:val="24"/>
        </w:rPr>
        <w:t xml:space="preserve"> Российской Федерации и осуществляющим свою деятельность на территории Пировского района.</w:t>
      </w:r>
    </w:p>
    <w:p w:rsidR="00A726CA" w:rsidRPr="00287FB0" w:rsidRDefault="00A726CA" w:rsidP="00A726CA">
      <w:pPr>
        <w:pStyle w:val="a6"/>
        <w:ind w:left="0" w:right="-852"/>
        <w:rPr>
          <w:rFonts w:ascii="Arial" w:hAnsi="Arial" w:cs="Arial"/>
          <w:sz w:val="24"/>
        </w:rPr>
      </w:pPr>
      <w:r w:rsidRPr="00287FB0">
        <w:rPr>
          <w:rFonts w:ascii="Arial" w:hAnsi="Arial" w:cs="Arial"/>
          <w:sz w:val="24"/>
        </w:rPr>
        <w:t xml:space="preserve">        Оказание поддержки осуществляется при отсутствии у субъектов малого и среднего предпринимательства задолженности по налоговым и иным обязательным платежам в бюджетную систему Российской Федерации и в государственные внебюджетные фонды.</w:t>
      </w:r>
    </w:p>
    <w:p w:rsidR="00A726CA" w:rsidRPr="00287FB0" w:rsidRDefault="00A726CA" w:rsidP="00A726CA">
      <w:pPr>
        <w:autoSpaceDE w:val="0"/>
        <w:autoSpaceDN w:val="0"/>
        <w:adjustRightInd w:val="0"/>
        <w:ind w:right="-852"/>
        <w:jc w:val="both"/>
        <w:rPr>
          <w:rFonts w:ascii="Arial" w:hAnsi="Arial" w:cs="Arial"/>
          <w:bCs/>
        </w:rPr>
      </w:pPr>
      <w:r w:rsidRPr="00287FB0">
        <w:rPr>
          <w:rFonts w:ascii="Arial" w:hAnsi="Arial" w:cs="Arial"/>
          <w:bCs/>
        </w:rPr>
        <w:t xml:space="preserve">         Поддержку в рамках муниципальной программы могут получить субъекты малого и среднего предпринимательства, включённые в единый реестр субъектов малого и среднего предпринимательства.</w:t>
      </w:r>
    </w:p>
    <w:p w:rsidR="00A726CA" w:rsidRPr="00287FB0" w:rsidRDefault="00A726CA" w:rsidP="00A726CA">
      <w:pPr>
        <w:autoSpaceDE w:val="0"/>
        <w:autoSpaceDN w:val="0"/>
        <w:adjustRightInd w:val="0"/>
        <w:ind w:right="-852" w:firstLine="709"/>
        <w:jc w:val="both"/>
        <w:rPr>
          <w:rFonts w:ascii="Arial" w:hAnsi="Arial" w:cs="Arial"/>
          <w:bCs/>
        </w:rPr>
      </w:pPr>
      <w:r w:rsidRPr="00287FB0">
        <w:rPr>
          <w:rFonts w:ascii="Arial" w:hAnsi="Arial" w:cs="Arial"/>
          <w:bCs/>
        </w:rPr>
        <w:t>Финансовая поддержка субъектов малого и среднего предпринимательства, предусмотренная пунктами 1.1, 2.1, 2.2 подраздела 5.2 раздела 5 «</w:t>
      </w:r>
      <w:r w:rsidRPr="00287FB0">
        <w:rPr>
          <w:rFonts w:ascii="Arial" w:hAnsi="Arial" w:cs="Arial"/>
        </w:rPr>
        <w:t>Информация по отдельным мероприятиям программы»</w:t>
      </w:r>
      <w:r w:rsidRPr="00287FB0">
        <w:rPr>
          <w:rFonts w:ascii="Arial" w:hAnsi="Arial" w:cs="Arial"/>
          <w:bCs/>
        </w:rPr>
        <w:t xml:space="preserve"> настоящего постановления,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общераспространённых полезных ископаемых.</w:t>
      </w:r>
    </w:p>
    <w:p w:rsidR="00A726CA" w:rsidRPr="00287FB0" w:rsidRDefault="00A726CA" w:rsidP="00A726CA">
      <w:pPr>
        <w:pStyle w:val="a6"/>
        <w:ind w:left="0" w:right="-852"/>
        <w:rPr>
          <w:rFonts w:ascii="Arial" w:hAnsi="Arial" w:cs="Arial"/>
          <w:sz w:val="24"/>
        </w:rPr>
      </w:pPr>
      <w:r w:rsidRPr="00287FB0">
        <w:rPr>
          <w:rFonts w:ascii="Arial" w:hAnsi="Arial" w:cs="Arial"/>
          <w:sz w:val="24"/>
        </w:rPr>
        <w:t xml:space="preserve">           Для участия в мероприятиях по предоставлению поддержки в форме субсидий субъект малого или среднего предпринимательства представляет в Администрацию Пировского района документы, указанные в соответствующих порядках реализации мероприятий по предоставлению муниципальной поддержки в форме субсидии, утверждённых постановлениями администрации Пировского района.</w:t>
      </w:r>
    </w:p>
    <w:p w:rsidR="00A726CA" w:rsidRPr="00287FB0" w:rsidRDefault="00A726CA" w:rsidP="00A726CA">
      <w:pPr>
        <w:pStyle w:val="a6"/>
        <w:ind w:left="0" w:right="-852"/>
        <w:rPr>
          <w:rFonts w:ascii="Arial" w:hAnsi="Arial" w:cs="Arial"/>
          <w:sz w:val="24"/>
        </w:rPr>
      </w:pPr>
      <w:r w:rsidRPr="00287FB0">
        <w:rPr>
          <w:rFonts w:ascii="Arial" w:hAnsi="Arial" w:cs="Arial"/>
          <w:sz w:val="24"/>
        </w:rPr>
        <w:t xml:space="preserve">            В случае выявления нарушений условий, установленных при предоставлении субсидий, администрация района принимает решение о возврате субсидии в районный бюджет в порядке, установленном администрацией района, и доводит его до сведения получателя субсидии в течение трёх рабочих дней с момента подписания постановления о возврате с указанием основания принятия решения.  </w:t>
      </w:r>
    </w:p>
    <w:p w:rsidR="00A726CA" w:rsidRPr="00287FB0" w:rsidRDefault="00A726CA" w:rsidP="00A726CA">
      <w:pPr>
        <w:pStyle w:val="a6"/>
        <w:ind w:left="0" w:right="-852"/>
        <w:rPr>
          <w:rFonts w:ascii="Arial" w:hAnsi="Arial" w:cs="Arial"/>
          <w:sz w:val="24"/>
        </w:rPr>
      </w:pPr>
      <w:r w:rsidRPr="00287FB0">
        <w:rPr>
          <w:rFonts w:ascii="Arial" w:hAnsi="Arial" w:cs="Arial"/>
          <w:sz w:val="24"/>
        </w:rPr>
        <w:t xml:space="preserve">         Мероприятия финансовой поддержки сгруппированы в два блока, по каждому из которых установлен общий лимит финансирования.</w:t>
      </w:r>
    </w:p>
    <w:p w:rsidR="00A726CA" w:rsidRPr="00287FB0" w:rsidRDefault="00A726CA" w:rsidP="00A726CA">
      <w:pPr>
        <w:pStyle w:val="a6"/>
        <w:ind w:left="0" w:right="-852"/>
        <w:rPr>
          <w:rFonts w:ascii="Arial" w:hAnsi="Arial" w:cs="Arial"/>
          <w:sz w:val="24"/>
          <w:u w:val="single"/>
        </w:rPr>
      </w:pPr>
      <w:r w:rsidRPr="00287FB0">
        <w:rPr>
          <w:rFonts w:ascii="Arial" w:hAnsi="Arial" w:cs="Arial"/>
          <w:bCs/>
          <w:sz w:val="24"/>
          <w:u w:val="single"/>
        </w:rPr>
        <w:t xml:space="preserve">        1.</w:t>
      </w:r>
      <w:r w:rsidRPr="00287FB0">
        <w:rPr>
          <w:rFonts w:ascii="Arial" w:hAnsi="Arial" w:cs="Arial"/>
          <w:b/>
          <w:bCs/>
          <w:sz w:val="24"/>
          <w:u w:val="single"/>
        </w:rPr>
        <w:t>Поддержка субъектов малого и (или) среднего предпринимательства в приоритетных для района областях.</w:t>
      </w:r>
    </w:p>
    <w:p w:rsidR="00A726CA" w:rsidRPr="00287FB0" w:rsidRDefault="00A726CA" w:rsidP="00A726CA">
      <w:pPr>
        <w:pStyle w:val="ConsPlusTitle"/>
        <w:ind w:right="-852"/>
        <w:jc w:val="both"/>
        <w:rPr>
          <w:rFonts w:ascii="Arial" w:hAnsi="Arial" w:cs="Arial"/>
          <w:i/>
        </w:rPr>
      </w:pPr>
      <w:r w:rsidRPr="00287FB0">
        <w:rPr>
          <w:rFonts w:ascii="Arial" w:hAnsi="Arial" w:cs="Arial"/>
          <w:i/>
        </w:rPr>
        <w:t xml:space="preserve">        1.1. Предоставление субсидии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деятельности.</w:t>
      </w:r>
    </w:p>
    <w:p w:rsidR="00A726CA" w:rsidRPr="00287FB0" w:rsidRDefault="00A726CA" w:rsidP="00A726CA">
      <w:pPr>
        <w:autoSpaceDE w:val="0"/>
        <w:autoSpaceDN w:val="0"/>
        <w:adjustRightInd w:val="0"/>
        <w:ind w:right="-852" w:firstLine="540"/>
        <w:jc w:val="both"/>
        <w:rPr>
          <w:rFonts w:ascii="Arial" w:hAnsi="Arial" w:cs="Arial"/>
          <w:color w:val="FF0000"/>
        </w:rPr>
      </w:pPr>
      <w:r w:rsidRPr="00287FB0">
        <w:rPr>
          <w:rFonts w:ascii="Arial" w:hAnsi="Arial" w:cs="Arial"/>
        </w:rPr>
        <w:t>Право на получение субсидии имеют юридические лица и индивидуальные предприниматели, зарегистрированные на территории  Красноярского края и осуществляющие деятельность на территории Пировского района Красноярского края, с даты регистрации которых до момента обращения за муниципальной поддержкой прошло не более 1 года, и относящиеся в соответствии с Федеральным законом от 24.07.2007 № 209-ФЗ "О развитии малого и среднего предпринимательства в Российской Федерации" к субъектам малого предпринимательства. При этом субсидии субъектам малого предпринимательства, осуществляющим розничную и оптовую торговлю, должны составлять не более 10 % от общей суммы бюджетных средств, направляемых на реализацию данного мероприятия.</w:t>
      </w:r>
    </w:p>
    <w:p w:rsidR="00A726CA" w:rsidRPr="00287FB0" w:rsidRDefault="00A726CA" w:rsidP="00A726CA">
      <w:pPr>
        <w:autoSpaceDE w:val="0"/>
        <w:autoSpaceDN w:val="0"/>
        <w:adjustRightInd w:val="0"/>
        <w:ind w:right="-852" w:firstLine="540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 xml:space="preserve">Предоставление субсидии осуществляется при условии прохождения индивидуальным предпринимателем, руководителем или учредителем (учредителями) субъекта малого предпринимательства - юридического лица, после </w:t>
      </w:r>
      <w:r w:rsidRPr="00287FB0">
        <w:rPr>
          <w:rFonts w:ascii="Arial" w:hAnsi="Arial" w:cs="Arial"/>
        </w:rPr>
        <w:lastRenderedPageBreak/>
        <w:t>регистрации предпринимательской деятельности, краткосрочного обучения (от 20 до 100 часов) по вопросам организации и ведения предпринимательской деятельности и при наличии положительного заключения комиссии с оценкой социально-экономической реализуемости представленного бизнес-проекта (бизнес-плана), а также при отсутствии у субъектов малого предпринимательства задолженности по налоговым и иным обязательным платежам в бюджетную систему Российской Федерации. Оценка социально-экономической реализуемости  представленных бизнес-проектов (бизнес-планов) проводится независимыми экспертами из числа представителей некоммерческих объединений предпринимателей, входящих в состав комиссии по  решению вопросов предоставления субсидии субъектам малого и (или) среднего предпринимательства, утверждённой постановлением администрации Пировского района 24.09.2010г. № 278-п  (далее - Комиссия)., или привлечённых организаций, в соответствии с критериями оценки социально-экономической реализуемости бизнес-проектов (бизнес-планов), согласно Порядку  и условиям предоставления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деятельности, перечень подлежащих субсидированию затрат субъектов малого предпринимательства, связанных с приобретением и созданием основных средств и началом предпринимательской деятельности, категории физических лиц - учредителей юридических лиц, являющихся субъектами малого предпринимательства, относящихся к приоритетной целевой группе.</w:t>
      </w:r>
    </w:p>
    <w:p w:rsidR="00A726CA" w:rsidRPr="00287FB0" w:rsidRDefault="00A726CA" w:rsidP="00A726CA">
      <w:pPr>
        <w:autoSpaceDE w:val="0"/>
        <w:autoSpaceDN w:val="0"/>
        <w:adjustRightInd w:val="0"/>
        <w:ind w:right="-852" w:firstLine="540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 xml:space="preserve">Субсидии предоставляются в размере 85 процентов от произведенных субъектом малого предпринимательства расходов (с учетом НДС - для получателей субсидий, применяющих специальные режимы налогообложения, и без учета НДС - для получателей субсидий, применяющих общую систему налогообложения), связанных с приобретением и созданием основных средств и началом предпринимательской деятельности, но не более 25 тысяч рублей одному субъекту малого предпринимательства из средств местного бюджета. В случае получения муниципальным образованием субсидии из краевого бюджета по результатам проведения конкурса по отбору муниципальных программ развития малого и среднего предпринимательства размер субсидии увеличится до 500 </w:t>
      </w:r>
      <w:proofErr w:type="spellStart"/>
      <w:r w:rsidRPr="00287FB0">
        <w:rPr>
          <w:rFonts w:ascii="Arial" w:hAnsi="Arial" w:cs="Arial"/>
        </w:rPr>
        <w:t>тыс.руб</w:t>
      </w:r>
      <w:proofErr w:type="spellEnd"/>
      <w:r w:rsidRPr="00287FB0">
        <w:rPr>
          <w:rFonts w:ascii="Arial" w:hAnsi="Arial" w:cs="Arial"/>
        </w:rPr>
        <w:t xml:space="preserve">. одному субъекту малого предпринимательства. </w:t>
      </w:r>
    </w:p>
    <w:p w:rsidR="00A726CA" w:rsidRPr="00287FB0" w:rsidRDefault="00A726CA" w:rsidP="00A726CA">
      <w:pPr>
        <w:autoSpaceDE w:val="0"/>
        <w:autoSpaceDN w:val="0"/>
        <w:adjustRightInd w:val="0"/>
        <w:ind w:right="-852" w:firstLine="540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 xml:space="preserve"> В перечень затрат, связанных с приобретением и созданием основных средств и началом предпринимательской деятельности, входят:</w:t>
      </w:r>
    </w:p>
    <w:p w:rsidR="00A726CA" w:rsidRPr="00287FB0" w:rsidRDefault="00A726CA" w:rsidP="00A726CA">
      <w:pPr>
        <w:autoSpaceDE w:val="0"/>
        <w:autoSpaceDN w:val="0"/>
        <w:adjustRightInd w:val="0"/>
        <w:ind w:right="-852" w:firstLine="540"/>
        <w:jc w:val="both"/>
        <w:rPr>
          <w:rFonts w:ascii="Arial" w:hAnsi="Arial" w:cs="Arial"/>
        </w:rPr>
      </w:pPr>
      <w:proofErr w:type="gramStart"/>
      <w:r w:rsidRPr="00287FB0">
        <w:rPr>
          <w:rFonts w:ascii="Arial" w:hAnsi="Arial" w:cs="Arial"/>
        </w:rPr>
        <w:t>расходы</w:t>
      </w:r>
      <w:proofErr w:type="gramEnd"/>
      <w:r w:rsidRPr="00287FB0">
        <w:rPr>
          <w:rFonts w:ascii="Arial" w:hAnsi="Arial" w:cs="Arial"/>
        </w:rPr>
        <w:t>, связанные с приобретением и (или) изготовлением (производством), в том числе сборкой, основных средств, за исключением зданий (сооружений);</w:t>
      </w:r>
    </w:p>
    <w:p w:rsidR="00A726CA" w:rsidRPr="00287FB0" w:rsidRDefault="00A726CA" w:rsidP="00A726CA">
      <w:pPr>
        <w:autoSpaceDE w:val="0"/>
        <w:autoSpaceDN w:val="0"/>
        <w:adjustRightInd w:val="0"/>
        <w:ind w:right="-852" w:firstLine="540"/>
        <w:jc w:val="both"/>
        <w:rPr>
          <w:rFonts w:ascii="Arial" w:hAnsi="Arial" w:cs="Arial"/>
        </w:rPr>
      </w:pPr>
      <w:proofErr w:type="gramStart"/>
      <w:r w:rsidRPr="00287FB0">
        <w:rPr>
          <w:rFonts w:ascii="Arial" w:hAnsi="Arial" w:cs="Arial"/>
        </w:rPr>
        <w:t>расходы</w:t>
      </w:r>
      <w:proofErr w:type="gramEnd"/>
      <w:r w:rsidRPr="00287FB0">
        <w:rPr>
          <w:rFonts w:ascii="Arial" w:hAnsi="Arial" w:cs="Arial"/>
        </w:rPr>
        <w:t xml:space="preserve"> на разработку и согласование проектно-сметной документации;</w:t>
      </w:r>
    </w:p>
    <w:p w:rsidR="00A726CA" w:rsidRPr="00287FB0" w:rsidRDefault="00A726CA" w:rsidP="00A726CA">
      <w:pPr>
        <w:autoSpaceDE w:val="0"/>
        <w:autoSpaceDN w:val="0"/>
        <w:adjustRightInd w:val="0"/>
        <w:ind w:right="-852" w:firstLine="540"/>
        <w:jc w:val="both"/>
        <w:rPr>
          <w:rFonts w:ascii="Arial" w:hAnsi="Arial" w:cs="Arial"/>
        </w:rPr>
      </w:pPr>
      <w:proofErr w:type="gramStart"/>
      <w:r w:rsidRPr="00287FB0">
        <w:rPr>
          <w:rFonts w:ascii="Arial" w:hAnsi="Arial" w:cs="Arial"/>
        </w:rPr>
        <w:t>расходы</w:t>
      </w:r>
      <w:proofErr w:type="gramEnd"/>
      <w:r w:rsidRPr="00287FB0">
        <w:rPr>
          <w:rFonts w:ascii="Arial" w:hAnsi="Arial" w:cs="Arial"/>
        </w:rPr>
        <w:t xml:space="preserve"> на разработку бизнес-проекта (бизнес-плана) создания и ведения предпринимательской деятельности;</w:t>
      </w:r>
    </w:p>
    <w:p w:rsidR="00A726CA" w:rsidRPr="00287FB0" w:rsidRDefault="00A726CA" w:rsidP="00A726CA">
      <w:pPr>
        <w:autoSpaceDE w:val="0"/>
        <w:autoSpaceDN w:val="0"/>
        <w:adjustRightInd w:val="0"/>
        <w:ind w:right="-852" w:firstLine="540"/>
        <w:jc w:val="both"/>
        <w:rPr>
          <w:rFonts w:ascii="Arial" w:hAnsi="Arial" w:cs="Arial"/>
        </w:rPr>
      </w:pPr>
      <w:proofErr w:type="gramStart"/>
      <w:r w:rsidRPr="00287FB0">
        <w:rPr>
          <w:rFonts w:ascii="Arial" w:hAnsi="Arial" w:cs="Arial"/>
        </w:rPr>
        <w:t>расходы</w:t>
      </w:r>
      <w:proofErr w:type="gramEnd"/>
      <w:r w:rsidRPr="00287FB0">
        <w:rPr>
          <w:rFonts w:ascii="Arial" w:hAnsi="Arial" w:cs="Arial"/>
        </w:rPr>
        <w:t xml:space="preserve"> на прохождение краткосрочного обучения по вопросам организации и ведения предпринимательской деятельности;</w:t>
      </w:r>
    </w:p>
    <w:p w:rsidR="00A726CA" w:rsidRPr="00287FB0" w:rsidRDefault="00A726CA" w:rsidP="00A726CA">
      <w:pPr>
        <w:autoSpaceDE w:val="0"/>
        <w:autoSpaceDN w:val="0"/>
        <w:adjustRightInd w:val="0"/>
        <w:ind w:right="-852" w:firstLine="540"/>
        <w:jc w:val="both"/>
        <w:rPr>
          <w:rFonts w:ascii="Arial" w:hAnsi="Arial" w:cs="Arial"/>
        </w:rPr>
      </w:pPr>
      <w:proofErr w:type="gramStart"/>
      <w:r w:rsidRPr="00287FB0">
        <w:rPr>
          <w:rFonts w:ascii="Arial" w:hAnsi="Arial" w:cs="Arial"/>
        </w:rPr>
        <w:t>оплата</w:t>
      </w:r>
      <w:proofErr w:type="gramEnd"/>
      <w:r w:rsidRPr="00287FB0">
        <w:rPr>
          <w:rFonts w:ascii="Arial" w:hAnsi="Arial" w:cs="Arial"/>
        </w:rPr>
        <w:t xml:space="preserve"> государственной пошлины за регистрацию юридических лиц, индивидуальных предпринимателей;</w:t>
      </w:r>
    </w:p>
    <w:p w:rsidR="00A726CA" w:rsidRPr="00287FB0" w:rsidRDefault="00A726CA" w:rsidP="00A726CA">
      <w:pPr>
        <w:autoSpaceDE w:val="0"/>
        <w:autoSpaceDN w:val="0"/>
        <w:adjustRightInd w:val="0"/>
        <w:ind w:right="-852" w:firstLine="540"/>
        <w:jc w:val="both"/>
        <w:rPr>
          <w:rFonts w:ascii="Arial" w:hAnsi="Arial" w:cs="Arial"/>
        </w:rPr>
      </w:pPr>
      <w:proofErr w:type="gramStart"/>
      <w:r w:rsidRPr="00287FB0">
        <w:rPr>
          <w:rFonts w:ascii="Arial" w:hAnsi="Arial" w:cs="Arial"/>
        </w:rPr>
        <w:t>авансовый</w:t>
      </w:r>
      <w:proofErr w:type="gramEnd"/>
      <w:r w:rsidRPr="00287FB0">
        <w:rPr>
          <w:rFonts w:ascii="Arial" w:hAnsi="Arial" w:cs="Arial"/>
        </w:rPr>
        <w:t xml:space="preserve"> платёж, в случае заключения договоров лизинга.</w:t>
      </w:r>
    </w:p>
    <w:p w:rsidR="00A726CA" w:rsidRPr="00287FB0" w:rsidRDefault="00A726CA" w:rsidP="00A726CA">
      <w:pPr>
        <w:autoSpaceDE w:val="0"/>
        <w:autoSpaceDN w:val="0"/>
        <w:adjustRightInd w:val="0"/>
        <w:ind w:right="-852" w:firstLine="540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>Субсидии не предоставляются на цели:</w:t>
      </w:r>
    </w:p>
    <w:p w:rsidR="00A726CA" w:rsidRPr="00287FB0" w:rsidRDefault="00A726CA" w:rsidP="00A726CA">
      <w:pPr>
        <w:autoSpaceDE w:val="0"/>
        <w:autoSpaceDN w:val="0"/>
        <w:adjustRightInd w:val="0"/>
        <w:ind w:right="-852" w:firstLine="540"/>
        <w:jc w:val="both"/>
        <w:rPr>
          <w:rFonts w:ascii="Arial" w:hAnsi="Arial" w:cs="Arial"/>
        </w:rPr>
      </w:pPr>
      <w:proofErr w:type="gramStart"/>
      <w:r w:rsidRPr="00287FB0">
        <w:rPr>
          <w:rFonts w:ascii="Arial" w:hAnsi="Arial" w:cs="Arial"/>
        </w:rPr>
        <w:t>приобретения</w:t>
      </w:r>
      <w:proofErr w:type="gramEnd"/>
      <w:r w:rsidRPr="00287FB0">
        <w:rPr>
          <w:rFonts w:ascii="Arial" w:hAnsi="Arial" w:cs="Arial"/>
        </w:rPr>
        <w:t xml:space="preserve"> автотранспортных средств для личного пользования;</w:t>
      </w:r>
    </w:p>
    <w:p w:rsidR="00A726CA" w:rsidRPr="00287FB0" w:rsidRDefault="00A726CA" w:rsidP="00A726CA">
      <w:pPr>
        <w:autoSpaceDE w:val="0"/>
        <w:autoSpaceDN w:val="0"/>
        <w:adjustRightInd w:val="0"/>
        <w:ind w:right="-852" w:firstLine="540"/>
        <w:jc w:val="both"/>
        <w:rPr>
          <w:rFonts w:ascii="Arial" w:hAnsi="Arial" w:cs="Arial"/>
        </w:rPr>
      </w:pPr>
      <w:proofErr w:type="gramStart"/>
      <w:r w:rsidRPr="00287FB0">
        <w:rPr>
          <w:rFonts w:ascii="Arial" w:hAnsi="Arial" w:cs="Arial"/>
        </w:rPr>
        <w:t>оплаты</w:t>
      </w:r>
      <w:proofErr w:type="gramEnd"/>
      <w:r w:rsidRPr="00287FB0">
        <w:rPr>
          <w:rFonts w:ascii="Arial" w:hAnsi="Arial" w:cs="Arial"/>
        </w:rPr>
        <w:t xml:space="preserve"> арендных платежей по договорам аренды нежилых помещений, объектов недвижимости, автотранспортных средств;</w:t>
      </w:r>
    </w:p>
    <w:p w:rsidR="00A726CA" w:rsidRPr="00287FB0" w:rsidRDefault="00A726CA" w:rsidP="00A726CA">
      <w:pPr>
        <w:autoSpaceDE w:val="0"/>
        <w:autoSpaceDN w:val="0"/>
        <w:adjustRightInd w:val="0"/>
        <w:ind w:right="-852" w:firstLine="540"/>
        <w:jc w:val="both"/>
        <w:rPr>
          <w:rFonts w:ascii="Arial" w:hAnsi="Arial" w:cs="Arial"/>
        </w:rPr>
      </w:pPr>
      <w:proofErr w:type="gramStart"/>
      <w:r w:rsidRPr="00287FB0">
        <w:rPr>
          <w:rFonts w:ascii="Arial" w:hAnsi="Arial" w:cs="Arial"/>
        </w:rPr>
        <w:t>выплаты</w:t>
      </w:r>
      <w:proofErr w:type="gramEnd"/>
      <w:r w:rsidRPr="00287FB0">
        <w:rPr>
          <w:rFonts w:ascii="Arial" w:hAnsi="Arial" w:cs="Arial"/>
        </w:rPr>
        <w:t xml:space="preserve"> заработной платы, иных социальных и компенсационных выплат;</w:t>
      </w:r>
    </w:p>
    <w:p w:rsidR="00A726CA" w:rsidRPr="00287FB0" w:rsidRDefault="00A726CA" w:rsidP="00A726CA">
      <w:pPr>
        <w:autoSpaceDE w:val="0"/>
        <w:autoSpaceDN w:val="0"/>
        <w:adjustRightInd w:val="0"/>
        <w:ind w:right="-852" w:firstLine="540"/>
        <w:jc w:val="both"/>
        <w:rPr>
          <w:rFonts w:ascii="Arial" w:hAnsi="Arial" w:cs="Arial"/>
        </w:rPr>
      </w:pPr>
      <w:proofErr w:type="gramStart"/>
      <w:r w:rsidRPr="00287FB0">
        <w:rPr>
          <w:rFonts w:ascii="Arial" w:hAnsi="Arial" w:cs="Arial"/>
        </w:rPr>
        <w:lastRenderedPageBreak/>
        <w:t>уплаты</w:t>
      </w:r>
      <w:proofErr w:type="gramEnd"/>
      <w:r w:rsidRPr="00287FB0">
        <w:rPr>
          <w:rFonts w:ascii="Arial" w:hAnsi="Arial" w:cs="Arial"/>
        </w:rPr>
        <w:t xml:space="preserve"> налоговых и иных обязательных платежей в бюджетную систему Российской Федерации.</w:t>
      </w:r>
    </w:p>
    <w:p w:rsidR="00A726CA" w:rsidRPr="00287FB0" w:rsidRDefault="00A726CA" w:rsidP="00A726CA">
      <w:pPr>
        <w:autoSpaceDE w:val="0"/>
        <w:autoSpaceDN w:val="0"/>
        <w:adjustRightInd w:val="0"/>
        <w:ind w:right="-852" w:firstLine="540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>Количество заявлений о предоставлении субсидии одним субъектом малого предпринимательства в течение финансового года не ограничивается.</w:t>
      </w:r>
    </w:p>
    <w:p w:rsidR="00A726CA" w:rsidRPr="00287FB0" w:rsidRDefault="00A726CA" w:rsidP="00A726CA">
      <w:pPr>
        <w:pStyle w:val="ConsPlusTitle"/>
        <w:ind w:right="-852"/>
        <w:jc w:val="both"/>
        <w:rPr>
          <w:rFonts w:ascii="Arial" w:hAnsi="Arial" w:cs="Arial"/>
          <w:bCs w:val="0"/>
          <w:u w:val="single"/>
        </w:rPr>
      </w:pPr>
      <w:r w:rsidRPr="00287FB0">
        <w:rPr>
          <w:rFonts w:ascii="Arial" w:hAnsi="Arial" w:cs="Arial"/>
          <w:bCs w:val="0"/>
          <w:u w:val="single"/>
        </w:rPr>
        <w:t xml:space="preserve">        2.Модернизация промышленного производства, развитие перерабатывающих отраслей</w:t>
      </w:r>
    </w:p>
    <w:p w:rsidR="00A726CA" w:rsidRPr="00287FB0" w:rsidRDefault="00A726CA" w:rsidP="00A726CA">
      <w:pPr>
        <w:autoSpaceDE w:val="0"/>
        <w:autoSpaceDN w:val="0"/>
        <w:adjustRightInd w:val="0"/>
        <w:ind w:right="-852" w:firstLine="550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 xml:space="preserve">Поддержка оказывается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</w:t>
      </w:r>
      <w:r w:rsidRPr="00287FB0">
        <w:rPr>
          <w:rFonts w:ascii="Arial" w:hAnsi="Arial" w:cs="Arial"/>
        </w:rPr>
        <w:br/>
        <w:t>в разделы </w:t>
      </w:r>
      <w:r w:rsidRPr="00287FB0">
        <w:rPr>
          <w:rFonts w:ascii="Arial" w:hAnsi="Arial" w:cs="Arial"/>
          <w:lang w:val="en-US"/>
        </w:rPr>
        <w:t>B</w:t>
      </w:r>
      <w:r w:rsidRPr="00287FB0">
        <w:rPr>
          <w:rFonts w:ascii="Arial" w:hAnsi="Arial" w:cs="Arial"/>
        </w:rPr>
        <w:t xml:space="preserve">, </w:t>
      </w:r>
      <w:r w:rsidRPr="00287FB0">
        <w:rPr>
          <w:rFonts w:ascii="Arial" w:hAnsi="Arial" w:cs="Arial"/>
          <w:lang w:val="en-US"/>
        </w:rPr>
        <w:t>D</w:t>
      </w:r>
      <w:r w:rsidRPr="00287FB0">
        <w:rPr>
          <w:rFonts w:ascii="Arial" w:hAnsi="Arial" w:cs="Arial"/>
        </w:rPr>
        <w:t xml:space="preserve">, </w:t>
      </w:r>
      <w:r w:rsidRPr="00287FB0">
        <w:rPr>
          <w:rFonts w:ascii="Arial" w:hAnsi="Arial" w:cs="Arial"/>
          <w:lang w:val="en-US"/>
        </w:rPr>
        <w:t>E</w:t>
      </w:r>
      <w:r w:rsidRPr="00287FB0">
        <w:rPr>
          <w:rFonts w:ascii="Arial" w:hAnsi="Arial" w:cs="Arial"/>
        </w:rPr>
        <w:t xml:space="preserve">, G, K, L, M (за исключением кодов 71 и 75), N, O, S, T, U Общероссийского классификатора видов экономической деятельности </w:t>
      </w:r>
      <w:r w:rsidRPr="00287FB0">
        <w:rPr>
          <w:rFonts w:ascii="Arial" w:hAnsi="Arial" w:cs="Arial"/>
        </w:rPr>
        <w:br/>
        <w:t>(ОК  029-2014 (КДЕС Ред. 2) (при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ископаемых).</w:t>
      </w:r>
    </w:p>
    <w:p w:rsidR="00A726CA" w:rsidRPr="00287FB0" w:rsidRDefault="00A726CA" w:rsidP="00A726CA">
      <w:pPr>
        <w:autoSpaceDE w:val="0"/>
        <w:autoSpaceDN w:val="0"/>
        <w:adjustRightInd w:val="0"/>
        <w:ind w:right="-852" w:firstLine="660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 xml:space="preserve">Субсидирование затрат на приобретение оборудования (в том числе </w:t>
      </w:r>
      <w:r w:rsidRPr="00287FB0">
        <w:rPr>
          <w:rFonts w:ascii="Arial" w:hAnsi="Arial" w:cs="Arial"/>
        </w:rPr>
        <w:br/>
        <w:t xml:space="preserve">по договорам лизинга) осуществляется в отношении: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утвержденных постановлением Правительства Российской Федерации от 1 января </w:t>
      </w:r>
      <w:smartTag w:uri="urn:schemas-microsoft-com:office:smarttags" w:element="metricconverter">
        <w:smartTagPr>
          <w:attr w:name="ProductID" w:val="2002 г"/>
        </w:smartTagPr>
        <w:r w:rsidRPr="00287FB0">
          <w:rPr>
            <w:rFonts w:ascii="Arial" w:hAnsi="Arial" w:cs="Arial"/>
          </w:rPr>
          <w:t>2002 г</w:t>
        </w:r>
      </w:smartTag>
      <w:r w:rsidRPr="00287FB0">
        <w:rPr>
          <w:rFonts w:ascii="Arial" w:hAnsi="Arial" w:cs="Arial"/>
        </w:rPr>
        <w:t>. № 1 «О Классификации основных средств, включаемых в амортизационные группы»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</w:t>
      </w:r>
    </w:p>
    <w:p w:rsidR="00A726CA" w:rsidRPr="00287FB0" w:rsidRDefault="00A726CA" w:rsidP="00A726CA">
      <w:pPr>
        <w:autoSpaceDE w:val="0"/>
        <w:autoSpaceDN w:val="0"/>
        <w:adjustRightInd w:val="0"/>
        <w:ind w:right="-852" w:firstLine="550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 xml:space="preserve"> Получателями поддержки по мероприятиям являются субъекты малого и среднего предпринимательства, представившие в администрацию Пировского района информацию об уплате налогов, предусмотренных </w:t>
      </w:r>
      <w:r w:rsidRPr="00287FB0">
        <w:rPr>
          <w:rFonts w:ascii="Arial" w:hAnsi="Arial" w:cs="Arial"/>
        </w:rPr>
        <w:br/>
        <w:t>в рамках применяемого им режима налогообложения, в порядке, установленном органом местного самоуправления.</w:t>
      </w:r>
    </w:p>
    <w:p w:rsidR="00A726CA" w:rsidRPr="00287FB0" w:rsidRDefault="00A726CA" w:rsidP="00A726CA">
      <w:pPr>
        <w:pStyle w:val="ConsPlusTitle"/>
        <w:ind w:right="-852"/>
        <w:jc w:val="both"/>
        <w:rPr>
          <w:rFonts w:ascii="Arial" w:hAnsi="Arial" w:cs="Arial"/>
          <w:u w:val="single"/>
        </w:rPr>
      </w:pPr>
    </w:p>
    <w:p w:rsidR="00A726CA" w:rsidRPr="00287FB0" w:rsidRDefault="00A726CA" w:rsidP="00A726CA">
      <w:pPr>
        <w:pStyle w:val="ConsPlusTitle"/>
        <w:ind w:right="-852"/>
        <w:jc w:val="both"/>
        <w:rPr>
          <w:rFonts w:ascii="Arial" w:hAnsi="Arial" w:cs="Arial"/>
          <w:bCs w:val="0"/>
          <w:i/>
        </w:rPr>
      </w:pPr>
      <w:r w:rsidRPr="00287FB0">
        <w:rPr>
          <w:rFonts w:ascii="Arial" w:hAnsi="Arial" w:cs="Arial"/>
          <w:bCs w:val="0"/>
          <w:i/>
        </w:rPr>
        <w:t xml:space="preserve">        2.1. Предоставление субсидии субъектам малого и (или) среднего предпринимательства на </w:t>
      </w:r>
      <w:proofErr w:type="gramStart"/>
      <w:r w:rsidRPr="00287FB0">
        <w:rPr>
          <w:rFonts w:ascii="Arial" w:hAnsi="Arial" w:cs="Arial"/>
          <w:bCs w:val="0"/>
          <w:i/>
        </w:rPr>
        <w:t>возмещение  затрат</w:t>
      </w:r>
      <w:proofErr w:type="gramEnd"/>
      <w:r w:rsidRPr="00287FB0">
        <w:rPr>
          <w:rFonts w:ascii="Arial" w:hAnsi="Arial" w:cs="Arial"/>
          <w:bCs w:val="0"/>
          <w:i/>
        </w:rPr>
        <w:t xml:space="preserve"> на уплату первого взноса (аванса) при заключении договоров лизинга оборудования.</w:t>
      </w:r>
    </w:p>
    <w:p w:rsidR="00A726CA" w:rsidRPr="00287FB0" w:rsidRDefault="00A726CA" w:rsidP="00A726CA">
      <w:pPr>
        <w:widowControl w:val="0"/>
        <w:autoSpaceDE w:val="0"/>
        <w:autoSpaceDN w:val="0"/>
        <w:adjustRightInd w:val="0"/>
        <w:ind w:right="-852" w:firstLine="540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>Условиями предоставления субсидии являются:</w:t>
      </w:r>
    </w:p>
    <w:p w:rsidR="00A726CA" w:rsidRPr="00287FB0" w:rsidRDefault="00A726CA" w:rsidP="00A726CA">
      <w:pPr>
        <w:widowControl w:val="0"/>
        <w:autoSpaceDE w:val="0"/>
        <w:autoSpaceDN w:val="0"/>
        <w:adjustRightInd w:val="0"/>
        <w:ind w:right="-852" w:firstLine="540"/>
        <w:jc w:val="both"/>
        <w:rPr>
          <w:rFonts w:ascii="Arial" w:hAnsi="Arial" w:cs="Arial"/>
        </w:rPr>
      </w:pPr>
      <w:proofErr w:type="gramStart"/>
      <w:r w:rsidRPr="00287FB0">
        <w:rPr>
          <w:rFonts w:ascii="Arial" w:hAnsi="Arial" w:cs="Arial"/>
        </w:rPr>
        <w:t>регистрация</w:t>
      </w:r>
      <w:proofErr w:type="gramEnd"/>
      <w:r w:rsidRPr="00287FB0">
        <w:rPr>
          <w:rFonts w:ascii="Arial" w:hAnsi="Arial" w:cs="Arial"/>
        </w:rPr>
        <w:t xml:space="preserve"> в качестве юридического лица или индивидуального предпринимателя на территории Российской Федерации не позднее 1 января текущего финансового года и осуществление деятельности заявителя в качестве субъекта малого или среднего предпринимательства на территории Пировского района;</w:t>
      </w:r>
    </w:p>
    <w:p w:rsidR="00A726CA" w:rsidRPr="00287FB0" w:rsidRDefault="00A726CA" w:rsidP="00A726CA">
      <w:pPr>
        <w:widowControl w:val="0"/>
        <w:autoSpaceDE w:val="0"/>
        <w:autoSpaceDN w:val="0"/>
        <w:adjustRightInd w:val="0"/>
        <w:ind w:right="-852" w:firstLine="540"/>
        <w:jc w:val="both"/>
        <w:rPr>
          <w:rFonts w:ascii="Arial" w:hAnsi="Arial" w:cs="Arial"/>
        </w:rPr>
      </w:pPr>
      <w:proofErr w:type="gramStart"/>
      <w:r w:rsidRPr="00287FB0">
        <w:rPr>
          <w:rFonts w:ascii="Arial" w:hAnsi="Arial" w:cs="Arial"/>
        </w:rPr>
        <w:t>отсутствие</w:t>
      </w:r>
      <w:proofErr w:type="gramEnd"/>
      <w:r w:rsidRPr="00287FB0">
        <w:rPr>
          <w:rFonts w:ascii="Arial" w:hAnsi="Arial" w:cs="Arial"/>
        </w:rPr>
        <w:t xml:space="preserve"> у заявителя просроченной задолженности по налогам и иным обязательным платежам в бюджет любого уровня бюджетной системы Российской Федерации;</w:t>
      </w:r>
    </w:p>
    <w:p w:rsidR="00A726CA" w:rsidRPr="00287FB0" w:rsidRDefault="00A726CA" w:rsidP="00A726CA">
      <w:pPr>
        <w:widowControl w:val="0"/>
        <w:autoSpaceDE w:val="0"/>
        <w:autoSpaceDN w:val="0"/>
        <w:adjustRightInd w:val="0"/>
        <w:ind w:right="-852" w:firstLine="540"/>
        <w:jc w:val="both"/>
        <w:rPr>
          <w:rFonts w:ascii="Arial" w:hAnsi="Arial" w:cs="Arial"/>
        </w:rPr>
      </w:pPr>
      <w:proofErr w:type="gramStart"/>
      <w:r w:rsidRPr="00287FB0">
        <w:rPr>
          <w:rFonts w:ascii="Arial" w:hAnsi="Arial" w:cs="Arial"/>
        </w:rPr>
        <w:t>отсутствие</w:t>
      </w:r>
      <w:proofErr w:type="gramEnd"/>
      <w:r w:rsidRPr="00287FB0">
        <w:rPr>
          <w:rFonts w:ascii="Arial" w:hAnsi="Arial" w:cs="Arial"/>
        </w:rPr>
        <w:t xml:space="preserve"> проведения на момент подачи заявки в отношении заявителя процедур банкротства, реорганизации, ликвидации в соответствии с действующим законодательством;</w:t>
      </w:r>
    </w:p>
    <w:p w:rsidR="00A726CA" w:rsidRPr="00287FB0" w:rsidRDefault="00A726CA" w:rsidP="00BE1192">
      <w:pPr>
        <w:widowControl w:val="0"/>
        <w:autoSpaceDE w:val="0"/>
        <w:autoSpaceDN w:val="0"/>
        <w:adjustRightInd w:val="0"/>
        <w:ind w:right="-852" w:firstLine="540"/>
        <w:jc w:val="both"/>
        <w:rPr>
          <w:rFonts w:ascii="Arial" w:hAnsi="Arial" w:cs="Arial"/>
        </w:rPr>
      </w:pPr>
      <w:proofErr w:type="gramStart"/>
      <w:r w:rsidRPr="00287FB0">
        <w:rPr>
          <w:rFonts w:ascii="Arial" w:hAnsi="Arial" w:cs="Arial"/>
        </w:rPr>
        <w:t>приобретение</w:t>
      </w:r>
      <w:proofErr w:type="gramEnd"/>
      <w:r w:rsidRPr="00287FB0">
        <w:rPr>
          <w:rFonts w:ascii="Arial" w:hAnsi="Arial" w:cs="Arial"/>
        </w:rPr>
        <w:t xml:space="preserve"> заявителем оборудования на основании договоров лизинга, необходимого для осуществления заявителем видов экономической деятельности, сведения о которых внесены в Единый государственный реестр юридических лиц или Единый государственный реестр индивидуальных предпринимателей;</w:t>
      </w:r>
    </w:p>
    <w:p w:rsidR="00A726CA" w:rsidRPr="00287FB0" w:rsidRDefault="00A726CA" w:rsidP="00A726CA">
      <w:pPr>
        <w:widowControl w:val="0"/>
        <w:autoSpaceDE w:val="0"/>
        <w:autoSpaceDN w:val="0"/>
        <w:adjustRightInd w:val="0"/>
        <w:ind w:right="-852" w:firstLine="540"/>
        <w:jc w:val="both"/>
        <w:rPr>
          <w:rFonts w:ascii="Arial" w:hAnsi="Arial" w:cs="Arial"/>
        </w:rPr>
      </w:pPr>
      <w:proofErr w:type="gramStart"/>
      <w:r w:rsidRPr="00287FB0">
        <w:rPr>
          <w:rFonts w:ascii="Arial" w:hAnsi="Arial" w:cs="Arial"/>
        </w:rPr>
        <w:t>оплата</w:t>
      </w:r>
      <w:proofErr w:type="gramEnd"/>
      <w:r w:rsidRPr="00287FB0">
        <w:rPr>
          <w:rFonts w:ascii="Arial" w:hAnsi="Arial" w:cs="Arial"/>
        </w:rPr>
        <w:t xml:space="preserve"> заявителем первого взноса (аванса) при заключении договоров лизинга </w:t>
      </w:r>
      <w:r w:rsidRPr="00287FB0">
        <w:rPr>
          <w:rFonts w:ascii="Arial" w:hAnsi="Arial" w:cs="Arial"/>
        </w:rPr>
        <w:lastRenderedPageBreak/>
        <w:t>оборудования;</w:t>
      </w:r>
    </w:p>
    <w:p w:rsidR="00A726CA" w:rsidRPr="00287FB0" w:rsidRDefault="00A726CA" w:rsidP="00A726CA">
      <w:pPr>
        <w:widowControl w:val="0"/>
        <w:autoSpaceDE w:val="0"/>
        <w:autoSpaceDN w:val="0"/>
        <w:adjustRightInd w:val="0"/>
        <w:ind w:right="-852" w:firstLine="540"/>
        <w:jc w:val="both"/>
        <w:rPr>
          <w:rFonts w:ascii="Arial" w:hAnsi="Arial" w:cs="Arial"/>
        </w:rPr>
      </w:pPr>
      <w:proofErr w:type="gramStart"/>
      <w:r w:rsidRPr="00287FB0">
        <w:rPr>
          <w:rFonts w:ascii="Arial" w:hAnsi="Arial" w:cs="Arial"/>
        </w:rPr>
        <w:t>приобретение</w:t>
      </w:r>
      <w:proofErr w:type="gramEnd"/>
      <w:r w:rsidRPr="00287FB0">
        <w:rPr>
          <w:rFonts w:ascii="Arial" w:hAnsi="Arial" w:cs="Arial"/>
        </w:rPr>
        <w:t xml:space="preserve"> оборудования по договору лизинга у организаций, являющихся производителями оборудования, либо у официальных дилеров указанных организаций, либо в специализированных магазинах, реализующих вышеуказанное оборудование, для целей, не связанных с их передачей в пользование иным лицам (аренду, прокат);</w:t>
      </w:r>
    </w:p>
    <w:p w:rsidR="00A726CA" w:rsidRPr="00287FB0" w:rsidRDefault="00A726CA" w:rsidP="00A726CA">
      <w:pPr>
        <w:widowControl w:val="0"/>
        <w:autoSpaceDE w:val="0"/>
        <w:autoSpaceDN w:val="0"/>
        <w:adjustRightInd w:val="0"/>
        <w:ind w:right="-852" w:firstLine="540"/>
        <w:jc w:val="both"/>
        <w:rPr>
          <w:rFonts w:ascii="Arial" w:hAnsi="Arial" w:cs="Arial"/>
        </w:rPr>
      </w:pPr>
      <w:proofErr w:type="gramStart"/>
      <w:r w:rsidRPr="00287FB0">
        <w:rPr>
          <w:rFonts w:ascii="Arial" w:hAnsi="Arial" w:cs="Arial"/>
        </w:rPr>
        <w:t>лизинговой</w:t>
      </w:r>
      <w:proofErr w:type="gramEnd"/>
      <w:r w:rsidRPr="00287FB0">
        <w:rPr>
          <w:rFonts w:ascii="Arial" w:hAnsi="Arial" w:cs="Arial"/>
        </w:rPr>
        <w:t xml:space="preserve"> компанией должна быть организация, состоящая на учете в территориальном органе Федеральной службы по финансовому мониторингу (далее - </w:t>
      </w:r>
      <w:proofErr w:type="spellStart"/>
      <w:r w:rsidRPr="00287FB0">
        <w:rPr>
          <w:rFonts w:ascii="Arial" w:hAnsi="Arial" w:cs="Arial"/>
        </w:rPr>
        <w:t>Росфинмониторинг</w:t>
      </w:r>
      <w:proofErr w:type="spellEnd"/>
      <w:r w:rsidRPr="00287FB0">
        <w:rPr>
          <w:rFonts w:ascii="Arial" w:hAnsi="Arial" w:cs="Arial"/>
        </w:rPr>
        <w:t>);</w:t>
      </w:r>
    </w:p>
    <w:p w:rsidR="00A726CA" w:rsidRPr="00287FB0" w:rsidRDefault="00A726CA" w:rsidP="00A726CA">
      <w:pPr>
        <w:autoSpaceDE w:val="0"/>
        <w:autoSpaceDN w:val="0"/>
        <w:adjustRightInd w:val="0"/>
        <w:ind w:right="-852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 xml:space="preserve">       Расчёт размера субсидии осуществляется на основании договоров лизинга, при этом размер субсидии составляет 100 % от суммы затрат, но не более 25,0 тысяч рублей одному субъекту малого или среднего предпринимательства из средств местного бюджета. В случае получения муниципальным образованием субсидии из краевого бюджета по результатам проведения конкурса по отбору муниципальных программ развития малого и среднего предпринимательства размер субсидии увеличится до 500 </w:t>
      </w:r>
      <w:proofErr w:type="spellStart"/>
      <w:r w:rsidRPr="00287FB0">
        <w:rPr>
          <w:rFonts w:ascii="Arial" w:hAnsi="Arial" w:cs="Arial"/>
        </w:rPr>
        <w:t>тыс.руб</w:t>
      </w:r>
      <w:proofErr w:type="spellEnd"/>
      <w:r w:rsidRPr="00287FB0">
        <w:rPr>
          <w:rFonts w:ascii="Arial" w:hAnsi="Arial" w:cs="Arial"/>
        </w:rPr>
        <w:t>. в год одному субъекту малого или среднего предпринимательства.</w:t>
      </w:r>
    </w:p>
    <w:p w:rsidR="00A726CA" w:rsidRPr="00287FB0" w:rsidRDefault="00A726CA" w:rsidP="00A726CA">
      <w:pPr>
        <w:autoSpaceDE w:val="0"/>
        <w:autoSpaceDN w:val="0"/>
        <w:adjustRightInd w:val="0"/>
        <w:ind w:right="-852" w:firstLine="550"/>
        <w:jc w:val="both"/>
        <w:outlineLvl w:val="3"/>
        <w:rPr>
          <w:rFonts w:ascii="Arial" w:hAnsi="Arial" w:cs="Arial"/>
        </w:rPr>
      </w:pPr>
      <w:r w:rsidRPr="00287FB0">
        <w:rPr>
          <w:rFonts w:ascii="Arial" w:hAnsi="Arial" w:cs="Arial"/>
        </w:rPr>
        <w:t>Субсидия распространяется на лизинговые договоры, к которым относятся следующие предметы лизинга:</w:t>
      </w:r>
    </w:p>
    <w:p w:rsidR="00A726CA" w:rsidRPr="00287FB0" w:rsidRDefault="00A726CA" w:rsidP="00A726CA">
      <w:pPr>
        <w:autoSpaceDE w:val="0"/>
        <w:autoSpaceDN w:val="0"/>
        <w:adjustRightInd w:val="0"/>
        <w:ind w:right="-852" w:firstLine="550"/>
        <w:jc w:val="both"/>
        <w:outlineLvl w:val="3"/>
        <w:rPr>
          <w:rFonts w:ascii="Arial" w:hAnsi="Arial" w:cs="Arial"/>
        </w:rPr>
      </w:pPr>
      <w:r w:rsidRPr="00287FB0">
        <w:rPr>
          <w:rFonts w:ascii="Arial" w:hAnsi="Arial" w:cs="Arial"/>
        </w:rPr>
        <w:t>- оборудование;</w:t>
      </w:r>
    </w:p>
    <w:p w:rsidR="00A726CA" w:rsidRPr="00287FB0" w:rsidRDefault="00A726CA" w:rsidP="00A726CA">
      <w:pPr>
        <w:autoSpaceDE w:val="0"/>
        <w:autoSpaceDN w:val="0"/>
        <w:adjustRightInd w:val="0"/>
        <w:ind w:right="-852" w:firstLine="550"/>
        <w:jc w:val="both"/>
        <w:outlineLvl w:val="3"/>
        <w:rPr>
          <w:rFonts w:ascii="Arial" w:hAnsi="Arial" w:cs="Arial"/>
        </w:rPr>
      </w:pPr>
      <w:r w:rsidRPr="00287FB0">
        <w:rPr>
          <w:rFonts w:ascii="Arial" w:hAnsi="Arial" w:cs="Arial"/>
        </w:rPr>
        <w:t xml:space="preserve">- универсальные мобильные платформы: мобильная служба быта; мобильный </w:t>
      </w:r>
      <w:proofErr w:type="spellStart"/>
      <w:r w:rsidRPr="00287FB0">
        <w:rPr>
          <w:rFonts w:ascii="Arial" w:hAnsi="Arial" w:cs="Arial"/>
        </w:rPr>
        <w:t>шиномонтаж</w:t>
      </w:r>
      <w:proofErr w:type="spellEnd"/>
      <w:r w:rsidRPr="00287FB0">
        <w:rPr>
          <w:rFonts w:ascii="Arial" w:hAnsi="Arial" w:cs="Arial"/>
        </w:rPr>
        <w:t xml:space="preserve">; мобильный пункт быстрого питания; мобильный пункт производства готовых к употреблению продуктов питания (хлебобулочные и кондитерские изделия, блины, и пр.); мобильный ремонт обуви; мобильный центр первичной обработки и фасовки </w:t>
      </w:r>
      <w:proofErr w:type="spellStart"/>
      <w:r w:rsidRPr="00287FB0">
        <w:rPr>
          <w:rFonts w:ascii="Arial" w:hAnsi="Arial" w:cs="Arial"/>
        </w:rPr>
        <w:t>сельскохоз</w:t>
      </w:r>
      <w:proofErr w:type="spellEnd"/>
      <w:proofErr w:type="gramStart"/>
      <w:r w:rsidRPr="00287FB0">
        <w:rPr>
          <w:rFonts w:ascii="Arial" w:hAnsi="Arial" w:cs="Arial"/>
        </w:rPr>
        <w:t>. продукции</w:t>
      </w:r>
      <w:proofErr w:type="gramEnd"/>
      <w:r w:rsidRPr="00287FB0">
        <w:rPr>
          <w:rFonts w:ascii="Arial" w:hAnsi="Arial" w:cs="Arial"/>
        </w:rPr>
        <w:t>; мобильный пункт заготовки молочной продукции;</w:t>
      </w:r>
    </w:p>
    <w:p w:rsidR="00A726CA" w:rsidRPr="00287FB0" w:rsidRDefault="00A726CA" w:rsidP="00A726CA">
      <w:pPr>
        <w:autoSpaceDE w:val="0"/>
        <w:autoSpaceDN w:val="0"/>
        <w:adjustRightInd w:val="0"/>
        <w:ind w:right="-852" w:firstLine="550"/>
        <w:jc w:val="both"/>
        <w:outlineLvl w:val="3"/>
        <w:rPr>
          <w:rFonts w:ascii="Arial" w:hAnsi="Arial" w:cs="Arial"/>
        </w:rPr>
      </w:pPr>
      <w:r w:rsidRPr="00287FB0">
        <w:rPr>
          <w:rFonts w:ascii="Arial" w:hAnsi="Arial" w:cs="Arial"/>
        </w:rPr>
        <w:t xml:space="preserve">- нестационарные объекты для ведения предпринимательской деятельности субъектами малого и среднего предпринимательства (временные сооружения </w:t>
      </w:r>
      <w:r w:rsidRPr="00287FB0">
        <w:rPr>
          <w:rFonts w:ascii="Arial" w:hAnsi="Arial" w:cs="Arial"/>
        </w:rPr>
        <w:br/>
        <w:t xml:space="preserve">или временные конструкции, не связанные прочно с земельным участком </w:t>
      </w:r>
      <w:r w:rsidRPr="00287FB0">
        <w:rPr>
          <w:rFonts w:ascii="Arial" w:hAnsi="Arial" w:cs="Arial"/>
        </w:rPr>
        <w:br/>
        <w:t>вне зависимости от присоединения к сетям инженерно-технического обеспечения).</w:t>
      </w:r>
    </w:p>
    <w:p w:rsidR="00A726CA" w:rsidRPr="00287FB0" w:rsidRDefault="00A726CA" w:rsidP="00A726CA">
      <w:pPr>
        <w:autoSpaceDE w:val="0"/>
        <w:autoSpaceDN w:val="0"/>
        <w:adjustRightInd w:val="0"/>
        <w:ind w:right="-852" w:firstLine="550"/>
        <w:jc w:val="both"/>
        <w:rPr>
          <w:rFonts w:ascii="Arial" w:hAnsi="Arial" w:cs="Arial"/>
        </w:rPr>
      </w:pPr>
      <w:r w:rsidRPr="00287FB0">
        <w:rPr>
          <w:rFonts w:ascii="Arial" w:hAnsi="Arial" w:cs="Arial"/>
          <w:bCs/>
        </w:rPr>
        <w:t>Предметом лизинга по вышеуказанным договорам не может быть физически изношенное или морально устаревшее оборудование.»;</w:t>
      </w:r>
    </w:p>
    <w:p w:rsidR="00A726CA" w:rsidRPr="00287FB0" w:rsidRDefault="00A726CA" w:rsidP="00A726CA">
      <w:pPr>
        <w:autoSpaceDE w:val="0"/>
        <w:autoSpaceDN w:val="0"/>
        <w:adjustRightInd w:val="0"/>
        <w:ind w:right="-852"/>
        <w:jc w:val="both"/>
        <w:rPr>
          <w:rFonts w:ascii="Arial" w:hAnsi="Arial" w:cs="Arial"/>
        </w:rPr>
      </w:pPr>
    </w:p>
    <w:p w:rsidR="00A726CA" w:rsidRPr="00287FB0" w:rsidRDefault="00A726CA" w:rsidP="00A726CA">
      <w:pPr>
        <w:autoSpaceDE w:val="0"/>
        <w:autoSpaceDN w:val="0"/>
        <w:adjustRightInd w:val="0"/>
        <w:ind w:right="-852"/>
        <w:jc w:val="both"/>
        <w:rPr>
          <w:rFonts w:ascii="Arial" w:hAnsi="Arial" w:cs="Arial"/>
          <w:b/>
          <w:bCs/>
          <w:i/>
        </w:rPr>
      </w:pPr>
      <w:r w:rsidRPr="00287FB0">
        <w:rPr>
          <w:rFonts w:ascii="Arial" w:hAnsi="Arial" w:cs="Arial"/>
          <w:b/>
          <w:i/>
        </w:rPr>
        <w:t xml:space="preserve">        2.2.</w:t>
      </w:r>
      <w:r w:rsidRPr="00287FB0">
        <w:rPr>
          <w:rFonts w:ascii="Arial" w:hAnsi="Arial" w:cs="Arial"/>
          <w:i/>
        </w:rPr>
        <w:t xml:space="preserve"> </w:t>
      </w:r>
      <w:r w:rsidRPr="00287FB0">
        <w:rPr>
          <w:rFonts w:ascii="Arial" w:hAnsi="Arial" w:cs="Arial"/>
          <w:b/>
          <w:bCs/>
          <w:i/>
        </w:rPr>
        <w:t>Предоставление субсидии субъектам малого и (или) среднего предпринимательства на возмещение части затрат на приобретение оборудования в целях создания и (или) развития, и (или) модернизации производства товаров.</w:t>
      </w:r>
    </w:p>
    <w:p w:rsidR="00A726CA" w:rsidRPr="00287FB0" w:rsidRDefault="00A726CA" w:rsidP="00A726CA">
      <w:pPr>
        <w:autoSpaceDE w:val="0"/>
        <w:autoSpaceDN w:val="0"/>
        <w:adjustRightInd w:val="0"/>
        <w:ind w:right="-852" w:firstLine="540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>Условиями предоставления субсидии являются:</w:t>
      </w:r>
    </w:p>
    <w:p w:rsidR="00A726CA" w:rsidRPr="00287FB0" w:rsidRDefault="00A726CA" w:rsidP="00A726CA">
      <w:pPr>
        <w:autoSpaceDE w:val="0"/>
        <w:autoSpaceDN w:val="0"/>
        <w:adjustRightInd w:val="0"/>
        <w:ind w:right="-852" w:firstLine="540"/>
        <w:jc w:val="both"/>
        <w:rPr>
          <w:rFonts w:ascii="Arial" w:hAnsi="Arial" w:cs="Arial"/>
        </w:rPr>
      </w:pPr>
      <w:proofErr w:type="gramStart"/>
      <w:r w:rsidRPr="00287FB0">
        <w:rPr>
          <w:rFonts w:ascii="Arial" w:hAnsi="Arial" w:cs="Arial"/>
        </w:rPr>
        <w:t>регистрация</w:t>
      </w:r>
      <w:proofErr w:type="gramEnd"/>
      <w:r w:rsidRPr="00287FB0">
        <w:rPr>
          <w:rFonts w:ascii="Arial" w:hAnsi="Arial" w:cs="Arial"/>
        </w:rPr>
        <w:t xml:space="preserve"> в качестве индивидуального предпринимателя или юридического лица на территории Российской Федерации не позднее 1 января текущего финансового года и осуществление деятельности заявителя в качестве субъекта малого или среднего предпринимательства на территории Пировского района;</w:t>
      </w:r>
    </w:p>
    <w:p w:rsidR="00A726CA" w:rsidRPr="00287FB0" w:rsidRDefault="00A726CA" w:rsidP="00A726CA">
      <w:pPr>
        <w:autoSpaceDE w:val="0"/>
        <w:autoSpaceDN w:val="0"/>
        <w:adjustRightInd w:val="0"/>
        <w:ind w:right="-852" w:firstLine="540"/>
        <w:jc w:val="both"/>
        <w:rPr>
          <w:rFonts w:ascii="Arial" w:hAnsi="Arial" w:cs="Arial"/>
        </w:rPr>
      </w:pPr>
      <w:proofErr w:type="gramStart"/>
      <w:r w:rsidRPr="00287FB0">
        <w:rPr>
          <w:rFonts w:ascii="Arial" w:hAnsi="Arial" w:cs="Arial"/>
        </w:rPr>
        <w:t>отсутствие</w:t>
      </w:r>
      <w:proofErr w:type="gramEnd"/>
      <w:r w:rsidRPr="00287FB0">
        <w:rPr>
          <w:rFonts w:ascii="Arial" w:hAnsi="Arial" w:cs="Arial"/>
        </w:rPr>
        <w:t xml:space="preserve"> у заявителя  задолженности по налогам и иным обязательным платежам в бюджет любого уровня бюджетной системы Российской Федерации;</w:t>
      </w:r>
    </w:p>
    <w:p w:rsidR="00A726CA" w:rsidRPr="00287FB0" w:rsidRDefault="00A726CA" w:rsidP="00A726CA">
      <w:pPr>
        <w:autoSpaceDE w:val="0"/>
        <w:autoSpaceDN w:val="0"/>
        <w:adjustRightInd w:val="0"/>
        <w:ind w:right="-852" w:firstLine="540"/>
        <w:jc w:val="both"/>
        <w:rPr>
          <w:rFonts w:ascii="Arial" w:hAnsi="Arial" w:cs="Arial"/>
        </w:rPr>
      </w:pPr>
      <w:proofErr w:type="gramStart"/>
      <w:r w:rsidRPr="00287FB0">
        <w:rPr>
          <w:rFonts w:ascii="Arial" w:hAnsi="Arial" w:cs="Arial"/>
        </w:rPr>
        <w:t>отсутствие</w:t>
      </w:r>
      <w:proofErr w:type="gramEnd"/>
      <w:r w:rsidRPr="00287FB0">
        <w:rPr>
          <w:rFonts w:ascii="Arial" w:hAnsi="Arial" w:cs="Arial"/>
        </w:rPr>
        <w:t xml:space="preserve"> проведения на момент подачи заявки в отношении заявителя процедур банкротства, реорганизации, ликвидации в соответствии с действующим законодательством;</w:t>
      </w:r>
    </w:p>
    <w:p w:rsidR="00A726CA" w:rsidRPr="00287FB0" w:rsidRDefault="00A726CA" w:rsidP="00A726CA">
      <w:pPr>
        <w:autoSpaceDE w:val="0"/>
        <w:autoSpaceDN w:val="0"/>
        <w:adjustRightInd w:val="0"/>
        <w:ind w:right="-852" w:firstLine="540"/>
        <w:jc w:val="both"/>
        <w:rPr>
          <w:rFonts w:ascii="Arial" w:hAnsi="Arial" w:cs="Arial"/>
        </w:rPr>
      </w:pPr>
      <w:proofErr w:type="gramStart"/>
      <w:r w:rsidRPr="00287FB0">
        <w:rPr>
          <w:rFonts w:ascii="Arial" w:hAnsi="Arial" w:cs="Arial"/>
        </w:rPr>
        <w:t>осуществление</w:t>
      </w:r>
      <w:proofErr w:type="gramEnd"/>
      <w:r w:rsidRPr="00287FB0">
        <w:rPr>
          <w:rFonts w:ascii="Arial" w:hAnsi="Arial" w:cs="Arial"/>
        </w:rPr>
        <w:t xml:space="preserve"> заявителем выплаты заработной платы работникам в размере не ниже прожиточного минимума для трудоспособного населения, установленного на территории Красноярского края, на момент подачи заявки;</w:t>
      </w:r>
    </w:p>
    <w:p w:rsidR="00A726CA" w:rsidRPr="00287FB0" w:rsidRDefault="00A726CA" w:rsidP="00A726CA">
      <w:pPr>
        <w:autoSpaceDE w:val="0"/>
        <w:autoSpaceDN w:val="0"/>
        <w:adjustRightInd w:val="0"/>
        <w:ind w:right="-852" w:firstLine="540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 xml:space="preserve">приобретение оборудования, устройств, механизмов, автотранспортных средств, приборов, аппаратов, агрегатов, установок, машин, средств и технологий, </w:t>
      </w:r>
      <w:r w:rsidRPr="00287FB0">
        <w:rPr>
          <w:rFonts w:ascii="Arial" w:hAnsi="Arial" w:cs="Arial"/>
        </w:rPr>
        <w:lastRenderedPageBreak/>
        <w:t xml:space="preserve">соответствующих кодам </w:t>
      </w:r>
      <w:hyperlink r:id="rId9" w:history="1">
        <w:r w:rsidRPr="00287FB0">
          <w:rPr>
            <w:rFonts w:ascii="Arial" w:hAnsi="Arial" w:cs="Arial"/>
            <w:color w:val="0000FF"/>
          </w:rPr>
          <w:t>подраздела 14</w:t>
        </w:r>
      </w:hyperlink>
      <w:r w:rsidRPr="00287FB0">
        <w:rPr>
          <w:rFonts w:ascii="Arial" w:hAnsi="Arial" w:cs="Arial"/>
        </w:rPr>
        <w:t xml:space="preserve"> "Машины и оборудование", а также кодам </w:t>
      </w:r>
      <w:hyperlink r:id="rId10" w:history="1">
        <w:r w:rsidRPr="00287FB0">
          <w:rPr>
            <w:rFonts w:ascii="Arial" w:hAnsi="Arial" w:cs="Arial"/>
            <w:color w:val="0000FF"/>
          </w:rPr>
          <w:t>15 3410020</w:t>
        </w:r>
      </w:hyperlink>
      <w:r w:rsidRPr="00287FB0">
        <w:rPr>
          <w:rFonts w:ascii="Arial" w:hAnsi="Arial" w:cs="Arial"/>
        </w:rPr>
        <w:t xml:space="preserve"> - </w:t>
      </w:r>
      <w:hyperlink r:id="rId11" w:history="1">
        <w:r w:rsidRPr="00287FB0">
          <w:rPr>
            <w:rFonts w:ascii="Arial" w:hAnsi="Arial" w:cs="Arial"/>
            <w:color w:val="0000FF"/>
          </w:rPr>
          <w:t>15 3410226</w:t>
        </w:r>
      </w:hyperlink>
      <w:r w:rsidRPr="00287FB0">
        <w:rPr>
          <w:rFonts w:ascii="Arial" w:hAnsi="Arial" w:cs="Arial"/>
        </w:rPr>
        <w:t xml:space="preserve">, </w:t>
      </w:r>
      <w:hyperlink r:id="rId12" w:history="1">
        <w:r w:rsidRPr="00287FB0">
          <w:rPr>
            <w:rFonts w:ascii="Arial" w:hAnsi="Arial" w:cs="Arial"/>
            <w:color w:val="0000FF"/>
          </w:rPr>
          <w:t>15 3410340</w:t>
        </w:r>
      </w:hyperlink>
      <w:r w:rsidRPr="00287FB0">
        <w:rPr>
          <w:rFonts w:ascii="Arial" w:hAnsi="Arial" w:cs="Arial"/>
        </w:rPr>
        <w:t xml:space="preserve"> - </w:t>
      </w:r>
      <w:hyperlink r:id="rId13" w:history="1">
        <w:r w:rsidRPr="00287FB0">
          <w:rPr>
            <w:rFonts w:ascii="Arial" w:hAnsi="Arial" w:cs="Arial"/>
            <w:color w:val="0000FF"/>
          </w:rPr>
          <w:t>15 3410442</w:t>
        </w:r>
      </w:hyperlink>
      <w:r w:rsidRPr="00287FB0">
        <w:rPr>
          <w:rFonts w:ascii="Arial" w:hAnsi="Arial" w:cs="Arial"/>
        </w:rPr>
        <w:t xml:space="preserve">, </w:t>
      </w:r>
      <w:hyperlink r:id="rId14" w:history="1">
        <w:r w:rsidRPr="00287FB0">
          <w:rPr>
            <w:rFonts w:ascii="Arial" w:hAnsi="Arial" w:cs="Arial"/>
            <w:color w:val="0000FF"/>
          </w:rPr>
          <w:t>15 3420140</w:t>
        </w:r>
      </w:hyperlink>
      <w:r w:rsidRPr="00287FB0">
        <w:rPr>
          <w:rFonts w:ascii="Arial" w:hAnsi="Arial" w:cs="Arial"/>
        </w:rPr>
        <w:t xml:space="preserve"> - </w:t>
      </w:r>
      <w:hyperlink r:id="rId15" w:history="1">
        <w:r w:rsidRPr="00287FB0">
          <w:rPr>
            <w:rFonts w:ascii="Arial" w:hAnsi="Arial" w:cs="Arial"/>
            <w:color w:val="0000FF"/>
          </w:rPr>
          <w:t>15 3420219</w:t>
        </w:r>
      </w:hyperlink>
      <w:r w:rsidRPr="00287FB0">
        <w:rPr>
          <w:rFonts w:ascii="Arial" w:hAnsi="Arial" w:cs="Arial"/>
        </w:rPr>
        <w:t xml:space="preserve">, </w:t>
      </w:r>
      <w:hyperlink r:id="rId16" w:history="1">
        <w:r w:rsidRPr="00287FB0">
          <w:rPr>
            <w:rFonts w:ascii="Arial" w:hAnsi="Arial" w:cs="Arial"/>
            <w:color w:val="0000FF"/>
          </w:rPr>
          <w:t>15 3599300</w:t>
        </w:r>
      </w:hyperlink>
      <w:r w:rsidRPr="00287FB0">
        <w:rPr>
          <w:rFonts w:ascii="Arial" w:hAnsi="Arial" w:cs="Arial"/>
        </w:rPr>
        <w:t xml:space="preserve"> - </w:t>
      </w:r>
      <w:hyperlink r:id="rId17" w:history="1">
        <w:r w:rsidRPr="00287FB0">
          <w:rPr>
            <w:rFonts w:ascii="Arial" w:hAnsi="Arial" w:cs="Arial"/>
            <w:color w:val="0000FF"/>
          </w:rPr>
          <w:t>15 3599309</w:t>
        </w:r>
      </w:hyperlink>
      <w:r w:rsidRPr="00287FB0">
        <w:rPr>
          <w:rFonts w:ascii="Arial" w:hAnsi="Arial" w:cs="Arial"/>
        </w:rPr>
        <w:t xml:space="preserve"> </w:t>
      </w:r>
      <w:hyperlink r:id="rId18" w:history="1">
        <w:r w:rsidRPr="00287FB0">
          <w:rPr>
            <w:rFonts w:ascii="Arial" w:hAnsi="Arial" w:cs="Arial"/>
            <w:color w:val="0000FF"/>
          </w:rPr>
          <w:t>подраздела 15</w:t>
        </w:r>
      </w:hyperlink>
      <w:r w:rsidRPr="00287FB0">
        <w:rPr>
          <w:rFonts w:ascii="Arial" w:hAnsi="Arial" w:cs="Arial"/>
        </w:rPr>
        <w:t xml:space="preserve"> "Средства транспортные" Общероссийского классификатора основных фондов, утвержденного Постановлением Госстандарта Российской Федерации от 26.12.1994 N 359 (далее - оборудование);</w:t>
      </w:r>
    </w:p>
    <w:p w:rsidR="00A726CA" w:rsidRPr="00287FB0" w:rsidRDefault="00A726CA" w:rsidP="00A726CA">
      <w:pPr>
        <w:autoSpaceDE w:val="0"/>
        <w:autoSpaceDN w:val="0"/>
        <w:adjustRightInd w:val="0"/>
        <w:ind w:right="-852" w:firstLine="540"/>
        <w:jc w:val="both"/>
        <w:rPr>
          <w:rFonts w:ascii="Arial" w:hAnsi="Arial" w:cs="Arial"/>
        </w:rPr>
      </w:pPr>
      <w:proofErr w:type="gramStart"/>
      <w:r w:rsidRPr="00287FB0">
        <w:rPr>
          <w:rFonts w:ascii="Arial" w:hAnsi="Arial" w:cs="Arial"/>
        </w:rPr>
        <w:t>приобретение</w:t>
      </w:r>
      <w:proofErr w:type="gramEnd"/>
      <w:r w:rsidRPr="00287FB0">
        <w:rPr>
          <w:rFonts w:ascii="Arial" w:hAnsi="Arial" w:cs="Arial"/>
        </w:rPr>
        <w:t xml:space="preserve"> заявителем оборудования, необходимого для осуществления заявителем видов экономической деятельности, сведения о которых внесены в Единый государственный реестр юридических лиц или Единый государственный реестр индивидуальных предпринимателей;</w:t>
      </w:r>
    </w:p>
    <w:p w:rsidR="00A726CA" w:rsidRPr="00287FB0" w:rsidRDefault="00A726CA" w:rsidP="00A726CA">
      <w:pPr>
        <w:autoSpaceDE w:val="0"/>
        <w:autoSpaceDN w:val="0"/>
        <w:adjustRightInd w:val="0"/>
        <w:ind w:right="-852" w:firstLine="540"/>
        <w:jc w:val="both"/>
        <w:rPr>
          <w:rFonts w:ascii="Arial" w:hAnsi="Arial" w:cs="Arial"/>
        </w:rPr>
      </w:pPr>
      <w:proofErr w:type="gramStart"/>
      <w:r w:rsidRPr="00287FB0">
        <w:rPr>
          <w:rFonts w:ascii="Arial" w:hAnsi="Arial" w:cs="Arial"/>
        </w:rPr>
        <w:t>приобретение</w:t>
      </w:r>
      <w:proofErr w:type="gramEnd"/>
      <w:r w:rsidRPr="00287FB0">
        <w:rPr>
          <w:rFonts w:ascii="Arial" w:hAnsi="Arial" w:cs="Arial"/>
        </w:rPr>
        <w:t xml:space="preserve"> оборудования у организаций, являющихся производителями оборудования, либо у официальных дилеров указанных организаций, либо в специализированных магазинах, реализующих вышеуказанное оборудование, для целей, не связанных с их передачей в пользование иным лицам (аренду, прокат);</w:t>
      </w:r>
    </w:p>
    <w:p w:rsidR="00A726CA" w:rsidRPr="00287FB0" w:rsidRDefault="00A726CA" w:rsidP="00A726CA">
      <w:pPr>
        <w:autoSpaceDE w:val="0"/>
        <w:autoSpaceDN w:val="0"/>
        <w:adjustRightInd w:val="0"/>
        <w:ind w:right="-852" w:firstLine="540"/>
        <w:jc w:val="both"/>
        <w:rPr>
          <w:rFonts w:ascii="Arial" w:hAnsi="Arial" w:cs="Arial"/>
        </w:rPr>
      </w:pPr>
      <w:proofErr w:type="gramStart"/>
      <w:r w:rsidRPr="00287FB0">
        <w:rPr>
          <w:rFonts w:ascii="Arial" w:hAnsi="Arial" w:cs="Arial"/>
        </w:rPr>
        <w:t>приобретение</w:t>
      </w:r>
      <w:proofErr w:type="gramEnd"/>
      <w:r w:rsidRPr="00287FB0">
        <w:rPr>
          <w:rFonts w:ascii="Arial" w:hAnsi="Arial" w:cs="Arial"/>
        </w:rPr>
        <w:t xml:space="preserve"> заявителем нового (не бывшего в употреблении) оборудования, с момента выпуска которого прошло не более трех лет.</w:t>
      </w:r>
    </w:p>
    <w:p w:rsidR="00A726CA" w:rsidRPr="00287FB0" w:rsidRDefault="00A726CA" w:rsidP="00A726CA">
      <w:pPr>
        <w:autoSpaceDE w:val="0"/>
        <w:autoSpaceDN w:val="0"/>
        <w:adjustRightInd w:val="0"/>
        <w:ind w:right="-852" w:firstLine="540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 xml:space="preserve">Расчёт размера субсидии осуществляется на основании договоров лизинга, при этом размер субсидии составляет 30 % от суммы затрат, но не более 25,0 тысяч рублей одному субъекту малого или среднего предпринимательства из средств местного бюджета. В случае получения муниципальным образованием субсидии из краевого бюджета по результатам проведения конкурса по отбору муниципальных программ развития малого и среднего предпринимательства размер субсидии увеличится </w:t>
      </w:r>
      <w:proofErr w:type="gramStart"/>
      <w:r w:rsidRPr="00287FB0">
        <w:rPr>
          <w:rFonts w:ascii="Arial" w:hAnsi="Arial" w:cs="Arial"/>
        </w:rPr>
        <w:t>до  500</w:t>
      </w:r>
      <w:proofErr w:type="gramEnd"/>
      <w:r w:rsidRPr="00287FB0">
        <w:rPr>
          <w:rFonts w:ascii="Arial" w:hAnsi="Arial" w:cs="Arial"/>
        </w:rPr>
        <w:t xml:space="preserve"> </w:t>
      </w:r>
      <w:proofErr w:type="spellStart"/>
      <w:r w:rsidRPr="00287FB0">
        <w:rPr>
          <w:rFonts w:ascii="Arial" w:hAnsi="Arial" w:cs="Arial"/>
        </w:rPr>
        <w:t>тыс.руб</w:t>
      </w:r>
      <w:proofErr w:type="spellEnd"/>
      <w:r w:rsidRPr="00287FB0">
        <w:rPr>
          <w:rFonts w:ascii="Arial" w:hAnsi="Arial" w:cs="Arial"/>
        </w:rPr>
        <w:t>. в год одному субъекту малого или среднего предпринимательства.</w:t>
      </w:r>
    </w:p>
    <w:p w:rsidR="00A726CA" w:rsidRPr="00287FB0" w:rsidRDefault="00A726CA" w:rsidP="00A726CA">
      <w:pPr>
        <w:ind w:right="-852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 xml:space="preserve">         Муниципальная поддержка не может оказываться Субъектам:</w:t>
      </w:r>
    </w:p>
    <w:p w:rsidR="00A726CA" w:rsidRPr="00287FB0" w:rsidRDefault="00A726CA" w:rsidP="00A726CA">
      <w:pPr>
        <w:ind w:right="-852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>- не соответствующим определению «субъект малого и среднего предпринимательства», а также в случаях, определённых частями 3-5 статьи 14 Федерального закона от 24.07.2007г. № 209-ФЗ «О развитии малого и среднего предпринимательства в Российской Федерации»;</w:t>
      </w:r>
    </w:p>
    <w:p w:rsidR="00A726CA" w:rsidRPr="00287FB0" w:rsidRDefault="00A726CA" w:rsidP="00A726CA">
      <w:pPr>
        <w:ind w:right="-852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 xml:space="preserve">- </w:t>
      </w:r>
      <w:proofErr w:type="gramStart"/>
      <w:r w:rsidRPr="00287FB0">
        <w:rPr>
          <w:rFonts w:ascii="Arial" w:hAnsi="Arial" w:cs="Arial"/>
        </w:rPr>
        <w:t>находящимся  в</w:t>
      </w:r>
      <w:proofErr w:type="gramEnd"/>
      <w:r w:rsidRPr="00287FB0">
        <w:rPr>
          <w:rFonts w:ascii="Arial" w:hAnsi="Arial" w:cs="Arial"/>
        </w:rPr>
        <w:t xml:space="preserve"> стадии реорганизации, ликвидации или банкротства, а также, деятельность которых приостановлена в соответствии с действующим законодательством;</w:t>
      </w:r>
    </w:p>
    <w:p w:rsidR="00A726CA" w:rsidRPr="00287FB0" w:rsidRDefault="00A726CA" w:rsidP="00A726CA">
      <w:pPr>
        <w:ind w:right="-852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 xml:space="preserve">- </w:t>
      </w:r>
      <w:proofErr w:type="gramStart"/>
      <w:r w:rsidRPr="00287FB0">
        <w:rPr>
          <w:rFonts w:ascii="Arial" w:hAnsi="Arial" w:cs="Arial"/>
        </w:rPr>
        <w:t>имеющим  задолженность</w:t>
      </w:r>
      <w:proofErr w:type="gramEnd"/>
      <w:r w:rsidRPr="00287FB0">
        <w:rPr>
          <w:rFonts w:ascii="Arial" w:hAnsi="Arial" w:cs="Arial"/>
        </w:rPr>
        <w:t xml:space="preserve"> по налоговым и иным обязательным платежам в бюджетную систему Российской Федерации.</w:t>
      </w:r>
    </w:p>
    <w:p w:rsidR="00A726CA" w:rsidRPr="00287FB0" w:rsidRDefault="00A726CA" w:rsidP="00A726CA">
      <w:pPr>
        <w:autoSpaceDE w:val="0"/>
        <w:autoSpaceDN w:val="0"/>
        <w:adjustRightInd w:val="0"/>
        <w:ind w:right="-852"/>
        <w:jc w:val="both"/>
        <w:rPr>
          <w:rFonts w:ascii="Arial" w:hAnsi="Arial" w:cs="Arial"/>
        </w:rPr>
      </w:pPr>
    </w:p>
    <w:p w:rsidR="00A726CA" w:rsidRPr="00287FB0" w:rsidRDefault="00A726CA" w:rsidP="00A726CA">
      <w:pPr>
        <w:pStyle w:val="a6"/>
        <w:ind w:left="0" w:right="-852"/>
        <w:rPr>
          <w:rFonts w:ascii="Arial" w:hAnsi="Arial" w:cs="Arial"/>
          <w:sz w:val="24"/>
        </w:rPr>
      </w:pPr>
      <w:r w:rsidRPr="00287FB0">
        <w:rPr>
          <w:rFonts w:ascii="Arial" w:hAnsi="Arial" w:cs="Arial"/>
          <w:sz w:val="24"/>
        </w:rPr>
        <w:t xml:space="preserve">        Порядок и условия предоставления субсидии устанавливается Постановлением администрации Пировского района. </w:t>
      </w:r>
    </w:p>
    <w:p w:rsidR="00A726CA" w:rsidRPr="00287FB0" w:rsidRDefault="00A726CA" w:rsidP="00A726CA">
      <w:pPr>
        <w:pStyle w:val="a6"/>
        <w:ind w:left="0" w:right="-852"/>
        <w:rPr>
          <w:rFonts w:ascii="Arial" w:hAnsi="Arial" w:cs="Arial"/>
          <w:sz w:val="24"/>
        </w:rPr>
      </w:pPr>
    </w:p>
    <w:p w:rsidR="00A726CA" w:rsidRPr="00287FB0" w:rsidRDefault="00A726CA" w:rsidP="00A726CA">
      <w:pPr>
        <w:widowControl w:val="0"/>
        <w:autoSpaceDE w:val="0"/>
        <w:autoSpaceDN w:val="0"/>
        <w:adjustRightInd w:val="0"/>
        <w:ind w:right="-852" w:firstLine="550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 xml:space="preserve">Средства субсидии направляются на </w:t>
      </w:r>
      <w:proofErr w:type="spellStart"/>
      <w:r w:rsidRPr="00287FB0">
        <w:rPr>
          <w:rFonts w:ascii="Arial" w:hAnsi="Arial" w:cs="Arial"/>
        </w:rPr>
        <w:t>софинансирование</w:t>
      </w:r>
      <w:proofErr w:type="spellEnd"/>
      <w:r w:rsidRPr="00287FB0">
        <w:rPr>
          <w:rFonts w:ascii="Arial" w:hAnsi="Arial" w:cs="Arial"/>
        </w:rPr>
        <w:t xml:space="preserve"> затрат субъектам малого и среднего предпринимательства, отобранным на конкурсе, проведенном органами местного самоуправления, при условии представления следующих документов:</w:t>
      </w:r>
    </w:p>
    <w:p w:rsidR="00A726CA" w:rsidRPr="00287FB0" w:rsidRDefault="00A726CA" w:rsidP="00A726CA">
      <w:pPr>
        <w:widowControl w:val="0"/>
        <w:autoSpaceDE w:val="0"/>
        <w:autoSpaceDN w:val="0"/>
        <w:adjustRightInd w:val="0"/>
        <w:ind w:right="-852" w:firstLine="550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 xml:space="preserve">- заключенные субъектом малого и среднего предпринимательства договоры (сделки) на приобретение в собственность оборудования, включая затраты </w:t>
      </w:r>
      <w:r w:rsidRPr="00287FB0">
        <w:rPr>
          <w:rFonts w:ascii="Arial" w:hAnsi="Arial" w:cs="Arial"/>
        </w:rPr>
        <w:br/>
        <w:t>на монтаж оборудования;</w:t>
      </w:r>
    </w:p>
    <w:p w:rsidR="00A726CA" w:rsidRPr="00287FB0" w:rsidRDefault="00A726CA" w:rsidP="00A726CA">
      <w:pPr>
        <w:widowControl w:val="0"/>
        <w:autoSpaceDE w:val="0"/>
        <w:autoSpaceDN w:val="0"/>
        <w:adjustRightInd w:val="0"/>
        <w:ind w:right="-852" w:firstLine="550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>- документы, подтверждающие осуществление расходов субъектом малого и среднего предпринимательства на приобретение оборудования, в том числе платежные поручения, инкассовые поручения, платежные требования, платежные ордера в размере не менее 50% произведенных затрат и бухгалтерские документы, подтверждающие постановку на баланс указанного оборудования;</w:t>
      </w:r>
    </w:p>
    <w:p w:rsidR="00A726CA" w:rsidRPr="00287FB0" w:rsidRDefault="00A726CA" w:rsidP="00A726CA">
      <w:pPr>
        <w:widowControl w:val="0"/>
        <w:autoSpaceDE w:val="0"/>
        <w:autoSpaceDN w:val="0"/>
        <w:adjustRightInd w:val="0"/>
        <w:ind w:right="-852" w:firstLine="550"/>
        <w:jc w:val="both"/>
        <w:rPr>
          <w:rFonts w:ascii="Arial" w:hAnsi="Arial" w:cs="Arial"/>
        </w:rPr>
      </w:pPr>
      <w:r w:rsidRPr="00287FB0">
        <w:rPr>
          <w:rFonts w:ascii="Arial" w:hAnsi="Arial" w:cs="Arial"/>
        </w:rPr>
        <w:t xml:space="preserve">- технико-экономическое обоснование приобретения оборудования в целях создания и (или) развития, и (или) модернизации производства товаров </w:t>
      </w:r>
      <w:r w:rsidRPr="00287FB0">
        <w:rPr>
          <w:rFonts w:ascii="Arial" w:hAnsi="Arial" w:cs="Arial"/>
        </w:rPr>
        <w:br/>
        <w:t>(работ, услуг).</w:t>
      </w:r>
    </w:p>
    <w:p w:rsidR="00A726CA" w:rsidRPr="00287FB0" w:rsidRDefault="00A726CA" w:rsidP="00A726CA">
      <w:pPr>
        <w:pStyle w:val="ConsPlusNormal"/>
        <w:spacing w:before="200"/>
        <w:ind w:right="-852" w:firstLine="540"/>
        <w:jc w:val="both"/>
        <w:rPr>
          <w:rFonts w:cs="Arial"/>
          <w:sz w:val="24"/>
          <w:szCs w:val="24"/>
        </w:rPr>
      </w:pPr>
    </w:p>
    <w:p w:rsidR="003319B4" w:rsidRPr="00287FB0" w:rsidRDefault="0039769C" w:rsidP="00A726CA">
      <w:pPr>
        <w:pStyle w:val="40"/>
        <w:shd w:val="clear" w:color="auto" w:fill="auto"/>
        <w:spacing w:after="0" w:line="240" w:lineRule="auto"/>
        <w:ind w:right="-852"/>
        <w:rPr>
          <w:rFonts w:ascii="Arial" w:hAnsi="Arial" w:cs="Arial"/>
          <w:sz w:val="24"/>
          <w:szCs w:val="24"/>
        </w:rPr>
      </w:pPr>
      <w:bookmarkStart w:id="1" w:name="Par1804"/>
      <w:bookmarkEnd w:id="1"/>
      <w:r w:rsidRPr="00287FB0">
        <w:rPr>
          <w:rFonts w:ascii="Arial" w:hAnsi="Arial" w:cs="Arial"/>
          <w:sz w:val="24"/>
          <w:szCs w:val="24"/>
        </w:rPr>
        <w:t xml:space="preserve">        Описание механизмов реализации мероприятия программы регламентируется постановлением администрации от 29.05.2017г. № 161-п Пировского района Об утверждении Порядка предоставления и возврата </w:t>
      </w:r>
      <w:proofErr w:type="gramStart"/>
      <w:r w:rsidRPr="00287FB0">
        <w:rPr>
          <w:rFonts w:ascii="Arial" w:hAnsi="Arial" w:cs="Arial"/>
          <w:sz w:val="24"/>
          <w:szCs w:val="24"/>
        </w:rPr>
        <w:t>субсидий  субъектам</w:t>
      </w:r>
      <w:proofErr w:type="gramEnd"/>
      <w:r w:rsidRPr="00287FB0">
        <w:rPr>
          <w:rFonts w:ascii="Arial" w:hAnsi="Arial" w:cs="Arial"/>
          <w:sz w:val="24"/>
          <w:szCs w:val="24"/>
        </w:rPr>
        <w:t xml:space="preserve"> малого и (или) среднего предпринимательства в рамках реализации муниципальной программы «Развитие и поддержка  субъектов малого и (или) среднего предпринимательства на территории Пировского района».</w:t>
      </w:r>
    </w:p>
    <w:p w:rsidR="00A726CA" w:rsidRPr="00287FB0" w:rsidRDefault="00A726CA" w:rsidP="00A726CA">
      <w:pPr>
        <w:ind w:right="-852"/>
        <w:rPr>
          <w:rFonts w:ascii="Arial" w:hAnsi="Arial" w:cs="Arial"/>
        </w:rPr>
        <w:sectPr w:rsidR="00A726CA" w:rsidRPr="00287FB0" w:rsidSect="00A726CA">
          <w:pgSz w:w="11906" w:h="16838"/>
          <w:pgMar w:top="1134" w:right="1701" w:bottom="1134" w:left="1560" w:header="709" w:footer="709" w:gutter="0"/>
          <w:cols w:space="708"/>
          <w:docGrid w:linePitch="360"/>
        </w:sectPr>
      </w:pPr>
    </w:p>
    <w:p w:rsidR="003319B4" w:rsidRPr="00287FB0" w:rsidRDefault="003319B4" w:rsidP="00B93DC0">
      <w:pPr>
        <w:rPr>
          <w:rFonts w:ascii="Arial" w:hAnsi="Arial" w:cs="Arial"/>
        </w:rPr>
      </w:pPr>
    </w:p>
    <w:tbl>
      <w:tblPr>
        <w:tblW w:w="14850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3319B4" w:rsidRPr="00287FB0" w:rsidTr="00707C59">
        <w:trPr>
          <w:trHeight w:val="293"/>
        </w:trPr>
        <w:tc>
          <w:tcPr>
            <w:tcW w:w="4370" w:type="dxa"/>
          </w:tcPr>
          <w:p w:rsidR="003319B4" w:rsidRPr="00287FB0" w:rsidRDefault="003319B4" w:rsidP="00FF3E35">
            <w:pPr>
              <w:ind w:left="-83"/>
              <w:jc w:val="right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br w:type="page"/>
              <w:t xml:space="preserve">                                                                                                                                                                                              Приложение</w:t>
            </w:r>
          </w:p>
        </w:tc>
      </w:tr>
      <w:tr w:rsidR="003319B4" w:rsidRPr="00287FB0" w:rsidTr="00707C59">
        <w:trPr>
          <w:trHeight w:val="1102"/>
        </w:trPr>
        <w:tc>
          <w:tcPr>
            <w:tcW w:w="4370" w:type="dxa"/>
          </w:tcPr>
          <w:p w:rsidR="003319B4" w:rsidRPr="00287FB0" w:rsidRDefault="003319B4" w:rsidP="00FF3E35">
            <w:pPr>
              <w:ind w:left="-83"/>
              <w:jc w:val="right"/>
              <w:rPr>
                <w:rFonts w:ascii="Arial" w:hAnsi="Arial" w:cs="Arial"/>
              </w:rPr>
            </w:pPr>
            <w:proofErr w:type="gramStart"/>
            <w:r w:rsidRPr="00287FB0">
              <w:rPr>
                <w:rFonts w:ascii="Arial" w:hAnsi="Arial" w:cs="Arial"/>
              </w:rPr>
              <w:t>к</w:t>
            </w:r>
            <w:proofErr w:type="gramEnd"/>
            <w:r w:rsidRPr="00287FB0">
              <w:rPr>
                <w:rFonts w:ascii="Arial" w:hAnsi="Arial" w:cs="Arial"/>
              </w:rPr>
              <w:t xml:space="preserve"> информации об</w:t>
            </w:r>
          </w:p>
          <w:p w:rsidR="003319B4" w:rsidRPr="00287FB0" w:rsidRDefault="003319B4" w:rsidP="00FF3E35">
            <w:pPr>
              <w:ind w:left="-83"/>
              <w:jc w:val="right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proofErr w:type="gramStart"/>
            <w:r w:rsidRPr="00287FB0">
              <w:rPr>
                <w:rFonts w:ascii="Arial" w:hAnsi="Arial" w:cs="Arial"/>
              </w:rPr>
              <w:t>отдельном</w:t>
            </w:r>
            <w:proofErr w:type="gramEnd"/>
            <w:r w:rsidRPr="00287FB0">
              <w:rPr>
                <w:rFonts w:ascii="Arial" w:hAnsi="Arial" w:cs="Arial"/>
              </w:rPr>
              <w:t xml:space="preserve"> мероприятии</w:t>
            </w:r>
          </w:p>
          <w:p w:rsidR="003319B4" w:rsidRPr="00287FB0" w:rsidRDefault="003319B4" w:rsidP="00FF3E35">
            <w:pPr>
              <w:ind w:left="-83"/>
              <w:jc w:val="right"/>
              <w:rPr>
                <w:rFonts w:ascii="Arial" w:hAnsi="Arial" w:cs="Arial"/>
              </w:rPr>
            </w:pPr>
            <w:r w:rsidRPr="00287FB0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287FB0">
              <w:rPr>
                <w:rFonts w:ascii="Arial" w:hAnsi="Arial" w:cs="Arial"/>
              </w:rPr>
              <w:t>муниципальной</w:t>
            </w:r>
            <w:proofErr w:type="gramEnd"/>
            <w:r w:rsidRPr="00287FB0">
              <w:rPr>
                <w:rFonts w:ascii="Arial" w:hAnsi="Arial" w:cs="Arial"/>
              </w:rPr>
              <w:t xml:space="preserve"> программы</w:t>
            </w:r>
          </w:p>
        </w:tc>
      </w:tr>
    </w:tbl>
    <w:p w:rsidR="003319B4" w:rsidRPr="00287FB0" w:rsidRDefault="003319B4" w:rsidP="003319B4">
      <w:pPr>
        <w:pStyle w:val="ConsPlusNormal"/>
        <w:ind w:firstLine="0"/>
        <w:jc w:val="center"/>
        <w:rPr>
          <w:rFonts w:cs="Arial"/>
          <w:sz w:val="24"/>
          <w:szCs w:val="24"/>
        </w:rPr>
      </w:pPr>
      <w:r w:rsidRPr="00287FB0">
        <w:rPr>
          <w:rFonts w:cs="Arial"/>
          <w:sz w:val="24"/>
          <w:szCs w:val="24"/>
        </w:rPr>
        <w:t>Перечень показателей результативности</w:t>
      </w:r>
    </w:p>
    <w:p w:rsidR="003319B4" w:rsidRPr="00287FB0" w:rsidRDefault="003319B4" w:rsidP="003319B4">
      <w:pPr>
        <w:pStyle w:val="ConsPlusNormal"/>
        <w:jc w:val="both"/>
        <w:rPr>
          <w:rFonts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282"/>
        <w:gridCol w:w="1286"/>
        <w:gridCol w:w="1418"/>
        <w:gridCol w:w="1417"/>
        <w:gridCol w:w="1323"/>
        <w:gridCol w:w="1361"/>
        <w:gridCol w:w="1864"/>
      </w:tblGrid>
      <w:tr w:rsidR="003319B4" w:rsidRPr="00287FB0" w:rsidTr="00A275E5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4" w:rsidRPr="00287FB0" w:rsidRDefault="003319B4" w:rsidP="00707C5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4" w:rsidRPr="00287FB0" w:rsidRDefault="003319B4" w:rsidP="00707C5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4" w:rsidRPr="00287FB0" w:rsidRDefault="003319B4" w:rsidP="00707C5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4" w:rsidRPr="00287FB0" w:rsidRDefault="003319B4" w:rsidP="00707C5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4" w:rsidRPr="00287FB0" w:rsidRDefault="003319B4" w:rsidP="00707C5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Годы реализации программы</w:t>
            </w:r>
          </w:p>
        </w:tc>
      </w:tr>
      <w:tr w:rsidR="003319B4" w:rsidRPr="00287FB0" w:rsidTr="00A275E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4" w:rsidRPr="00287FB0" w:rsidRDefault="003319B4" w:rsidP="00707C59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4" w:rsidRPr="00287FB0" w:rsidRDefault="003319B4" w:rsidP="00707C5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4" w:rsidRPr="00287FB0" w:rsidRDefault="003319B4" w:rsidP="00707C5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4" w:rsidRPr="00287FB0" w:rsidRDefault="003319B4" w:rsidP="00707C5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4" w:rsidRPr="00287FB0" w:rsidRDefault="003319B4" w:rsidP="00707C5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proofErr w:type="gramStart"/>
            <w:r w:rsidRPr="00287FB0">
              <w:rPr>
                <w:rFonts w:cs="Arial"/>
                <w:sz w:val="24"/>
                <w:szCs w:val="24"/>
              </w:rPr>
              <w:t>текущий</w:t>
            </w:r>
            <w:proofErr w:type="gramEnd"/>
            <w:r w:rsidRPr="00287FB0">
              <w:rPr>
                <w:rFonts w:cs="Arial"/>
                <w:sz w:val="24"/>
                <w:szCs w:val="24"/>
              </w:rPr>
              <w:t xml:space="preserve"> финансовый год </w:t>
            </w:r>
          </w:p>
          <w:p w:rsidR="00C450CF" w:rsidRPr="00287FB0" w:rsidRDefault="00BE1192" w:rsidP="00707C5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2018</w:t>
            </w:r>
            <w:r w:rsidR="00C450CF" w:rsidRPr="00287FB0">
              <w:rPr>
                <w:rFonts w:cs="Arial"/>
                <w:sz w:val="24"/>
                <w:szCs w:val="24"/>
              </w:rPr>
              <w:t xml:space="preserve">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4" w:rsidRPr="00287FB0" w:rsidRDefault="003319B4" w:rsidP="00707C5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proofErr w:type="gramStart"/>
            <w:r w:rsidRPr="00287FB0">
              <w:rPr>
                <w:rFonts w:cs="Arial"/>
                <w:sz w:val="24"/>
                <w:szCs w:val="24"/>
              </w:rPr>
              <w:t>очередной</w:t>
            </w:r>
            <w:proofErr w:type="gramEnd"/>
            <w:r w:rsidRPr="00287FB0">
              <w:rPr>
                <w:rFonts w:cs="Arial"/>
                <w:sz w:val="24"/>
                <w:szCs w:val="24"/>
              </w:rPr>
              <w:t xml:space="preserve"> финансовый год</w:t>
            </w:r>
          </w:p>
          <w:p w:rsidR="00C450CF" w:rsidRPr="00287FB0" w:rsidRDefault="00BE1192" w:rsidP="00707C5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2019</w:t>
            </w:r>
            <w:r w:rsidR="00C450CF" w:rsidRPr="00287FB0">
              <w:rPr>
                <w:rFonts w:cs="Arial"/>
                <w:sz w:val="24"/>
                <w:szCs w:val="24"/>
              </w:rPr>
              <w:t xml:space="preserve">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4" w:rsidRPr="00287FB0" w:rsidRDefault="003319B4" w:rsidP="00707C5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1-й год планового периода</w:t>
            </w:r>
          </w:p>
          <w:p w:rsidR="00C450CF" w:rsidRPr="00287FB0" w:rsidRDefault="00BE1192" w:rsidP="00707C5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2020</w:t>
            </w:r>
            <w:r w:rsidR="00C450CF" w:rsidRPr="00287FB0">
              <w:rPr>
                <w:rFonts w:cs="Arial"/>
                <w:sz w:val="24"/>
                <w:szCs w:val="24"/>
              </w:rPr>
              <w:t xml:space="preserve"> год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4" w:rsidRPr="00287FB0" w:rsidRDefault="003319B4" w:rsidP="00707C5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2-й год планового периода</w:t>
            </w:r>
          </w:p>
          <w:p w:rsidR="00C450CF" w:rsidRPr="00287FB0" w:rsidRDefault="00BE1192" w:rsidP="00707C5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2021</w:t>
            </w:r>
            <w:r w:rsidR="00C450CF" w:rsidRPr="00287FB0">
              <w:rPr>
                <w:rFonts w:cs="Arial"/>
                <w:sz w:val="24"/>
                <w:szCs w:val="24"/>
              </w:rPr>
              <w:t xml:space="preserve"> год</w:t>
            </w:r>
          </w:p>
        </w:tc>
      </w:tr>
      <w:tr w:rsidR="003319B4" w:rsidRPr="00287FB0" w:rsidTr="00A275E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4" w:rsidRPr="00287FB0" w:rsidRDefault="00A275E5" w:rsidP="00707C5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1</w:t>
            </w:r>
            <w:r w:rsidR="003319B4" w:rsidRPr="00287FB0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5" w:rsidRPr="00287FB0" w:rsidRDefault="00A275E5" w:rsidP="00707C5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3319B4" w:rsidRPr="00287FB0" w:rsidRDefault="003319B4" w:rsidP="00707C5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5" w:rsidRPr="00287FB0" w:rsidRDefault="00A275E5" w:rsidP="00A275E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3319B4" w:rsidRPr="00287FB0" w:rsidRDefault="003319B4" w:rsidP="00A275E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4" w:rsidRPr="00287FB0" w:rsidRDefault="003319B4" w:rsidP="00A275E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A275E5" w:rsidRPr="00287FB0" w:rsidRDefault="00A275E5" w:rsidP="00A275E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5" w:rsidRPr="00287FB0" w:rsidRDefault="00A275E5" w:rsidP="00A275E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3319B4" w:rsidRPr="00287FB0" w:rsidRDefault="003319B4" w:rsidP="00A275E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5" w:rsidRPr="00287FB0" w:rsidRDefault="00A275E5" w:rsidP="00A275E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3319B4" w:rsidRPr="00287FB0" w:rsidRDefault="003319B4" w:rsidP="00A275E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5" w:rsidRPr="00287FB0" w:rsidRDefault="00A275E5" w:rsidP="00A275E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3319B4" w:rsidRPr="00287FB0" w:rsidRDefault="003319B4" w:rsidP="00A275E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5" w:rsidRPr="00287FB0" w:rsidRDefault="00A275E5" w:rsidP="00A275E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3319B4" w:rsidRPr="00287FB0" w:rsidRDefault="003319B4" w:rsidP="00A275E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8</w:t>
            </w:r>
          </w:p>
        </w:tc>
      </w:tr>
      <w:tr w:rsidR="003319B4" w:rsidRPr="00287FB0" w:rsidTr="00A275E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4" w:rsidRPr="00287FB0" w:rsidRDefault="003319B4" w:rsidP="00707C5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2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4" w:rsidRPr="00287FB0" w:rsidRDefault="003319B4" w:rsidP="00707C59">
            <w:pPr>
              <w:pStyle w:val="20"/>
              <w:keepNext/>
              <w:keepLines/>
              <w:shd w:val="clear" w:color="auto" w:fill="auto"/>
              <w:ind w:right="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87FB0">
              <w:rPr>
                <w:rFonts w:ascii="Arial" w:hAnsi="Arial" w:cs="Arial"/>
                <w:b w:val="0"/>
                <w:sz w:val="24"/>
                <w:szCs w:val="24"/>
              </w:rPr>
              <w:t>Мероприятие: Финансовая поддержка субъектов малого и (или) среднего предпринимательства</w:t>
            </w:r>
          </w:p>
          <w:p w:rsidR="003319B4" w:rsidRPr="00287FB0" w:rsidRDefault="003319B4" w:rsidP="00707C5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3319B4" w:rsidRPr="00287FB0" w:rsidTr="00A275E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4" w:rsidRPr="00287FB0" w:rsidRDefault="003319B4" w:rsidP="00707C5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2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4" w:rsidRPr="00287FB0" w:rsidRDefault="003319B4" w:rsidP="00707C59">
            <w:pPr>
              <w:pStyle w:val="ConsPlusNormal"/>
              <w:spacing w:before="200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bCs/>
                <w:sz w:val="24"/>
                <w:szCs w:val="24"/>
              </w:rPr>
              <w:t>Цель: Создание благоприятных экономических и правовых условий для динамичного развития малого и среднего предпринимательства на территории района</w:t>
            </w:r>
            <w:r w:rsidRPr="00287FB0">
              <w:rPr>
                <w:rFonts w:cs="Arial"/>
                <w:sz w:val="24"/>
                <w:szCs w:val="24"/>
              </w:rPr>
              <w:t>;</w:t>
            </w:r>
          </w:p>
          <w:p w:rsidR="003319B4" w:rsidRPr="00287FB0" w:rsidRDefault="003319B4" w:rsidP="00707C5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3319B4" w:rsidRPr="00287FB0" w:rsidTr="00A275E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4" w:rsidRPr="00287FB0" w:rsidRDefault="003319B4" w:rsidP="00707C5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4" w:rsidRPr="00287FB0" w:rsidRDefault="003319B4" w:rsidP="00707C5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Показатель результативности 1</w:t>
            </w:r>
            <w:r w:rsidR="00B2353F" w:rsidRPr="00287FB0">
              <w:rPr>
                <w:rFonts w:cs="Arial"/>
                <w:sz w:val="24"/>
                <w:szCs w:val="24"/>
              </w:rPr>
              <w:t>: Количество созданных рабочих мест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4" w:rsidRPr="00287FB0" w:rsidRDefault="00B2353F" w:rsidP="00B2353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proofErr w:type="gramStart"/>
            <w:r w:rsidRPr="00287FB0">
              <w:rPr>
                <w:rFonts w:cs="Arial"/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4" w:rsidRPr="00287FB0" w:rsidRDefault="00271ECF" w:rsidP="00B2353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proofErr w:type="gramStart"/>
            <w:r w:rsidRPr="00287FB0">
              <w:rPr>
                <w:rFonts w:cs="Arial"/>
                <w:sz w:val="24"/>
                <w:szCs w:val="24"/>
              </w:rPr>
              <w:t>отчётность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4" w:rsidRPr="00287FB0" w:rsidRDefault="0085699E" w:rsidP="0029273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4" w:rsidRPr="00287FB0" w:rsidRDefault="00292731" w:rsidP="00292731">
            <w:pPr>
              <w:pStyle w:val="ConsPlusNormal"/>
              <w:ind w:firstLine="91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4" w:rsidRPr="00287FB0" w:rsidRDefault="00292731" w:rsidP="00292731">
            <w:pPr>
              <w:pStyle w:val="ConsPlusNormal"/>
              <w:ind w:hanging="5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4" w:rsidRPr="00287FB0" w:rsidRDefault="00292731" w:rsidP="00292731">
            <w:pPr>
              <w:pStyle w:val="ConsPlusNormal"/>
              <w:ind w:hanging="5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6</w:t>
            </w:r>
          </w:p>
        </w:tc>
      </w:tr>
      <w:tr w:rsidR="003319B4" w:rsidRPr="00287FB0" w:rsidTr="00A275E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4" w:rsidRPr="00287FB0" w:rsidRDefault="003319B4" w:rsidP="00707C5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4" w:rsidRPr="00287FB0" w:rsidRDefault="00B2353F" w:rsidP="00B2353F">
            <w:pPr>
              <w:pStyle w:val="ConsPlusNormal"/>
              <w:ind w:hanging="33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Показатель результативности 2: Количество сохранённых рабочих мест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4" w:rsidRPr="00287FB0" w:rsidRDefault="00B2353F" w:rsidP="00B2353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proofErr w:type="gramStart"/>
            <w:r w:rsidRPr="00287FB0">
              <w:rPr>
                <w:rFonts w:cs="Arial"/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4" w:rsidRPr="00287FB0" w:rsidRDefault="00271ECF" w:rsidP="00B2353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proofErr w:type="gramStart"/>
            <w:r w:rsidRPr="00287FB0">
              <w:rPr>
                <w:rFonts w:cs="Arial"/>
                <w:sz w:val="24"/>
                <w:szCs w:val="24"/>
              </w:rPr>
              <w:t>отчётность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4" w:rsidRPr="00287FB0" w:rsidRDefault="0085699E" w:rsidP="0029273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78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4" w:rsidRPr="00287FB0" w:rsidRDefault="00292731" w:rsidP="00292731">
            <w:pPr>
              <w:pStyle w:val="ConsPlusNormal"/>
              <w:ind w:hanging="5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4" w:rsidRPr="00287FB0" w:rsidRDefault="00292731" w:rsidP="00292731">
            <w:pPr>
              <w:pStyle w:val="ConsPlusNormal"/>
              <w:ind w:hanging="5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60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4" w:rsidRPr="00287FB0" w:rsidRDefault="00292731" w:rsidP="00292731">
            <w:pPr>
              <w:pStyle w:val="ConsPlusNormal"/>
              <w:ind w:hanging="5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60</w:t>
            </w:r>
          </w:p>
        </w:tc>
      </w:tr>
      <w:tr w:rsidR="00B2353F" w:rsidRPr="00287FB0" w:rsidTr="00A275E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3F" w:rsidRPr="00287FB0" w:rsidRDefault="00B2353F" w:rsidP="00707C5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3F" w:rsidRPr="00287FB0" w:rsidRDefault="00B2353F" w:rsidP="00B2353F">
            <w:pPr>
              <w:pStyle w:val="ConsPlusNormal"/>
              <w:ind w:hanging="33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Показатель результативности 3: Объём привлечённых инвестиций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3F" w:rsidRPr="00287FB0" w:rsidRDefault="002D76E3" w:rsidP="00B2353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proofErr w:type="gramStart"/>
            <w:r w:rsidRPr="00287FB0">
              <w:rPr>
                <w:rFonts w:cs="Arial"/>
                <w:sz w:val="24"/>
                <w:szCs w:val="24"/>
              </w:rPr>
              <w:t>руб</w:t>
            </w:r>
            <w:r w:rsidR="007B18B2" w:rsidRPr="00287FB0">
              <w:rPr>
                <w:rFonts w:cs="Arial"/>
                <w:sz w:val="24"/>
                <w:szCs w:val="24"/>
              </w:rPr>
              <w:t>лей</w:t>
            </w:r>
            <w:proofErr w:type="gramEnd"/>
            <w:r w:rsidRPr="00287FB0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3F" w:rsidRPr="00287FB0" w:rsidRDefault="00271ECF" w:rsidP="00B2353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proofErr w:type="gramStart"/>
            <w:r w:rsidRPr="00287FB0">
              <w:rPr>
                <w:rFonts w:cs="Arial"/>
                <w:sz w:val="24"/>
                <w:szCs w:val="24"/>
              </w:rPr>
              <w:t>отчётность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3F" w:rsidRPr="00287FB0" w:rsidRDefault="007B18B2" w:rsidP="0029273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 xml:space="preserve">68 601 </w:t>
            </w:r>
            <w:r w:rsidR="0085699E" w:rsidRPr="00287FB0">
              <w:rPr>
                <w:rFonts w:cs="Arial"/>
                <w:sz w:val="24"/>
                <w:szCs w:val="24"/>
              </w:rPr>
              <w:t>41</w:t>
            </w:r>
            <w:r w:rsidRPr="00287FB0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3F" w:rsidRPr="00287FB0" w:rsidRDefault="00292731" w:rsidP="00292731">
            <w:pPr>
              <w:pStyle w:val="ConsPlusNormal"/>
              <w:ind w:hanging="5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8</w:t>
            </w:r>
            <w:r w:rsidR="007B18B2" w:rsidRPr="00287FB0">
              <w:rPr>
                <w:rFonts w:cs="Arial"/>
                <w:sz w:val="24"/>
                <w:szCs w:val="24"/>
              </w:rPr>
              <w:t xml:space="preserve"> </w:t>
            </w:r>
            <w:r w:rsidRPr="00287FB0">
              <w:rPr>
                <w:rFonts w:cs="Arial"/>
                <w:sz w:val="24"/>
                <w:szCs w:val="24"/>
              </w:rPr>
              <w:t>000</w:t>
            </w:r>
            <w:r w:rsidR="007B18B2" w:rsidRPr="00287FB0">
              <w:rPr>
                <w:rFonts w:cs="Arial"/>
                <w:sz w:val="24"/>
                <w:szCs w:val="24"/>
              </w:rPr>
              <w:t xml:space="preserve"> 000</w:t>
            </w:r>
            <w:r w:rsidR="005C4C67" w:rsidRPr="00287FB0">
              <w:rPr>
                <w:rFonts w:cs="Arial"/>
                <w:sz w:val="24"/>
                <w:szCs w:val="24"/>
              </w:rPr>
              <w:t>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3F" w:rsidRPr="00287FB0" w:rsidRDefault="00292731" w:rsidP="00292731">
            <w:pPr>
              <w:pStyle w:val="ConsPlusNormal"/>
              <w:ind w:hanging="5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8</w:t>
            </w:r>
            <w:r w:rsidR="007B18B2" w:rsidRPr="00287FB0">
              <w:rPr>
                <w:rFonts w:cs="Arial"/>
                <w:sz w:val="24"/>
                <w:szCs w:val="24"/>
              </w:rPr>
              <w:t> </w:t>
            </w:r>
            <w:r w:rsidRPr="00287FB0">
              <w:rPr>
                <w:rFonts w:cs="Arial"/>
                <w:sz w:val="24"/>
                <w:szCs w:val="24"/>
              </w:rPr>
              <w:t>000</w:t>
            </w:r>
            <w:r w:rsidR="007B18B2" w:rsidRPr="00287FB0">
              <w:rPr>
                <w:rFonts w:cs="Arial"/>
                <w:sz w:val="24"/>
                <w:szCs w:val="24"/>
              </w:rPr>
              <w:t xml:space="preserve"> 000</w:t>
            </w:r>
            <w:r w:rsidR="005C4C67" w:rsidRPr="00287FB0">
              <w:rPr>
                <w:rFonts w:cs="Arial"/>
                <w:sz w:val="24"/>
                <w:szCs w:val="24"/>
              </w:rPr>
              <w:t>,00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3F" w:rsidRPr="00287FB0" w:rsidRDefault="00292731" w:rsidP="00292731">
            <w:pPr>
              <w:pStyle w:val="ConsPlusNormal"/>
              <w:ind w:hanging="50"/>
              <w:jc w:val="center"/>
              <w:rPr>
                <w:rFonts w:cs="Arial"/>
                <w:sz w:val="24"/>
                <w:szCs w:val="24"/>
              </w:rPr>
            </w:pPr>
            <w:r w:rsidRPr="00287FB0">
              <w:rPr>
                <w:rFonts w:cs="Arial"/>
                <w:sz w:val="24"/>
                <w:szCs w:val="24"/>
              </w:rPr>
              <w:t>8</w:t>
            </w:r>
            <w:r w:rsidR="007B18B2" w:rsidRPr="00287FB0">
              <w:rPr>
                <w:rFonts w:cs="Arial"/>
                <w:sz w:val="24"/>
                <w:szCs w:val="24"/>
              </w:rPr>
              <w:t> </w:t>
            </w:r>
            <w:r w:rsidRPr="00287FB0">
              <w:rPr>
                <w:rFonts w:cs="Arial"/>
                <w:sz w:val="24"/>
                <w:szCs w:val="24"/>
              </w:rPr>
              <w:t>000</w:t>
            </w:r>
            <w:r w:rsidR="007B18B2" w:rsidRPr="00287FB0">
              <w:rPr>
                <w:rFonts w:cs="Arial"/>
                <w:sz w:val="24"/>
                <w:szCs w:val="24"/>
              </w:rPr>
              <w:t xml:space="preserve"> 000</w:t>
            </w:r>
            <w:r w:rsidR="005C4C67" w:rsidRPr="00287FB0">
              <w:rPr>
                <w:rFonts w:cs="Arial"/>
                <w:sz w:val="24"/>
                <w:szCs w:val="24"/>
              </w:rPr>
              <w:t>,00</w:t>
            </w:r>
          </w:p>
        </w:tc>
      </w:tr>
    </w:tbl>
    <w:p w:rsidR="003319B4" w:rsidRPr="00287FB0" w:rsidRDefault="003319B4" w:rsidP="003319B4">
      <w:pPr>
        <w:rPr>
          <w:rFonts w:ascii="Arial" w:hAnsi="Arial" w:cs="Arial"/>
        </w:rPr>
      </w:pPr>
    </w:p>
    <w:p w:rsidR="003319B4" w:rsidRDefault="003319B4" w:rsidP="00B93DC0"/>
    <w:sectPr w:rsidR="003319B4" w:rsidSect="00276F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827F7"/>
    <w:multiLevelType w:val="hybridMultilevel"/>
    <w:tmpl w:val="8A928362"/>
    <w:lvl w:ilvl="0" w:tplc="FB98C3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>
    <w:nsid w:val="19B570E8"/>
    <w:multiLevelType w:val="hybridMultilevel"/>
    <w:tmpl w:val="3A9AA484"/>
    <w:lvl w:ilvl="0" w:tplc="AA5E57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915D2"/>
    <w:multiLevelType w:val="hybridMultilevel"/>
    <w:tmpl w:val="45CC2B36"/>
    <w:lvl w:ilvl="0" w:tplc="4D867B78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C794C"/>
    <w:multiLevelType w:val="multilevel"/>
    <w:tmpl w:val="53229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F613A3"/>
    <w:multiLevelType w:val="hybridMultilevel"/>
    <w:tmpl w:val="BFEEBE36"/>
    <w:lvl w:ilvl="0" w:tplc="C82AA38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DD406F28">
      <w:numFmt w:val="none"/>
      <w:lvlText w:val=""/>
      <w:lvlJc w:val="left"/>
      <w:pPr>
        <w:tabs>
          <w:tab w:val="num" w:pos="360"/>
        </w:tabs>
      </w:pPr>
    </w:lvl>
    <w:lvl w:ilvl="2" w:tplc="B7609294">
      <w:numFmt w:val="none"/>
      <w:lvlText w:val=""/>
      <w:lvlJc w:val="left"/>
      <w:pPr>
        <w:tabs>
          <w:tab w:val="num" w:pos="360"/>
        </w:tabs>
      </w:pPr>
    </w:lvl>
    <w:lvl w:ilvl="3" w:tplc="CA7EE546">
      <w:numFmt w:val="none"/>
      <w:lvlText w:val=""/>
      <w:lvlJc w:val="left"/>
      <w:pPr>
        <w:tabs>
          <w:tab w:val="num" w:pos="360"/>
        </w:tabs>
      </w:pPr>
    </w:lvl>
    <w:lvl w:ilvl="4" w:tplc="5B289514">
      <w:numFmt w:val="none"/>
      <w:lvlText w:val=""/>
      <w:lvlJc w:val="left"/>
      <w:pPr>
        <w:tabs>
          <w:tab w:val="num" w:pos="360"/>
        </w:tabs>
      </w:pPr>
    </w:lvl>
    <w:lvl w:ilvl="5" w:tplc="914A364C">
      <w:numFmt w:val="none"/>
      <w:lvlText w:val=""/>
      <w:lvlJc w:val="left"/>
      <w:pPr>
        <w:tabs>
          <w:tab w:val="num" w:pos="360"/>
        </w:tabs>
      </w:pPr>
    </w:lvl>
    <w:lvl w:ilvl="6" w:tplc="5844A76C">
      <w:numFmt w:val="none"/>
      <w:lvlText w:val=""/>
      <w:lvlJc w:val="left"/>
      <w:pPr>
        <w:tabs>
          <w:tab w:val="num" w:pos="360"/>
        </w:tabs>
      </w:pPr>
    </w:lvl>
    <w:lvl w:ilvl="7" w:tplc="6728EEE6">
      <w:numFmt w:val="none"/>
      <w:lvlText w:val=""/>
      <w:lvlJc w:val="left"/>
      <w:pPr>
        <w:tabs>
          <w:tab w:val="num" w:pos="360"/>
        </w:tabs>
      </w:pPr>
    </w:lvl>
    <w:lvl w:ilvl="8" w:tplc="6DF8588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7F1618E"/>
    <w:multiLevelType w:val="hybridMultilevel"/>
    <w:tmpl w:val="DBBC3F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881"/>
    <w:rsid w:val="00002F8B"/>
    <w:rsid w:val="00010910"/>
    <w:rsid w:val="00010C9C"/>
    <w:rsid w:val="000132CF"/>
    <w:rsid w:val="0004104E"/>
    <w:rsid w:val="0004315B"/>
    <w:rsid w:val="00052893"/>
    <w:rsid w:val="000763C6"/>
    <w:rsid w:val="000926CD"/>
    <w:rsid w:val="000B2946"/>
    <w:rsid w:val="000B3ED8"/>
    <w:rsid w:val="000B5333"/>
    <w:rsid w:val="000B670F"/>
    <w:rsid w:val="000D42FF"/>
    <w:rsid w:val="000E33A1"/>
    <w:rsid w:val="000F6B9E"/>
    <w:rsid w:val="000F6BEC"/>
    <w:rsid w:val="00114A04"/>
    <w:rsid w:val="00140174"/>
    <w:rsid w:val="00155C1D"/>
    <w:rsid w:val="00167C26"/>
    <w:rsid w:val="001A243C"/>
    <w:rsid w:val="001A3A4B"/>
    <w:rsid w:val="001C16CB"/>
    <w:rsid w:val="001C2AC6"/>
    <w:rsid w:val="001F5ECC"/>
    <w:rsid w:val="002524D2"/>
    <w:rsid w:val="00271ECF"/>
    <w:rsid w:val="00276F41"/>
    <w:rsid w:val="00287FB0"/>
    <w:rsid w:val="00292731"/>
    <w:rsid w:val="00293D5D"/>
    <w:rsid w:val="002A302E"/>
    <w:rsid w:val="002A42CA"/>
    <w:rsid w:val="002B102E"/>
    <w:rsid w:val="002B3414"/>
    <w:rsid w:val="002C077C"/>
    <w:rsid w:val="002D760D"/>
    <w:rsid w:val="002D76E3"/>
    <w:rsid w:val="002F32E0"/>
    <w:rsid w:val="002F5621"/>
    <w:rsid w:val="00322154"/>
    <w:rsid w:val="00327E3C"/>
    <w:rsid w:val="003319B4"/>
    <w:rsid w:val="00332756"/>
    <w:rsid w:val="00342A8B"/>
    <w:rsid w:val="0036379B"/>
    <w:rsid w:val="00374A5F"/>
    <w:rsid w:val="003820CC"/>
    <w:rsid w:val="00383398"/>
    <w:rsid w:val="003943C2"/>
    <w:rsid w:val="0039769C"/>
    <w:rsid w:val="003A435B"/>
    <w:rsid w:val="003B032D"/>
    <w:rsid w:val="003C19BE"/>
    <w:rsid w:val="003C1E44"/>
    <w:rsid w:val="003C4E22"/>
    <w:rsid w:val="003D1B9A"/>
    <w:rsid w:val="004063F8"/>
    <w:rsid w:val="00411D79"/>
    <w:rsid w:val="00434C01"/>
    <w:rsid w:val="00441A27"/>
    <w:rsid w:val="00454052"/>
    <w:rsid w:val="00467C28"/>
    <w:rsid w:val="00485CBC"/>
    <w:rsid w:val="004956ED"/>
    <w:rsid w:val="004A5583"/>
    <w:rsid w:val="004C5D39"/>
    <w:rsid w:val="004C7CF3"/>
    <w:rsid w:val="004D1493"/>
    <w:rsid w:val="004E63AB"/>
    <w:rsid w:val="0052339C"/>
    <w:rsid w:val="005268AD"/>
    <w:rsid w:val="00532D9E"/>
    <w:rsid w:val="005353C4"/>
    <w:rsid w:val="00537363"/>
    <w:rsid w:val="00550E26"/>
    <w:rsid w:val="005517B8"/>
    <w:rsid w:val="0055670D"/>
    <w:rsid w:val="00560AA8"/>
    <w:rsid w:val="00575335"/>
    <w:rsid w:val="0058061E"/>
    <w:rsid w:val="00581049"/>
    <w:rsid w:val="00581A16"/>
    <w:rsid w:val="00582497"/>
    <w:rsid w:val="005A4BBB"/>
    <w:rsid w:val="005B142A"/>
    <w:rsid w:val="005B5019"/>
    <w:rsid w:val="005B5F1E"/>
    <w:rsid w:val="005C4C67"/>
    <w:rsid w:val="005D3988"/>
    <w:rsid w:val="005E55DC"/>
    <w:rsid w:val="005F0048"/>
    <w:rsid w:val="005F08B0"/>
    <w:rsid w:val="005F197F"/>
    <w:rsid w:val="00606078"/>
    <w:rsid w:val="00627312"/>
    <w:rsid w:val="00631144"/>
    <w:rsid w:val="0064438C"/>
    <w:rsid w:val="00657304"/>
    <w:rsid w:val="00676C2E"/>
    <w:rsid w:val="006D09C8"/>
    <w:rsid w:val="006D2046"/>
    <w:rsid w:val="0070132F"/>
    <w:rsid w:val="00707C59"/>
    <w:rsid w:val="00707DC5"/>
    <w:rsid w:val="00723061"/>
    <w:rsid w:val="007309C9"/>
    <w:rsid w:val="007328B6"/>
    <w:rsid w:val="00751741"/>
    <w:rsid w:val="00760A5B"/>
    <w:rsid w:val="00763165"/>
    <w:rsid w:val="0076383E"/>
    <w:rsid w:val="00791609"/>
    <w:rsid w:val="007B0415"/>
    <w:rsid w:val="007B18B2"/>
    <w:rsid w:val="007C76F0"/>
    <w:rsid w:val="007D5476"/>
    <w:rsid w:val="007F56C7"/>
    <w:rsid w:val="00800AAD"/>
    <w:rsid w:val="00802622"/>
    <w:rsid w:val="00803881"/>
    <w:rsid w:val="00807A3A"/>
    <w:rsid w:val="00812E66"/>
    <w:rsid w:val="008443B0"/>
    <w:rsid w:val="00845849"/>
    <w:rsid w:val="0085066C"/>
    <w:rsid w:val="0085699E"/>
    <w:rsid w:val="00863B9B"/>
    <w:rsid w:val="008677BB"/>
    <w:rsid w:val="00874217"/>
    <w:rsid w:val="00892EB0"/>
    <w:rsid w:val="008C72A1"/>
    <w:rsid w:val="008D3FFB"/>
    <w:rsid w:val="008F157A"/>
    <w:rsid w:val="008F1BD2"/>
    <w:rsid w:val="008F228C"/>
    <w:rsid w:val="009104C3"/>
    <w:rsid w:val="00934ADC"/>
    <w:rsid w:val="00943CA1"/>
    <w:rsid w:val="00945820"/>
    <w:rsid w:val="009617A5"/>
    <w:rsid w:val="009670C4"/>
    <w:rsid w:val="00985976"/>
    <w:rsid w:val="00993EDD"/>
    <w:rsid w:val="0099581F"/>
    <w:rsid w:val="009C2361"/>
    <w:rsid w:val="009C39C8"/>
    <w:rsid w:val="009E3627"/>
    <w:rsid w:val="00A11B1D"/>
    <w:rsid w:val="00A21606"/>
    <w:rsid w:val="00A275E5"/>
    <w:rsid w:val="00A35551"/>
    <w:rsid w:val="00A431B8"/>
    <w:rsid w:val="00A65DE9"/>
    <w:rsid w:val="00A726CA"/>
    <w:rsid w:val="00A75FC8"/>
    <w:rsid w:val="00A852AF"/>
    <w:rsid w:val="00A87384"/>
    <w:rsid w:val="00AB0D2A"/>
    <w:rsid w:val="00AB42B0"/>
    <w:rsid w:val="00AC7928"/>
    <w:rsid w:val="00AE15D1"/>
    <w:rsid w:val="00AE212A"/>
    <w:rsid w:val="00AE45B2"/>
    <w:rsid w:val="00B11663"/>
    <w:rsid w:val="00B157F3"/>
    <w:rsid w:val="00B2353F"/>
    <w:rsid w:val="00B82D88"/>
    <w:rsid w:val="00B87941"/>
    <w:rsid w:val="00B9356A"/>
    <w:rsid w:val="00B93DC0"/>
    <w:rsid w:val="00BA1926"/>
    <w:rsid w:val="00BD3F12"/>
    <w:rsid w:val="00BE1192"/>
    <w:rsid w:val="00C24364"/>
    <w:rsid w:val="00C450CF"/>
    <w:rsid w:val="00C51EA3"/>
    <w:rsid w:val="00C54AE4"/>
    <w:rsid w:val="00C5567A"/>
    <w:rsid w:val="00C723DA"/>
    <w:rsid w:val="00C77CD9"/>
    <w:rsid w:val="00CC2397"/>
    <w:rsid w:val="00CD0AE3"/>
    <w:rsid w:val="00CE5224"/>
    <w:rsid w:val="00CF2BE5"/>
    <w:rsid w:val="00D06073"/>
    <w:rsid w:val="00D069E7"/>
    <w:rsid w:val="00D20C02"/>
    <w:rsid w:val="00D35253"/>
    <w:rsid w:val="00D649FA"/>
    <w:rsid w:val="00DA0480"/>
    <w:rsid w:val="00DB7EC8"/>
    <w:rsid w:val="00DC189E"/>
    <w:rsid w:val="00DC7E50"/>
    <w:rsid w:val="00DD376A"/>
    <w:rsid w:val="00DE0D14"/>
    <w:rsid w:val="00E069E9"/>
    <w:rsid w:val="00E320C0"/>
    <w:rsid w:val="00E5331F"/>
    <w:rsid w:val="00E53EBE"/>
    <w:rsid w:val="00E90D42"/>
    <w:rsid w:val="00E922BC"/>
    <w:rsid w:val="00E964F2"/>
    <w:rsid w:val="00E977E1"/>
    <w:rsid w:val="00EA23F1"/>
    <w:rsid w:val="00EA3833"/>
    <w:rsid w:val="00EB7ED2"/>
    <w:rsid w:val="00EE35B7"/>
    <w:rsid w:val="00EF5DA2"/>
    <w:rsid w:val="00F02B67"/>
    <w:rsid w:val="00F31DFE"/>
    <w:rsid w:val="00F75FB8"/>
    <w:rsid w:val="00FA602D"/>
    <w:rsid w:val="00FB6985"/>
    <w:rsid w:val="00FD45C6"/>
    <w:rsid w:val="00FE28CD"/>
    <w:rsid w:val="00FF3E35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84747EE-631C-4A85-8CD1-4D0C4209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38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803881"/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uiPriority w:val="34"/>
    <w:qFormat/>
    <w:rsid w:val="00C723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rsid w:val="000109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010910"/>
    <w:pPr>
      <w:widowControl w:val="0"/>
      <w:shd w:val="clear" w:color="auto" w:fill="FFFFFF"/>
      <w:spacing w:line="274" w:lineRule="exact"/>
      <w:jc w:val="both"/>
      <w:outlineLvl w:val="1"/>
    </w:pPr>
    <w:rPr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E0D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0D1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rsid w:val="00892EB0"/>
    <w:pPr>
      <w:tabs>
        <w:tab w:val="left" w:pos="0"/>
      </w:tabs>
      <w:ind w:left="36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892E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867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locked/>
    <w:rsid w:val="001C2AC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C2AC6"/>
    <w:pPr>
      <w:widowControl w:val="0"/>
      <w:shd w:val="clear" w:color="auto" w:fill="FFFFFF"/>
      <w:spacing w:after="240" w:line="322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locked/>
    <w:rsid w:val="001C2A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2AC6"/>
    <w:pPr>
      <w:widowControl w:val="0"/>
      <w:shd w:val="clear" w:color="auto" w:fill="FFFFFF"/>
      <w:spacing w:before="240" w:after="240" w:line="322" w:lineRule="exact"/>
      <w:jc w:val="center"/>
    </w:pPr>
    <w:rPr>
      <w:b/>
      <w:bCs/>
      <w:sz w:val="26"/>
      <w:szCs w:val="26"/>
      <w:lang w:eastAsia="en-US"/>
    </w:rPr>
  </w:style>
  <w:style w:type="paragraph" w:customStyle="1" w:styleId="formattext">
    <w:name w:val="formattext"/>
    <w:basedOn w:val="a"/>
    <w:rsid w:val="00A431B8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4063F8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B157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7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radm.ru" TargetMode="External"/><Relationship Id="rId13" Type="http://schemas.openxmlformats.org/officeDocument/2006/relationships/hyperlink" Target="consultantplus://offline/ref=88C095E2737B0246FF40ACB8F31CDABC6988CC225C6AAFF218891A4DAC3DC2D3C50C69A71EBF36m6Q9E" TargetMode="External"/><Relationship Id="rId18" Type="http://schemas.openxmlformats.org/officeDocument/2006/relationships/hyperlink" Target="consultantplus://offline/ref=88C095E2737B0246FF40ACB8F31CDABC6988CC225C6AAFF218891A4DAC3DC2D3C50C69A411B535m6QE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E2A854C5AA8568BCFCA4E22E6662FAD164BD98149403EEC6CE98180C64576A2B546DAACA21603730A64E7ACH4E" TargetMode="External"/><Relationship Id="rId12" Type="http://schemas.openxmlformats.org/officeDocument/2006/relationships/hyperlink" Target="consultantplus://offline/ref=88C095E2737B0246FF40ACB8F31CDABC6988CC225C6AAFF218891A4DAC3DC2D3C50C69A71EBF35m6Q8E" TargetMode="External"/><Relationship Id="rId17" Type="http://schemas.openxmlformats.org/officeDocument/2006/relationships/hyperlink" Target="consultantplus://offline/ref=88C095E2737B0246FF40ACB8F31CDABC6988CC225C6AAFF218891A4DAC3DC2D3C50C69A71FB531m6QB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C095E2737B0246FF40ACB8F31CDABC6988CC225C6AAFF218891A4DAC3DC2D3C50C69A71FB531m6QE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8C095E2737B0246FF40ACB8F31CDABC6988CC225C6AAFF218891A4DAC3DC2D3C50C69A71EBF30m6Q6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C095E2737B0246FF40ACB8F31CDABC6988CC225C6AAFF218891A4DAC3DC2D3C50C69A71EBE33m6Q9E" TargetMode="External"/><Relationship Id="rId10" Type="http://schemas.openxmlformats.org/officeDocument/2006/relationships/hyperlink" Target="consultantplus://offline/ref=88C095E2737B0246FF40ACB8F31CDABC6988CC225C6AAFF218891A4DAC3DC2D3C50C69A411B538m6QD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C095E2737B0246FF40ACB8F31CDABC6988CC225C6AAFF218891A4DAC3DC2D3C50C69A515B433m6QBE" TargetMode="External"/><Relationship Id="rId14" Type="http://schemas.openxmlformats.org/officeDocument/2006/relationships/hyperlink" Target="consultantplus://offline/ref=88C095E2737B0246FF40ACB8F31CDABC6988CC225C6AAFF218891A4DAC3DC2D3C50C69A71EBF39m6Q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72A36-0441-45FE-AFFD-DB08F963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3434</TotalTime>
  <Pages>24</Pages>
  <Words>6471</Words>
  <Characters>36889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ИТВ</cp:lastModifiedBy>
  <cp:revision>148</cp:revision>
  <cp:lastPrinted>2018-11-20T05:28:00Z</cp:lastPrinted>
  <dcterms:created xsi:type="dcterms:W3CDTF">2017-10-12T05:41:00Z</dcterms:created>
  <dcterms:modified xsi:type="dcterms:W3CDTF">2018-11-20T05:28:00Z</dcterms:modified>
</cp:coreProperties>
</file>