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42" w:rsidRPr="00F12BAD" w:rsidRDefault="00A72A42" w:rsidP="009F601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F12BA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EB4BAE" wp14:editId="69C35FD3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017" w:rsidRPr="00F12BAD" w:rsidRDefault="009F6017" w:rsidP="00A72A4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12BAD">
        <w:rPr>
          <w:rFonts w:ascii="Arial" w:hAnsi="Arial" w:cs="Arial"/>
          <w:b/>
          <w:bCs/>
          <w:sz w:val="24"/>
          <w:szCs w:val="24"/>
        </w:rPr>
        <w:t>АДМИНИСТРАЦИЯ ПИРОВСКОГО РАЙОНА</w:t>
      </w:r>
    </w:p>
    <w:p w:rsidR="009F6017" w:rsidRPr="00F12BAD" w:rsidRDefault="009F6017" w:rsidP="00A72A4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12BAD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A72A42" w:rsidRPr="00F12BAD" w:rsidRDefault="00A72A42" w:rsidP="00A72A4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F6017" w:rsidRPr="00F12BAD" w:rsidRDefault="009F6017" w:rsidP="009F6017">
      <w:pPr>
        <w:pStyle w:val="1"/>
        <w:ind w:firstLine="708"/>
        <w:jc w:val="left"/>
        <w:rPr>
          <w:rFonts w:ascii="Arial" w:hAnsi="Arial" w:cs="Arial"/>
          <w:i w:val="0"/>
          <w:sz w:val="24"/>
        </w:rPr>
      </w:pPr>
      <w:r w:rsidRPr="00F12BAD">
        <w:rPr>
          <w:rFonts w:ascii="Arial" w:hAnsi="Arial" w:cs="Arial"/>
          <w:i w:val="0"/>
          <w:sz w:val="24"/>
        </w:rPr>
        <w:t xml:space="preserve">                               ПОСТАНОВЛЕНИЕ</w:t>
      </w:r>
    </w:p>
    <w:p w:rsidR="009F6017" w:rsidRPr="00F12BAD" w:rsidRDefault="009F6017" w:rsidP="009F6017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3154"/>
        <w:gridCol w:w="3098"/>
      </w:tblGrid>
      <w:tr w:rsidR="009F6017" w:rsidRPr="00F12BAD" w:rsidTr="009F6017">
        <w:tc>
          <w:tcPr>
            <w:tcW w:w="3301" w:type="dxa"/>
            <w:hideMark/>
          </w:tcPr>
          <w:p w:rsidR="009F6017" w:rsidRPr="00F12BAD" w:rsidRDefault="00F12BAD" w:rsidP="009F60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2BAD">
              <w:rPr>
                <w:rFonts w:ascii="Arial" w:hAnsi="Arial" w:cs="Arial"/>
                <w:sz w:val="24"/>
                <w:szCs w:val="24"/>
              </w:rPr>
              <w:t>06</w:t>
            </w:r>
            <w:r w:rsidR="009F6017" w:rsidRPr="00F12BAD">
              <w:rPr>
                <w:rFonts w:ascii="Arial" w:hAnsi="Arial" w:cs="Arial"/>
                <w:sz w:val="24"/>
                <w:szCs w:val="24"/>
              </w:rPr>
              <w:t xml:space="preserve"> ноября 2018 г</w:t>
            </w:r>
          </w:p>
        </w:tc>
        <w:tc>
          <w:tcPr>
            <w:tcW w:w="3302" w:type="dxa"/>
            <w:hideMark/>
          </w:tcPr>
          <w:p w:rsidR="009F6017" w:rsidRPr="00F12BAD" w:rsidRDefault="009F60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BAD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302" w:type="dxa"/>
            <w:hideMark/>
          </w:tcPr>
          <w:p w:rsidR="009F6017" w:rsidRPr="00F12BAD" w:rsidRDefault="00F12B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2BAD">
              <w:rPr>
                <w:rFonts w:ascii="Arial" w:hAnsi="Arial" w:cs="Arial"/>
                <w:sz w:val="24"/>
                <w:szCs w:val="24"/>
              </w:rPr>
              <w:t>№310-п</w:t>
            </w:r>
          </w:p>
        </w:tc>
      </w:tr>
    </w:tbl>
    <w:p w:rsidR="009F6017" w:rsidRPr="00F12BAD" w:rsidRDefault="009F6017" w:rsidP="009F601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9F6017" w:rsidRPr="00F12BAD" w:rsidRDefault="009F6017" w:rsidP="009F601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12BAD">
        <w:rPr>
          <w:rFonts w:ascii="Arial" w:hAnsi="Arial" w:cs="Arial"/>
          <w:b w:val="0"/>
          <w:sz w:val="24"/>
          <w:szCs w:val="24"/>
        </w:rPr>
        <w:t>О внесении изменений в постановление администрации Пировского района от 08.02.2018 №29-п «Об утверждении суммы субсидии на компенсацию части расходов граждан на оплату коммунальных услуг на территории Пировского района»</w:t>
      </w:r>
    </w:p>
    <w:p w:rsidR="009F6017" w:rsidRPr="00F12BAD" w:rsidRDefault="009F6017" w:rsidP="009F601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9F6017" w:rsidRPr="00F12BAD" w:rsidRDefault="009E40E7" w:rsidP="009F6017">
      <w:pPr>
        <w:spacing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F12BAD">
        <w:rPr>
          <w:rFonts w:ascii="Arial" w:hAnsi="Arial" w:cs="Arial"/>
          <w:sz w:val="24"/>
          <w:szCs w:val="24"/>
        </w:rPr>
        <w:t>В  связи</w:t>
      </w:r>
      <w:proofErr w:type="gramEnd"/>
      <w:r w:rsidRPr="00F12BAD">
        <w:rPr>
          <w:rFonts w:ascii="Arial" w:hAnsi="Arial" w:cs="Arial"/>
          <w:sz w:val="24"/>
          <w:szCs w:val="24"/>
        </w:rPr>
        <w:t xml:space="preserve"> с увеличением средств субсидии на компенсацию части расходов граждан на оплату коммунальных услуг, </w:t>
      </w:r>
      <w:r w:rsidR="009F6017" w:rsidRPr="00F12BAD">
        <w:rPr>
          <w:rFonts w:ascii="Arial" w:hAnsi="Arial" w:cs="Arial"/>
          <w:sz w:val="24"/>
          <w:szCs w:val="24"/>
        </w:rPr>
        <w:t>руководствуясь Уставом Пировского  района ПОСТАНОВЛЯЮ:</w:t>
      </w:r>
    </w:p>
    <w:p w:rsidR="009F6017" w:rsidRPr="00F12BAD" w:rsidRDefault="009F6017" w:rsidP="009F6017">
      <w:pPr>
        <w:spacing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F12BAD">
        <w:rPr>
          <w:rFonts w:ascii="Arial" w:hAnsi="Arial" w:cs="Arial"/>
          <w:sz w:val="24"/>
          <w:szCs w:val="24"/>
        </w:rPr>
        <w:t>1.Внести в постановление администрации Пировского района от 08.02.2018 №29-п «Об утверждении суммы субсидии на компенсацию части расходов граждан на оплату коммунальных услуг на территории Пировского района» следующие изменения.</w:t>
      </w:r>
    </w:p>
    <w:p w:rsidR="009F6017" w:rsidRPr="00F12BAD" w:rsidRDefault="009F6017" w:rsidP="009F6017">
      <w:pPr>
        <w:spacing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F12BAD">
        <w:rPr>
          <w:rFonts w:ascii="Arial" w:hAnsi="Arial" w:cs="Arial"/>
          <w:sz w:val="24"/>
          <w:szCs w:val="24"/>
        </w:rPr>
        <w:t>1) В пункте 1 слова «1554300,00 (один миллион пятьсот пятьдесят четыре тысячи триста) рублей» заменить словами «1874100,0 (один миллион восемьсот семьдесят четыре тысячи сто) рублей».</w:t>
      </w:r>
    </w:p>
    <w:p w:rsidR="009F6017" w:rsidRPr="00F12BAD" w:rsidRDefault="009F6017" w:rsidP="009F6017">
      <w:pPr>
        <w:spacing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F12BAD">
        <w:rPr>
          <w:rFonts w:ascii="Arial" w:hAnsi="Arial" w:cs="Arial"/>
          <w:sz w:val="24"/>
          <w:szCs w:val="24"/>
        </w:rPr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9F6017" w:rsidRPr="00F12BAD" w:rsidRDefault="009F6017" w:rsidP="009F6017">
      <w:pPr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9F6017" w:rsidRPr="00F12BAD" w:rsidTr="009F6017">
        <w:tc>
          <w:tcPr>
            <w:tcW w:w="4952" w:type="dxa"/>
            <w:hideMark/>
          </w:tcPr>
          <w:p w:rsidR="009F6017" w:rsidRPr="00F12BAD" w:rsidRDefault="009F601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BAD">
              <w:rPr>
                <w:rFonts w:ascii="Arial" w:hAnsi="Arial" w:cs="Arial"/>
                <w:sz w:val="24"/>
                <w:szCs w:val="24"/>
              </w:rPr>
              <w:t>Глава Пировского района</w:t>
            </w:r>
          </w:p>
        </w:tc>
        <w:tc>
          <w:tcPr>
            <w:tcW w:w="4953" w:type="dxa"/>
            <w:hideMark/>
          </w:tcPr>
          <w:p w:rsidR="009F6017" w:rsidRPr="00F12BAD" w:rsidRDefault="009F6017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BAD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9F6017" w:rsidRPr="00F12BAD" w:rsidRDefault="009F6017" w:rsidP="009F6017">
      <w:pPr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bookmarkEnd w:id="0"/>
    <w:p w:rsidR="002D4D06" w:rsidRPr="00F12BAD" w:rsidRDefault="002D4D06">
      <w:pPr>
        <w:rPr>
          <w:rFonts w:ascii="Arial" w:hAnsi="Arial" w:cs="Arial"/>
          <w:sz w:val="24"/>
          <w:szCs w:val="24"/>
        </w:rPr>
      </w:pPr>
    </w:p>
    <w:sectPr w:rsidR="002D4D06" w:rsidRPr="00F1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6C"/>
    <w:rsid w:val="002D4D06"/>
    <w:rsid w:val="0080756C"/>
    <w:rsid w:val="009E40E7"/>
    <w:rsid w:val="009F6017"/>
    <w:rsid w:val="00A72A42"/>
    <w:rsid w:val="00F1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A4E3A-21C6-41DE-AD7B-4DEE60E3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1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60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01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9F60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9F60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0E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8</cp:revision>
  <cp:lastPrinted>2018-11-07T02:58:00Z</cp:lastPrinted>
  <dcterms:created xsi:type="dcterms:W3CDTF">2018-11-06T09:25:00Z</dcterms:created>
  <dcterms:modified xsi:type="dcterms:W3CDTF">2018-11-07T04:46:00Z</dcterms:modified>
</cp:coreProperties>
</file>