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4" w:rsidRPr="000669F1" w:rsidRDefault="004F15F4" w:rsidP="00E309A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bookmarkStart w:id="0" w:name="_GoBack"/>
    </w:p>
    <w:p w:rsidR="00672F22" w:rsidRPr="000669F1" w:rsidRDefault="00672F22" w:rsidP="00E309A1">
      <w:pPr>
        <w:jc w:val="center"/>
        <w:rPr>
          <w:rFonts w:ascii="Arial" w:hAnsi="Arial" w:cs="Arial"/>
          <w:b/>
        </w:rPr>
      </w:pPr>
      <w:r w:rsidRPr="000669F1">
        <w:rPr>
          <w:rFonts w:ascii="Arial" w:hAnsi="Arial" w:cs="Arial"/>
          <w:noProof/>
        </w:rPr>
        <w:drawing>
          <wp:inline distT="0" distB="0" distL="0" distR="0" wp14:anchorId="41031C4B" wp14:editId="2F613BBE">
            <wp:extent cx="52451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3DC" w:rsidRPr="000669F1" w:rsidRDefault="000C13DC" w:rsidP="00E309A1">
      <w:pPr>
        <w:jc w:val="center"/>
        <w:rPr>
          <w:rFonts w:ascii="Arial" w:hAnsi="Arial" w:cs="Arial"/>
          <w:b/>
        </w:rPr>
      </w:pPr>
      <w:r w:rsidRPr="000669F1">
        <w:rPr>
          <w:rFonts w:ascii="Arial" w:hAnsi="Arial" w:cs="Arial"/>
          <w:b/>
        </w:rPr>
        <w:t>АДМИНИСТРАЦИЯ ПИРОВСКОГО РАЙОНА</w:t>
      </w:r>
    </w:p>
    <w:p w:rsidR="000C13DC" w:rsidRPr="000669F1" w:rsidRDefault="000C13DC" w:rsidP="00E309A1">
      <w:pPr>
        <w:jc w:val="center"/>
        <w:rPr>
          <w:rFonts w:ascii="Arial" w:hAnsi="Arial" w:cs="Arial"/>
          <w:b/>
        </w:rPr>
      </w:pPr>
      <w:r w:rsidRPr="000669F1">
        <w:rPr>
          <w:rFonts w:ascii="Arial" w:hAnsi="Arial" w:cs="Arial"/>
          <w:b/>
        </w:rPr>
        <w:t>КРАСНОЯРСКОГО КРАЯ</w:t>
      </w:r>
    </w:p>
    <w:p w:rsidR="000C13DC" w:rsidRPr="000669F1" w:rsidRDefault="000C13DC" w:rsidP="00E309A1">
      <w:pPr>
        <w:jc w:val="center"/>
        <w:rPr>
          <w:rFonts w:ascii="Arial" w:hAnsi="Arial" w:cs="Arial"/>
          <w:b/>
        </w:rPr>
      </w:pPr>
    </w:p>
    <w:p w:rsidR="000C13DC" w:rsidRPr="000669F1" w:rsidRDefault="000C13DC" w:rsidP="00E309A1">
      <w:pPr>
        <w:jc w:val="center"/>
        <w:rPr>
          <w:rFonts w:ascii="Arial" w:hAnsi="Arial" w:cs="Arial"/>
          <w:b/>
        </w:rPr>
      </w:pPr>
      <w:r w:rsidRPr="000669F1">
        <w:rPr>
          <w:rFonts w:ascii="Arial" w:hAnsi="Arial" w:cs="Arial"/>
          <w:b/>
        </w:rPr>
        <w:t>ПОСТАНОВЛЕНИЕ</w:t>
      </w:r>
    </w:p>
    <w:p w:rsidR="000C13DC" w:rsidRPr="000669F1" w:rsidRDefault="000C13DC" w:rsidP="00E309A1">
      <w:pPr>
        <w:jc w:val="center"/>
        <w:rPr>
          <w:rFonts w:ascii="Arial" w:hAnsi="Arial" w:cs="Arial"/>
        </w:rPr>
      </w:pPr>
    </w:p>
    <w:p w:rsidR="000C13DC" w:rsidRPr="000669F1" w:rsidRDefault="000623CB" w:rsidP="00E309A1">
      <w:pPr>
        <w:jc w:val="both"/>
        <w:rPr>
          <w:rFonts w:ascii="Arial" w:hAnsi="Arial" w:cs="Arial"/>
        </w:rPr>
      </w:pPr>
      <w:r w:rsidRPr="000669F1">
        <w:rPr>
          <w:rFonts w:ascii="Arial" w:hAnsi="Arial" w:cs="Arial"/>
        </w:rPr>
        <w:t>01</w:t>
      </w:r>
      <w:r w:rsidR="00672F22" w:rsidRPr="000669F1">
        <w:rPr>
          <w:rFonts w:ascii="Arial" w:hAnsi="Arial" w:cs="Arial"/>
        </w:rPr>
        <w:t xml:space="preserve"> </w:t>
      </w:r>
      <w:r w:rsidR="00A82670" w:rsidRPr="000669F1">
        <w:rPr>
          <w:rFonts w:ascii="Arial" w:hAnsi="Arial" w:cs="Arial"/>
        </w:rPr>
        <w:t>но</w:t>
      </w:r>
      <w:r w:rsidR="004741A5" w:rsidRPr="000669F1">
        <w:rPr>
          <w:rFonts w:ascii="Arial" w:hAnsi="Arial" w:cs="Arial"/>
        </w:rPr>
        <w:t>ября</w:t>
      </w:r>
      <w:r w:rsidR="00672F22" w:rsidRPr="000669F1">
        <w:rPr>
          <w:rFonts w:ascii="Arial" w:hAnsi="Arial" w:cs="Arial"/>
        </w:rPr>
        <w:t xml:space="preserve"> 2018</w:t>
      </w:r>
      <w:r w:rsidR="00D36030" w:rsidRPr="000669F1">
        <w:rPr>
          <w:rFonts w:ascii="Arial" w:hAnsi="Arial" w:cs="Arial"/>
        </w:rPr>
        <w:t xml:space="preserve"> г</w:t>
      </w:r>
      <w:r w:rsidR="000C13DC" w:rsidRPr="000669F1">
        <w:rPr>
          <w:rFonts w:ascii="Arial" w:hAnsi="Arial" w:cs="Arial"/>
        </w:rPr>
        <w:t>.</w:t>
      </w:r>
      <w:r w:rsidR="00D36030" w:rsidRPr="000669F1">
        <w:rPr>
          <w:rFonts w:ascii="Arial" w:hAnsi="Arial" w:cs="Arial"/>
        </w:rPr>
        <w:t xml:space="preserve">         </w:t>
      </w:r>
      <w:r w:rsidR="00897A1E" w:rsidRPr="000669F1">
        <w:rPr>
          <w:rFonts w:ascii="Arial" w:hAnsi="Arial" w:cs="Arial"/>
        </w:rPr>
        <w:t xml:space="preserve"> </w:t>
      </w:r>
      <w:r w:rsidR="004F475B" w:rsidRPr="000669F1">
        <w:rPr>
          <w:rFonts w:ascii="Arial" w:hAnsi="Arial" w:cs="Arial"/>
        </w:rPr>
        <w:t xml:space="preserve">   </w:t>
      </w:r>
      <w:r w:rsidR="00914501" w:rsidRPr="000669F1">
        <w:rPr>
          <w:rFonts w:ascii="Arial" w:hAnsi="Arial" w:cs="Arial"/>
        </w:rPr>
        <w:t xml:space="preserve">    </w:t>
      </w:r>
      <w:r w:rsidR="004741A5" w:rsidRPr="000669F1">
        <w:rPr>
          <w:rFonts w:ascii="Arial" w:hAnsi="Arial" w:cs="Arial"/>
        </w:rPr>
        <w:t xml:space="preserve">  </w:t>
      </w:r>
      <w:r w:rsidR="00914501" w:rsidRPr="000669F1">
        <w:rPr>
          <w:rFonts w:ascii="Arial" w:hAnsi="Arial" w:cs="Arial"/>
        </w:rPr>
        <w:t xml:space="preserve">      </w:t>
      </w:r>
      <w:r w:rsidR="000C13DC" w:rsidRPr="000669F1">
        <w:rPr>
          <w:rFonts w:ascii="Arial" w:hAnsi="Arial" w:cs="Arial"/>
        </w:rPr>
        <w:t xml:space="preserve"> </w:t>
      </w:r>
      <w:r w:rsidR="00403B12" w:rsidRPr="000669F1">
        <w:rPr>
          <w:rFonts w:ascii="Arial" w:hAnsi="Arial" w:cs="Arial"/>
        </w:rPr>
        <w:t>с. Пировское</w:t>
      </w:r>
      <w:r w:rsidR="000C13DC" w:rsidRPr="000669F1">
        <w:rPr>
          <w:rFonts w:ascii="Arial" w:hAnsi="Arial" w:cs="Arial"/>
        </w:rPr>
        <w:t xml:space="preserve">          </w:t>
      </w:r>
      <w:r w:rsidR="00403B12" w:rsidRPr="000669F1">
        <w:rPr>
          <w:rFonts w:ascii="Arial" w:hAnsi="Arial" w:cs="Arial"/>
        </w:rPr>
        <w:t xml:space="preserve"> </w:t>
      </w:r>
      <w:r w:rsidR="000C13DC" w:rsidRPr="000669F1">
        <w:rPr>
          <w:rFonts w:ascii="Arial" w:hAnsi="Arial" w:cs="Arial"/>
        </w:rPr>
        <w:t xml:space="preserve">          </w:t>
      </w:r>
      <w:r w:rsidR="00897A1E" w:rsidRPr="000669F1">
        <w:rPr>
          <w:rFonts w:ascii="Arial" w:hAnsi="Arial" w:cs="Arial"/>
        </w:rPr>
        <w:t xml:space="preserve">        </w:t>
      </w:r>
      <w:r w:rsidR="007D0279" w:rsidRPr="000669F1">
        <w:rPr>
          <w:rFonts w:ascii="Arial" w:hAnsi="Arial" w:cs="Arial"/>
        </w:rPr>
        <w:t xml:space="preserve"> </w:t>
      </w:r>
      <w:r w:rsidR="007D0279" w:rsidRPr="000669F1">
        <w:rPr>
          <w:rFonts w:ascii="Arial" w:hAnsi="Arial" w:cs="Arial"/>
        </w:rPr>
        <w:tab/>
        <w:t xml:space="preserve"> </w:t>
      </w:r>
      <w:r w:rsidR="000C13DC" w:rsidRPr="000669F1">
        <w:rPr>
          <w:rFonts w:ascii="Arial" w:hAnsi="Arial" w:cs="Arial"/>
        </w:rPr>
        <w:t xml:space="preserve"> </w:t>
      </w:r>
      <w:r w:rsidR="004F5A9B" w:rsidRPr="000669F1">
        <w:rPr>
          <w:rFonts w:ascii="Arial" w:hAnsi="Arial" w:cs="Arial"/>
        </w:rPr>
        <w:t xml:space="preserve"> </w:t>
      </w:r>
      <w:r w:rsidR="00297B41" w:rsidRPr="000669F1">
        <w:rPr>
          <w:rFonts w:ascii="Arial" w:hAnsi="Arial" w:cs="Arial"/>
        </w:rPr>
        <w:t xml:space="preserve">  </w:t>
      </w:r>
      <w:r w:rsidR="001B3A17" w:rsidRPr="000669F1">
        <w:rPr>
          <w:rFonts w:ascii="Arial" w:hAnsi="Arial" w:cs="Arial"/>
        </w:rPr>
        <w:t xml:space="preserve">    </w:t>
      </w:r>
      <w:r w:rsidR="000C13DC" w:rsidRPr="000669F1">
        <w:rPr>
          <w:rFonts w:ascii="Arial" w:hAnsi="Arial" w:cs="Arial"/>
        </w:rPr>
        <w:t>№</w:t>
      </w:r>
      <w:r w:rsidRPr="000669F1">
        <w:rPr>
          <w:rFonts w:ascii="Arial" w:hAnsi="Arial" w:cs="Arial"/>
        </w:rPr>
        <w:t>304-п</w:t>
      </w:r>
    </w:p>
    <w:p w:rsidR="000C13DC" w:rsidRPr="000669F1" w:rsidRDefault="000C13DC" w:rsidP="00E309A1">
      <w:pPr>
        <w:rPr>
          <w:rFonts w:ascii="Arial" w:hAnsi="Arial" w:cs="Arial"/>
        </w:rPr>
      </w:pPr>
    </w:p>
    <w:p w:rsidR="008C569F" w:rsidRPr="000669F1" w:rsidRDefault="004741A5" w:rsidP="00E309A1">
      <w:pPr>
        <w:jc w:val="center"/>
        <w:rPr>
          <w:rFonts w:ascii="Arial" w:hAnsi="Arial" w:cs="Arial"/>
        </w:rPr>
      </w:pPr>
      <w:r w:rsidRPr="000669F1">
        <w:rPr>
          <w:rFonts w:ascii="Arial" w:hAnsi="Arial" w:cs="Arial"/>
        </w:rPr>
        <w:t>О внесении изменений в постановление администрации Пировского района</w:t>
      </w:r>
    </w:p>
    <w:p w:rsidR="000C13DC" w:rsidRPr="000669F1" w:rsidRDefault="004741A5" w:rsidP="00E309A1">
      <w:pPr>
        <w:jc w:val="center"/>
        <w:rPr>
          <w:rFonts w:ascii="Arial" w:hAnsi="Arial" w:cs="Arial"/>
        </w:rPr>
      </w:pPr>
      <w:proofErr w:type="gramStart"/>
      <w:r w:rsidRPr="000669F1">
        <w:rPr>
          <w:rFonts w:ascii="Arial" w:hAnsi="Arial" w:cs="Arial"/>
        </w:rPr>
        <w:t>от</w:t>
      </w:r>
      <w:proofErr w:type="gramEnd"/>
      <w:r w:rsidRPr="000669F1">
        <w:rPr>
          <w:rFonts w:ascii="Arial" w:hAnsi="Arial" w:cs="Arial"/>
        </w:rPr>
        <w:t xml:space="preserve"> </w:t>
      </w:r>
      <w:r w:rsidR="008C569F" w:rsidRPr="000669F1">
        <w:rPr>
          <w:rFonts w:ascii="Arial" w:hAnsi="Arial" w:cs="Arial"/>
        </w:rPr>
        <w:t>26.09.2017</w:t>
      </w:r>
      <w:r w:rsidR="00C1305E" w:rsidRPr="000669F1">
        <w:rPr>
          <w:rFonts w:ascii="Arial" w:hAnsi="Arial" w:cs="Arial"/>
        </w:rPr>
        <w:t xml:space="preserve"> № 27</w:t>
      </w:r>
      <w:r w:rsidR="001174F2" w:rsidRPr="000669F1">
        <w:rPr>
          <w:rFonts w:ascii="Arial" w:hAnsi="Arial" w:cs="Arial"/>
        </w:rPr>
        <w:t>7</w:t>
      </w:r>
      <w:r w:rsidR="00C1305E" w:rsidRPr="000669F1">
        <w:rPr>
          <w:rFonts w:ascii="Arial" w:hAnsi="Arial" w:cs="Arial"/>
        </w:rPr>
        <w:t>-п «Об утверждении административного</w:t>
      </w:r>
      <w:r w:rsidR="001174F2" w:rsidRPr="000669F1">
        <w:rPr>
          <w:rFonts w:ascii="Arial" w:hAnsi="Arial" w:cs="Arial"/>
        </w:rPr>
        <w:t xml:space="preserve"> </w:t>
      </w:r>
      <w:r w:rsidR="00C1305E" w:rsidRPr="000669F1">
        <w:rPr>
          <w:rFonts w:ascii="Arial" w:hAnsi="Arial" w:cs="Arial"/>
        </w:rPr>
        <w:t>регламента предоставления муниципальной услуги</w:t>
      </w:r>
      <w:r w:rsidR="001174F2" w:rsidRPr="000669F1">
        <w:rPr>
          <w:rFonts w:ascii="Arial" w:hAnsi="Arial" w:cs="Arial"/>
        </w:rPr>
        <w:t xml:space="preserve"> </w:t>
      </w:r>
      <w:r w:rsidR="00C1305E" w:rsidRPr="000669F1">
        <w:rPr>
          <w:rFonts w:ascii="Arial" w:hAnsi="Arial" w:cs="Arial"/>
        </w:rPr>
        <w:t>«</w:t>
      </w:r>
      <w:r w:rsidR="001174F2" w:rsidRPr="000669F1">
        <w:rPr>
          <w:rFonts w:ascii="Arial" w:hAnsi="Arial" w:cs="Arial"/>
        </w:rPr>
        <w:t>Продление срока действия</w:t>
      </w:r>
      <w:r w:rsidR="008C569F" w:rsidRPr="000669F1">
        <w:rPr>
          <w:rFonts w:ascii="Arial" w:hAnsi="Arial" w:cs="Arial"/>
        </w:rPr>
        <w:t xml:space="preserve"> разрешени</w:t>
      </w:r>
      <w:r w:rsidR="001174F2" w:rsidRPr="000669F1">
        <w:rPr>
          <w:rFonts w:ascii="Arial" w:hAnsi="Arial" w:cs="Arial"/>
        </w:rPr>
        <w:t>я</w:t>
      </w:r>
      <w:r w:rsidR="008C569F" w:rsidRPr="000669F1">
        <w:rPr>
          <w:rFonts w:ascii="Arial" w:hAnsi="Arial" w:cs="Arial"/>
        </w:rPr>
        <w:t xml:space="preserve"> на строительство</w:t>
      </w:r>
      <w:r w:rsidR="00C1305E" w:rsidRPr="000669F1">
        <w:rPr>
          <w:rFonts w:ascii="Arial" w:hAnsi="Arial" w:cs="Arial"/>
        </w:rPr>
        <w:t>»</w:t>
      </w:r>
    </w:p>
    <w:p w:rsidR="004F475B" w:rsidRPr="000669F1" w:rsidRDefault="004F475B" w:rsidP="00E309A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F15F4" w:rsidRPr="000669F1" w:rsidRDefault="00670ABF" w:rsidP="00E309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69F1">
        <w:rPr>
          <w:rFonts w:ascii="Arial" w:hAnsi="Arial" w:cs="Arial"/>
        </w:rPr>
        <w:t>В целях приведения нормативного правового акта администрации Пировского района в соответствие с требованиями действующего законодательства, у</w:t>
      </w:r>
      <w:r w:rsidR="00672F22" w:rsidRPr="000669F1">
        <w:rPr>
          <w:rFonts w:ascii="Arial" w:hAnsi="Arial" w:cs="Arial"/>
        </w:rPr>
        <w:t>читывая предписание службы по контролю в области градостроительной деятельности Красноярского края от 01.06.2018</w:t>
      </w:r>
      <w:r w:rsidR="009E73E5" w:rsidRPr="000669F1">
        <w:rPr>
          <w:rFonts w:ascii="Arial" w:hAnsi="Arial" w:cs="Arial"/>
        </w:rPr>
        <w:t xml:space="preserve"> № </w:t>
      </w:r>
      <w:r w:rsidRPr="000669F1">
        <w:rPr>
          <w:rFonts w:ascii="Arial" w:hAnsi="Arial" w:cs="Arial"/>
        </w:rPr>
        <w:t>21</w:t>
      </w:r>
      <w:r w:rsidR="009E73E5" w:rsidRPr="000669F1">
        <w:rPr>
          <w:rFonts w:ascii="Arial" w:hAnsi="Arial" w:cs="Arial"/>
        </w:rPr>
        <w:t xml:space="preserve"> об устранении выявленных нарушений законодательства о градостроительной деятельности, </w:t>
      </w:r>
      <w:r w:rsidR="00EA08D0" w:rsidRPr="000669F1">
        <w:rPr>
          <w:rFonts w:ascii="Arial" w:hAnsi="Arial" w:cs="Arial"/>
        </w:rPr>
        <w:t>руководствуясь</w:t>
      </w:r>
      <w:r w:rsidR="007D0279" w:rsidRPr="000669F1">
        <w:rPr>
          <w:rFonts w:ascii="Arial" w:hAnsi="Arial" w:cs="Arial"/>
        </w:rPr>
        <w:t xml:space="preserve"> </w:t>
      </w:r>
      <w:hyperlink r:id="rId7" w:history="1"/>
      <w:r w:rsidR="007D0279" w:rsidRPr="000669F1">
        <w:rPr>
          <w:rFonts w:ascii="Arial" w:hAnsi="Arial" w:cs="Arial"/>
        </w:rPr>
        <w:t>Устав</w:t>
      </w:r>
      <w:r w:rsidR="00D36030" w:rsidRPr="000669F1">
        <w:rPr>
          <w:rFonts w:ascii="Arial" w:hAnsi="Arial" w:cs="Arial"/>
        </w:rPr>
        <w:t>ом</w:t>
      </w:r>
      <w:r w:rsidR="007D0279" w:rsidRPr="000669F1">
        <w:rPr>
          <w:rFonts w:ascii="Arial" w:hAnsi="Arial" w:cs="Arial"/>
        </w:rPr>
        <w:t xml:space="preserve"> Пировского района,</w:t>
      </w:r>
      <w:r w:rsidR="004F15F4" w:rsidRPr="000669F1">
        <w:rPr>
          <w:rFonts w:ascii="Arial" w:hAnsi="Arial" w:cs="Arial"/>
        </w:rPr>
        <w:t xml:space="preserve"> </w:t>
      </w:r>
      <w:r w:rsidR="002D3CBF" w:rsidRPr="000669F1">
        <w:rPr>
          <w:rFonts w:ascii="Arial" w:hAnsi="Arial" w:cs="Arial"/>
        </w:rPr>
        <w:t>ПОСТАНОВЛЯЮ</w:t>
      </w:r>
      <w:r w:rsidR="004F15F4" w:rsidRPr="000669F1">
        <w:rPr>
          <w:rFonts w:ascii="Arial" w:hAnsi="Arial" w:cs="Arial"/>
        </w:rPr>
        <w:t>:</w:t>
      </w:r>
    </w:p>
    <w:p w:rsidR="004F475B" w:rsidRPr="000669F1" w:rsidRDefault="004F15F4" w:rsidP="00E309A1">
      <w:pPr>
        <w:ind w:firstLine="709"/>
        <w:jc w:val="both"/>
        <w:rPr>
          <w:rFonts w:ascii="Arial" w:hAnsi="Arial" w:cs="Arial"/>
        </w:rPr>
      </w:pPr>
      <w:r w:rsidRPr="000669F1">
        <w:rPr>
          <w:rFonts w:ascii="Arial" w:hAnsi="Arial" w:cs="Arial"/>
        </w:rPr>
        <w:t xml:space="preserve">1. </w:t>
      </w:r>
      <w:r w:rsidR="004F475B" w:rsidRPr="000669F1">
        <w:rPr>
          <w:rFonts w:ascii="Arial" w:hAnsi="Arial" w:cs="Arial"/>
        </w:rPr>
        <w:t xml:space="preserve">Внести в постановление </w:t>
      </w:r>
      <w:r w:rsidR="00670ABF" w:rsidRPr="000669F1">
        <w:rPr>
          <w:rFonts w:ascii="Arial" w:hAnsi="Arial" w:cs="Arial"/>
        </w:rPr>
        <w:t xml:space="preserve">администрации Пировского района </w:t>
      </w:r>
      <w:r w:rsidR="001174F2" w:rsidRPr="000669F1">
        <w:rPr>
          <w:rFonts w:ascii="Arial" w:hAnsi="Arial" w:cs="Arial"/>
        </w:rPr>
        <w:t>от 26.09.2017 № 277-п «Об утверждении административного регламента предоставления муниципальной услуги «Продление срока действия разрешения на строительство»</w:t>
      </w:r>
      <w:r w:rsidR="004F475B" w:rsidRPr="000669F1">
        <w:rPr>
          <w:rFonts w:ascii="Arial" w:hAnsi="Arial" w:cs="Arial"/>
        </w:rPr>
        <w:t xml:space="preserve"> следующ</w:t>
      </w:r>
      <w:r w:rsidR="00A015AF" w:rsidRPr="000669F1">
        <w:rPr>
          <w:rFonts w:ascii="Arial" w:hAnsi="Arial" w:cs="Arial"/>
        </w:rPr>
        <w:t>и</w:t>
      </w:r>
      <w:r w:rsidR="004F475B" w:rsidRPr="000669F1">
        <w:rPr>
          <w:rFonts w:ascii="Arial" w:hAnsi="Arial" w:cs="Arial"/>
        </w:rPr>
        <w:t>е изменени</w:t>
      </w:r>
      <w:r w:rsidR="00A015AF" w:rsidRPr="000669F1">
        <w:rPr>
          <w:rFonts w:ascii="Arial" w:hAnsi="Arial" w:cs="Arial"/>
        </w:rPr>
        <w:t>я</w:t>
      </w:r>
      <w:r w:rsidR="004F475B" w:rsidRPr="000669F1">
        <w:rPr>
          <w:rFonts w:ascii="Arial" w:hAnsi="Arial" w:cs="Arial"/>
        </w:rPr>
        <w:t>:</w:t>
      </w:r>
    </w:p>
    <w:p w:rsidR="004F475B" w:rsidRPr="000669F1" w:rsidRDefault="00670ABF" w:rsidP="00E309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69F1">
        <w:rPr>
          <w:rFonts w:ascii="Arial" w:hAnsi="Arial" w:cs="Arial"/>
        </w:rPr>
        <w:t>1)</w:t>
      </w:r>
      <w:r w:rsidR="00DB28AD" w:rsidRPr="000669F1">
        <w:rPr>
          <w:rFonts w:ascii="Arial" w:hAnsi="Arial" w:cs="Arial"/>
        </w:rPr>
        <w:t xml:space="preserve"> в </w:t>
      </w:r>
      <w:r w:rsidR="009E73E5" w:rsidRPr="000669F1">
        <w:rPr>
          <w:rFonts w:ascii="Arial" w:hAnsi="Arial" w:cs="Arial"/>
        </w:rPr>
        <w:t>пункт</w:t>
      </w:r>
      <w:r w:rsidR="00DB28AD" w:rsidRPr="000669F1">
        <w:rPr>
          <w:rFonts w:ascii="Arial" w:hAnsi="Arial" w:cs="Arial"/>
        </w:rPr>
        <w:t>е</w:t>
      </w:r>
      <w:r w:rsidR="009E73E5" w:rsidRPr="000669F1">
        <w:rPr>
          <w:rFonts w:ascii="Arial" w:hAnsi="Arial" w:cs="Arial"/>
        </w:rPr>
        <w:t xml:space="preserve"> </w:t>
      </w:r>
      <w:r w:rsidRPr="000669F1">
        <w:rPr>
          <w:rFonts w:ascii="Arial" w:hAnsi="Arial" w:cs="Arial"/>
        </w:rPr>
        <w:t>2.</w:t>
      </w:r>
      <w:r w:rsidR="00C1305E" w:rsidRPr="000669F1">
        <w:rPr>
          <w:rFonts w:ascii="Arial" w:hAnsi="Arial" w:cs="Arial"/>
        </w:rPr>
        <w:t>3</w:t>
      </w:r>
      <w:r w:rsidR="009E73E5" w:rsidRPr="000669F1">
        <w:rPr>
          <w:rFonts w:ascii="Arial" w:hAnsi="Arial" w:cs="Arial"/>
        </w:rPr>
        <w:t xml:space="preserve"> </w:t>
      </w:r>
      <w:r w:rsidR="00D36030" w:rsidRPr="000669F1">
        <w:rPr>
          <w:rFonts w:ascii="Arial" w:hAnsi="Arial" w:cs="Arial"/>
        </w:rPr>
        <w:t>п</w:t>
      </w:r>
      <w:r w:rsidR="00EE1B0D" w:rsidRPr="000669F1">
        <w:rPr>
          <w:rFonts w:ascii="Arial" w:hAnsi="Arial" w:cs="Arial"/>
        </w:rPr>
        <w:t>риложени</w:t>
      </w:r>
      <w:r w:rsidR="009E73E5" w:rsidRPr="000669F1">
        <w:rPr>
          <w:rFonts w:ascii="Arial" w:hAnsi="Arial" w:cs="Arial"/>
        </w:rPr>
        <w:t>я</w:t>
      </w:r>
      <w:r w:rsidR="00D36030" w:rsidRPr="000669F1">
        <w:rPr>
          <w:rFonts w:ascii="Arial" w:hAnsi="Arial" w:cs="Arial"/>
        </w:rPr>
        <w:t xml:space="preserve"> к постановлению </w:t>
      </w:r>
      <w:r w:rsidR="00DB28AD" w:rsidRPr="000669F1">
        <w:rPr>
          <w:rFonts w:ascii="Arial" w:hAnsi="Arial" w:cs="Arial"/>
        </w:rPr>
        <w:t>слова «</w:t>
      </w:r>
      <w:r w:rsidR="008E1E3F" w:rsidRPr="000669F1">
        <w:rPr>
          <w:rFonts w:ascii="Arial" w:hAnsi="Arial" w:cs="Arial"/>
          <w:bCs/>
        </w:rPr>
        <w:t>физические или юридические лица</w:t>
      </w:r>
      <w:r w:rsidR="00DB28AD" w:rsidRPr="000669F1">
        <w:rPr>
          <w:rFonts w:ascii="Arial" w:hAnsi="Arial" w:cs="Arial"/>
        </w:rPr>
        <w:t xml:space="preserve">» </w:t>
      </w:r>
      <w:r w:rsidRPr="000669F1">
        <w:rPr>
          <w:rFonts w:ascii="Arial" w:hAnsi="Arial" w:cs="Arial"/>
        </w:rPr>
        <w:t>заменить слов</w:t>
      </w:r>
      <w:r w:rsidR="001174F2" w:rsidRPr="000669F1">
        <w:rPr>
          <w:rFonts w:ascii="Arial" w:hAnsi="Arial" w:cs="Arial"/>
        </w:rPr>
        <w:t>ом</w:t>
      </w:r>
      <w:r w:rsidRPr="000669F1">
        <w:rPr>
          <w:rFonts w:ascii="Arial" w:hAnsi="Arial" w:cs="Arial"/>
        </w:rPr>
        <w:t xml:space="preserve"> «</w:t>
      </w:r>
      <w:r w:rsidR="008E1E3F" w:rsidRPr="000669F1">
        <w:rPr>
          <w:rFonts w:ascii="Arial" w:hAnsi="Arial" w:cs="Arial"/>
          <w:bCs/>
        </w:rPr>
        <w:t>застройщики</w:t>
      </w:r>
      <w:r w:rsidRPr="000669F1">
        <w:rPr>
          <w:rFonts w:ascii="Arial" w:hAnsi="Arial" w:cs="Arial"/>
        </w:rPr>
        <w:t>»</w:t>
      </w:r>
      <w:r w:rsidR="00DB28AD" w:rsidRPr="000669F1">
        <w:rPr>
          <w:rFonts w:ascii="Arial" w:hAnsi="Arial" w:cs="Arial"/>
        </w:rPr>
        <w:t>;</w:t>
      </w:r>
    </w:p>
    <w:p w:rsidR="008E1E3F" w:rsidRPr="000669F1" w:rsidRDefault="00670ABF" w:rsidP="00E309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69F1">
        <w:rPr>
          <w:rFonts w:ascii="Arial" w:hAnsi="Arial" w:cs="Arial"/>
        </w:rPr>
        <w:t xml:space="preserve">2) </w:t>
      </w:r>
      <w:r w:rsidR="008E1E3F" w:rsidRPr="000669F1">
        <w:rPr>
          <w:rFonts w:ascii="Arial" w:hAnsi="Arial" w:cs="Arial"/>
        </w:rPr>
        <w:t>абзац 2 пункта 2.3 приложения к постановлению изложить в следующей редакции:</w:t>
      </w:r>
    </w:p>
    <w:p w:rsidR="00670ABF" w:rsidRPr="000669F1" w:rsidRDefault="008E1E3F" w:rsidP="00E309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69F1">
        <w:rPr>
          <w:rFonts w:ascii="Arial" w:hAnsi="Arial" w:cs="Arial"/>
        </w:rPr>
        <w:t xml:space="preserve">«От имени заявителя может выступать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 w:rsidR="00001634" w:rsidRPr="000669F1">
        <w:rPr>
          <w:rFonts w:ascii="Arial" w:hAnsi="Arial" w:cs="Arial"/>
        </w:rPr>
        <w:t>«</w:t>
      </w:r>
      <w:proofErr w:type="spellStart"/>
      <w:r w:rsidRPr="000669F1">
        <w:rPr>
          <w:rFonts w:ascii="Arial" w:hAnsi="Arial" w:cs="Arial"/>
        </w:rPr>
        <w:t>Росатом</w:t>
      </w:r>
      <w:proofErr w:type="spellEnd"/>
      <w:r w:rsidR="00001634" w:rsidRPr="000669F1">
        <w:rPr>
          <w:rFonts w:ascii="Arial" w:hAnsi="Arial" w:cs="Arial"/>
        </w:rPr>
        <w:t>»</w:t>
      </w:r>
      <w:r w:rsidRPr="000669F1">
        <w:rPr>
          <w:rFonts w:ascii="Arial" w:hAnsi="Arial" w:cs="Arial"/>
        </w:rPr>
        <w:t xml:space="preserve">, Государственная корпорация по космической деятельности </w:t>
      </w:r>
      <w:r w:rsidR="00001634" w:rsidRPr="000669F1">
        <w:rPr>
          <w:rFonts w:ascii="Arial" w:hAnsi="Arial" w:cs="Arial"/>
        </w:rPr>
        <w:t>«</w:t>
      </w:r>
      <w:proofErr w:type="spellStart"/>
      <w:r w:rsidRPr="000669F1">
        <w:rPr>
          <w:rFonts w:ascii="Arial" w:hAnsi="Arial" w:cs="Arial"/>
        </w:rPr>
        <w:t>Роскосмос</w:t>
      </w:r>
      <w:proofErr w:type="spellEnd"/>
      <w:r w:rsidR="00001634" w:rsidRPr="000669F1">
        <w:rPr>
          <w:rFonts w:ascii="Arial" w:hAnsi="Arial" w:cs="Arial"/>
        </w:rPr>
        <w:t>»</w:t>
      </w:r>
      <w:r w:rsidRPr="000669F1">
        <w:rPr>
          <w:rFonts w:ascii="Arial" w:hAnsi="Arial" w:cs="Arial"/>
        </w:rPr>
        <w:t>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заказчику»</w:t>
      </w:r>
      <w:r w:rsidR="001174F2" w:rsidRPr="000669F1">
        <w:rPr>
          <w:rFonts w:ascii="Arial" w:hAnsi="Arial" w:cs="Arial"/>
        </w:rPr>
        <w:t>.</w:t>
      </w:r>
    </w:p>
    <w:p w:rsidR="004F15F4" w:rsidRPr="000669F1" w:rsidRDefault="0098741D" w:rsidP="00E309A1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0669F1">
        <w:rPr>
          <w:rFonts w:ascii="Arial" w:hAnsi="Arial" w:cs="Arial"/>
        </w:rPr>
        <w:t>2</w:t>
      </w:r>
      <w:r w:rsidR="004F15F4" w:rsidRPr="000669F1">
        <w:rPr>
          <w:rFonts w:ascii="Arial" w:hAnsi="Arial" w:cs="Arial"/>
        </w:rPr>
        <w:t xml:space="preserve">. </w:t>
      </w:r>
      <w:r w:rsidR="00A70630" w:rsidRPr="000669F1">
        <w:rPr>
          <w:rFonts w:ascii="Arial" w:hAnsi="Arial" w:cs="Arial"/>
        </w:rPr>
        <w:t xml:space="preserve">Постановление вступает в силу с момента </w:t>
      </w:r>
      <w:r w:rsidR="00F4727F" w:rsidRPr="000669F1">
        <w:rPr>
          <w:rFonts w:ascii="Arial" w:hAnsi="Arial" w:cs="Arial"/>
        </w:rPr>
        <w:t xml:space="preserve">подписания и подлежит </w:t>
      </w:r>
      <w:r w:rsidR="00A70630" w:rsidRPr="000669F1">
        <w:rPr>
          <w:rFonts w:ascii="Arial" w:hAnsi="Arial" w:cs="Arial"/>
        </w:rPr>
        <w:t>официально</w:t>
      </w:r>
      <w:r w:rsidR="00F4727F" w:rsidRPr="000669F1">
        <w:rPr>
          <w:rFonts w:ascii="Arial" w:hAnsi="Arial" w:cs="Arial"/>
        </w:rPr>
        <w:t>му</w:t>
      </w:r>
      <w:r w:rsidR="00A70630" w:rsidRPr="000669F1">
        <w:rPr>
          <w:rFonts w:ascii="Arial" w:hAnsi="Arial" w:cs="Arial"/>
        </w:rPr>
        <w:t xml:space="preserve"> опубликовани</w:t>
      </w:r>
      <w:r w:rsidR="00F4727F" w:rsidRPr="000669F1">
        <w:rPr>
          <w:rFonts w:ascii="Arial" w:hAnsi="Arial" w:cs="Arial"/>
        </w:rPr>
        <w:t>ю</w:t>
      </w:r>
      <w:r w:rsidR="00D36030" w:rsidRPr="000669F1">
        <w:rPr>
          <w:rFonts w:ascii="Arial" w:hAnsi="Arial" w:cs="Arial"/>
        </w:rPr>
        <w:t xml:space="preserve"> в районной газете «Заря»</w:t>
      </w:r>
      <w:r w:rsidR="00897A1E" w:rsidRPr="000669F1">
        <w:rPr>
          <w:rFonts w:ascii="Arial" w:hAnsi="Arial" w:cs="Arial"/>
        </w:rPr>
        <w:t>.</w:t>
      </w:r>
    </w:p>
    <w:p w:rsidR="006E794E" w:rsidRPr="000669F1" w:rsidRDefault="006E794E" w:rsidP="00E309A1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0669F1">
        <w:rPr>
          <w:rFonts w:ascii="Arial" w:hAnsi="Arial" w:cs="Arial"/>
        </w:rPr>
        <w:t>3. 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98741D" w:rsidRPr="000669F1" w:rsidRDefault="0098741D" w:rsidP="00E309A1">
      <w:pPr>
        <w:tabs>
          <w:tab w:val="left" w:pos="9498"/>
        </w:tabs>
        <w:jc w:val="both"/>
        <w:rPr>
          <w:rFonts w:ascii="Arial" w:hAnsi="Arial" w:cs="Arial"/>
        </w:rPr>
      </w:pPr>
    </w:p>
    <w:p w:rsidR="004F15F4" w:rsidRPr="000669F1" w:rsidRDefault="004F15F4" w:rsidP="00E309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C23C7" w:rsidRPr="000669F1" w:rsidRDefault="00374384" w:rsidP="00E309A1">
      <w:pPr>
        <w:jc w:val="both"/>
        <w:rPr>
          <w:rFonts w:ascii="Arial" w:hAnsi="Arial" w:cs="Arial"/>
        </w:rPr>
      </w:pPr>
      <w:r w:rsidRPr="000669F1">
        <w:rPr>
          <w:rFonts w:ascii="Arial" w:hAnsi="Arial" w:cs="Arial"/>
        </w:rPr>
        <w:t>Г</w:t>
      </w:r>
      <w:r w:rsidR="00D36030" w:rsidRPr="000669F1">
        <w:rPr>
          <w:rFonts w:ascii="Arial" w:hAnsi="Arial" w:cs="Arial"/>
        </w:rPr>
        <w:t>лав</w:t>
      </w:r>
      <w:r w:rsidRPr="000669F1">
        <w:rPr>
          <w:rFonts w:ascii="Arial" w:hAnsi="Arial" w:cs="Arial"/>
        </w:rPr>
        <w:t>а</w:t>
      </w:r>
      <w:r w:rsidR="00D36030" w:rsidRPr="000669F1">
        <w:rPr>
          <w:rFonts w:ascii="Arial" w:hAnsi="Arial" w:cs="Arial"/>
        </w:rPr>
        <w:t xml:space="preserve"> </w:t>
      </w:r>
      <w:r w:rsidR="007D0279" w:rsidRPr="000669F1">
        <w:rPr>
          <w:rFonts w:ascii="Arial" w:hAnsi="Arial" w:cs="Arial"/>
        </w:rPr>
        <w:t>Пиро</w:t>
      </w:r>
      <w:r w:rsidR="009E73E5" w:rsidRPr="000669F1">
        <w:rPr>
          <w:rFonts w:ascii="Arial" w:hAnsi="Arial" w:cs="Arial"/>
        </w:rPr>
        <w:t>вского района</w:t>
      </w:r>
      <w:r w:rsidR="009E73E5" w:rsidRPr="000669F1">
        <w:rPr>
          <w:rFonts w:ascii="Arial" w:hAnsi="Arial" w:cs="Arial"/>
        </w:rPr>
        <w:tab/>
      </w:r>
      <w:r w:rsidR="009E73E5" w:rsidRPr="000669F1">
        <w:rPr>
          <w:rFonts w:ascii="Arial" w:hAnsi="Arial" w:cs="Arial"/>
        </w:rPr>
        <w:tab/>
      </w:r>
      <w:r w:rsidR="009E73E5" w:rsidRPr="000669F1">
        <w:rPr>
          <w:rFonts w:ascii="Arial" w:hAnsi="Arial" w:cs="Arial"/>
        </w:rPr>
        <w:tab/>
      </w:r>
      <w:r w:rsidR="009E73E5" w:rsidRPr="000669F1">
        <w:rPr>
          <w:rFonts w:ascii="Arial" w:hAnsi="Arial" w:cs="Arial"/>
        </w:rPr>
        <w:tab/>
      </w:r>
      <w:r w:rsidR="009E73E5" w:rsidRPr="000669F1">
        <w:rPr>
          <w:rFonts w:ascii="Arial" w:hAnsi="Arial" w:cs="Arial"/>
        </w:rPr>
        <w:tab/>
        <w:t xml:space="preserve">           </w:t>
      </w:r>
      <w:r w:rsidRPr="000669F1">
        <w:rPr>
          <w:rFonts w:ascii="Arial" w:hAnsi="Arial" w:cs="Arial"/>
        </w:rPr>
        <w:t xml:space="preserve">             А.И. Евсеев</w:t>
      </w:r>
      <w:bookmarkEnd w:id="0"/>
    </w:p>
    <w:sectPr w:rsidR="000C23C7" w:rsidRPr="000669F1" w:rsidSect="00E309A1">
      <w:pgSz w:w="11907" w:h="16840"/>
      <w:pgMar w:top="1134" w:right="708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1634"/>
    <w:rsid w:val="00004D64"/>
    <w:rsid w:val="000077A7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46ED0"/>
    <w:rsid w:val="000516C8"/>
    <w:rsid w:val="00051C6F"/>
    <w:rsid w:val="000525DE"/>
    <w:rsid w:val="0005693E"/>
    <w:rsid w:val="000623CB"/>
    <w:rsid w:val="0006471C"/>
    <w:rsid w:val="000669F1"/>
    <w:rsid w:val="00067B55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174F2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1D03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3A17"/>
    <w:rsid w:val="001B63C5"/>
    <w:rsid w:val="001B7DE3"/>
    <w:rsid w:val="001C5AC1"/>
    <w:rsid w:val="001C7125"/>
    <w:rsid w:val="001C7558"/>
    <w:rsid w:val="001D5393"/>
    <w:rsid w:val="001D53A4"/>
    <w:rsid w:val="001D6181"/>
    <w:rsid w:val="001E0A66"/>
    <w:rsid w:val="001E0D1A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0B12"/>
    <w:rsid w:val="00231BF6"/>
    <w:rsid w:val="0023434B"/>
    <w:rsid w:val="00234A90"/>
    <w:rsid w:val="00236BEE"/>
    <w:rsid w:val="00236C3D"/>
    <w:rsid w:val="00237682"/>
    <w:rsid w:val="00250164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A7369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142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4384"/>
    <w:rsid w:val="0037613B"/>
    <w:rsid w:val="003809BA"/>
    <w:rsid w:val="0038459E"/>
    <w:rsid w:val="00385857"/>
    <w:rsid w:val="00385A4C"/>
    <w:rsid w:val="00390B58"/>
    <w:rsid w:val="003A3221"/>
    <w:rsid w:val="003A5664"/>
    <w:rsid w:val="003A6DCA"/>
    <w:rsid w:val="003B0EA4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D797D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24794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3867"/>
    <w:rsid w:val="00464624"/>
    <w:rsid w:val="00464BFB"/>
    <w:rsid w:val="004665BD"/>
    <w:rsid w:val="00471404"/>
    <w:rsid w:val="004741A5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637AA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0ABF"/>
    <w:rsid w:val="00672F22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E794E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82F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310E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4505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C569F"/>
    <w:rsid w:val="008D0E02"/>
    <w:rsid w:val="008D3F37"/>
    <w:rsid w:val="008D7C1D"/>
    <w:rsid w:val="008E1E3F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14501"/>
    <w:rsid w:val="00922433"/>
    <w:rsid w:val="00923CA7"/>
    <w:rsid w:val="00930655"/>
    <w:rsid w:val="00930D5E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6BAE"/>
    <w:rsid w:val="009A7416"/>
    <w:rsid w:val="009A77C3"/>
    <w:rsid w:val="009B6407"/>
    <w:rsid w:val="009C73C3"/>
    <w:rsid w:val="009D33B2"/>
    <w:rsid w:val="009D3603"/>
    <w:rsid w:val="009D3AED"/>
    <w:rsid w:val="009D4795"/>
    <w:rsid w:val="009E0D8D"/>
    <w:rsid w:val="009E168A"/>
    <w:rsid w:val="009E49BD"/>
    <w:rsid w:val="009E6415"/>
    <w:rsid w:val="009E671B"/>
    <w:rsid w:val="009E73E5"/>
    <w:rsid w:val="009E746F"/>
    <w:rsid w:val="009F6421"/>
    <w:rsid w:val="00A015AF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3110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2670"/>
    <w:rsid w:val="00A8460B"/>
    <w:rsid w:val="00A87631"/>
    <w:rsid w:val="00AB2319"/>
    <w:rsid w:val="00AB3818"/>
    <w:rsid w:val="00AB3B1E"/>
    <w:rsid w:val="00AB3DE7"/>
    <w:rsid w:val="00AC36C4"/>
    <w:rsid w:val="00AC5575"/>
    <w:rsid w:val="00AD03D0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76C36"/>
    <w:rsid w:val="00B81330"/>
    <w:rsid w:val="00B82993"/>
    <w:rsid w:val="00B96CF5"/>
    <w:rsid w:val="00B97DD4"/>
    <w:rsid w:val="00BA2645"/>
    <w:rsid w:val="00BA31C6"/>
    <w:rsid w:val="00BA3BEE"/>
    <w:rsid w:val="00BB0BB2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BF7EDB"/>
    <w:rsid w:val="00C004C4"/>
    <w:rsid w:val="00C1106F"/>
    <w:rsid w:val="00C11313"/>
    <w:rsid w:val="00C1305E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6DB0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0B8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1FD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28AD"/>
    <w:rsid w:val="00DB3542"/>
    <w:rsid w:val="00DB451B"/>
    <w:rsid w:val="00DB7F59"/>
    <w:rsid w:val="00DC2BD7"/>
    <w:rsid w:val="00DC5BBB"/>
    <w:rsid w:val="00DD1399"/>
    <w:rsid w:val="00DF4E03"/>
    <w:rsid w:val="00E05658"/>
    <w:rsid w:val="00E10074"/>
    <w:rsid w:val="00E123F8"/>
    <w:rsid w:val="00E230A8"/>
    <w:rsid w:val="00E2492A"/>
    <w:rsid w:val="00E309A1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404"/>
    <w:rsid w:val="00E836D7"/>
    <w:rsid w:val="00E86B4D"/>
    <w:rsid w:val="00E925A4"/>
    <w:rsid w:val="00E9616B"/>
    <w:rsid w:val="00EA08D0"/>
    <w:rsid w:val="00EA539E"/>
    <w:rsid w:val="00EA62EA"/>
    <w:rsid w:val="00EB1ECB"/>
    <w:rsid w:val="00EB78DE"/>
    <w:rsid w:val="00EC0AC8"/>
    <w:rsid w:val="00EC0D78"/>
    <w:rsid w:val="00EC233A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27F"/>
    <w:rsid w:val="00F47805"/>
    <w:rsid w:val="00F51656"/>
    <w:rsid w:val="00F52837"/>
    <w:rsid w:val="00F52867"/>
    <w:rsid w:val="00F54437"/>
    <w:rsid w:val="00F54957"/>
    <w:rsid w:val="00F5757C"/>
    <w:rsid w:val="00F6314F"/>
    <w:rsid w:val="00F65D0C"/>
    <w:rsid w:val="00F663F8"/>
    <w:rsid w:val="00F6682A"/>
    <w:rsid w:val="00F71D60"/>
    <w:rsid w:val="00F85A9B"/>
    <w:rsid w:val="00FA1437"/>
    <w:rsid w:val="00FA453C"/>
    <w:rsid w:val="00FB0000"/>
    <w:rsid w:val="00FB1774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57606-9418-4DAD-8641-364B5335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Plain Text"/>
    <w:basedOn w:val="a"/>
    <w:link w:val="a9"/>
    <w:rsid w:val="0046386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63867"/>
    <w:rPr>
      <w:rFonts w:ascii="Courier New" w:hAnsi="Courier New" w:cs="Courier New"/>
    </w:rPr>
  </w:style>
  <w:style w:type="paragraph" w:customStyle="1" w:styleId="ConsNormal">
    <w:name w:val="ConsNormal"/>
    <w:rsid w:val="0046386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semiHidden/>
    <w:unhideWhenUsed/>
    <w:rsid w:val="009E73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E7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41EB-B699-4EFF-96F9-A14B7BE3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2885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7</cp:revision>
  <cp:lastPrinted>2018-10-01T03:42:00Z</cp:lastPrinted>
  <dcterms:created xsi:type="dcterms:W3CDTF">2018-10-31T05:50:00Z</dcterms:created>
  <dcterms:modified xsi:type="dcterms:W3CDTF">2018-11-09T04:58:00Z</dcterms:modified>
</cp:coreProperties>
</file>