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103034">
      <w:pPr>
        <w:widowControl w:val="0"/>
        <w:autoSpaceDE w:val="0"/>
        <w:autoSpaceDN w:val="0"/>
        <w:adjustRightInd w:val="0"/>
        <w:jc w:val="both"/>
        <w:outlineLvl w:val="0"/>
      </w:pPr>
    </w:p>
    <w:p w:rsidR="00672F22" w:rsidRDefault="00672F22" w:rsidP="00103034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41031C4B" wp14:editId="2F613BBE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Default="000C13DC" w:rsidP="00103034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103034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103034">
      <w:pPr>
        <w:jc w:val="center"/>
        <w:rPr>
          <w:b/>
          <w:sz w:val="28"/>
          <w:szCs w:val="28"/>
        </w:rPr>
      </w:pPr>
    </w:p>
    <w:p w:rsidR="000C13DC" w:rsidRPr="004F5A9B" w:rsidRDefault="000C13DC" w:rsidP="00103034">
      <w:pPr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103034">
      <w:pPr>
        <w:jc w:val="center"/>
        <w:rPr>
          <w:sz w:val="40"/>
          <w:szCs w:val="40"/>
        </w:rPr>
      </w:pPr>
    </w:p>
    <w:p w:rsidR="000C13DC" w:rsidRPr="00FC5EAC" w:rsidRDefault="0090743C" w:rsidP="00103034">
      <w:pPr>
        <w:jc w:val="both"/>
        <w:rPr>
          <w:sz w:val="28"/>
        </w:rPr>
      </w:pPr>
      <w:r>
        <w:rPr>
          <w:sz w:val="28"/>
        </w:rPr>
        <w:t>01</w:t>
      </w:r>
      <w:r w:rsidR="00672F22">
        <w:rPr>
          <w:sz w:val="28"/>
        </w:rPr>
        <w:t xml:space="preserve"> </w:t>
      </w:r>
      <w:r w:rsidR="00CE61DA">
        <w:rPr>
          <w:sz w:val="28"/>
        </w:rPr>
        <w:t>но</w:t>
      </w:r>
      <w:r w:rsidR="004741A5">
        <w:rPr>
          <w:sz w:val="28"/>
        </w:rPr>
        <w:t>ября</w:t>
      </w:r>
      <w:r w:rsidR="00672F22">
        <w:rPr>
          <w:sz w:val="28"/>
        </w:rPr>
        <w:t xml:space="preserve"> 2018</w:t>
      </w:r>
      <w:r w:rsidR="00D36030">
        <w:rPr>
          <w:sz w:val="28"/>
        </w:rPr>
        <w:t xml:space="preserve"> г</w:t>
      </w:r>
      <w:r w:rsidR="000C13DC">
        <w:rPr>
          <w:sz w:val="28"/>
        </w:rPr>
        <w:t>.</w:t>
      </w:r>
      <w:r w:rsidR="00D36030">
        <w:rPr>
          <w:sz w:val="28"/>
        </w:rPr>
        <w:t xml:space="preserve">         </w:t>
      </w:r>
      <w:r w:rsidR="00897A1E">
        <w:rPr>
          <w:sz w:val="28"/>
        </w:rPr>
        <w:t xml:space="preserve"> </w:t>
      </w:r>
      <w:r w:rsidR="004F475B">
        <w:rPr>
          <w:sz w:val="28"/>
        </w:rPr>
        <w:t xml:space="preserve">   </w:t>
      </w:r>
      <w:r w:rsidR="00914501">
        <w:rPr>
          <w:sz w:val="28"/>
        </w:rPr>
        <w:t xml:space="preserve">    </w:t>
      </w:r>
      <w:r w:rsidR="004741A5">
        <w:rPr>
          <w:sz w:val="28"/>
        </w:rPr>
        <w:t xml:space="preserve">  </w:t>
      </w:r>
      <w:r w:rsidR="00914501">
        <w:rPr>
          <w:sz w:val="28"/>
        </w:rPr>
        <w:t xml:space="preserve">      </w:t>
      </w:r>
      <w:r w:rsidR="000C13DC" w:rsidRPr="00FC5EAC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1B3A17">
        <w:rPr>
          <w:sz w:val="28"/>
        </w:rPr>
        <w:t xml:space="preserve">    </w:t>
      </w:r>
      <w:r w:rsidR="000C13DC" w:rsidRPr="00FC5EAC">
        <w:rPr>
          <w:sz w:val="28"/>
        </w:rPr>
        <w:t>№</w:t>
      </w:r>
      <w:r>
        <w:rPr>
          <w:sz w:val="28"/>
        </w:rPr>
        <w:t>298-п</w:t>
      </w:r>
      <w:bookmarkStart w:id="0" w:name="_GoBack"/>
      <w:bookmarkEnd w:id="0"/>
    </w:p>
    <w:p w:rsidR="000C13DC" w:rsidRDefault="000C13DC" w:rsidP="00103034">
      <w:pPr>
        <w:rPr>
          <w:sz w:val="28"/>
          <w:szCs w:val="28"/>
        </w:rPr>
      </w:pPr>
    </w:p>
    <w:p w:rsidR="000C13DC" w:rsidRDefault="004741A5" w:rsidP="00103034">
      <w:pPr>
        <w:jc w:val="center"/>
        <w:rPr>
          <w:sz w:val="28"/>
          <w:szCs w:val="28"/>
        </w:rPr>
      </w:pPr>
      <w:r w:rsidRPr="004741A5">
        <w:rPr>
          <w:sz w:val="28"/>
          <w:szCs w:val="28"/>
        </w:rPr>
        <w:t xml:space="preserve">О внесении изменений в постановление администрации Пировского района от </w:t>
      </w:r>
      <w:r w:rsidR="00670ABF">
        <w:rPr>
          <w:sz w:val="28"/>
          <w:szCs w:val="28"/>
        </w:rPr>
        <w:t>15.03</w:t>
      </w:r>
      <w:r w:rsidRPr="004741A5">
        <w:rPr>
          <w:sz w:val="28"/>
          <w:szCs w:val="28"/>
        </w:rPr>
        <w:t xml:space="preserve">.2016 № </w:t>
      </w:r>
      <w:r w:rsidR="00670ABF">
        <w:rPr>
          <w:sz w:val="28"/>
          <w:szCs w:val="28"/>
        </w:rPr>
        <w:t>68</w:t>
      </w:r>
      <w:r w:rsidRPr="004741A5">
        <w:rPr>
          <w:sz w:val="28"/>
          <w:szCs w:val="28"/>
        </w:rPr>
        <w:t>-п «</w:t>
      </w:r>
      <w:r w:rsidR="00670ABF" w:rsidRPr="00670ABF">
        <w:rPr>
          <w:sz w:val="28"/>
          <w:szCs w:val="28"/>
        </w:rPr>
        <w:t>Об утверждении административного</w:t>
      </w:r>
      <w:r w:rsidR="00670ABF">
        <w:rPr>
          <w:sz w:val="28"/>
          <w:szCs w:val="28"/>
        </w:rPr>
        <w:t xml:space="preserve"> </w:t>
      </w:r>
      <w:r w:rsidR="00670ABF" w:rsidRPr="00670ABF">
        <w:rPr>
          <w:sz w:val="28"/>
          <w:szCs w:val="28"/>
        </w:rPr>
        <w:t>регламента предоставления муниципальной</w:t>
      </w:r>
      <w:r w:rsidR="00670ABF">
        <w:rPr>
          <w:sz w:val="28"/>
          <w:szCs w:val="28"/>
        </w:rPr>
        <w:t xml:space="preserve"> </w:t>
      </w:r>
      <w:r w:rsidR="00670ABF" w:rsidRPr="00670ABF">
        <w:rPr>
          <w:sz w:val="28"/>
          <w:szCs w:val="28"/>
        </w:rPr>
        <w:t>услуги «Принятие решения о подготовке докуме</w:t>
      </w:r>
      <w:r w:rsidR="00670ABF">
        <w:rPr>
          <w:sz w:val="28"/>
          <w:szCs w:val="28"/>
        </w:rPr>
        <w:t>нтации по планировке территории</w:t>
      </w:r>
      <w:r w:rsidRPr="004741A5">
        <w:rPr>
          <w:sz w:val="28"/>
          <w:szCs w:val="28"/>
        </w:rPr>
        <w:t>»</w:t>
      </w:r>
    </w:p>
    <w:p w:rsidR="004F475B" w:rsidRPr="000C13DC" w:rsidRDefault="004F475B" w:rsidP="001030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15F4" w:rsidRPr="000C13DC" w:rsidRDefault="00670ABF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администрации Пировского района в соответствие с требованиями действующего законодательства, у</w:t>
      </w:r>
      <w:r w:rsidR="00672F22">
        <w:rPr>
          <w:sz w:val="28"/>
          <w:szCs w:val="28"/>
        </w:rPr>
        <w:t>читывая предписание службы по контролю в области градостроительной деятельности Красноярского края от 01.06.2018</w:t>
      </w:r>
      <w:r w:rsidR="009E73E5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="009E73E5">
        <w:rPr>
          <w:sz w:val="28"/>
          <w:szCs w:val="28"/>
        </w:rPr>
        <w:t xml:space="preserve"> об устранении выявленных нарушений законодательства о градостроительной деятельности, </w:t>
      </w:r>
      <w:r w:rsidR="00EA08D0">
        <w:rPr>
          <w:sz w:val="28"/>
          <w:szCs w:val="28"/>
        </w:rPr>
        <w:t>руководствуясь</w:t>
      </w:r>
      <w:r w:rsidR="007D0279" w:rsidRPr="009C19D8">
        <w:rPr>
          <w:sz w:val="28"/>
          <w:szCs w:val="28"/>
        </w:rPr>
        <w:t xml:space="preserve"> </w:t>
      </w:r>
      <w:hyperlink r:id="rId7" w:history="1"/>
      <w:r w:rsidR="007D0279" w:rsidRPr="009C19D8">
        <w:rPr>
          <w:sz w:val="28"/>
          <w:szCs w:val="28"/>
        </w:rPr>
        <w:t>Устав</w:t>
      </w:r>
      <w:r w:rsidR="00D36030">
        <w:rPr>
          <w:sz w:val="28"/>
          <w:szCs w:val="28"/>
        </w:rPr>
        <w:t>ом</w:t>
      </w:r>
      <w:r w:rsidR="007D0279" w:rsidRPr="009C19D8">
        <w:rPr>
          <w:sz w:val="28"/>
          <w:szCs w:val="28"/>
        </w:rPr>
        <w:t xml:space="preserve"> Пировского района</w:t>
      </w:r>
      <w:r w:rsidR="007D0279">
        <w:rPr>
          <w:sz w:val="28"/>
          <w:szCs w:val="28"/>
        </w:rPr>
        <w:t>,</w:t>
      </w:r>
      <w:r w:rsidR="004F15F4" w:rsidRPr="000C13DC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="004F15F4" w:rsidRPr="000C13DC">
        <w:rPr>
          <w:sz w:val="28"/>
          <w:szCs w:val="28"/>
        </w:rPr>
        <w:t>:</w:t>
      </w:r>
    </w:p>
    <w:p w:rsidR="004F475B" w:rsidRDefault="004F15F4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4F475B" w:rsidRPr="00EC2B86">
        <w:rPr>
          <w:sz w:val="28"/>
          <w:szCs w:val="28"/>
        </w:rPr>
        <w:t xml:space="preserve">Внести в постановление </w:t>
      </w:r>
      <w:r w:rsidR="00670ABF" w:rsidRPr="004741A5">
        <w:rPr>
          <w:sz w:val="28"/>
          <w:szCs w:val="28"/>
        </w:rPr>
        <w:t xml:space="preserve">администрации Пировского района от </w:t>
      </w:r>
      <w:r w:rsidR="00670ABF">
        <w:rPr>
          <w:sz w:val="28"/>
          <w:szCs w:val="28"/>
        </w:rPr>
        <w:t>15.03</w:t>
      </w:r>
      <w:r w:rsidR="00670ABF" w:rsidRPr="004741A5">
        <w:rPr>
          <w:sz w:val="28"/>
          <w:szCs w:val="28"/>
        </w:rPr>
        <w:t xml:space="preserve">.2016 № </w:t>
      </w:r>
      <w:r w:rsidR="00670ABF">
        <w:rPr>
          <w:sz w:val="28"/>
          <w:szCs w:val="28"/>
        </w:rPr>
        <w:t>68</w:t>
      </w:r>
      <w:r w:rsidR="00670ABF" w:rsidRPr="004741A5">
        <w:rPr>
          <w:sz w:val="28"/>
          <w:szCs w:val="28"/>
        </w:rPr>
        <w:t>-п «</w:t>
      </w:r>
      <w:r w:rsidR="00670ABF" w:rsidRPr="00670ABF">
        <w:rPr>
          <w:sz w:val="28"/>
          <w:szCs w:val="28"/>
        </w:rPr>
        <w:t>Об утверждении административного</w:t>
      </w:r>
      <w:r w:rsidR="00670ABF">
        <w:rPr>
          <w:sz w:val="28"/>
          <w:szCs w:val="28"/>
        </w:rPr>
        <w:t xml:space="preserve"> </w:t>
      </w:r>
      <w:r w:rsidR="00670ABF" w:rsidRPr="00670ABF">
        <w:rPr>
          <w:sz w:val="28"/>
          <w:szCs w:val="28"/>
        </w:rPr>
        <w:t>регламента предоставления муниципальной</w:t>
      </w:r>
      <w:r w:rsidR="00670ABF">
        <w:rPr>
          <w:sz w:val="28"/>
          <w:szCs w:val="28"/>
        </w:rPr>
        <w:t xml:space="preserve"> </w:t>
      </w:r>
      <w:r w:rsidR="00670ABF" w:rsidRPr="00670ABF">
        <w:rPr>
          <w:sz w:val="28"/>
          <w:szCs w:val="28"/>
        </w:rPr>
        <w:t>услуги «Принятие решения о подготовке докуме</w:t>
      </w:r>
      <w:r w:rsidR="00670ABF">
        <w:rPr>
          <w:sz w:val="28"/>
          <w:szCs w:val="28"/>
        </w:rPr>
        <w:t>нтации по планировке территории</w:t>
      </w:r>
      <w:r w:rsidR="00670ABF" w:rsidRPr="004741A5">
        <w:rPr>
          <w:sz w:val="28"/>
          <w:szCs w:val="28"/>
        </w:rPr>
        <w:t>»</w:t>
      </w:r>
      <w:r w:rsidR="004F475B" w:rsidRPr="00EC2B86">
        <w:rPr>
          <w:sz w:val="28"/>
          <w:szCs w:val="28"/>
        </w:rPr>
        <w:t xml:space="preserve"> следующ</w:t>
      </w:r>
      <w:r w:rsidR="00A015AF">
        <w:rPr>
          <w:sz w:val="28"/>
          <w:szCs w:val="28"/>
        </w:rPr>
        <w:t>и</w:t>
      </w:r>
      <w:r w:rsidR="004F475B" w:rsidRPr="00EC2B86">
        <w:rPr>
          <w:sz w:val="28"/>
          <w:szCs w:val="28"/>
        </w:rPr>
        <w:t>е изменени</w:t>
      </w:r>
      <w:r w:rsidR="00A015AF">
        <w:rPr>
          <w:sz w:val="28"/>
          <w:szCs w:val="28"/>
        </w:rPr>
        <w:t>я</w:t>
      </w:r>
      <w:r w:rsidR="004F475B" w:rsidRPr="00EC2B86">
        <w:rPr>
          <w:sz w:val="28"/>
          <w:szCs w:val="28"/>
        </w:rPr>
        <w:t>:</w:t>
      </w:r>
    </w:p>
    <w:p w:rsidR="004F475B" w:rsidRDefault="00670ABF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B28AD">
        <w:rPr>
          <w:sz w:val="28"/>
          <w:szCs w:val="28"/>
        </w:rPr>
        <w:t xml:space="preserve"> в </w:t>
      </w:r>
      <w:r w:rsidR="009E73E5">
        <w:rPr>
          <w:sz w:val="28"/>
          <w:szCs w:val="28"/>
        </w:rPr>
        <w:t>пункт</w:t>
      </w:r>
      <w:r w:rsidR="00DB28AD">
        <w:rPr>
          <w:sz w:val="28"/>
          <w:szCs w:val="28"/>
        </w:rPr>
        <w:t>е</w:t>
      </w:r>
      <w:r w:rsidR="009E73E5">
        <w:rPr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="009E73E5">
        <w:rPr>
          <w:sz w:val="28"/>
          <w:szCs w:val="28"/>
        </w:rPr>
        <w:t xml:space="preserve"> </w:t>
      </w:r>
      <w:r w:rsidR="00D36030">
        <w:rPr>
          <w:sz w:val="28"/>
          <w:szCs w:val="28"/>
        </w:rPr>
        <w:t>п</w:t>
      </w:r>
      <w:r w:rsidR="00EE1B0D">
        <w:rPr>
          <w:sz w:val="28"/>
          <w:szCs w:val="28"/>
        </w:rPr>
        <w:t>риложени</w:t>
      </w:r>
      <w:r w:rsidR="009E73E5">
        <w:rPr>
          <w:sz w:val="28"/>
          <w:szCs w:val="28"/>
        </w:rPr>
        <w:t>я</w:t>
      </w:r>
      <w:r w:rsidR="00D36030">
        <w:rPr>
          <w:sz w:val="28"/>
          <w:szCs w:val="28"/>
        </w:rPr>
        <w:t xml:space="preserve"> к постановлению </w:t>
      </w:r>
      <w:r w:rsidR="00DB28AD">
        <w:rPr>
          <w:sz w:val="28"/>
          <w:szCs w:val="28"/>
        </w:rPr>
        <w:t>слова «</w:t>
      </w:r>
      <w:r w:rsidRPr="009B705A">
        <w:rPr>
          <w:sz w:val="28"/>
        </w:rPr>
        <w:t>физических или юридических лиц</w:t>
      </w:r>
      <w:r w:rsidR="00DB28AD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«правообладателей земельных участков или их уполномоченных представителей»</w:t>
      </w:r>
      <w:r w:rsidR="00DB28AD">
        <w:rPr>
          <w:sz w:val="28"/>
          <w:szCs w:val="28"/>
        </w:rPr>
        <w:t>;</w:t>
      </w:r>
    </w:p>
    <w:p w:rsidR="00670ABF" w:rsidRDefault="00670ABF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2.6 приложения к постановлению дополнить </w:t>
      </w:r>
      <w:r w:rsidR="001E0D1A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следующего содержания:</w:t>
      </w:r>
    </w:p>
    <w:p w:rsidR="00670ABF" w:rsidRDefault="00670ABF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670ABF">
        <w:rPr>
          <w:sz w:val="28"/>
          <w:szCs w:val="28"/>
        </w:rPr>
        <w:t xml:space="preserve">Постановление Правительства РФ от 31.03.2017 </w:t>
      </w:r>
      <w:r>
        <w:rPr>
          <w:sz w:val="28"/>
          <w:szCs w:val="28"/>
        </w:rPr>
        <w:t>№</w:t>
      </w:r>
      <w:r w:rsidRPr="00670ABF">
        <w:rPr>
          <w:sz w:val="28"/>
          <w:szCs w:val="28"/>
        </w:rPr>
        <w:t xml:space="preserve"> 402 </w:t>
      </w:r>
      <w:r>
        <w:rPr>
          <w:sz w:val="28"/>
          <w:szCs w:val="28"/>
        </w:rPr>
        <w:t>«</w:t>
      </w:r>
      <w:r w:rsidRPr="00670ABF">
        <w:rPr>
          <w:sz w:val="28"/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</w:t>
      </w:r>
      <w:r>
        <w:rPr>
          <w:sz w:val="28"/>
          <w:szCs w:val="28"/>
        </w:rPr>
        <w:t>№</w:t>
      </w:r>
      <w:r w:rsidRPr="00670ABF">
        <w:rPr>
          <w:sz w:val="28"/>
          <w:szCs w:val="28"/>
        </w:rPr>
        <w:t xml:space="preserve"> 20</w:t>
      </w:r>
      <w:r>
        <w:rPr>
          <w:sz w:val="28"/>
          <w:szCs w:val="28"/>
        </w:rPr>
        <w:t>»;</w:t>
      </w:r>
    </w:p>
    <w:p w:rsidR="00670ABF" w:rsidRDefault="00670ABF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30655">
        <w:rPr>
          <w:sz w:val="28"/>
          <w:szCs w:val="28"/>
        </w:rPr>
        <w:t xml:space="preserve"> в подпункте 3 пункта 2.8 приложения к постановлению слова «</w:t>
      </w:r>
      <w:r w:rsidR="00930655" w:rsidRPr="00930655">
        <w:rPr>
          <w:sz w:val="28"/>
          <w:szCs w:val="28"/>
        </w:rPr>
        <w:t>(для лиц, указанных в части 8.1 статьи 45 Градостроительного кодекса Российской Федерации)</w:t>
      </w:r>
      <w:r w:rsidR="00930655">
        <w:rPr>
          <w:sz w:val="28"/>
          <w:szCs w:val="28"/>
        </w:rPr>
        <w:t>» исключить;</w:t>
      </w:r>
    </w:p>
    <w:p w:rsidR="00930655" w:rsidRDefault="00930655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абзац 6</w:t>
      </w:r>
      <w:r w:rsidRPr="0093065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2.8 приложения к постановлению исключить;</w:t>
      </w:r>
    </w:p>
    <w:p w:rsidR="00374384" w:rsidRDefault="00374384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абзаце 4 пункта 2.10 приложения к постановлению слова</w:t>
      </w:r>
      <w:r w:rsidRPr="00A47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47DA3">
        <w:rPr>
          <w:sz w:val="28"/>
          <w:szCs w:val="28"/>
        </w:rPr>
        <w:t xml:space="preserve">в </w:t>
      </w:r>
      <w:hyperlink w:anchor="P89" w:history="1">
        <w:r w:rsidRPr="00A47DA3">
          <w:rPr>
            <w:color w:val="000000"/>
            <w:sz w:val="28"/>
            <w:szCs w:val="28"/>
          </w:rPr>
          <w:t xml:space="preserve">пунктах </w:t>
        </w:r>
      </w:hyperlink>
      <w:r w:rsidRPr="00A47DA3">
        <w:rPr>
          <w:color w:val="000000"/>
          <w:sz w:val="28"/>
          <w:szCs w:val="28"/>
        </w:rPr>
        <w:t xml:space="preserve">2.8, </w:t>
      </w:r>
      <w:hyperlink w:anchor="P100" w:history="1">
        <w:r w:rsidRPr="00A47DA3">
          <w:rPr>
            <w:color w:val="000000"/>
            <w:sz w:val="28"/>
            <w:szCs w:val="28"/>
          </w:rPr>
          <w:t>2.9</w:t>
        </w:r>
      </w:hyperlink>
      <w:r>
        <w:rPr>
          <w:color w:val="000000"/>
          <w:sz w:val="28"/>
          <w:szCs w:val="28"/>
        </w:rPr>
        <w:t>»</w:t>
      </w:r>
      <w:r w:rsidRPr="0037438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r w:rsidRPr="00A47DA3">
        <w:rPr>
          <w:sz w:val="28"/>
          <w:szCs w:val="28"/>
        </w:rPr>
        <w:t xml:space="preserve">в </w:t>
      </w:r>
      <w:hyperlink w:anchor="P89" w:history="1">
        <w:r w:rsidRPr="00A47DA3">
          <w:rPr>
            <w:color w:val="000000"/>
            <w:sz w:val="28"/>
            <w:szCs w:val="28"/>
          </w:rPr>
          <w:t xml:space="preserve">пунктах </w:t>
        </w:r>
      </w:hyperlink>
      <w:r>
        <w:rPr>
          <w:sz w:val="28"/>
          <w:szCs w:val="28"/>
        </w:rPr>
        <w:t>2.7, 2.8»;</w:t>
      </w:r>
    </w:p>
    <w:p w:rsidR="00930655" w:rsidRDefault="00374384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655">
        <w:rPr>
          <w:sz w:val="28"/>
          <w:szCs w:val="28"/>
        </w:rPr>
        <w:t xml:space="preserve">) </w:t>
      </w:r>
      <w:r w:rsidR="00930D5E">
        <w:rPr>
          <w:sz w:val="28"/>
          <w:szCs w:val="28"/>
        </w:rPr>
        <w:t xml:space="preserve">в абзаце 7 пункта 2.10 приложения к постановлению слова </w:t>
      </w:r>
      <w:r w:rsidR="00930D5E">
        <w:rPr>
          <w:sz w:val="28"/>
          <w:szCs w:val="28"/>
        </w:rPr>
        <w:lastRenderedPageBreak/>
        <w:t>«</w:t>
      </w:r>
      <w:r w:rsidR="00930D5E" w:rsidRPr="00930D5E">
        <w:rPr>
          <w:sz w:val="28"/>
          <w:szCs w:val="28"/>
        </w:rPr>
        <w:t>Генерального плана с. Пировское</w:t>
      </w:r>
      <w:r w:rsidR="00930D5E">
        <w:rPr>
          <w:sz w:val="28"/>
          <w:szCs w:val="28"/>
        </w:rPr>
        <w:t>» заменить словами «</w:t>
      </w:r>
      <w:r w:rsidR="00930D5E" w:rsidRPr="00930D5E">
        <w:rPr>
          <w:sz w:val="28"/>
          <w:szCs w:val="28"/>
        </w:rPr>
        <w:t>Генеральн</w:t>
      </w:r>
      <w:r w:rsidR="00930D5E">
        <w:rPr>
          <w:sz w:val="28"/>
          <w:szCs w:val="28"/>
        </w:rPr>
        <w:t>ых</w:t>
      </w:r>
      <w:r w:rsidR="00930D5E" w:rsidRPr="00930D5E">
        <w:rPr>
          <w:sz w:val="28"/>
          <w:szCs w:val="28"/>
        </w:rPr>
        <w:t xml:space="preserve"> план</w:t>
      </w:r>
      <w:r w:rsidR="00930D5E">
        <w:rPr>
          <w:sz w:val="28"/>
          <w:szCs w:val="28"/>
        </w:rPr>
        <w:t>ов</w:t>
      </w:r>
      <w:r w:rsidR="00930D5E" w:rsidRPr="00930D5E">
        <w:rPr>
          <w:sz w:val="28"/>
          <w:szCs w:val="28"/>
        </w:rPr>
        <w:t xml:space="preserve"> </w:t>
      </w:r>
      <w:r w:rsidR="00930D5E">
        <w:rPr>
          <w:sz w:val="28"/>
          <w:szCs w:val="28"/>
        </w:rPr>
        <w:t>поселений района»;</w:t>
      </w:r>
    </w:p>
    <w:p w:rsidR="001E0D1A" w:rsidRDefault="00374384" w:rsidP="00103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0D5E">
        <w:rPr>
          <w:sz w:val="28"/>
          <w:szCs w:val="28"/>
        </w:rPr>
        <w:t>)</w:t>
      </w:r>
      <w:r w:rsidR="001E0D1A">
        <w:rPr>
          <w:sz w:val="28"/>
          <w:szCs w:val="28"/>
        </w:rPr>
        <w:t xml:space="preserve"> пункт 2.10 приложения к постановлению дополнить словами следующего содержания:</w:t>
      </w:r>
    </w:p>
    <w:p w:rsidR="00374384" w:rsidRPr="00374384" w:rsidRDefault="00374384" w:rsidP="00103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374384">
        <w:rPr>
          <w:sz w:val="28"/>
          <w:szCs w:val="28"/>
        </w:rPr>
        <w:t>подача</w:t>
      </w:r>
      <w:proofErr w:type="gramEnd"/>
      <w:r w:rsidRPr="00374384">
        <w:rPr>
          <w:sz w:val="28"/>
          <w:szCs w:val="28"/>
        </w:rPr>
        <w:t xml:space="preserve"> заявления о выдаче градостроительного плана земельного участка</w:t>
      </w:r>
      <w:r>
        <w:rPr>
          <w:sz w:val="28"/>
          <w:szCs w:val="28"/>
        </w:rPr>
        <w:t xml:space="preserve"> </w:t>
      </w:r>
      <w:r w:rsidRPr="00374384">
        <w:rPr>
          <w:sz w:val="28"/>
          <w:szCs w:val="28"/>
        </w:rPr>
        <w:t>лицом, не являющимся правообладателем соответствующего земельного участка;</w:t>
      </w:r>
    </w:p>
    <w:p w:rsidR="003D797D" w:rsidRDefault="00374384" w:rsidP="00103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4384">
        <w:rPr>
          <w:sz w:val="28"/>
          <w:szCs w:val="28"/>
        </w:rPr>
        <w:t>отсутствие</w:t>
      </w:r>
      <w:proofErr w:type="gramEnd"/>
      <w:r w:rsidRPr="00374384">
        <w:rPr>
          <w:sz w:val="28"/>
          <w:szCs w:val="28"/>
        </w:rPr>
        <w:t xml:space="preserve"> в Едином государственном реестре недвижимости сведений</w:t>
      </w:r>
      <w:r>
        <w:rPr>
          <w:sz w:val="28"/>
          <w:szCs w:val="28"/>
        </w:rPr>
        <w:t xml:space="preserve"> </w:t>
      </w:r>
      <w:r w:rsidRPr="00374384">
        <w:rPr>
          <w:sz w:val="28"/>
          <w:szCs w:val="28"/>
        </w:rPr>
        <w:t>о границах соот</w:t>
      </w:r>
      <w:r>
        <w:rPr>
          <w:sz w:val="28"/>
          <w:szCs w:val="28"/>
        </w:rPr>
        <w:t>ветствующего земельного участка»</w:t>
      </w:r>
      <w:r w:rsidR="003D797D">
        <w:rPr>
          <w:sz w:val="28"/>
          <w:szCs w:val="28"/>
        </w:rPr>
        <w:t>.</w:t>
      </w:r>
    </w:p>
    <w:p w:rsidR="00374384" w:rsidRDefault="00374384" w:rsidP="00103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подпункте 4 пункта 3.2 приложения к постановлению слова «</w:t>
      </w:r>
      <w:r w:rsidRPr="00095EF8">
        <w:rPr>
          <w:sz w:val="28"/>
          <w:szCs w:val="28"/>
        </w:rPr>
        <w:t xml:space="preserve">Генеральному плану </w:t>
      </w:r>
      <w:r>
        <w:rPr>
          <w:sz w:val="28"/>
          <w:szCs w:val="28"/>
        </w:rPr>
        <w:t>села Пировское» заменить словами «</w:t>
      </w:r>
      <w:r w:rsidRPr="00930D5E">
        <w:rPr>
          <w:sz w:val="28"/>
          <w:szCs w:val="28"/>
        </w:rPr>
        <w:t>Генеральн</w:t>
      </w:r>
      <w:r>
        <w:rPr>
          <w:sz w:val="28"/>
          <w:szCs w:val="28"/>
        </w:rPr>
        <w:t>ым</w:t>
      </w:r>
      <w:r w:rsidRPr="00930D5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ам</w:t>
      </w:r>
      <w:r w:rsidRPr="00930D5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 района».</w:t>
      </w:r>
    </w:p>
    <w:p w:rsidR="004F15F4" w:rsidRDefault="0098741D" w:rsidP="00103034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5F4" w:rsidRPr="000C13DC">
        <w:rPr>
          <w:sz w:val="28"/>
          <w:szCs w:val="28"/>
        </w:rPr>
        <w:t xml:space="preserve">. </w:t>
      </w:r>
      <w:r w:rsidR="00A70630">
        <w:rPr>
          <w:sz w:val="28"/>
          <w:szCs w:val="28"/>
        </w:rPr>
        <w:t xml:space="preserve">Постановление вступает в силу с момента </w:t>
      </w:r>
      <w:r w:rsidR="00F4727F">
        <w:rPr>
          <w:sz w:val="28"/>
          <w:szCs w:val="28"/>
        </w:rPr>
        <w:t xml:space="preserve">подписания и подлежит </w:t>
      </w:r>
      <w:r w:rsidR="00A70630">
        <w:rPr>
          <w:sz w:val="28"/>
          <w:szCs w:val="28"/>
        </w:rPr>
        <w:t>официально</w:t>
      </w:r>
      <w:r w:rsidR="00F4727F">
        <w:rPr>
          <w:sz w:val="28"/>
          <w:szCs w:val="28"/>
        </w:rPr>
        <w:t>му</w:t>
      </w:r>
      <w:r w:rsidR="00A70630">
        <w:rPr>
          <w:sz w:val="28"/>
          <w:szCs w:val="28"/>
        </w:rPr>
        <w:t xml:space="preserve"> опубликовани</w:t>
      </w:r>
      <w:r w:rsidR="00F4727F">
        <w:rPr>
          <w:sz w:val="28"/>
          <w:szCs w:val="28"/>
        </w:rPr>
        <w:t>ю</w:t>
      </w:r>
      <w:r w:rsidR="00D36030">
        <w:rPr>
          <w:sz w:val="28"/>
          <w:szCs w:val="28"/>
        </w:rPr>
        <w:t xml:space="preserve"> в районной газете «Заря»</w:t>
      </w:r>
      <w:r w:rsidR="00897A1E">
        <w:rPr>
          <w:sz w:val="28"/>
          <w:szCs w:val="28"/>
        </w:rPr>
        <w:t>.</w:t>
      </w:r>
    </w:p>
    <w:p w:rsidR="006E794E" w:rsidRDefault="006E794E" w:rsidP="00103034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2DFA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832DFA">
        <w:rPr>
          <w:sz w:val="28"/>
          <w:szCs w:val="28"/>
        </w:rPr>
        <w:t>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0C13DC" w:rsidRDefault="0098741D" w:rsidP="00103034">
      <w:pPr>
        <w:tabs>
          <w:tab w:val="left" w:pos="9498"/>
        </w:tabs>
        <w:jc w:val="both"/>
        <w:rPr>
          <w:sz w:val="28"/>
          <w:szCs w:val="28"/>
        </w:rPr>
      </w:pPr>
    </w:p>
    <w:p w:rsidR="004F15F4" w:rsidRDefault="004F15F4" w:rsidP="001030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5F4" w:rsidRDefault="00374384" w:rsidP="00103034">
      <w:pPr>
        <w:jc w:val="both"/>
      </w:pPr>
      <w:r>
        <w:rPr>
          <w:sz w:val="28"/>
        </w:rPr>
        <w:t>Г</w:t>
      </w:r>
      <w:r w:rsidR="00D36030">
        <w:rPr>
          <w:sz w:val="28"/>
        </w:rPr>
        <w:t>лав</w:t>
      </w:r>
      <w:r>
        <w:rPr>
          <w:sz w:val="28"/>
        </w:rPr>
        <w:t>а</w:t>
      </w:r>
      <w:r w:rsidR="00D36030">
        <w:rPr>
          <w:sz w:val="28"/>
        </w:rPr>
        <w:t xml:space="preserve"> </w:t>
      </w:r>
      <w:r w:rsidR="007D0279">
        <w:rPr>
          <w:sz w:val="28"/>
        </w:rPr>
        <w:t>Пиро</w:t>
      </w:r>
      <w:r w:rsidR="009E73E5">
        <w:rPr>
          <w:sz w:val="28"/>
        </w:rPr>
        <w:t>вского района</w:t>
      </w:r>
      <w:r w:rsidR="009E73E5">
        <w:rPr>
          <w:sz w:val="28"/>
        </w:rPr>
        <w:tab/>
      </w:r>
      <w:r w:rsidR="009E73E5">
        <w:rPr>
          <w:sz w:val="28"/>
        </w:rPr>
        <w:tab/>
      </w:r>
      <w:r w:rsidR="009E73E5">
        <w:rPr>
          <w:sz w:val="28"/>
        </w:rPr>
        <w:tab/>
      </w:r>
      <w:r w:rsidR="009E73E5">
        <w:rPr>
          <w:sz w:val="28"/>
        </w:rPr>
        <w:tab/>
      </w:r>
      <w:r w:rsidR="009E73E5">
        <w:rPr>
          <w:sz w:val="28"/>
        </w:rPr>
        <w:tab/>
        <w:t xml:space="preserve">           </w:t>
      </w:r>
      <w:r>
        <w:rPr>
          <w:sz w:val="28"/>
        </w:rPr>
        <w:t xml:space="preserve">             А.И. Евсеев</w:t>
      </w:r>
    </w:p>
    <w:p w:rsidR="004F15F4" w:rsidRDefault="004F15F4" w:rsidP="00103034">
      <w:pPr>
        <w:widowControl w:val="0"/>
        <w:autoSpaceDE w:val="0"/>
        <w:autoSpaceDN w:val="0"/>
        <w:adjustRightInd w:val="0"/>
        <w:ind w:firstLine="540"/>
        <w:jc w:val="both"/>
      </w:pPr>
    </w:p>
    <w:p w:rsidR="000C23C7" w:rsidRPr="000C23C7" w:rsidRDefault="000C23C7" w:rsidP="00103034"/>
    <w:sectPr w:rsidR="000C23C7" w:rsidRPr="000C23C7" w:rsidSect="00103034">
      <w:pgSz w:w="11907" w:h="16840"/>
      <w:pgMar w:top="1134" w:right="70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034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0D1A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B12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4384"/>
    <w:rsid w:val="0037613B"/>
    <w:rsid w:val="003809BA"/>
    <w:rsid w:val="0038459E"/>
    <w:rsid w:val="00385857"/>
    <w:rsid w:val="00385A4C"/>
    <w:rsid w:val="00390B58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97D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3867"/>
    <w:rsid w:val="00464624"/>
    <w:rsid w:val="00464BFB"/>
    <w:rsid w:val="004665BD"/>
    <w:rsid w:val="00471404"/>
    <w:rsid w:val="004741A5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0ABF"/>
    <w:rsid w:val="00672F22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E794E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0743C"/>
    <w:rsid w:val="00911AD4"/>
    <w:rsid w:val="00914501"/>
    <w:rsid w:val="00922433"/>
    <w:rsid w:val="00923CA7"/>
    <w:rsid w:val="00930655"/>
    <w:rsid w:val="00930D5E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3E5"/>
    <w:rsid w:val="009E746F"/>
    <w:rsid w:val="009F6421"/>
    <w:rsid w:val="00A015AF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B3DE7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BF7EDB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CE61DA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28AD"/>
    <w:rsid w:val="00DB3542"/>
    <w:rsid w:val="00DB451B"/>
    <w:rsid w:val="00DB7F59"/>
    <w:rsid w:val="00DC2BD7"/>
    <w:rsid w:val="00DC5BBB"/>
    <w:rsid w:val="00DD1399"/>
    <w:rsid w:val="00DF4E03"/>
    <w:rsid w:val="00E05658"/>
    <w:rsid w:val="00E10074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57606-9418-4DAD-8641-364B533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9E7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60B1-C3F6-40EA-A627-4F98B7B6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3311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9</cp:revision>
  <cp:lastPrinted>2018-10-01T03:42:00Z</cp:lastPrinted>
  <dcterms:created xsi:type="dcterms:W3CDTF">2018-10-22T06:52:00Z</dcterms:created>
  <dcterms:modified xsi:type="dcterms:W3CDTF">2018-11-07T07:27:00Z</dcterms:modified>
</cp:coreProperties>
</file>