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20" w:rsidRPr="00C415C5" w:rsidRDefault="004E3F20" w:rsidP="004E3F20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415C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564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0" w:rsidRPr="00C415C5" w:rsidRDefault="004E3F20" w:rsidP="004E3F20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415C5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4E3F20" w:rsidRPr="00C415C5" w:rsidRDefault="004E3F20" w:rsidP="004E3F20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415C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E3F20" w:rsidRPr="00C415C5" w:rsidRDefault="004E3F20" w:rsidP="004E3F20">
      <w:pPr>
        <w:ind w:right="-144"/>
        <w:jc w:val="center"/>
        <w:rPr>
          <w:rFonts w:ascii="Arial" w:hAnsi="Arial" w:cs="Arial"/>
          <w:b/>
          <w:sz w:val="24"/>
          <w:szCs w:val="24"/>
        </w:rPr>
      </w:pPr>
    </w:p>
    <w:p w:rsidR="004E3F20" w:rsidRPr="00C415C5" w:rsidRDefault="004E3F20" w:rsidP="004E3F20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415C5">
        <w:rPr>
          <w:rFonts w:ascii="Arial" w:hAnsi="Arial" w:cs="Arial"/>
          <w:b/>
          <w:sz w:val="24"/>
          <w:szCs w:val="24"/>
        </w:rPr>
        <w:t>ПОСТАНОВЛЕНИЕ</w:t>
      </w:r>
    </w:p>
    <w:p w:rsidR="004E3F20" w:rsidRPr="00C415C5" w:rsidRDefault="004E3F20" w:rsidP="004E3F20">
      <w:pPr>
        <w:ind w:right="-144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4E3F20" w:rsidRPr="00C415C5" w:rsidTr="00734894">
        <w:tc>
          <w:tcPr>
            <w:tcW w:w="3069" w:type="dxa"/>
          </w:tcPr>
          <w:p w:rsidR="004E3F20" w:rsidRPr="00C415C5" w:rsidRDefault="00C415C5" w:rsidP="00734894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27</w:t>
            </w:r>
            <w:r w:rsidR="004E3F20" w:rsidRPr="00C415C5">
              <w:rPr>
                <w:rFonts w:ascii="Arial" w:hAnsi="Arial" w:cs="Arial"/>
                <w:sz w:val="24"/>
                <w:szCs w:val="24"/>
              </w:rPr>
              <w:t xml:space="preserve"> сентября 2018 г</w:t>
            </w:r>
          </w:p>
        </w:tc>
        <w:tc>
          <w:tcPr>
            <w:tcW w:w="3069" w:type="dxa"/>
          </w:tcPr>
          <w:p w:rsidR="004E3F20" w:rsidRPr="00C415C5" w:rsidRDefault="004E3F20" w:rsidP="00734894">
            <w:pPr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5C5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069" w:type="dxa"/>
          </w:tcPr>
          <w:p w:rsidR="004E3F20" w:rsidRPr="00C415C5" w:rsidRDefault="004E3F20" w:rsidP="00C415C5">
            <w:pPr>
              <w:ind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№</w:t>
            </w:r>
            <w:r w:rsidR="00C415C5" w:rsidRPr="00C415C5">
              <w:rPr>
                <w:rFonts w:ascii="Arial" w:hAnsi="Arial" w:cs="Arial"/>
                <w:sz w:val="24"/>
                <w:szCs w:val="24"/>
              </w:rPr>
              <w:t>246-п</w:t>
            </w:r>
          </w:p>
        </w:tc>
      </w:tr>
    </w:tbl>
    <w:p w:rsidR="004E3F20" w:rsidRPr="00C415C5" w:rsidRDefault="004E3F2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</w:p>
    <w:p w:rsidR="004E3F20" w:rsidRPr="00C415C5" w:rsidRDefault="004E3F2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center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О внесении изменений в постановление администрации Пировского района от 28.05.2012 №202-п «Об утверждении положения об оплате труда работников муниципального бюджетного учреждения «Комплексный центр социального обслуживания населения администрации Пировского района»</w:t>
      </w:r>
    </w:p>
    <w:p w:rsidR="004E3F20" w:rsidRPr="00C415C5" w:rsidRDefault="004E3F2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</w:p>
    <w:p w:rsidR="004E3F20" w:rsidRPr="00C415C5" w:rsidRDefault="004E3F2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В соответствии со статьей 144 Трудового кодекса Российской Федерации, постановлением администрации Пировского района от 24.08.2018 №216-п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служащими», руководствуясь Уставом Пировского района, ПОСТАНОВЛЯЮ:</w:t>
      </w:r>
    </w:p>
    <w:p w:rsidR="004E3F20" w:rsidRPr="00C415C5" w:rsidRDefault="004E3F2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1.Внести в постановление администрации Пировского района от 28.05.2012 №202-п «Об утверждении положения об оплате труда работников муниципального бюджетного учреждения «Комплексный центр социального обслуживания населения администрации Пировского района» (далее – постановление) следующие изменения.</w:t>
      </w:r>
    </w:p>
    <w:p w:rsidR="004E3F20" w:rsidRPr="00C415C5" w:rsidRDefault="004E3F2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1) в преамбуле постановления слова «</w:t>
      </w:r>
      <w:r w:rsidRPr="00C415C5">
        <w:rPr>
          <w:rFonts w:ascii="Arial" w:hAnsi="Arial" w:cs="Arial"/>
          <w:sz w:val="24"/>
          <w:szCs w:val="24"/>
        </w:rPr>
        <w:t xml:space="preserve">решением Пировского районного Совета депутатов </w:t>
      </w:r>
      <w:hyperlink r:id="rId5" w:tgtFrame="Logical" w:history="1">
        <w:r w:rsidRPr="00C415C5">
          <w:rPr>
            <w:rStyle w:val="a4"/>
            <w:rFonts w:ascii="Arial" w:hAnsi="Arial" w:cs="Arial"/>
            <w:color w:val="auto"/>
            <w:sz w:val="24"/>
            <w:szCs w:val="24"/>
          </w:rPr>
          <w:t>от 27.06.2011 года № 19-117-р</w:t>
        </w:r>
      </w:hyperlink>
      <w:r w:rsidRPr="00C415C5">
        <w:rPr>
          <w:rFonts w:ascii="Arial" w:hAnsi="Arial" w:cs="Arial"/>
          <w:sz w:val="24"/>
          <w:szCs w:val="24"/>
        </w:rPr>
        <w:t xml:space="preserve"> «Об утверждении положения о новой системе оплаты труда работников бюджетных и казенных общеобразовательных учреждений Пировского района» заменить словами «постановлением администрации Пировского района от </w:t>
      </w:r>
      <w:r w:rsidRPr="00C415C5">
        <w:rPr>
          <w:rFonts w:ascii="Arial" w:hAnsi="Arial" w:cs="Arial"/>
          <w:spacing w:val="-1"/>
          <w:sz w:val="24"/>
          <w:szCs w:val="24"/>
        </w:rPr>
        <w:t>24.08.2018 №216-п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</w:t>
      </w:r>
      <w:r w:rsidR="008578AF" w:rsidRPr="00C415C5">
        <w:rPr>
          <w:rFonts w:ascii="Arial" w:hAnsi="Arial" w:cs="Arial"/>
          <w:spacing w:val="-1"/>
          <w:sz w:val="24"/>
          <w:szCs w:val="24"/>
        </w:rPr>
        <w:t>;</w:t>
      </w:r>
    </w:p>
    <w:p w:rsidR="008578AF" w:rsidRPr="00C415C5" w:rsidRDefault="008578AF" w:rsidP="008578AF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2) наименование Положения изложить в следующей редакции: «</w:t>
      </w:r>
      <w:hyperlink r:id="rId6" w:history="1">
        <w:r w:rsidRPr="00C415C5">
          <w:rPr>
            <w:rFonts w:ascii="Arial" w:hAnsi="Arial" w:cs="Arial"/>
            <w:sz w:val="24"/>
            <w:szCs w:val="24"/>
          </w:rPr>
          <w:t>Положение</w:t>
        </w:r>
      </w:hyperlink>
      <w:r w:rsidRPr="00C415C5">
        <w:rPr>
          <w:rFonts w:ascii="Arial" w:hAnsi="Arial" w:cs="Arial"/>
          <w:sz w:val="24"/>
          <w:szCs w:val="24"/>
        </w:rPr>
        <w:t xml:space="preserve"> об оплате труда работников муниципального бюджетного учреждения «Комплексный центр социального обслуживания населения администрации Пировского района»;</w:t>
      </w:r>
    </w:p>
    <w:p w:rsidR="004C2EFD" w:rsidRPr="00C415C5" w:rsidRDefault="008578AF" w:rsidP="008578AF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z w:val="24"/>
          <w:szCs w:val="24"/>
        </w:rPr>
      </w:pPr>
      <w:r w:rsidRPr="00C415C5">
        <w:rPr>
          <w:rFonts w:ascii="Arial" w:hAnsi="Arial" w:cs="Arial"/>
          <w:sz w:val="24"/>
          <w:szCs w:val="24"/>
        </w:rPr>
        <w:t>3) пункт 1</w:t>
      </w:r>
      <w:r w:rsidR="004C2EFD" w:rsidRPr="00C415C5">
        <w:rPr>
          <w:rFonts w:ascii="Arial" w:hAnsi="Arial" w:cs="Arial"/>
          <w:sz w:val="24"/>
          <w:szCs w:val="24"/>
        </w:rPr>
        <w:t>.1</w:t>
      </w:r>
      <w:proofErr w:type="gramStart"/>
      <w:r w:rsidR="004C2EFD" w:rsidRPr="00C415C5">
        <w:rPr>
          <w:rFonts w:ascii="Arial" w:hAnsi="Arial" w:cs="Arial"/>
          <w:sz w:val="24"/>
          <w:szCs w:val="24"/>
        </w:rPr>
        <w:t>. раздела</w:t>
      </w:r>
      <w:proofErr w:type="gramEnd"/>
      <w:r w:rsidR="004C2EFD" w:rsidRPr="00C415C5">
        <w:rPr>
          <w:rFonts w:ascii="Arial" w:hAnsi="Arial" w:cs="Arial"/>
          <w:sz w:val="24"/>
          <w:szCs w:val="24"/>
        </w:rPr>
        <w:t xml:space="preserve"> 1</w:t>
      </w:r>
      <w:r w:rsidRPr="00C415C5">
        <w:rPr>
          <w:rFonts w:ascii="Arial" w:hAnsi="Arial" w:cs="Arial"/>
          <w:sz w:val="24"/>
          <w:szCs w:val="24"/>
        </w:rPr>
        <w:t xml:space="preserve"> Положения</w:t>
      </w:r>
      <w:r w:rsidR="004C2EFD" w:rsidRPr="00C415C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C2EFD" w:rsidRPr="00C415C5" w:rsidRDefault="004C2EFD" w:rsidP="004C2EFD">
      <w:pPr>
        <w:shd w:val="clear" w:color="auto" w:fill="FFFFFF"/>
        <w:tabs>
          <w:tab w:val="left" w:pos="709"/>
        </w:tabs>
        <w:spacing w:before="19" w:line="298" w:lineRule="exact"/>
        <w:ind w:right="48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z w:val="24"/>
          <w:szCs w:val="24"/>
        </w:rPr>
        <w:tab/>
        <w:t>«1.1. Настоящее Положение разработано в соответствии с Трудовым кодексом Российской Федерации, постановлением администрации Пировского района от</w:t>
      </w:r>
      <w:r w:rsidRPr="00C415C5">
        <w:rPr>
          <w:rFonts w:ascii="Arial" w:hAnsi="Arial" w:cs="Arial"/>
          <w:spacing w:val="-1"/>
          <w:sz w:val="24"/>
          <w:szCs w:val="24"/>
        </w:rPr>
        <w:t>24.08.2018 №216-п «Об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служащими»;</w:t>
      </w:r>
    </w:p>
    <w:p w:rsidR="004C2EFD" w:rsidRPr="00C415C5" w:rsidRDefault="004C2EFD" w:rsidP="004C2EFD">
      <w:pPr>
        <w:shd w:val="clear" w:color="auto" w:fill="FFFFFF"/>
        <w:tabs>
          <w:tab w:val="left" w:pos="709"/>
        </w:tabs>
        <w:spacing w:before="19" w:line="298" w:lineRule="exact"/>
        <w:ind w:right="48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ab/>
        <w:t>4) В пункте 2.1</w:t>
      </w:r>
      <w:proofErr w:type="gramStart"/>
      <w:r w:rsidRPr="00C415C5">
        <w:rPr>
          <w:rFonts w:ascii="Arial" w:hAnsi="Arial" w:cs="Arial"/>
          <w:spacing w:val="-1"/>
          <w:sz w:val="24"/>
          <w:szCs w:val="24"/>
        </w:rPr>
        <w:t>. раздела</w:t>
      </w:r>
      <w:proofErr w:type="gramEnd"/>
      <w:r w:rsidRPr="00C415C5">
        <w:rPr>
          <w:rFonts w:ascii="Arial" w:hAnsi="Arial" w:cs="Arial"/>
          <w:spacing w:val="-1"/>
          <w:sz w:val="24"/>
          <w:szCs w:val="24"/>
        </w:rPr>
        <w:t xml:space="preserve"> 2 в таблице строку 6.1. изложить в следующей </w:t>
      </w:r>
      <w:r w:rsidRPr="00C415C5">
        <w:rPr>
          <w:rFonts w:ascii="Arial" w:hAnsi="Arial" w:cs="Arial"/>
          <w:spacing w:val="-1"/>
          <w:sz w:val="24"/>
          <w:szCs w:val="24"/>
        </w:rPr>
        <w:lastRenderedPageBreak/>
        <w:t>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5862"/>
        <w:gridCol w:w="2262"/>
      </w:tblGrid>
      <w:tr w:rsidR="004C2EFD" w:rsidRPr="00C415C5" w:rsidTr="00DE7160">
        <w:tc>
          <w:tcPr>
            <w:tcW w:w="1113" w:type="dxa"/>
          </w:tcPr>
          <w:p w:rsidR="004C2EFD" w:rsidRPr="00C415C5" w:rsidRDefault="004C2EFD" w:rsidP="004C2E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862" w:type="dxa"/>
          </w:tcPr>
          <w:p w:rsidR="004C2EFD" w:rsidRPr="00C415C5" w:rsidRDefault="004C2EFD" w:rsidP="00734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  <w:p w:rsidR="004C2EFD" w:rsidRPr="00C415C5" w:rsidRDefault="004C2EFD" w:rsidP="00734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Оператор-котельной</w:t>
            </w:r>
          </w:p>
        </w:tc>
        <w:tc>
          <w:tcPr>
            <w:tcW w:w="2262" w:type="dxa"/>
          </w:tcPr>
          <w:p w:rsidR="004C2EFD" w:rsidRPr="00C415C5" w:rsidRDefault="004C2EFD" w:rsidP="007348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2971</w:t>
            </w:r>
          </w:p>
        </w:tc>
      </w:tr>
    </w:tbl>
    <w:p w:rsidR="004E3F20" w:rsidRPr="00C415C5" w:rsidRDefault="004E3F2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rPr>
          <w:rFonts w:ascii="Arial" w:hAnsi="Arial" w:cs="Arial"/>
          <w:spacing w:val="-1"/>
          <w:sz w:val="24"/>
          <w:szCs w:val="24"/>
        </w:rPr>
      </w:pPr>
    </w:p>
    <w:p w:rsidR="004C2EFD" w:rsidRPr="00C415C5" w:rsidRDefault="004C2EFD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5) в пункте 2.1</w:t>
      </w:r>
      <w:proofErr w:type="gramStart"/>
      <w:r w:rsidRPr="00C415C5">
        <w:rPr>
          <w:rFonts w:ascii="Arial" w:hAnsi="Arial" w:cs="Arial"/>
          <w:spacing w:val="-1"/>
          <w:sz w:val="24"/>
          <w:szCs w:val="24"/>
        </w:rPr>
        <w:t>. раздела</w:t>
      </w:r>
      <w:proofErr w:type="gramEnd"/>
      <w:r w:rsidRPr="00C415C5">
        <w:rPr>
          <w:rFonts w:ascii="Arial" w:hAnsi="Arial" w:cs="Arial"/>
          <w:spacing w:val="-1"/>
          <w:sz w:val="24"/>
          <w:szCs w:val="24"/>
        </w:rPr>
        <w:t xml:space="preserve"> 2 таблицу дополнить строкой 6.2. следующего содержания: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883"/>
        <w:gridCol w:w="2328"/>
      </w:tblGrid>
      <w:tr w:rsidR="00DE7160" w:rsidRPr="00C415C5" w:rsidTr="00DE7160">
        <w:trPr>
          <w:jc w:val="center"/>
        </w:trPr>
        <w:tc>
          <w:tcPr>
            <w:tcW w:w="1129" w:type="dxa"/>
            <w:shd w:val="clear" w:color="auto" w:fill="auto"/>
          </w:tcPr>
          <w:p w:rsidR="00DE7160" w:rsidRPr="00C415C5" w:rsidRDefault="00DE7160" w:rsidP="00DE7160">
            <w:pPr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883" w:type="dxa"/>
            <w:shd w:val="clear" w:color="auto" w:fill="auto"/>
          </w:tcPr>
          <w:p w:rsidR="00DE7160" w:rsidRPr="00C415C5" w:rsidRDefault="00DE7160" w:rsidP="00734894">
            <w:pPr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  <w:p w:rsidR="00DE7160" w:rsidRPr="00C415C5" w:rsidRDefault="00DE7160" w:rsidP="00734894">
            <w:pPr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Водитель легкового автомобиля 1 класса</w:t>
            </w:r>
          </w:p>
        </w:tc>
        <w:tc>
          <w:tcPr>
            <w:tcW w:w="2328" w:type="dxa"/>
            <w:shd w:val="clear" w:color="auto" w:fill="auto"/>
          </w:tcPr>
          <w:p w:rsidR="00DE7160" w:rsidRPr="00C415C5" w:rsidRDefault="00DE7160" w:rsidP="0073489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7160" w:rsidRPr="00C415C5" w:rsidRDefault="00DE7160" w:rsidP="00734894">
            <w:pPr>
              <w:rPr>
                <w:rFonts w:ascii="Arial" w:hAnsi="Arial" w:cs="Arial"/>
                <w:sz w:val="24"/>
                <w:szCs w:val="24"/>
              </w:rPr>
            </w:pPr>
            <w:r w:rsidRPr="00C415C5">
              <w:rPr>
                <w:rFonts w:ascii="Arial" w:hAnsi="Arial" w:cs="Arial"/>
                <w:sz w:val="24"/>
                <w:szCs w:val="24"/>
              </w:rPr>
              <w:t>4796</w:t>
            </w:r>
          </w:p>
        </w:tc>
      </w:tr>
    </w:tbl>
    <w:p w:rsidR="004C2EFD" w:rsidRPr="00C415C5" w:rsidRDefault="004C2EFD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rPr>
          <w:rFonts w:ascii="Arial" w:hAnsi="Arial" w:cs="Arial"/>
          <w:spacing w:val="-1"/>
          <w:sz w:val="24"/>
          <w:szCs w:val="24"/>
        </w:rPr>
      </w:pPr>
    </w:p>
    <w:p w:rsidR="00DE7160" w:rsidRPr="00C415C5" w:rsidRDefault="00DE716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6) пункт 5.4</w:t>
      </w:r>
      <w:proofErr w:type="gramStart"/>
      <w:r w:rsidRPr="00C415C5">
        <w:rPr>
          <w:rFonts w:ascii="Arial" w:hAnsi="Arial" w:cs="Arial"/>
          <w:spacing w:val="-1"/>
          <w:sz w:val="24"/>
          <w:szCs w:val="24"/>
        </w:rPr>
        <w:t>. раздела</w:t>
      </w:r>
      <w:proofErr w:type="gramEnd"/>
      <w:r w:rsidRPr="00C415C5">
        <w:rPr>
          <w:rFonts w:ascii="Arial" w:hAnsi="Arial" w:cs="Arial"/>
          <w:spacing w:val="-1"/>
          <w:sz w:val="24"/>
          <w:szCs w:val="24"/>
        </w:rPr>
        <w:t xml:space="preserve"> 5 дополнить абзацем следующего содержания:</w:t>
      </w:r>
    </w:p>
    <w:p w:rsidR="004E3F20" w:rsidRPr="00C415C5" w:rsidRDefault="00DE716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«</w:t>
      </w:r>
      <w:r w:rsidR="00E713B9" w:rsidRPr="00C415C5">
        <w:rPr>
          <w:rFonts w:ascii="Arial" w:hAnsi="Arial" w:cs="Arial"/>
          <w:spacing w:val="-1"/>
          <w:sz w:val="24"/>
          <w:szCs w:val="24"/>
        </w:rPr>
        <w:t>Для целей расчета региональной выплаты размер заработной платы составляет с 01 сентября 2018 года 17861 рубль».</w:t>
      </w:r>
      <w:r w:rsidRPr="00C415C5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E7160" w:rsidRPr="00C415C5" w:rsidRDefault="00DE7160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</w:p>
    <w:p w:rsidR="00DE7160" w:rsidRPr="00C415C5" w:rsidRDefault="00E713B9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  <w:r w:rsidRPr="00C415C5">
        <w:rPr>
          <w:rFonts w:ascii="Arial" w:hAnsi="Arial" w:cs="Arial"/>
          <w:spacing w:val="-1"/>
          <w:sz w:val="24"/>
          <w:szCs w:val="24"/>
        </w:rPr>
        <w:t>2.Постановление вступает в силу с момента официального опубликования в районной газете «Заря», но не ранее 01 октября 2018 года, кроме подпункта 6) который вступает в силу с 01 сентября 2018 года.</w:t>
      </w:r>
    </w:p>
    <w:p w:rsidR="00E713B9" w:rsidRPr="00C415C5" w:rsidRDefault="00E713B9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</w:p>
    <w:p w:rsidR="00E713B9" w:rsidRPr="00C415C5" w:rsidRDefault="00E713B9" w:rsidP="004E3F20">
      <w:pPr>
        <w:shd w:val="clear" w:color="auto" w:fill="FFFFFF"/>
        <w:tabs>
          <w:tab w:val="left" w:pos="1104"/>
        </w:tabs>
        <w:spacing w:before="19" w:line="298" w:lineRule="exact"/>
        <w:ind w:right="48" w:firstLine="653"/>
        <w:jc w:val="both"/>
        <w:rPr>
          <w:rFonts w:ascii="Arial" w:hAnsi="Arial" w:cs="Arial"/>
          <w:spacing w:val="-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E3F20" w:rsidRPr="00C415C5" w:rsidTr="00734894">
        <w:tc>
          <w:tcPr>
            <w:tcW w:w="4928" w:type="dxa"/>
          </w:tcPr>
          <w:p w:rsidR="004E3F20" w:rsidRPr="00C415C5" w:rsidRDefault="004E3F20" w:rsidP="00734894">
            <w:pPr>
              <w:spacing w:line="254" w:lineRule="exact"/>
              <w:ind w:right="10"/>
              <w:rPr>
                <w:rFonts w:ascii="Arial" w:hAnsi="Arial" w:cs="Arial"/>
                <w:spacing w:val="-20"/>
                <w:sz w:val="24"/>
                <w:szCs w:val="24"/>
              </w:rPr>
            </w:pPr>
            <w:r w:rsidRPr="00C415C5">
              <w:rPr>
                <w:rFonts w:ascii="Arial" w:hAnsi="Arial" w:cs="Arial"/>
                <w:spacing w:val="-20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929" w:type="dxa"/>
          </w:tcPr>
          <w:p w:rsidR="004E3F20" w:rsidRPr="00C415C5" w:rsidRDefault="004E3F20" w:rsidP="00734894">
            <w:pPr>
              <w:spacing w:line="254" w:lineRule="exact"/>
              <w:ind w:right="10"/>
              <w:jc w:val="right"/>
              <w:rPr>
                <w:rFonts w:ascii="Arial" w:hAnsi="Arial" w:cs="Arial"/>
                <w:spacing w:val="-20"/>
                <w:sz w:val="24"/>
                <w:szCs w:val="24"/>
              </w:rPr>
            </w:pPr>
            <w:proofErr w:type="spellStart"/>
            <w:r w:rsidRPr="00C415C5">
              <w:rPr>
                <w:rFonts w:ascii="Arial" w:hAnsi="Arial" w:cs="Arial"/>
                <w:spacing w:val="-20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4E3F20" w:rsidRPr="00C415C5" w:rsidRDefault="004E3F20" w:rsidP="004E3F20">
      <w:pPr>
        <w:shd w:val="clear" w:color="auto" w:fill="FFFFFF"/>
        <w:spacing w:line="254" w:lineRule="exact"/>
        <w:ind w:right="10"/>
        <w:rPr>
          <w:rFonts w:ascii="Arial" w:hAnsi="Arial" w:cs="Arial"/>
          <w:spacing w:val="-20"/>
          <w:sz w:val="24"/>
          <w:szCs w:val="24"/>
        </w:rPr>
      </w:pPr>
    </w:p>
    <w:p w:rsidR="004E3F20" w:rsidRPr="00C415C5" w:rsidRDefault="004E3F20" w:rsidP="004E3F20">
      <w:pPr>
        <w:shd w:val="clear" w:color="auto" w:fill="FFFFFF"/>
        <w:spacing w:line="254" w:lineRule="exact"/>
        <w:ind w:right="10"/>
        <w:jc w:val="right"/>
        <w:rPr>
          <w:rFonts w:ascii="Arial" w:hAnsi="Arial" w:cs="Arial"/>
          <w:spacing w:val="-20"/>
          <w:sz w:val="24"/>
          <w:szCs w:val="24"/>
        </w:rPr>
      </w:pPr>
    </w:p>
    <w:bookmarkEnd w:id="0"/>
    <w:p w:rsidR="001A14ED" w:rsidRPr="00C415C5" w:rsidRDefault="001A14ED">
      <w:pPr>
        <w:rPr>
          <w:rFonts w:ascii="Arial" w:hAnsi="Arial" w:cs="Arial"/>
          <w:sz w:val="24"/>
          <w:szCs w:val="24"/>
        </w:rPr>
      </w:pPr>
    </w:p>
    <w:sectPr w:rsidR="001A14ED" w:rsidRPr="00C4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C1"/>
    <w:rsid w:val="001A14ED"/>
    <w:rsid w:val="00326D75"/>
    <w:rsid w:val="004C2EFD"/>
    <w:rsid w:val="004C56C1"/>
    <w:rsid w:val="004E3F20"/>
    <w:rsid w:val="008578AF"/>
    <w:rsid w:val="00C415C5"/>
    <w:rsid w:val="00DE7160"/>
    <w:rsid w:val="00E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2B61-A129-4175-82D4-E0DFB8FB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2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E3F20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E713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3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4609;fld=134;dst=100011" TargetMode="External"/><Relationship Id="rId5" Type="http://schemas.openxmlformats.org/officeDocument/2006/relationships/hyperlink" Target="http://kappa1-srv:8080/content/act/02d13688-2585-403e-8b96-5085232f4d72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2018-09-26T03:00:00Z</cp:lastPrinted>
  <dcterms:created xsi:type="dcterms:W3CDTF">2018-09-26T01:56:00Z</dcterms:created>
  <dcterms:modified xsi:type="dcterms:W3CDTF">2018-09-27T02:58:00Z</dcterms:modified>
</cp:coreProperties>
</file>