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F8" w:rsidRPr="00834EC2" w:rsidRDefault="00B11AF8" w:rsidP="00B11AF8">
      <w:pPr>
        <w:jc w:val="center"/>
        <w:rPr>
          <w:rFonts w:ascii="Arial" w:hAnsi="Arial" w:cs="Arial"/>
          <w:b/>
        </w:rPr>
      </w:pPr>
      <w:bookmarkStart w:id="0" w:name="_GoBack"/>
      <w:r w:rsidRPr="00834EC2">
        <w:rPr>
          <w:rFonts w:ascii="Arial" w:hAnsi="Arial" w:cs="Arial"/>
          <w:b/>
        </w:rPr>
        <w:t>АДМИНИСТРАЦИЯ ПИРОВСКОГО РАЙОНА</w:t>
      </w:r>
    </w:p>
    <w:p w:rsidR="00B11AF8" w:rsidRPr="00834EC2" w:rsidRDefault="00B11AF8" w:rsidP="00B11AF8">
      <w:pPr>
        <w:jc w:val="center"/>
        <w:rPr>
          <w:rFonts w:ascii="Arial" w:hAnsi="Arial" w:cs="Arial"/>
          <w:b/>
        </w:rPr>
      </w:pPr>
      <w:r w:rsidRPr="00834EC2">
        <w:rPr>
          <w:rFonts w:ascii="Arial" w:hAnsi="Arial" w:cs="Arial"/>
          <w:b/>
        </w:rPr>
        <w:t>КРАСНОЯРСКОГО КРАЯ</w:t>
      </w:r>
    </w:p>
    <w:p w:rsidR="00B11AF8" w:rsidRPr="00834EC2" w:rsidRDefault="00B11AF8" w:rsidP="00B11AF8">
      <w:pPr>
        <w:jc w:val="center"/>
        <w:rPr>
          <w:rFonts w:ascii="Arial" w:hAnsi="Arial" w:cs="Arial"/>
          <w:b/>
        </w:rPr>
      </w:pPr>
    </w:p>
    <w:p w:rsidR="00B11AF8" w:rsidRPr="00834EC2" w:rsidRDefault="00B11AF8" w:rsidP="00B11AF8">
      <w:pPr>
        <w:jc w:val="center"/>
        <w:rPr>
          <w:rFonts w:ascii="Arial" w:hAnsi="Arial" w:cs="Arial"/>
          <w:b/>
        </w:rPr>
      </w:pPr>
      <w:r w:rsidRPr="00834EC2">
        <w:rPr>
          <w:rFonts w:ascii="Arial" w:hAnsi="Arial" w:cs="Arial"/>
          <w:b/>
        </w:rPr>
        <w:t>ПОСТАНОВЛЕНИЕ</w:t>
      </w:r>
    </w:p>
    <w:p w:rsidR="00B11AF8" w:rsidRPr="00834EC2" w:rsidRDefault="00B11AF8" w:rsidP="00B11AF8">
      <w:pPr>
        <w:jc w:val="center"/>
        <w:rPr>
          <w:rFonts w:ascii="Arial" w:hAnsi="Arial" w:cs="Arial"/>
        </w:rPr>
      </w:pPr>
    </w:p>
    <w:tbl>
      <w:tblPr>
        <w:tblW w:w="0" w:type="auto"/>
        <w:tblLook w:val="01E0" w:firstRow="1" w:lastRow="1" w:firstColumn="1" w:lastColumn="1" w:noHBand="0" w:noVBand="0"/>
      </w:tblPr>
      <w:tblGrid>
        <w:gridCol w:w="3010"/>
        <w:gridCol w:w="3359"/>
        <w:gridCol w:w="3201"/>
      </w:tblGrid>
      <w:tr w:rsidR="00B11AF8" w:rsidRPr="00834EC2" w:rsidTr="00272997">
        <w:trPr>
          <w:trHeight w:val="330"/>
        </w:trPr>
        <w:tc>
          <w:tcPr>
            <w:tcW w:w="3064" w:type="dxa"/>
          </w:tcPr>
          <w:p w:rsidR="00B11AF8" w:rsidRPr="00834EC2" w:rsidRDefault="00834EC2" w:rsidP="00272997">
            <w:pPr>
              <w:rPr>
                <w:rFonts w:ascii="Arial" w:hAnsi="Arial" w:cs="Arial"/>
              </w:rPr>
            </w:pPr>
            <w:r w:rsidRPr="00834EC2">
              <w:rPr>
                <w:rFonts w:ascii="Arial" w:hAnsi="Arial" w:cs="Arial"/>
              </w:rPr>
              <w:t>26</w:t>
            </w:r>
            <w:r w:rsidR="00156EA8" w:rsidRPr="00834EC2">
              <w:rPr>
                <w:rFonts w:ascii="Arial" w:hAnsi="Arial" w:cs="Arial"/>
              </w:rPr>
              <w:t xml:space="preserve">  июня </w:t>
            </w:r>
            <w:r w:rsidR="00B11AF8" w:rsidRPr="00834EC2">
              <w:rPr>
                <w:rFonts w:ascii="Arial" w:hAnsi="Arial" w:cs="Arial"/>
              </w:rPr>
              <w:t>2018г.</w:t>
            </w:r>
          </w:p>
        </w:tc>
        <w:tc>
          <w:tcPr>
            <w:tcW w:w="3409" w:type="dxa"/>
          </w:tcPr>
          <w:p w:rsidR="00B11AF8" w:rsidRPr="00834EC2" w:rsidRDefault="00B11AF8" w:rsidP="00272997">
            <w:pPr>
              <w:jc w:val="center"/>
              <w:rPr>
                <w:rFonts w:ascii="Arial" w:hAnsi="Arial" w:cs="Arial"/>
              </w:rPr>
            </w:pPr>
            <w:r w:rsidRPr="00834EC2">
              <w:rPr>
                <w:rFonts w:ascii="Arial" w:hAnsi="Arial" w:cs="Arial"/>
              </w:rPr>
              <w:t>с. Пировское</w:t>
            </w:r>
          </w:p>
        </w:tc>
        <w:tc>
          <w:tcPr>
            <w:tcW w:w="3259" w:type="dxa"/>
          </w:tcPr>
          <w:p w:rsidR="00B11AF8" w:rsidRPr="00834EC2" w:rsidRDefault="00B11AF8" w:rsidP="00272997">
            <w:pPr>
              <w:tabs>
                <w:tab w:val="left" w:pos="1972"/>
                <w:tab w:val="right" w:pos="2902"/>
              </w:tabs>
              <w:rPr>
                <w:rFonts w:ascii="Arial" w:hAnsi="Arial" w:cs="Arial"/>
              </w:rPr>
            </w:pPr>
            <w:r w:rsidRPr="00834EC2">
              <w:rPr>
                <w:rFonts w:ascii="Arial" w:hAnsi="Arial" w:cs="Arial"/>
              </w:rPr>
              <w:t xml:space="preserve">                         №</w:t>
            </w:r>
            <w:r w:rsidR="00834EC2" w:rsidRPr="00834EC2">
              <w:rPr>
                <w:rFonts w:ascii="Arial" w:hAnsi="Arial" w:cs="Arial"/>
              </w:rPr>
              <w:t>170-п</w:t>
            </w:r>
            <w:r w:rsidRPr="00834EC2">
              <w:rPr>
                <w:rFonts w:ascii="Arial" w:hAnsi="Arial" w:cs="Arial"/>
              </w:rPr>
              <w:tab/>
              <w:t xml:space="preserve">                 </w:t>
            </w:r>
          </w:p>
        </w:tc>
      </w:tr>
    </w:tbl>
    <w:p w:rsidR="00B11AF8" w:rsidRPr="00834EC2" w:rsidRDefault="00B11AF8" w:rsidP="00B11AF8">
      <w:pPr>
        <w:rPr>
          <w:rFonts w:ascii="Arial" w:hAnsi="Arial" w:cs="Arial"/>
        </w:rPr>
      </w:pPr>
    </w:p>
    <w:p w:rsidR="00B11AF8" w:rsidRPr="00834EC2" w:rsidRDefault="00B11AF8" w:rsidP="00B11AF8">
      <w:pPr>
        <w:pStyle w:val="a5"/>
        <w:ind w:firstLine="256"/>
        <w:jc w:val="center"/>
        <w:rPr>
          <w:rFonts w:ascii="Arial" w:hAnsi="Arial" w:cs="Arial"/>
          <w:sz w:val="24"/>
          <w:szCs w:val="24"/>
        </w:rPr>
      </w:pPr>
      <w:r w:rsidRPr="00834EC2">
        <w:rPr>
          <w:rFonts w:ascii="Arial" w:hAnsi="Arial" w:cs="Arial"/>
          <w:sz w:val="24"/>
          <w:szCs w:val="24"/>
        </w:rPr>
        <w:t>О внесении изменений в постановление администрации Пировского района от 30.09.2015 №329-п «Об утверждении муниципальной программы «Охрана окружающей среды</w:t>
      </w:r>
      <w:r w:rsidR="00017E3A" w:rsidRPr="00834EC2">
        <w:rPr>
          <w:rFonts w:ascii="Arial" w:hAnsi="Arial" w:cs="Arial"/>
          <w:sz w:val="24"/>
          <w:szCs w:val="24"/>
        </w:rPr>
        <w:t xml:space="preserve"> в Пировском районе</w:t>
      </w:r>
      <w:r w:rsidRPr="00834EC2">
        <w:rPr>
          <w:rFonts w:ascii="Arial" w:hAnsi="Arial" w:cs="Arial"/>
          <w:sz w:val="24"/>
          <w:szCs w:val="24"/>
        </w:rPr>
        <w:t xml:space="preserve">»  </w:t>
      </w:r>
    </w:p>
    <w:p w:rsidR="00B11AF8" w:rsidRPr="00834EC2" w:rsidRDefault="00B11AF8" w:rsidP="00B11AF8">
      <w:pPr>
        <w:widowControl w:val="0"/>
        <w:autoSpaceDE w:val="0"/>
        <w:autoSpaceDN w:val="0"/>
        <w:adjustRightInd w:val="0"/>
        <w:ind w:firstLine="256"/>
        <w:rPr>
          <w:rFonts w:ascii="Arial" w:hAnsi="Arial" w:cs="Arial"/>
        </w:rPr>
      </w:pPr>
    </w:p>
    <w:p w:rsidR="00B11AF8" w:rsidRPr="00834EC2" w:rsidRDefault="00B11AF8" w:rsidP="00B11AF8">
      <w:pPr>
        <w:widowControl w:val="0"/>
        <w:autoSpaceDE w:val="0"/>
        <w:autoSpaceDN w:val="0"/>
        <w:adjustRightInd w:val="0"/>
        <w:ind w:firstLine="567"/>
        <w:jc w:val="both"/>
        <w:rPr>
          <w:rFonts w:ascii="Arial" w:hAnsi="Arial" w:cs="Arial"/>
        </w:rPr>
      </w:pPr>
      <w:r w:rsidRPr="00834EC2">
        <w:rPr>
          <w:rFonts w:ascii="Arial" w:hAnsi="Arial" w:cs="Arial"/>
        </w:rPr>
        <w:t xml:space="preserve"> В соответствии с постановлением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формирования и реализации», руководствуясь </w:t>
      </w:r>
      <w:hyperlink r:id="rId8" w:history="1">
        <w:r w:rsidRPr="00834EC2">
          <w:rPr>
            <w:rFonts w:ascii="Arial" w:hAnsi="Arial" w:cs="Arial"/>
          </w:rPr>
          <w:t xml:space="preserve">статьями 15, 18 </w:t>
        </w:r>
      </w:hyperlink>
      <w:r w:rsidRPr="00834EC2">
        <w:rPr>
          <w:rFonts w:ascii="Arial" w:hAnsi="Arial" w:cs="Arial"/>
        </w:rPr>
        <w:t>Устава Пировского района, ПОСТАНОВЛЯЮ:</w:t>
      </w:r>
    </w:p>
    <w:p w:rsidR="00B11AF8" w:rsidRPr="00834EC2" w:rsidRDefault="00017E3A" w:rsidP="00017E3A">
      <w:pPr>
        <w:pStyle w:val="a3"/>
        <w:widowControl w:val="0"/>
        <w:numPr>
          <w:ilvl w:val="0"/>
          <w:numId w:val="18"/>
        </w:numPr>
        <w:autoSpaceDE w:val="0"/>
        <w:autoSpaceDN w:val="0"/>
        <w:adjustRightInd w:val="0"/>
        <w:ind w:left="0" w:firstLine="709"/>
        <w:jc w:val="both"/>
        <w:rPr>
          <w:rFonts w:ascii="Arial" w:hAnsi="Arial" w:cs="Arial"/>
          <w:sz w:val="24"/>
          <w:szCs w:val="24"/>
        </w:rPr>
      </w:pPr>
      <w:r w:rsidRPr="00834EC2">
        <w:rPr>
          <w:rFonts w:ascii="Arial" w:hAnsi="Arial" w:cs="Arial"/>
          <w:sz w:val="24"/>
          <w:szCs w:val="24"/>
        </w:rPr>
        <w:t>Внести в постановление администрации Пировского района от 30.09.2015 №329-п «Об утверждении муниципальной программы «Охрана окружающей среды в Пировском районе» следующее изменение:</w:t>
      </w:r>
    </w:p>
    <w:p w:rsidR="00017E3A" w:rsidRPr="00834EC2" w:rsidRDefault="00017E3A" w:rsidP="00017E3A">
      <w:pPr>
        <w:pStyle w:val="a3"/>
        <w:widowControl w:val="0"/>
        <w:autoSpaceDE w:val="0"/>
        <w:autoSpaceDN w:val="0"/>
        <w:adjustRightInd w:val="0"/>
        <w:ind w:left="0" w:firstLine="709"/>
        <w:jc w:val="both"/>
        <w:rPr>
          <w:rFonts w:ascii="Arial" w:hAnsi="Arial" w:cs="Arial"/>
          <w:sz w:val="24"/>
          <w:szCs w:val="24"/>
        </w:rPr>
      </w:pPr>
      <w:r w:rsidRPr="00834EC2">
        <w:rPr>
          <w:rFonts w:ascii="Arial" w:hAnsi="Arial" w:cs="Arial"/>
          <w:sz w:val="24"/>
          <w:szCs w:val="24"/>
        </w:rPr>
        <w:t>приложение к постановлению изложить в редакции согласно приложению к настоящему постановлению.</w:t>
      </w:r>
    </w:p>
    <w:p w:rsidR="00017E3A" w:rsidRPr="00834EC2" w:rsidRDefault="00017E3A" w:rsidP="00A56CAE">
      <w:pPr>
        <w:pStyle w:val="a3"/>
        <w:widowControl w:val="0"/>
        <w:numPr>
          <w:ilvl w:val="0"/>
          <w:numId w:val="18"/>
        </w:numPr>
        <w:autoSpaceDE w:val="0"/>
        <w:autoSpaceDN w:val="0"/>
        <w:adjustRightInd w:val="0"/>
        <w:spacing w:after="0"/>
        <w:ind w:left="0" w:firstLine="709"/>
        <w:jc w:val="both"/>
        <w:rPr>
          <w:rFonts w:ascii="Arial" w:hAnsi="Arial" w:cs="Arial"/>
          <w:sz w:val="24"/>
          <w:szCs w:val="24"/>
        </w:rPr>
      </w:pPr>
      <w:r w:rsidRPr="00834EC2">
        <w:rPr>
          <w:rFonts w:ascii="Arial" w:hAnsi="Arial" w:cs="Arial"/>
          <w:sz w:val="24"/>
          <w:szCs w:val="24"/>
        </w:rPr>
        <w:t xml:space="preserve">Постановление вступает в силу с момента официального опубликования в районной газете «Заря» и распространяется на правоотношения, возникшие с 01.01.2018. </w:t>
      </w:r>
    </w:p>
    <w:p w:rsidR="00B11AF8" w:rsidRPr="00834EC2" w:rsidRDefault="00B11AF8" w:rsidP="00A56CAE">
      <w:pPr>
        <w:widowControl w:val="0"/>
        <w:autoSpaceDE w:val="0"/>
        <w:autoSpaceDN w:val="0"/>
        <w:adjustRightInd w:val="0"/>
        <w:jc w:val="both"/>
        <w:rPr>
          <w:rFonts w:ascii="Arial" w:hAnsi="Arial" w:cs="Arial"/>
        </w:rPr>
      </w:pPr>
    </w:p>
    <w:p w:rsidR="00017E3A" w:rsidRPr="00834EC2" w:rsidRDefault="00017E3A" w:rsidP="00A56CAE">
      <w:pPr>
        <w:widowControl w:val="0"/>
        <w:autoSpaceDE w:val="0"/>
        <w:autoSpaceDN w:val="0"/>
        <w:adjustRightInd w:val="0"/>
        <w:jc w:val="both"/>
        <w:rPr>
          <w:rFonts w:ascii="Arial" w:hAnsi="Arial" w:cs="Arial"/>
        </w:rPr>
      </w:pPr>
    </w:p>
    <w:p w:rsidR="00B11AF8" w:rsidRPr="00834EC2" w:rsidRDefault="00792584" w:rsidP="00A56CAE">
      <w:pPr>
        <w:rPr>
          <w:rFonts w:ascii="Arial" w:hAnsi="Arial" w:cs="Arial"/>
        </w:rPr>
      </w:pPr>
      <w:r w:rsidRPr="00834EC2">
        <w:rPr>
          <w:rFonts w:ascii="Arial" w:hAnsi="Arial" w:cs="Arial"/>
        </w:rPr>
        <w:t>И.о. главы</w:t>
      </w:r>
      <w:r w:rsidR="00B11AF8" w:rsidRPr="00834EC2">
        <w:rPr>
          <w:rFonts w:ascii="Arial" w:hAnsi="Arial" w:cs="Arial"/>
        </w:rPr>
        <w:t xml:space="preserve"> Пировского района</w:t>
      </w:r>
      <w:r w:rsidR="00B11AF8" w:rsidRPr="00834EC2">
        <w:rPr>
          <w:rFonts w:ascii="Arial" w:hAnsi="Arial" w:cs="Arial"/>
        </w:rPr>
        <w:tab/>
      </w:r>
      <w:r w:rsidR="00B11AF8" w:rsidRPr="00834EC2">
        <w:rPr>
          <w:rFonts w:ascii="Arial" w:hAnsi="Arial" w:cs="Arial"/>
        </w:rPr>
        <w:tab/>
      </w:r>
      <w:r w:rsidR="00B11AF8" w:rsidRPr="00834EC2">
        <w:rPr>
          <w:rFonts w:ascii="Arial" w:hAnsi="Arial" w:cs="Arial"/>
        </w:rPr>
        <w:tab/>
      </w:r>
      <w:r w:rsidR="00B11AF8" w:rsidRPr="00834EC2">
        <w:rPr>
          <w:rFonts w:ascii="Arial" w:hAnsi="Arial" w:cs="Arial"/>
        </w:rPr>
        <w:tab/>
        <w:t xml:space="preserve">     </w:t>
      </w:r>
      <w:r w:rsidRPr="00834EC2">
        <w:rPr>
          <w:rFonts w:ascii="Arial" w:hAnsi="Arial" w:cs="Arial"/>
        </w:rPr>
        <w:t xml:space="preserve">              С.С. Ивченко</w:t>
      </w:r>
    </w:p>
    <w:p w:rsidR="00B11AF8" w:rsidRPr="00834EC2" w:rsidRDefault="00B11AF8" w:rsidP="00A56CAE">
      <w:pPr>
        <w:rPr>
          <w:rFonts w:ascii="Arial" w:hAnsi="Arial" w:cs="Arial"/>
        </w:rPr>
      </w:pPr>
    </w:p>
    <w:p w:rsidR="002B3E79" w:rsidRPr="00834EC2" w:rsidRDefault="002B3E79" w:rsidP="00C2739F">
      <w:pPr>
        <w:autoSpaceDE w:val="0"/>
        <w:autoSpaceDN w:val="0"/>
        <w:adjustRightInd w:val="0"/>
        <w:ind w:left="5529"/>
        <w:outlineLvl w:val="1"/>
        <w:rPr>
          <w:rFonts w:ascii="Arial" w:hAnsi="Arial" w:cs="Arial"/>
        </w:rPr>
      </w:pPr>
    </w:p>
    <w:p w:rsidR="002B3E79" w:rsidRPr="00834EC2" w:rsidRDefault="002B3E79" w:rsidP="00C2739F">
      <w:pPr>
        <w:autoSpaceDE w:val="0"/>
        <w:autoSpaceDN w:val="0"/>
        <w:adjustRightInd w:val="0"/>
        <w:ind w:left="5529"/>
        <w:outlineLvl w:val="1"/>
        <w:rPr>
          <w:rFonts w:ascii="Arial" w:hAnsi="Arial" w:cs="Arial"/>
        </w:rPr>
      </w:pPr>
    </w:p>
    <w:p w:rsidR="002B3E79" w:rsidRPr="00834EC2" w:rsidRDefault="002B3E79"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017E3A" w:rsidRPr="00834EC2" w:rsidRDefault="00017E3A"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B11AF8" w:rsidRPr="00834EC2" w:rsidRDefault="00B11AF8" w:rsidP="00C2739F">
      <w:pPr>
        <w:autoSpaceDE w:val="0"/>
        <w:autoSpaceDN w:val="0"/>
        <w:adjustRightInd w:val="0"/>
        <w:ind w:left="5529"/>
        <w:outlineLvl w:val="1"/>
        <w:rPr>
          <w:rFonts w:ascii="Arial" w:hAnsi="Arial" w:cs="Arial"/>
        </w:rPr>
      </w:pPr>
    </w:p>
    <w:p w:rsidR="00803881" w:rsidRPr="00834EC2" w:rsidRDefault="00C2739F" w:rsidP="00C2739F">
      <w:pPr>
        <w:autoSpaceDE w:val="0"/>
        <w:autoSpaceDN w:val="0"/>
        <w:adjustRightInd w:val="0"/>
        <w:ind w:left="5529"/>
        <w:outlineLvl w:val="1"/>
        <w:rPr>
          <w:rFonts w:ascii="Arial" w:hAnsi="Arial" w:cs="Arial"/>
        </w:rPr>
      </w:pPr>
      <w:r w:rsidRPr="00834EC2">
        <w:rPr>
          <w:rFonts w:ascii="Arial" w:hAnsi="Arial" w:cs="Arial"/>
        </w:rPr>
        <w:t xml:space="preserve">Приложение </w:t>
      </w:r>
      <w:r w:rsidR="00803881" w:rsidRPr="00834EC2">
        <w:rPr>
          <w:rFonts w:ascii="Arial" w:hAnsi="Arial" w:cs="Arial"/>
        </w:rPr>
        <w:t xml:space="preserve">к </w:t>
      </w:r>
      <w:r w:rsidRPr="00834EC2">
        <w:rPr>
          <w:rFonts w:ascii="Arial" w:hAnsi="Arial" w:cs="Arial"/>
        </w:rPr>
        <w:t xml:space="preserve">постановлению </w:t>
      </w:r>
      <w:r w:rsidR="007C76F0" w:rsidRPr="00834EC2">
        <w:rPr>
          <w:rFonts w:ascii="Arial" w:hAnsi="Arial" w:cs="Arial"/>
        </w:rPr>
        <w:t xml:space="preserve">администрации </w:t>
      </w:r>
      <w:r w:rsidR="00803881" w:rsidRPr="00834EC2">
        <w:rPr>
          <w:rFonts w:ascii="Arial" w:hAnsi="Arial" w:cs="Arial"/>
        </w:rPr>
        <w:t xml:space="preserve"> Пировского района</w:t>
      </w:r>
    </w:p>
    <w:p w:rsidR="00803881" w:rsidRPr="00834EC2" w:rsidRDefault="00C2739F" w:rsidP="00803881">
      <w:pPr>
        <w:autoSpaceDE w:val="0"/>
        <w:autoSpaceDN w:val="0"/>
        <w:adjustRightInd w:val="0"/>
        <w:jc w:val="center"/>
        <w:rPr>
          <w:rFonts w:ascii="Arial" w:hAnsi="Arial" w:cs="Arial"/>
        </w:rPr>
      </w:pPr>
      <w:r w:rsidRPr="00834EC2">
        <w:rPr>
          <w:rFonts w:ascii="Arial" w:hAnsi="Arial" w:cs="Arial"/>
        </w:rPr>
        <w:tab/>
      </w:r>
      <w:r w:rsidRPr="00834EC2">
        <w:rPr>
          <w:rFonts w:ascii="Arial" w:hAnsi="Arial" w:cs="Arial"/>
        </w:rPr>
        <w:tab/>
        <w:t xml:space="preserve">  </w:t>
      </w:r>
      <w:r w:rsidR="00834EC2" w:rsidRPr="00834EC2">
        <w:rPr>
          <w:rFonts w:ascii="Arial" w:hAnsi="Arial" w:cs="Arial"/>
        </w:rPr>
        <w:tab/>
      </w:r>
      <w:r w:rsidR="00834EC2" w:rsidRPr="00834EC2">
        <w:rPr>
          <w:rFonts w:ascii="Arial" w:hAnsi="Arial" w:cs="Arial"/>
        </w:rPr>
        <w:tab/>
      </w:r>
      <w:r w:rsidR="00834EC2" w:rsidRPr="00834EC2">
        <w:rPr>
          <w:rFonts w:ascii="Arial" w:hAnsi="Arial" w:cs="Arial"/>
        </w:rPr>
        <w:tab/>
      </w:r>
      <w:r w:rsidR="00834EC2" w:rsidRPr="00834EC2">
        <w:rPr>
          <w:rFonts w:ascii="Arial" w:hAnsi="Arial" w:cs="Arial"/>
        </w:rPr>
        <w:tab/>
      </w:r>
      <w:r w:rsidR="00834EC2" w:rsidRPr="00834EC2">
        <w:rPr>
          <w:rFonts w:ascii="Arial" w:hAnsi="Arial" w:cs="Arial"/>
        </w:rPr>
        <w:tab/>
        <w:t xml:space="preserve">       от 26</w:t>
      </w:r>
      <w:r w:rsidR="00156EA8" w:rsidRPr="00834EC2">
        <w:rPr>
          <w:rFonts w:ascii="Arial" w:hAnsi="Arial" w:cs="Arial"/>
        </w:rPr>
        <w:t xml:space="preserve"> июня </w:t>
      </w:r>
      <w:r w:rsidRPr="00834EC2">
        <w:rPr>
          <w:rFonts w:ascii="Arial" w:hAnsi="Arial" w:cs="Arial"/>
        </w:rPr>
        <w:t>2018 г. №</w:t>
      </w:r>
      <w:r w:rsidR="00834EC2" w:rsidRPr="00834EC2">
        <w:rPr>
          <w:rFonts w:ascii="Arial" w:hAnsi="Arial" w:cs="Arial"/>
        </w:rPr>
        <w:t>170-п</w:t>
      </w:r>
    </w:p>
    <w:p w:rsidR="00C2739F" w:rsidRPr="00834EC2" w:rsidRDefault="00C2739F" w:rsidP="00803881">
      <w:pPr>
        <w:autoSpaceDE w:val="0"/>
        <w:autoSpaceDN w:val="0"/>
        <w:adjustRightInd w:val="0"/>
        <w:jc w:val="center"/>
        <w:rPr>
          <w:rFonts w:ascii="Arial" w:hAnsi="Arial" w:cs="Arial"/>
        </w:rPr>
      </w:pPr>
    </w:p>
    <w:p w:rsidR="00C2739F" w:rsidRPr="00834EC2" w:rsidRDefault="00C2739F" w:rsidP="00803881">
      <w:pPr>
        <w:autoSpaceDE w:val="0"/>
        <w:autoSpaceDN w:val="0"/>
        <w:adjustRightInd w:val="0"/>
        <w:jc w:val="center"/>
        <w:rPr>
          <w:rFonts w:ascii="Arial" w:hAnsi="Arial" w:cs="Arial"/>
        </w:rPr>
      </w:pPr>
    </w:p>
    <w:p w:rsidR="00803881" w:rsidRPr="00834EC2" w:rsidRDefault="00803881" w:rsidP="00803881">
      <w:pPr>
        <w:autoSpaceDE w:val="0"/>
        <w:autoSpaceDN w:val="0"/>
        <w:adjustRightInd w:val="0"/>
        <w:jc w:val="center"/>
        <w:rPr>
          <w:rFonts w:ascii="Arial" w:hAnsi="Arial" w:cs="Arial"/>
        </w:rPr>
      </w:pPr>
      <w:r w:rsidRPr="00834EC2">
        <w:rPr>
          <w:rFonts w:ascii="Arial" w:hAnsi="Arial" w:cs="Arial"/>
        </w:rPr>
        <w:t xml:space="preserve">Муниципальная программа </w:t>
      </w:r>
    </w:p>
    <w:p w:rsidR="00803881" w:rsidRPr="00834EC2" w:rsidRDefault="00C2739F" w:rsidP="00C2739F">
      <w:pPr>
        <w:autoSpaceDE w:val="0"/>
        <w:autoSpaceDN w:val="0"/>
        <w:adjustRightInd w:val="0"/>
        <w:jc w:val="center"/>
        <w:rPr>
          <w:rFonts w:ascii="Arial" w:hAnsi="Arial" w:cs="Arial"/>
        </w:rPr>
      </w:pPr>
      <w:r w:rsidRPr="00834EC2">
        <w:rPr>
          <w:rFonts w:ascii="Arial" w:hAnsi="Arial" w:cs="Arial"/>
        </w:rPr>
        <w:t>«Охрана окружающей среды в Пировском районе»</w:t>
      </w:r>
    </w:p>
    <w:p w:rsidR="00C2739F" w:rsidRPr="00834EC2" w:rsidRDefault="00C2739F" w:rsidP="00C2739F">
      <w:pPr>
        <w:autoSpaceDE w:val="0"/>
        <w:autoSpaceDN w:val="0"/>
        <w:adjustRightInd w:val="0"/>
        <w:jc w:val="center"/>
        <w:rPr>
          <w:rFonts w:ascii="Arial" w:hAnsi="Arial" w:cs="Arial"/>
        </w:rPr>
      </w:pPr>
    </w:p>
    <w:p w:rsidR="00803881" w:rsidRPr="00834EC2" w:rsidRDefault="00803881" w:rsidP="00803881">
      <w:pPr>
        <w:numPr>
          <w:ilvl w:val="0"/>
          <w:numId w:val="1"/>
        </w:numPr>
        <w:autoSpaceDE w:val="0"/>
        <w:autoSpaceDN w:val="0"/>
        <w:adjustRightInd w:val="0"/>
        <w:jc w:val="center"/>
        <w:rPr>
          <w:rFonts w:ascii="Arial" w:hAnsi="Arial" w:cs="Arial"/>
        </w:rPr>
      </w:pPr>
      <w:r w:rsidRPr="00834EC2">
        <w:rPr>
          <w:rFonts w:ascii="Arial" w:hAnsi="Arial" w:cs="Arial"/>
        </w:rPr>
        <w:lastRenderedPageBreak/>
        <w:t>Паспорт муниципальной программы</w:t>
      </w:r>
    </w:p>
    <w:p w:rsidR="00803881" w:rsidRPr="00834EC2" w:rsidRDefault="00803881" w:rsidP="00803881">
      <w:pPr>
        <w:autoSpaceDE w:val="0"/>
        <w:autoSpaceDN w:val="0"/>
        <w:adjustRightInd w:val="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794"/>
        <w:gridCol w:w="6051"/>
      </w:tblGrid>
      <w:tr w:rsidR="00803881" w:rsidRPr="00834EC2" w:rsidTr="00025CA6">
        <w:trPr>
          <w:trHeight w:val="330"/>
        </w:trPr>
        <w:tc>
          <w:tcPr>
            <w:tcW w:w="433"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1</w:t>
            </w:r>
          </w:p>
        </w:tc>
        <w:tc>
          <w:tcPr>
            <w:tcW w:w="2828"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Наименование муниципальной программы</w:t>
            </w:r>
          </w:p>
        </w:tc>
        <w:tc>
          <w:tcPr>
            <w:tcW w:w="6201" w:type="dxa"/>
            <w:vAlign w:val="center"/>
          </w:tcPr>
          <w:p w:rsidR="00803881" w:rsidRPr="00834EC2" w:rsidRDefault="00487CBE" w:rsidP="00610929">
            <w:pPr>
              <w:autoSpaceDE w:val="0"/>
              <w:autoSpaceDN w:val="0"/>
              <w:adjustRightInd w:val="0"/>
              <w:jc w:val="both"/>
              <w:rPr>
                <w:rFonts w:ascii="Arial" w:hAnsi="Arial" w:cs="Arial"/>
              </w:rPr>
            </w:pPr>
            <w:r w:rsidRPr="00834EC2">
              <w:rPr>
                <w:rFonts w:ascii="Arial" w:hAnsi="Arial" w:cs="Arial"/>
              </w:rPr>
              <w:t>«Охрана окружающей среды в Пировском районе» (далее - Программа).</w:t>
            </w:r>
          </w:p>
        </w:tc>
      </w:tr>
      <w:tr w:rsidR="00803881" w:rsidRPr="00834EC2" w:rsidTr="00025CA6">
        <w:trPr>
          <w:trHeight w:val="228"/>
        </w:trPr>
        <w:tc>
          <w:tcPr>
            <w:tcW w:w="433"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2</w:t>
            </w:r>
          </w:p>
        </w:tc>
        <w:tc>
          <w:tcPr>
            <w:tcW w:w="2828"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Основания для разработки муниципальной  программы</w:t>
            </w:r>
          </w:p>
        </w:tc>
        <w:tc>
          <w:tcPr>
            <w:tcW w:w="6201" w:type="dxa"/>
            <w:vAlign w:val="center"/>
          </w:tcPr>
          <w:p w:rsidR="00803881" w:rsidRPr="00834EC2" w:rsidRDefault="0005025E" w:rsidP="00610929">
            <w:pPr>
              <w:autoSpaceDE w:val="0"/>
              <w:autoSpaceDN w:val="0"/>
              <w:adjustRightInd w:val="0"/>
              <w:jc w:val="both"/>
              <w:rPr>
                <w:rFonts w:ascii="Arial" w:hAnsi="Arial" w:cs="Arial"/>
              </w:rPr>
            </w:pPr>
            <w:r w:rsidRPr="00834EC2">
              <w:rPr>
                <w:rFonts w:ascii="Arial" w:hAnsi="Arial" w:cs="Arial"/>
              </w:rPr>
              <w:t>Статья 179 бюджетного кодекса РФ,</w:t>
            </w:r>
            <w:r w:rsidR="00CF13B7" w:rsidRPr="00834EC2">
              <w:rPr>
                <w:rFonts w:ascii="Arial" w:hAnsi="Arial" w:cs="Arial"/>
              </w:rPr>
              <w:t xml:space="preserve"> 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w:t>
            </w:r>
            <w:r w:rsidRPr="00834EC2">
              <w:rPr>
                <w:rFonts w:ascii="Arial" w:hAnsi="Arial" w:cs="Arial"/>
              </w:rPr>
              <w:t xml:space="preserve"> </w:t>
            </w:r>
            <w:r w:rsidR="00CF13B7" w:rsidRPr="00834EC2">
              <w:rPr>
                <w:rFonts w:ascii="Arial" w:hAnsi="Arial" w:cs="Arial"/>
              </w:rPr>
              <w:t>п</w:t>
            </w:r>
            <w:r w:rsidRPr="00834EC2">
              <w:rPr>
                <w:rFonts w:ascii="Arial" w:hAnsi="Arial" w:cs="Arial"/>
              </w:rPr>
              <w:t>остановление администрации Пировского района от 30.09.2016г. №350-п «Об утверждении перечня муниципальных программ»</w:t>
            </w:r>
          </w:p>
        </w:tc>
      </w:tr>
      <w:tr w:rsidR="00803881" w:rsidRPr="00834EC2" w:rsidTr="00025CA6">
        <w:trPr>
          <w:trHeight w:val="626"/>
        </w:trPr>
        <w:tc>
          <w:tcPr>
            <w:tcW w:w="433"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3</w:t>
            </w:r>
          </w:p>
        </w:tc>
        <w:tc>
          <w:tcPr>
            <w:tcW w:w="2828"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Ответственный исполнитель муниципальной  программы</w:t>
            </w:r>
          </w:p>
        </w:tc>
        <w:tc>
          <w:tcPr>
            <w:tcW w:w="6201" w:type="dxa"/>
            <w:vAlign w:val="center"/>
          </w:tcPr>
          <w:p w:rsidR="00803881" w:rsidRPr="00834EC2" w:rsidRDefault="00610929" w:rsidP="00610929">
            <w:pPr>
              <w:rPr>
                <w:rFonts w:ascii="Arial" w:hAnsi="Arial" w:cs="Arial"/>
              </w:rPr>
            </w:pPr>
            <w:r w:rsidRPr="00834EC2">
              <w:rPr>
                <w:rFonts w:ascii="Arial" w:hAnsi="Arial" w:cs="Arial"/>
              </w:rPr>
              <w:t>Администрация Пировского района</w:t>
            </w:r>
          </w:p>
        </w:tc>
      </w:tr>
      <w:tr w:rsidR="00803881" w:rsidRPr="00834EC2" w:rsidTr="00025CA6">
        <w:trPr>
          <w:trHeight w:val="615"/>
        </w:trPr>
        <w:tc>
          <w:tcPr>
            <w:tcW w:w="433"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4</w:t>
            </w:r>
          </w:p>
        </w:tc>
        <w:tc>
          <w:tcPr>
            <w:tcW w:w="2828"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Соисполнители муниципальной  программы</w:t>
            </w:r>
          </w:p>
        </w:tc>
        <w:tc>
          <w:tcPr>
            <w:tcW w:w="6201" w:type="dxa"/>
          </w:tcPr>
          <w:p w:rsidR="00803881" w:rsidRPr="00834EC2" w:rsidRDefault="00610929" w:rsidP="00610929">
            <w:pPr>
              <w:autoSpaceDE w:val="0"/>
              <w:autoSpaceDN w:val="0"/>
              <w:adjustRightInd w:val="0"/>
              <w:rPr>
                <w:rFonts w:ascii="Arial" w:hAnsi="Arial" w:cs="Arial"/>
              </w:rPr>
            </w:pPr>
            <w:r w:rsidRPr="00834EC2">
              <w:rPr>
                <w:rFonts w:ascii="Arial" w:hAnsi="Arial" w:cs="Arial"/>
              </w:rPr>
              <w:t>Отсутствуют</w:t>
            </w:r>
          </w:p>
        </w:tc>
      </w:tr>
      <w:tr w:rsidR="00803881" w:rsidRPr="00834EC2" w:rsidTr="00025CA6">
        <w:trPr>
          <w:trHeight w:val="719"/>
        </w:trPr>
        <w:tc>
          <w:tcPr>
            <w:tcW w:w="433" w:type="dxa"/>
          </w:tcPr>
          <w:p w:rsidR="00803881" w:rsidRPr="00834EC2" w:rsidRDefault="00803881" w:rsidP="000763C6">
            <w:pPr>
              <w:tabs>
                <w:tab w:val="left" w:pos="1134"/>
              </w:tabs>
              <w:autoSpaceDE w:val="0"/>
              <w:autoSpaceDN w:val="0"/>
              <w:adjustRightInd w:val="0"/>
              <w:rPr>
                <w:rFonts w:ascii="Arial" w:hAnsi="Arial" w:cs="Arial"/>
              </w:rPr>
            </w:pPr>
            <w:r w:rsidRPr="00834EC2">
              <w:rPr>
                <w:rFonts w:ascii="Arial" w:hAnsi="Arial" w:cs="Arial"/>
              </w:rPr>
              <w:t>5</w:t>
            </w:r>
          </w:p>
        </w:tc>
        <w:tc>
          <w:tcPr>
            <w:tcW w:w="2828" w:type="dxa"/>
          </w:tcPr>
          <w:p w:rsidR="00803881" w:rsidRPr="00834EC2" w:rsidRDefault="00803881" w:rsidP="000763C6">
            <w:pPr>
              <w:tabs>
                <w:tab w:val="left" w:pos="1134"/>
              </w:tabs>
              <w:autoSpaceDE w:val="0"/>
              <w:autoSpaceDN w:val="0"/>
              <w:adjustRightInd w:val="0"/>
              <w:rPr>
                <w:rFonts w:ascii="Arial" w:hAnsi="Arial" w:cs="Arial"/>
              </w:rPr>
            </w:pPr>
            <w:r w:rsidRPr="00834EC2">
              <w:rPr>
                <w:rFonts w:ascii="Arial" w:hAnsi="Arial" w:cs="Arial"/>
              </w:rPr>
              <w:t>Перечень подпрограмм и отдельных мероприятий</w:t>
            </w:r>
          </w:p>
          <w:p w:rsidR="00803881" w:rsidRPr="00834EC2" w:rsidRDefault="00803881" w:rsidP="000763C6">
            <w:pPr>
              <w:tabs>
                <w:tab w:val="left" w:pos="1134"/>
              </w:tabs>
              <w:autoSpaceDE w:val="0"/>
              <w:autoSpaceDN w:val="0"/>
              <w:adjustRightInd w:val="0"/>
              <w:rPr>
                <w:rFonts w:ascii="Arial" w:hAnsi="Arial" w:cs="Arial"/>
              </w:rPr>
            </w:pPr>
            <w:r w:rsidRPr="00834EC2">
              <w:rPr>
                <w:rFonts w:ascii="Arial" w:hAnsi="Arial" w:cs="Arial"/>
              </w:rPr>
              <w:t>муниципальной  программы</w:t>
            </w:r>
          </w:p>
        </w:tc>
        <w:tc>
          <w:tcPr>
            <w:tcW w:w="6201" w:type="dxa"/>
          </w:tcPr>
          <w:p w:rsidR="00610929" w:rsidRPr="00834EC2" w:rsidRDefault="005B63ED" w:rsidP="005B63ED">
            <w:pPr>
              <w:rPr>
                <w:rFonts w:ascii="Arial" w:hAnsi="Arial" w:cs="Arial"/>
              </w:rPr>
            </w:pPr>
            <w:r w:rsidRPr="00834EC2">
              <w:rPr>
                <w:rFonts w:ascii="Arial" w:hAnsi="Arial" w:cs="Arial"/>
              </w:rPr>
              <w:t>1.</w:t>
            </w:r>
            <w:r w:rsidR="00610929" w:rsidRPr="00834EC2">
              <w:rPr>
                <w:rFonts w:ascii="Arial" w:hAnsi="Arial" w:cs="Arial"/>
              </w:rPr>
              <w:t>«Обращение с отходами на территории Пировского района</w:t>
            </w:r>
            <w:r w:rsidR="00D862A9" w:rsidRPr="00834EC2">
              <w:rPr>
                <w:rFonts w:ascii="Arial" w:hAnsi="Arial" w:cs="Arial"/>
              </w:rPr>
              <w:t>»</w:t>
            </w:r>
          </w:p>
          <w:p w:rsidR="005B63ED" w:rsidRPr="00834EC2" w:rsidRDefault="005B63ED" w:rsidP="005B63ED">
            <w:pPr>
              <w:jc w:val="both"/>
              <w:rPr>
                <w:rFonts w:ascii="Arial" w:hAnsi="Arial" w:cs="Arial"/>
              </w:rPr>
            </w:pPr>
            <w:r w:rsidRPr="00834EC2">
              <w:rPr>
                <w:rFonts w:ascii="Arial" w:hAnsi="Arial" w:cs="Arial"/>
              </w:rPr>
              <w:t>2.«Проектирование зон санитарной охраны источников питьевого водоснабжения Пировского района» (действовала до 01.01.2018)</w:t>
            </w:r>
          </w:p>
          <w:p w:rsidR="00610929" w:rsidRPr="00834EC2" w:rsidRDefault="00610929" w:rsidP="00610929">
            <w:pPr>
              <w:rPr>
                <w:rFonts w:ascii="Arial" w:hAnsi="Arial" w:cs="Arial"/>
              </w:rPr>
            </w:pPr>
            <w:r w:rsidRPr="00834EC2">
              <w:rPr>
                <w:rFonts w:ascii="Arial" w:hAnsi="Arial" w:cs="Arial"/>
              </w:rPr>
              <w:t xml:space="preserve">2.«Организация и проведение акарицидных обработок мест массового отдыха населения в Пировском районе» </w:t>
            </w:r>
          </w:p>
          <w:p w:rsidR="00803881" w:rsidRPr="00834EC2" w:rsidRDefault="00610929" w:rsidP="00610929">
            <w:pPr>
              <w:autoSpaceDE w:val="0"/>
              <w:autoSpaceDN w:val="0"/>
              <w:adjustRightInd w:val="0"/>
              <w:rPr>
                <w:rFonts w:ascii="Arial" w:hAnsi="Arial" w:cs="Arial"/>
              </w:rPr>
            </w:pPr>
            <w:r w:rsidRPr="00834EC2">
              <w:rPr>
                <w:rFonts w:ascii="Arial" w:hAnsi="Arial" w:cs="Arial"/>
              </w:rPr>
              <w:t>Программа не имеет отдельных мероприятий</w:t>
            </w:r>
          </w:p>
        </w:tc>
      </w:tr>
      <w:tr w:rsidR="00803881" w:rsidRPr="00834EC2" w:rsidTr="00025CA6">
        <w:trPr>
          <w:trHeight w:val="403"/>
        </w:trPr>
        <w:tc>
          <w:tcPr>
            <w:tcW w:w="433"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6</w:t>
            </w:r>
          </w:p>
        </w:tc>
        <w:tc>
          <w:tcPr>
            <w:tcW w:w="2828"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Цели муниципальной  программы</w:t>
            </w:r>
          </w:p>
        </w:tc>
        <w:tc>
          <w:tcPr>
            <w:tcW w:w="6201" w:type="dxa"/>
          </w:tcPr>
          <w:p w:rsidR="00803881" w:rsidRPr="00834EC2" w:rsidRDefault="001D16F0" w:rsidP="00B67181">
            <w:pPr>
              <w:autoSpaceDE w:val="0"/>
              <w:autoSpaceDN w:val="0"/>
              <w:adjustRightInd w:val="0"/>
              <w:rPr>
                <w:rFonts w:ascii="Arial" w:hAnsi="Arial" w:cs="Arial"/>
              </w:rPr>
            </w:pPr>
            <w:r w:rsidRPr="00834EC2">
              <w:rPr>
                <w:rFonts w:ascii="Arial" w:hAnsi="Arial" w:cs="Arial"/>
              </w:rPr>
              <w:t>обеспечение охраны окружающей среды и экологической безопасности населения Пировского района</w:t>
            </w:r>
          </w:p>
        </w:tc>
      </w:tr>
      <w:tr w:rsidR="00803881" w:rsidRPr="00834EC2" w:rsidTr="00025CA6">
        <w:trPr>
          <w:trHeight w:val="453"/>
        </w:trPr>
        <w:tc>
          <w:tcPr>
            <w:tcW w:w="433"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7</w:t>
            </w:r>
          </w:p>
        </w:tc>
        <w:tc>
          <w:tcPr>
            <w:tcW w:w="2828" w:type="dxa"/>
          </w:tcPr>
          <w:p w:rsidR="00803881" w:rsidRPr="00834EC2" w:rsidRDefault="00803881" w:rsidP="000763C6">
            <w:pPr>
              <w:autoSpaceDE w:val="0"/>
              <w:autoSpaceDN w:val="0"/>
              <w:adjustRightInd w:val="0"/>
              <w:rPr>
                <w:rFonts w:ascii="Arial" w:hAnsi="Arial" w:cs="Arial"/>
              </w:rPr>
            </w:pPr>
            <w:r w:rsidRPr="00834EC2">
              <w:rPr>
                <w:rFonts w:ascii="Arial" w:hAnsi="Arial" w:cs="Arial"/>
              </w:rPr>
              <w:t>Задачи муниципальной  программы</w:t>
            </w:r>
          </w:p>
        </w:tc>
        <w:tc>
          <w:tcPr>
            <w:tcW w:w="6201" w:type="dxa"/>
          </w:tcPr>
          <w:p w:rsidR="001D16F0" w:rsidRPr="00834EC2" w:rsidRDefault="001D16F0" w:rsidP="001D16F0">
            <w:pPr>
              <w:jc w:val="both"/>
              <w:rPr>
                <w:rFonts w:ascii="Arial" w:hAnsi="Arial" w:cs="Arial"/>
              </w:rPr>
            </w:pPr>
            <w:r w:rsidRPr="00834EC2">
              <w:rPr>
                <w:rFonts w:ascii="Arial" w:hAnsi="Arial" w:cs="Arial"/>
              </w:rPr>
              <w:t>-снижение негативного воздействия отходов на окружающую среду и здоровье населения</w:t>
            </w:r>
          </w:p>
          <w:p w:rsidR="001D16F0" w:rsidRPr="00834EC2" w:rsidRDefault="001D16F0" w:rsidP="001D16F0">
            <w:pPr>
              <w:rPr>
                <w:rFonts w:ascii="Arial" w:hAnsi="Arial" w:cs="Arial"/>
              </w:rPr>
            </w:pPr>
            <w:r w:rsidRPr="00834EC2">
              <w:rPr>
                <w:rFonts w:ascii="Arial" w:hAnsi="Arial" w:cs="Arial"/>
              </w:rPr>
              <w:t xml:space="preserve">-обеспечение  карантинного фитосанитарного состояния подкарантинного объекта </w:t>
            </w:r>
          </w:p>
          <w:p w:rsidR="00803881" w:rsidRPr="00834EC2" w:rsidRDefault="001D16F0" w:rsidP="001D16F0">
            <w:pPr>
              <w:rPr>
                <w:rFonts w:ascii="Arial" w:hAnsi="Arial" w:cs="Arial"/>
              </w:rPr>
            </w:pPr>
            <w:r w:rsidRPr="00834EC2">
              <w:rPr>
                <w:rFonts w:ascii="Arial" w:hAnsi="Arial" w:cs="Arial"/>
              </w:rPr>
              <w:t>-снижение заболеваемости населения Пировского района клещевым вирусным энцефалитом (далее – КВЭ)</w:t>
            </w:r>
          </w:p>
        </w:tc>
      </w:tr>
      <w:tr w:rsidR="00C4157F" w:rsidRPr="00834EC2" w:rsidTr="00025CA6">
        <w:trPr>
          <w:trHeight w:val="347"/>
        </w:trPr>
        <w:tc>
          <w:tcPr>
            <w:tcW w:w="433" w:type="dxa"/>
          </w:tcPr>
          <w:p w:rsidR="00C4157F" w:rsidRPr="00834EC2" w:rsidRDefault="00C4157F" w:rsidP="000763C6">
            <w:pPr>
              <w:autoSpaceDE w:val="0"/>
              <w:autoSpaceDN w:val="0"/>
              <w:adjustRightInd w:val="0"/>
              <w:rPr>
                <w:rFonts w:ascii="Arial" w:hAnsi="Arial" w:cs="Arial"/>
              </w:rPr>
            </w:pPr>
            <w:r w:rsidRPr="00834EC2">
              <w:rPr>
                <w:rFonts w:ascii="Arial" w:hAnsi="Arial" w:cs="Arial"/>
              </w:rPr>
              <w:t>8</w:t>
            </w:r>
          </w:p>
        </w:tc>
        <w:tc>
          <w:tcPr>
            <w:tcW w:w="2828" w:type="dxa"/>
          </w:tcPr>
          <w:p w:rsidR="00C4157F" w:rsidRPr="00834EC2" w:rsidRDefault="00C4157F" w:rsidP="000763C6">
            <w:pPr>
              <w:autoSpaceDE w:val="0"/>
              <w:autoSpaceDN w:val="0"/>
              <w:adjustRightInd w:val="0"/>
              <w:rPr>
                <w:rFonts w:ascii="Arial" w:hAnsi="Arial" w:cs="Arial"/>
              </w:rPr>
            </w:pPr>
            <w:r w:rsidRPr="00834EC2">
              <w:rPr>
                <w:rFonts w:ascii="Arial" w:hAnsi="Arial" w:cs="Arial"/>
              </w:rPr>
              <w:t>Этапы и сроки реализации муниципальной  программы</w:t>
            </w:r>
          </w:p>
        </w:tc>
        <w:tc>
          <w:tcPr>
            <w:tcW w:w="6201" w:type="dxa"/>
          </w:tcPr>
          <w:p w:rsidR="00C4157F" w:rsidRPr="00834EC2" w:rsidRDefault="00C4157F" w:rsidP="00595510">
            <w:pPr>
              <w:rPr>
                <w:rFonts w:ascii="Arial" w:hAnsi="Arial" w:cs="Arial"/>
              </w:rPr>
            </w:pPr>
            <w:r w:rsidRPr="00834EC2">
              <w:rPr>
                <w:rFonts w:ascii="Arial" w:hAnsi="Arial" w:cs="Arial"/>
              </w:rPr>
              <w:t>2016-2020 годы</w:t>
            </w:r>
          </w:p>
        </w:tc>
      </w:tr>
      <w:tr w:rsidR="00595510" w:rsidRPr="00834EC2" w:rsidTr="00025CA6">
        <w:trPr>
          <w:trHeight w:val="1376"/>
        </w:trPr>
        <w:tc>
          <w:tcPr>
            <w:tcW w:w="433" w:type="dxa"/>
          </w:tcPr>
          <w:p w:rsidR="00595510" w:rsidRPr="00834EC2" w:rsidRDefault="00595510" w:rsidP="000763C6">
            <w:pPr>
              <w:pStyle w:val="ConsPlusNormal"/>
              <w:tabs>
                <w:tab w:val="right" w:pos="211"/>
                <w:tab w:val="center" w:pos="465"/>
              </w:tabs>
              <w:spacing w:before="200"/>
              <w:rPr>
                <w:rFonts w:cs="Arial"/>
                <w:sz w:val="24"/>
                <w:szCs w:val="24"/>
              </w:rPr>
            </w:pPr>
            <w:r w:rsidRPr="00834EC2">
              <w:rPr>
                <w:rFonts w:cs="Arial"/>
                <w:sz w:val="24"/>
                <w:szCs w:val="24"/>
              </w:rPr>
              <w:tab/>
              <w:t>9</w:t>
            </w:r>
          </w:p>
        </w:tc>
        <w:tc>
          <w:tcPr>
            <w:tcW w:w="2828" w:type="dxa"/>
          </w:tcPr>
          <w:p w:rsidR="00595510" w:rsidRPr="00834EC2" w:rsidRDefault="000D256F" w:rsidP="00DB49FC">
            <w:pPr>
              <w:pStyle w:val="ConsPlusNormal"/>
              <w:spacing w:before="200"/>
              <w:ind w:firstLine="0"/>
              <w:jc w:val="both"/>
              <w:rPr>
                <w:rFonts w:cs="Arial"/>
                <w:sz w:val="24"/>
                <w:szCs w:val="24"/>
              </w:rPr>
            </w:pPr>
            <w:hyperlink w:anchor="Par410" w:tooltip="ПЕРЕЧЕНЬ" w:history="1">
              <w:r w:rsidR="00595510" w:rsidRPr="00834EC2">
                <w:rPr>
                  <w:rFonts w:cs="Arial"/>
                  <w:sz w:val="24"/>
                  <w:szCs w:val="24"/>
                </w:rPr>
                <w:t>Перечень</w:t>
              </w:r>
            </w:hyperlink>
            <w:r w:rsidR="00595510" w:rsidRPr="00834EC2">
              <w:rPr>
                <w:rFonts w:cs="Arial"/>
                <w:sz w:val="24"/>
                <w:szCs w:val="24"/>
              </w:rPr>
              <w:t xml:space="preserve"> целевых показателей муниципальной программы с указанием планируемых к достижению значений в результате </w:t>
            </w:r>
            <w:r w:rsidR="00595510" w:rsidRPr="00834EC2">
              <w:rPr>
                <w:rFonts w:cs="Arial"/>
                <w:sz w:val="24"/>
                <w:szCs w:val="24"/>
              </w:rPr>
              <w:lastRenderedPageBreak/>
              <w:t xml:space="preserve">реализации муниципальной программы </w:t>
            </w:r>
          </w:p>
        </w:tc>
        <w:tc>
          <w:tcPr>
            <w:tcW w:w="6201" w:type="dxa"/>
          </w:tcPr>
          <w:p w:rsidR="00271F96" w:rsidRPr="00834EC2" w:rsidRDefault="00595510" w:rsidP="001D16F0">
            <w:pPr>
              <w:jc w:val="both"/>
              <w:rPr>
                <w:rFonts w:ascii="Arial" w:hAnsi="Arial" w:cs="Arial"/>
              </w:rPr>
            </w:pPr>
            <w:r w:rsidRPr="00834EC2">
              <w:rPr>
                <w:rFonts w:ascii="Arial" w:hAnsi="Arial" w:cs="Arial"/>
              </w:rPr>
              <w:lastRenderedPageBreak/>
              <w:t>-количество разработанных проектов нормативов образования отходов и лимитов на размещение отходов администрации Пировского района.</w:t>
            </w:r>
          </w:p>
          <w:p w:rsidR="00271F96" w:rsidRPr="00834EC2" w:rsidRDefault="00271F96" w:rsidP="00271F96">
            <w:pPr>
              <w:autoSpaceDE w:val="0"/>
              <w:autoSpaceDN w:val="0"/>
              <w:adjustRightInd w:val="0"/>
              <w:jc w:val="both"/>
              <w:outlineLvl w:val="2"/>
              <w:rPr>
                <w:rFonts w:ascii="Arial" w:hAnsi="Arial" w:cs="Arial"/>
                <w:bCs/>
              </w:rPr>
            </w:pPr>
            <w:r w:rsidRPr="00834EC2">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r w:rsidRPr="00834EC2">
              <w:rPr>
                <w:rFonts w:ascii="Arial" w:hAnsi="Arial" w:cs="Arial"/>
                <w:bCs/>
              </w:rPr>
              <w:t xml:space="preserve"> </w:t>
            </w:r>
          </w:p>
          <w:p w:rsidR="00595510" w:rsidRPr="00834EC2" w:rsidRDefault="00595510" w:rsidP="00271F96">
            <w:pPr>
              <w:autoSpaceDE w:val="0"/>
              <w:autoSpaceDN w:val="0"/>
              <w:adjustRightInd w:val="0"/>
              <w:jc w:val="both"/>
              <w:outlineLvl w:val="2"/>
              <w:rPr>
                <w:rFonts w:ascii="Arial" w:hAnsi="Arial" w:cs="Arial"/>
              </w:rPr>
            </w:pPr>
            <w:r w:rsidRPr="00834EC2">
              <w:rPr>
                <w:rFonts w:ascii="Arial" w:hAnsi="Arial" w:cs="Arial"/>
              </w:rPr>
              <w:t>Перечень и значение целевых показател</w:t>
            </w:r>
            <w:r w:rsidR="001D16F0" w:rsidRPr="00834EC2">
              <w:rPr>
                <w:rFonts w:ascii="Arial" w:hAnsi="Arial" w:cs="Arial"/>
              </w:rPr>
              <w:t xml:space="preserve">ей представлены в Приложении </w:t>
            </w:r>
            <w:r w:rsidRPr="00834EC2">
              <w:rPr>
                <w:rFonts w:ascii="Arial" w:hAnsi="Arial" w:cs="Arial"/>
              </w:rPr>
              <w:t xml:space="preserve">к паспорту </w:t>
            </w:r>
            <w:r w:rsidRPr="00834EC2">
              <w:rPr>
                <w:rFonts w:ascii="Arial" w:hAnsi="Arial" w:cs="Arial"/>
              </w:rPr>
              <w:lastRenderedPageBreak/>
              <w:t>Программы.</w:t>
            </w:r>
          </w:p>
        </w:tc>
      </w:tr>
      <w:tr w:rsidR="007D3E3D" w:rsidRPr="00834EC2" w:rsidTr="00025CA6">
        <w:trPr>
          <w:trHeight w:val="603"/>
        </w:trPr>
        <w:tc>
          <w:tcPr>
            <w:tcW w:w="433" w:type="dxa"/>
          </w:tcPr>
          <w:p w:rsidR="007D3E3D" w:rsidRPr="00834EC2" w:rsidRDefault="007D3E3D" w:rsidP="000763C6">
            <w:pPr>
              <w:pStyle w:val="ConsPlusNormal"/>
              <w:spacing w:before="200"/>
              <w:rPr>
                <w:rFonts w:cs="Arial"/>
                <w:sz w:val="24"/>
                <w:szCs w:val="24"/>
              </w:rPr>
            </w:pPr>
            <w:r w:rsidRPr="00834EC2">
              <w:rPr>
                <w:rFonts w:cs="Arial"/>
                <w:sz w:val="24"/>
                <w:szCs w:val="24"/>
              </w:rPr>
              <w:lastRenderedPageBreak/>
              <w:t>110</w:t>
            </w:r>
          </w:p>
        </w:tc>
        <w:tc>
          <w:tcPr>
            <w:tcW w:w="2828" w:type="dxa"/>
          </w:tcPr>
          <w:p w:rsidR="007D3E3D" w:rsidRPr="00834EC2" w:rsidRDefault="007D3E3D" w:rsidP="006E7228">
            <w:pPr>
              <w:pStyle w:val="ConsPlusNormal"/>
              <w:ind w:firstLine="0"/>
              <w:jc w:val="both"/>
              <w:rPr>
                <w:rFonts w:cs="Arial"/>
                <w:sz w:val="24"/>
                <w:szCs w:val="24"/>
              </w:rPr>
            </w:pPr>
            <w:r w:rsidRPr="00834EC2">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201" w:type="dxa"/>
          </w:tcPr>
          <w:p w:rsidR="007D3E3D" w:rsidRPr="00834EC2" w:rsidRDefault="007D3E3D" w:rsidP="007D3E3D">
            <w:pPr>
              <w:rPr>
                <w:rFonts w:ascii="Arial" w:hAnsi="Arial" w:cs="Arial"/>
              </w:rPr>
            </w:pPr>
            <w:r w:rsidRPr="00834EC2">
              <w:rPr>
                <w:rFonts w:ascii="Arial" w:hAnsi="Arial" w:cs="Arial"/>
              </w:rPr>
              <w:t>общий объем финансирования  –</w:t>
            </w:r>
            <w:r w:rsidR="008C5824" w:rsidRPr="00834EC2">
              <w:rPr>
                <w:rFonts w:ascii="Arial" w:hAnsi="Arial" w:cs="Arial"/>
              </w:rPr>
              <w:t xml:space="preserve"> 664 972,8</w:t>
            </w:r>
            <w:r w:rsidR="003E222D" w:rsidRPr="00834EC2">
              <w:rPr>
                <w:rFonts w:ascii="Arial" w:hAnsi="Arial" w:cs="Arial"/>
              </w:rPr>
              <w:t>2</w:t>
            </w:r>
            <w:r w:rsidRPr="00834EC2">
              <w:rPr>
                <w:rFonts w:ascii="Arial" w:hAnsi="Arial" w:cs="Arial"/>
              </w:rPr>
              <w:t xml:space="preserve"> рублей, из них по  годам:   </w:t>
            </w:r>
          </w:p>
          <w:p w:rsidR="007D3E3D" w:rsidRPr="00834EC2" w:rsidRDefault="00483A11" w:rsidP="007D3E3D">
            <w:pPr>
              <w:rPr>
                <w:rFonts w:ascii="Arial" w:hAnsi="Arial" w:cs="Arial"/>
              </w:rPr>
            </w:pPr>
            <w:r w:rsidRPr="00834EC2">
              <w:rPr>
                <w:rFonts w:ascii="Arial" w:hAnsi="Arial" w:cs="Arial"/>
              </w:rPr>
              <w:t>2016 год – 79 </w:t>
            </w:r>
            <w:r w:rsidR="00C478FA" w:rsidRPr="00834EC2">
              <w:rPr>
                <w:rFonts w:ascii="Arial" w:hAnsi="Arial" w:cs="Arial"/>
              </w:rPr>
              <w:t>45</w:t>
            </w:r>
            <w:r w:rsidRPr="00834EC2">
              <w:rPr>
                <w:rFonts w:ascii="Arial" w:hAnsi="Arial" w:cs="Arial"/>
              </w:rPr>
              <w:t>0,00-</w:t>
            </w:r>
            <w:r w:rsidR="00C478FA" w:rsidRPr="00834EC2">
              <w:rPr>
                <w:rFonts w:ascii="Arial" w:hAnsi="Arial" w:cs="Arial"/>
              </w:rPr>
              <w:t xml:space="preserve"> </w:t>
            </w:r>
            <w:r w:rsidR="007D3E3D" w:rsidRPr="00834EC2">
              <w:rPr>
                <w:rFonts w:ascii="Arial" w:hAnsi="Arial" w:cs="Arial"/>
              </w:rPr>
              <w:t>рублей;</w:t>
            </w:r>
          </w:p>
          <w:p w:rsidR="007D3E3D" w:rsidRPr="00834EC2" w:rsidRDefault="008C5824" w:rsidP="007D3E3D">
            <w:pPr>
              <w:rPr>
                <w:rFonts w:ascii="Arial" w:hAnsi="Arial" w:cs="Arial"/>
              </w:rPr>
            </w:pPr>
            <w:r w:rsidRPr="00834EC2">
              <w:rPr>
                <w:rFonts w:ascii="Arial" w:hAnsi="Arial" w:cs="Arial"/>
              </w:rPr>
              <w:t>2017 год – 81 422,8</w:t>
            </w:r>
            <w:r w:rsidR="00C478FA" w:rsidRPr="00834EC2">
              <w:rPr>
                <w:rFonts w:ascii="Arial" w:hAnsi="Arial" w:cs="Arial"/>
              </w:rPr>
              <w:t xml:space="preserve">2 </w:t>
            </w:r>
            <w:r w:rsidR="007D3E3D" w:rsidRPr="00834EC2">
              <w:rPr>
                <w:rFonts w:ascii="Arial" w:hAnsi="Arial" w:cs="Arial"/>
              </w:rPr>
              <w:t xml:space="preserve">рублей; </w:t>
            </w:r>
          </w:p>
          <w:p w:rsidR="007D3E3D" w:rsidRPr="00834EC2" w:rsidRDefault="00C478FA" w:rsidP="007D3E3D">
            <w:pPr>
              <w:rPr>
                <w:rFonts w:ascii="Arial" w:hAnsi="Arial" w:cs="Arial"/>
              </w:rPr>
            </w:pPr>
            <w:r w:rsidRPr="00834EC2">
              <w:rPr>
                <w:rFonts w:ascii="Arial" w:hAnsi="Arial" w:cs="Arial"/>
              </w:rPr>
              <w:t>2018 год  –</w:t>
            </w:r>
            <w:r w:rsidR="00483A11" w:rsidRPr="00834EC2">
              <w:rPr>
                <w:rFonts w:ascii="Arial" w:hAnsi="Arial" w:cs="Arial"/>
              </w:rPr>
              <w:t xml:space="preserve"> </w:t>
            </w:r>
            <w:r w:rsidR="00187981" w:rsidRPr="00834EC2">
              <w:rPr>
                <w:rFonts w:ascii="Arial" w:hAnsi="Arial" w:cs="Arial"/>
              </w:rPr>
              <w:t xml:space="preserve">177 700,00 </w:t>
            </w:r>
            <w:r w:rsidR="007D3E3D" w:rsidRPr="00834EC2">
              <w:rPr>
                <w:rFonts w:ascii="Arial" w:hAnsi="Arial" w:cs="Arial"/>
              </w:rPr>
              <w:t>рублей;</w:t>
            </w:r>
          </w:p>
          <w:p w:rsidR="007D3E3D" w:rsidRPr="00834EC2" w:rsidRDefault="00C478FA" w:rsidP="007D3E3D">
            <w:pPr>
              <w:rPr>
                <w:rFonts w:ascii="Arial" w:hAnsi="Arial" w:cs="Arial"/>
              </w:rPr>
            </w:pPr>
            <w:r w:rsidRPr="00834EC2">
              <w:rPr>
                <w:rFonts w:ascii="Arial" w:hAnsi="Arial" w:cs="Arial"/>
              </w:rPr>
              <w:t xml:space="preserve">2019 год –  </w:t>
            </w:r>
            <w:r w:rsidR="00187981" w:rsidRPr="00834EC2">
              <w:rPr>
                <w:rFonts w:ascii="Arial" w:hAnsi="Arial" w:cs="Arial"/>
              </w:rPr>
              <w:t xml:space="preserve">177 700,00 </w:t>
            </w:r>
            <w:r w:rsidR="007D3E3D" w:rsidRPr="00834EC2">
              <w:rPr>
                <w:rFonts w:ascii="Arial" w:hAnsi="Arial" w:cs="Arial"/>
              </w:rPr>
              <w:t>рублей;</w:t>
            </w:r>
          </w:p>
          <w:p w:rsidR="007D3E3D" w:rsidRPr="00834EC2" w:rsidRDefault="00C478FA" w:rsidP="007D3E3D">
            <w:pPr>
              <w:rPr>
                <w:rFonts w:ascii="Arial" w:hAnsi="Arial" w:cs="Arial"/>
              </w:rPr>
            </w:pPr>
            <w:r w:rsidRPr="00834EC2">
              <w:rPr>
                <w:rFonts w:ascii="Arial" w:hAnsi="Arial" w:cs="Arial"/>
              </w:rPr>
              <w:t xml:space="preserve">2020 год – </w:t>
            </w:r>
            <w:r w:rsidR="00187981" w:rsidRPr="00834EC2">
              <w:rPr>
                <w:rFonts w:ascii="Arial" w:hAnsi="Arial" w:cs="Arial"/>
              </w:rPr>
              <w:t xml:space="preserve">148 700,00 </w:t>
            </w:r>
            <w:r w:rsidR="007D3E3D" w:rsidRPr="00834EC2">
              <w:rPr>
                <w:rFonts w:ascii="Arial" w:hAnsi="Arial" w:cs="Arial"/>
              </w:rPr>
              <w:t>рублей.</w:t>
            </w:r>
          </w:p>
          <w:p w:rsidR="007D3E3D" w:rsidRPr="00834EC2" w:rsidRDefault="007D3E3D" w:rsidP="007D3E3D">
            <w:pPr>
              <w:rPr>
                <w:rFonts w:ascii="Arial" w:hAnsi="Arial" w:cs="Arial"/>
              </w:rPr>
            </w:pPr>
            <w:r w:rsidRPr="00834EC2">
              <w:rPr>
                <w:rFonts w:ascii="Arial" w:hAnsi="Arial" w:cs="Arial"/>
              </w:rPr>
              <w:t>общий объем финансирования за счет средств краевого бюджета –</w:t>
            </w:r>
            <w:r w:rsidR="00C478FA" w:rsidRPr="00834EC2">
              <w:rPr>
                <w:rFonts w:ascii="Arial" w:hAnsi="Arial" w:cs="Arial"/>
              </w:rPr>
              <w:t xml:space="preserve"> </w:t>
            </w:r>
            <w:r w:rsidR="003E222D" w:rsidRPr="00834EC2">
              <w:rPr>
                <w:rFonts w:ascii="Arial" w:hAnsi="Arial" w:cs="Arial"/>
              </w:rPr>
              <w:t xml:space="preserve">548 242,86 </w:t>
            </w:r>
            <w:r w:rsidRPr="00834EC2">
              <w:rPr>
                <w:rFonts w:ascii="Arial" w:hAnsi="Arial" w:cs="Arial"/>
              </w:rPr>
              <w:t xml:space="preserve">рублей, из них по годам:  </w:t>
            </w:r>
          </w:p>
          <w:p w:rsidR="007D3E3D" w:rsidRPr="00834EC2" w:rsidRDefault="00483A11" w:rsidP="007D3E3D">
            <w:pPr>
              <w:rPr>
                <w:rFonts w:ascii="Arial" w:hAnsi="Arial" w:cs="Arial"/>
              </w:rPr>
            </w:pPr>
            <w:r w:rsidRPr="00834EC2">
              <w:rPr>
                <w:rFonts w:ascii="Arial" w:hAnsi="Arial" w:cs="Arial"/>
              </w:rPr>
              <w:t>2016 год – 69 </w:t>
            </w:r>
            <w:r w:rsidR="00C478FA" w:rsidRPr="00834EC2">
              <w:rPr>
                <w:rFonts w:ascii="Arial" w:hAnsi="Arial" w:cs="Arial"/>
              </w:rPr>
              <w:t>85</w:t>
            </w:r>
            <w:r w:rsidRPr="00834EC2">
              <w:rPr>
                <w:rFonts w:ascii="Arial" w:hAnsi="Arial" w:cs="Arial"/>
              </w:rPr>
              <w:t>0,00</w:t>
            </w:r>
            <w:r w:rsidR="00C478FA" w:rsidRPr="00834EC2">
              <w:rPr>
                <w:rFonts w:ascii="Arial" w:hAnsi="Arial" w:cs="Arial"/>
              </w:rPr>
              <w:t xml:space="preserve"> </w:t>
            </w:r>
            <w:r w:rsidR="007D3E3D" w:rsidRPr="00834EC2">
              <w:rPr>
                <w:rFonts w:ascii="Arial" w:hAnsi="Arial" w:cs="Arial"/>
              </w:rPr>
              <w:t xml:space="preserve"> рублей;</w:t>
            </w:r>
          </w:p>
          <w:p w:rsidR="007D3E3D" w:rsidRPr="00834EC2" w:rsidRDefault="007D3E3D" w:rsidP="007D3E3D">
            <w:pPr>
              <w:rPr>
                <w:rFonts w:ascii="Arial" w:hAnsi="Arial" w:cs="Arial"/>
              </w:rPr>
            </w:pPr>
            <w:r w:rsidRPr="00834EC2">
              <w:rPr>
                <w:rFonts w:ascii="Arial" w:hAnsi="Arial" w:cs="Arial"/>
              </w:rPr>
              <w:t>2017 год – 70 392,86 рублей;</w:t>
            </w:r>
          </w:p>
          <w:p w:rsidR="007D3E3D" w:rsidRPr="00834EC2" w:rsidRDefault="007D3E3D" w:rsidP="007D3E3D">
            <w:pPr>
              <w:rPr>
                <w:rFonts w:ascii="Arial" w:hAnsi="Arial" w:cs="Arial"/>
              </w:rPr>
            </w:pPr>
            <w:r w:rsidRPr="00834EC2">
              <w:rPr>
                <w:rFonts w:ascii="Arial" w:hAnsi="Arial" w:cs="Arial"/>
              </w:rPr>
              <w:t>2018 год –</w:t>
            </w:r>
            <w:r w:rsidR="00483A11" w:rsidRPr="00834EC2">
              <w:rPr>
                <w:rFonts w:ascii="Arial" w:hAnsi="Arial" w:cs="Arial"/>
              </w:rPr>
              <w:t xml:space="preserve"> </w:t>
            </w:r>
            <w:r w:rsidR="00187981" w:rsidRPr="00834EC2">
              <w:rPr>
                <w:rFonts w:ascii="Arial" w:hAnsi="Arial" w:cs="Arial"/>
              </w:rPr>
              <w:t xml:space="preserve">136 000,00 </w:t>
            </w:r>
            <w:r w:rsidRPr="00834EC2">
              <w:rPr>
                <w:rFonts w:ascii="Arial" w:hAnsi="Arial" w:cs="Arial"/>
              </w:rPr>
              <w:t>рублей;</w:t>
            </w:r>
          </w:p>
          <w:p w:rsidR="007D3E3D" w:rsidRPr="00834EC2" w:rsidRDefault="007D3E3D" w:rsidP="007D3E3D">
            <w:pPr>
              <w:rPr>
                <w:rFonts w:ascii="Arial" w:hAnsi="Arial" w:cs="Arial"/>
              </w:rPr>
            </w:pPr>
            <w:r w:rsidRPr="00834EC2">
              <w:rPr>
                <w:rFonts w:ascii="Arial" w:hAnsi="Arial" w:cs="Arial"/>
              </w:rPr>
              <w:t>2019 год –</w:t>
            </w:r>
            <w:r w:rsidR="00187981" w:rsidRPr="00834EC2">
              <w:rPr>
                <w:rFonts w:ascii="Arial" w:hAnsi="Arial" w:cs="Arial"/>
              </w:rPr>
              <w:t xml:space="preserve"> 136 000,00 </w:t>
            </w:r>
            <w:r w:rsidRPr="00834EC2">
              <w:rPr>
                <w:rFonts w:ascii="Arial" w:hAnsi="Arial" w:cs="Arial"/>
              </w:rPr>
              <w:t>рублей;</w:t>
            </w:r>
          </w:p>
          <w:p w:rsidR="007D3E3D" w:rsidRPr="00834EC2" w:rsidRDefault="007D3E3D" w:rsidP="007D3E3D">
            <w:pPr>
              <w:rPr>
                <w:rFonts w:ascii="Arial" w:hAnsi="Arial" w:cs="Arial"/>
              </w:rPr>
            </w:pPr>
            <w:r w:rsidRPr="00834EC2">
              <w:rPr>
                <w:rFonts w:ascii="Arial" w:hAnsi="Arial" w:cs="Arial"/>
              </w:rPr>
              <w:t>2020 год –</w:t>
            </w:r>
            <w:r w:rsidR="00483A11" w:rsidRPr="00834EC2">
              <w:rPr>
                <w:rFonts w:ascii="Arial" w:hAnsi="Arial" w:cs="Arial"/>
              </w:rPr>
              <w:t xml:space="preserve">  </w:t>
            </w:r>
            <w:r w:rsidR="00187981" w:rsidRPr="00834EC2">
              <w:rPr>
                <w:rFonts w:ascii="Arial" w:hAnsi="Arial" w:cs="Arial"/>
              </w:rPr>
              <w:t xml:space="preserve">136 000,00 </w:t>
            </w:r>
            <w:r w:rsidRPr="00834EC2">
              <w:rPr>
                <w:rFonts w:ascii="Arial" w:hAnsi="Arial" w:cs="Arial"/>
              </w:rPr>
              <w:t>рублей.</w:t>
            </w:r>
          </w:p>
          <w:p w:rsidR="007D3E3D" w:rsidRPr="00834EC2" w:rsidRDefault="007D3E3D" w:rsidP="007D3E3D">
            <w:pPr>
              <w:rPr>
                <w:rFonts w:ascii="Arial" w:hAnsi="Arial" w:cs="Arial"/>
              </w:rPr>
            </w:pPr>
            <w:r w:rsidRPr="00834EC2">
              <w:rPr>
                <w:rFonts w:ascii="Arial" w:hAnsi="Arial" w:cs="Arial"/>
              </w:rPr>
              <w:t xml:space="preserve">общий объем финансирования за счет </w:t>
            </w:r>
            <w:r w:rsidR="00C478FA" w:rsidRPr="00834EC2">
              <w:rPr>
                <w:rFonts w:ascii="Arial" w:hAnsi="Arial" w:cs="Arial"/>
              </w:rPr>
              <w:t xml:space="preserve">средств местного бюджета – </w:t>
            </w:r>
            <w:r w:rsidR="008C5824" w:rsidRPr="00834EC2">
              <w:rPr>
                <w:rFonts w:ascii="Arial" w:hAnsi="Arial" w:cs="Arial"/>
              </w:rPr>
              <w:t>116 729,9</w:t>
            </w:r>
            <w:r w:rsidR="003E222D" w:rsidRPr="00834EC2">
              <w:rPr>
                <w:rFonts w:ascii="Arial" w:hAnsi="Arial" w:cs="Arial"/>
              </w:rPr>
              <w:t xml:space="preserve">6 </w:t>
            </w:r>
            <w:r w:rsidRPr="00834EC2">
              <w:rPr>
                <w:rFonts w:ascii="Arial" w:hAnsi="Arial" w:cs="Arial"/>
              </w:rPr>
              <w:t xml:space="preserve">рублей, из них по  годам:   </w:t>
            </w:r>
          </w:p>
          <w:p w:rsidR="007D3E3D" w:rsidRPr="00834EC2" w:rsidRDefault="00483A11" w:rsidP="007D3E3D">
            <w:pPr>
              <w:rPr>
                <w:rFonts w:ascii="Arial" w:hAnsi="Arial" w:cs="Arial"/>
              </w:rPr>
            </w:pPr>
            <w:r w:rsidRPr="00834EC2">
              <w:rPr>
                <w:rFonts w:ascii="Arial" w:hAnsi="Arial" w:cs="Arial"/>
              </w:rPr>
              <w:t>2016 год – 9 </w:t>
            </w:r>
            <w:r w:rsidR="007D3E3D" w:rsidRPr="00834EC2">
              <w:rPr>
                <w:rFonts w:ascii="Arial" w:hAnsi="Arial" w:cs="Arial"/>
              </w:rPr>
              <w:t>6</w:t>
            </w:r>
            <w:r w:rsidRPr="00834EC2">
              <w:rPr>
                <w:rFonts w:ascii="Arial" w:hAnsi="Arial" w:cs="Arial"/>
              </w:rPr>
              <w:t xml:space="preserve">00 </w:t>
            </w:r>
            <w:r w:rsidR="007D3E3D" w:rsidRPr="00834EC2">
              <w:rPr>
                <w:rFonts w:ascii="Arial" w:hAnsi="Arial" w:cs="Arial"/>
              </w:rPr>
              <w:t>рублей;</w:t>
            </w:r>
          </w:p>
          <w:p w:rsidR="007D3E3D" w:rsidRPr="00834EC2" w:rsidRDefault="008C5824" w:rsidP="007D3E3D">
            <w:pPr>
              <w:rPr>
                <w:rFonts w:ascii="Arial" w:hAnsi="Arial" w:cs="Arial"/>
              </w:rPr>
            </w:pPr>
            <w:r w:rsidRPr="00834EC2">
              <w:rPr>
                <w:rFonts w:ascii="Arial" w:hAnsi="Arial" w:cs="Arial"/>
              </w:rPr>
              <w:t>2017 год – 11 029,9</w:t>
            </w:r>
            <w:r w:rsidR="007D3E3D" w:rsidRPr="00834EC2">
              <w:rPr>
                <w:rFonts w:ascii="Arial" w:hAnsi="Arial" w:cs="Arial"/>
              </w:rPr>
              <w:t>6</w:t>
            </w:r>
            <w:r w:rsidR="00483A11" w:rsidRPr="00834EC2">
              <w:rPr>
                <w:rFonts w:ascii="Arial" w:hAnsi="Arial" w:cs="Arial"/>
              </w:rPr>
              <w:t xml:space="preserve"> </w:t>
            </w:r>
            <w:r w:rsidR="007D3E3D" w:rsidRPr="00834EC2">
              <w:rPr>
                <w:rFonts w:ascii="Arial" w:hAnsi="Arial" w:cs="Arial"/>
              </w:rPr>
              <w:t>рублей;</w:t>
            </w:r>
          </w:p>
          <w:p w:rsidR="007D3E3D" w:rsidRPr="00834EC2" w:rsidRDefault="00C478FA" w:rsidP="007D3E3D">
            <w:pPr>
              <w:rPr>
                <w:rFonts w:ascii="Arial" w:hAnsi="Arial" w:cs="Arial"/>
              </w:rPr>
            </w:pPr>
            <w:r w:rsidRPr="00834EC2">
              <w:rPr>
                <w:rFonts w:ascii="Arial" w:hAnsi="Arial" w:cs="Arial"/>
              </w:rPr>
              <w:t>2018 год –</w:t>
            </w:r>
            <w:r w:rsidR="0043166C" w:rsidRPr="00834EC2">
              <w:rPr>
                <w:rFonts w:ascii="Arial" w:hAnsi="Arial" w:cs="Arial"/>
              </w:rPr>
              <w:t xml:space="preserve"> 41 700,00 </w:t>
            </w:r>
            <w:r w:rsidR="007D3E3D" w:rsidRPr="00834EC2">
              <w:rPr>
                <w:rFonts w:ascii="Arial" w:hAnsi="Arial" w:cs="Arial"/>
              </w:rPr>
              <w:t>рублей;</w:t>
            </w:r>
          </w:p>
          <w:p w:rsidR="007D3E3D" w:rsidRPr="00834EC2" w:rsidRDefault="00C478FA" w:rsidP="007D3E3D">
            <w:pPr>
              <w:rPr>
                <w:rFonts w:ascii="Arial" w:hAnsi="Arial" w:cs="Arial"/>
              </w:rPr>
            </w:pPr>
            <w:r w:rsidRPr="00834EC2">
              <w:rPr>
                <w:rFonts w:ascii="Arial" w:hAnsi="Arial" w:cs="Arial"/>
              </w:rPr>
              <w:t xml:space="preserve">2019 год – </w:t>
            </w:r>
            <w:r w:rsidR="007D3E3D" w:rsidRPr="00834EC2">
              <w:rPr>
                <w:rFonts w:ascii="Arial" w:hAnsi="Arial" w:cs="Arial"/>
              </w:rPr>
              <w:t xml:space="preserve"> </w:t>
            </w:r>
            <w:r w:rsidR="0043166C" w:rsidRPr="00834EC2">
              <w:rPr>
                <w:rFonts w:ascii="Arial" w:hAnsi="Arial" w:cs="Arial"/>
              </w:rPr>
              <w:t xml:space="preserve">41 700,00 </w:t>
            </w:r>
            <w:r w:rsidR="007D3E3D" w:rsidRPr="00834EC2">
              <w:rPr>
                <w:rFonts w:ascii="Arial" w:hAnsi="Arial" w:cs="Arial"/>
              </w:rPr>
              <w:t>рублей;</w:t>
            </w:r>
          </w:p>
          <w:p w:rsidR="007D3E3D" w:rsidRPr="00834EC2" w:rsidRDefault="00C478FA" w:rsidP="007D3E3D">
            <w:pPr>
              <w:rPr>
                <w:rFonts w:ascii="Arial" w:hAnsi="Arial" w:cs="Arial"/>
              </w:rPr>
            </w:pPr>
            <w:r w:rsidRPr="00834EC2">
              <w:rPr>
                <w:rFonts w:ascii="Arial" w:hAnsi="Arial" w:cs="Arial"/>
              </w:rPr>
              <w:t xml:space="preserve">2020 год – </w:t>
            </w:r>
            <w:r w:rsidR="0043166C" w:rsidRPr="00834EC2">
              <w:rPr>
                <w:rFonts w:ascii="Arial" w:hAnsi="Arial" w:cs="Arial"/>
              </w:rPr>
              <w:t xml:space="preserve">12 700,00 </w:t>
            </w:r>
            <w:r w:rsidR="007D3E3D" w:rsidRPr="00834EC2">
              <w:rPr>
                <w:rFonts w:ascii="Arial" w:hAnsi="Arial" w:cs="Arial"/>
              </w:rPr>
              <w:t xml:space="preserve">рублей. </w:t>
            </w:r>
          </w:p>
        </w:tc>
      </w:tr>
    </w:tbl>
    <w:p w:rsidR="00411D79" w:rsidRPr="00834EC2" w:rsidRDefault="00411D79" w:rsidP="00411D79">
      <w:pPr>
        <w:pStyle w:val="ConsPlusNormal"/>
        <w:ind w:firstLine="540"/>
        <w:jc w:val="both"/>
        <w:rPr>
          <w:rFonts w:cs="Arial"/>
          <w:i/>
          <w:sz w:val="24"/>
          <w:szCs w:val="24"/>
          <w:u w:val="single"/>
        </w:rPr>
      </w:pPr>
    </w:p>
    <w:p w:rsidR="00B11AF8" w:rsidRPr="00834EC2" w:rsidRDefault="00B11AF8" w:rsidP="00411D79">
      <w:pPr>
        <w:pStyle w:val="ConsPlusNormal"/>
        <w:ind w:firstLine="540"/>
        <w:jc w:val="both"/>
        <w:rPr>
          <w:rFonts w:cs="Arial"/>
          <w:i/>
          <w:sz w:val="24"/>
          <w:szCs w:val="24"/>
          <w:u w:val="single"/>
        </w:rPr>
      </w:pPr>
    </w:p>
    <w:p w:rsidR="00B11AF8" w:rsidRPr="00834EC2" w:rsidRDefault="00B11AF8" w:rsidP="005B63ED">
      <w:pPr>
        <w:pStyle w:val="ConsPlusNormal"/>
        <w:numPr>
          <w:ilvl w:val="0"/>
          <w:numId w:val="17"/>
        </w:numPr>
        <w:jc w:val="center"/>
        <w:rPr>
          <w:rFonts w:cs="Arial"/>
          <w:b/>
          <w:sz w:val="24"/>
          <w:szCs w:val="24"/>
        </w:rPr>
      </w:pPr>
      <w:r w:rsidRPr="00834EC2">
        <w:rPr>
          <w:rFonts w:cs="Arial"/>
          <w:b/>
          <w:sz w:val="24"/>
          <w:szCs w:val="24"/>
        </w:rPr>
        <w:t>Хар</w:t>
      </w:r>
      <w:r w:rsidR="00272997" w:rsidRPr="00834EC2">
        <w:rPr>
          <w:rFonts w:cs="Arial"/>
          <w:b/>
          <w:sz w:val="24"/>
          <w:szCs w:val="24"/>
        </w:rPr>
        <w:t>актеристика текущего состояния окружающей среды Пировского района Красноярского края  с указанием основных показателей социально-экономического развития Пировского района</w:t>
      </w:r>
    </w:p>
    <w:p w:rsidR="00025CA6" w:rsidRPr="00834EC2" w:rsidRDefault="00025CA6" w:rsidP="00025CA6">
      <w:pPr>
        <w:pStyle w:val="ConsPlusNormal"/>
        <w:ind w:left="720" w:firstLine="0"/>
        <w:rPr>
          <w:rFonts w:cs="Arial"/>
          <w:b/>
          <w:sz w:val="24"/>
          <w:szCs w:val="24"/>
        </w:rPr>
      </w:pPr>
    </w:p>
    <w:p w:rsidR="00025CA6" w:rsidRPr="00834EC2" w:rsidRDefault="00025CA6" w:rsidP="00025CA6">
      <w:pPr>
        <w:ind w:firstLine="709"/>
        <w:jc w:val="both"/>
        <w:rPr>
          <w:rFonts w:ascii="Arial" w:hAnsi="Arial" w:cs="Arial"/>
        </w:rPr>
      </w:pPr>
      <w:r w:rsidRPr="00834EC2">
        <w:rPr>
          <w:rFonts w:ascii="Arial" w:hAnsi="Arial" w:cs="Arial"/>
        </w:rPr>
        <w:t xml:space="preserve">Ситуация в области обращения с отходами на территории района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 </w:t>
      </w:r>
    </w:p>
    <w:p w:rsidR="00025CA6" w:rsidRPr="00834EC2" w:rsidRDefault="00025CA6" w:rsidP="00025CA6">
      <w:pPr>
        <w:ind w:firstLine="709"/>
        <w:jc w:val="both"/>
        <w:rPr>
          <w:rFonts w:ascii="Arial" w:hAnsi="Arial" w:cs="Arial"/>
        </w:rPr>
      </w:pPr>
      <w:r w:rsidRPr="00834EC2">
        <w:rPr>
          <w:rFonts w:ascii="Arial" w:hAnsi="Arial" w:cs="Arial"/>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p>
    <w:p w:rsidR="00025CA6" w:rsidRPr="00834EC2" w:rsidRDefault="00025CA6" w:rsidP="00025CA6">
      <w:pPr>
        <w:ind w:firstLine="709"/>
        <w:jc w:val="both"/>
        <w:rPr>
          <w:rFonts w:ascii="Arial" w:hAnsi="Arial" w:cs="Arial"/>
        </w:rPr>
      </w:pPr>
      <w:r w:rsidRPr="00834EC2">
        <w:rPr>
          <w:rFonts w:ascii="Arial" w:hAnsi="Arial" w:cs="Arial"/>
        </w:rPr>
        <w:t>Согласно ст.11 Федерального закона  № 89-ФЗ от 24.06.1998 «Об отходах производства и потребления»,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w:t>
      </w:r>
    </w:p>
    <w:p w:rsidR="00025CA6" w:rsidRPr="00834EC2" w:rsidRDefault="00025CA6" w:rsidP="00025CA6">
      <w:pPr>
        <w:ind w:firstLine="709"/>
        <w:jc w:val="both"/>
        <w:rPr>
          <w:rFonts w:ascii="Arial" w:hAnsi="Arial" w:cs="Arial"/>
        </w:rPr>
      </w:pPr>
      <w:r w:rsidRPr="00834EC2">
        <w:rPr>
          <w:rFonts w:ascii="Arial" w:hAnsi="Arial" w:cs="Arial"/>
        </w:rPr>
        <w:t>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w:t>
      </w:r>
      <w:r w:rsidR="00671517" w:rsidRPr="00834EC2">
        <w:rPr>
          <w:rFonts w:ascii="Arial" w:hAnsi="Arial" w:cs="Arial"/>
        </w:rPr>
        <w:t xml:space="preserve"> </w:t>
      </w:r>
      <w:r w:rsidR="003B784E" w:rsidRPr="00834EC2">
        <w:rPr>
          <w:rFonts w:ascii="Arial" w:hAnsi="Arial" w:cs="Arial"/>
        </w:rPr>
        <w:lastRenderedPageBreak/>
        <w:t xml:space="preserve">Необходима также, разработка паспортов отходов, для подтверждения класса их опасности. </w:t>
      </w:r>
      <w:r w:rsidR="00671517" w:rsidRPr="00834EC2">
        <w:rPr>
          <w:rFonts w:ascii="Arial" w:hAnsi="Arial" w:cs="Arial"/>
        </w:rPr>
        <w:t xml:space="preserve"> </w:t>
      </w:r>
    </w:p>
    <w:p w:rsidR="00025CA6" w:rsidRPr="00834EC2" w:rsidRDefault="00025CA6" w:rsidP="00025CA6">
      <w:pPr>
        <w:ind w:firstLine="709"/>
        <w:jc w:val="both"/>
        <w:rPr>
          <w:rFonts w:ascii="Arial" w:hAnsi="Arial" w:cs="Arial"/>
        </w:rPr>
      </w:pPr>
      <w:r w:rsidRPr="00834EC2">
        <w:rPr>
          <w:rFonts w:ascii="Arial" w:hAnsi="Arial" w:cs="Arial"/>
        </w:rPr>
        <w:t>Охрана территории Пировского района от карантинны</w:t>
      </w:r>
      <w:r w:rsidRPr="00834EC2">
        <w:rPr>
          <w:rFonts w:ascii="Arial" w:hAnsi="Arial" w:cs="Arial"/>
          <w:b/>
        </w:rPr>
        <w:t>х</w:t>
      </w:r>
      <w:r w:rsidRPr="00834EC2">
        <w:rPr>
          <w:rFonts w:ascii="Arial" w:hAnsi="Arial" w:cs="Arial"/>
        </w:rPr>
        <w:t xml:space="preserve"> и других опасных вредителей, болезней растений и сорняков, способных нанести значительный  ущерб имеет важное значение для экологического состояния территории района.</w:t>
      </w:r>
    </w:p>
    <w:p w:rsidR="00025CA6" w:rsidRPr="00834EC2" w:rsidRDefault="00025CA6" w:rsidP="00025CA6">
      <w:pPr>
        <w:ind w:firstLine="709"/>
        <w:jc w:val="both"/>
        <w:rPr>
          <w:rFonts w:ascii="Arial" w:hAnsi="Arial" w:cs="Arial"/>
        </w:rPr>
      </w:pPr>
      <w:bookmarkStart w:id="1" w:name="sub_2"/>
      <w:r w:rsidRPr="00834EC2">
        <w:rPr>
          <w:rFonts w:ascii="Arial" w:hAnsi="Arial" w:cs="Arial"/>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w:t>
      </w:r>
      <w:bookmarkStart w:id="2" w:name="sub_4"/>
      <w:bookmarkEnd w:id="1"/>
    </w:p>
    <w:bookmarkEnd w:id="2"/>
    <w:p w:rsidR="00025CA6" w:rsidRPr="00834EC2" w:rsidRDefault="00025CA6" w:rsidP="00025CA6">
      <w:pPr>
        <w:ind w:firstLine="709"/>
        <w:jc w:val="both"/>
        <w:rPr>
          <w:rFonts w:ascii="Arial" w:hAnsi="Arial" w:cs="Arial"/>
        </w:rPr>
      </w:pPr>
      <w:r w:rsidRPr="00834EC2">
        <w:rPr>
          <w:rFonts w:ascii="Arial" w:hAnsi="Arial" w:cs="Arial"/>
        </w:rPr>
        <w:t xml:space="preserve">В </w:t>
      </w:r>
      <w:smartTag w:uri="urn:schemas-microsoft-com:office:smarttags" w:element="metricconverter">
        <w:smartTagPr>
          <w:attr w:name="ProductID" w:val="2013 г"/>
        </w:smartTagPr>
        <w:r w:rsidRPr="00834EC2">
          <w:rPr>
            <w:rFonts w:ascii="Arial" w:hAnsi="Arial" w:cs="Arial"/>
          </w:rPr>
          <w:t>2013 г</w:t>
        </w:r>
      </w:smartTag>
      <w:r w:rsidRPr="00834EC2">
        <w:rPr>
          <w:rFonts w:ascii="Arial" w:hAnsi="Arial" w:cs="Arial"/>
        </w:rPr>
        <w:t xml:space="preserve">. Управлением Россельхознадзора по Красноярскому краю в отношении администрации Пировского района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834EC2">
          <w:rPr>
            <w:rFonts w:ascii="Arial" w:hAnsi="Arial" w:cs="Arial"/>
          </w:rPr>
          <w:t>2,59 га</w:t>
        </w:r>
      </w:smartTag>
      <w:r w:rsidRPr="00834EC2">
        <w:rPr>
          <w:rFonts w:ascii="Arial" w:hAnsi="Arial" w:cs="Arial"/>
        </w:rPr>
        <w:t>.).</w:t>
      </w:r>
    </w:p>
    <w:p w:rsidR="00025CA6" w:rsidRPr="00834EC2" w:rsidRDefault="00025CA6" w:rsidP="00025CA6">
      <w:pPr>
        <w:ind w:firstLine="709"/>
        <w:jc w:val="both"/>
        <w:rPr>
          <w:rFonts w:ascii="Arial" w:hAnsi="Arial" w:cs="Arial"/>
        </w:rPr>
      </w:pPr>
      <w:r w:rsidRPr="00834EC2">
        <w:rPr>
          <w:rFonts w:ascii="Arial" w:hAnsi="Arial" w:cs="Arial"/>
        </w:rPr>
        <w:t>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Пировского района.</w:t>
      </w:r>
    </w:p>
    <w:p w:rsidR="00025CA6" w:rsidRPr="00834EC2" w:rsidRDefault="00671517" w:rsidP="00025CA6">
      <w:pPr>
        <w:ind w:firstLine="540"/>
        <w:jc w:val="both"/>
        <w:rPr>
          <w:rFonts w:ascii="Arial" w:hAnsi="Arial" w:cs="Arial"/>
        </w:rPr>
      </w:pPr>
      <w:r w:rsidRPr="00834EC2">
        <w:rPr>
          <w:rFonts w:ascii="Arial" w:hAnsi="Arial" w:cs="Arial"/>
        </w:rPr>
        <w:t xml:space="preserve">  </w:t>
      </w:r>
      <w:r w:rsidR="00025CA6" w:rsidRPr="00834EC2">
        <w:rPr>
          <w:rFonts w:ascii="Arial" w:hAnsi="Arial" w:cs="Arial"/>
        </w:rPr>
        <w:t>Население района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025CA6" w:rsidRPr="00834EC2" w:rsidRDefault="00025CA6" w:rsidP="00025CA6">
      <w:pPr>
        <w:ind w:firstLine="709"/>
        <w:jc w:val="both"/>
        <w:rPr>
          <w:rFonts w:ascii="Arial" w:hAnsi="Arial" w:cs="Arial"/>
        </w:rPr>
      </w:pPr>
      <w:r w:rsidRPr="00834EC2">
        <w:rPr>
          <w:rFonts w:ascii="Arial" w:hAnsi="Arial" w:cs="Arial"/>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025CA6" w:rsidRPr="00834EC2" w:rsidRDefault="00025CA6" w:rsidP="00025CA6">
      <w:pPr>
        <w:ind w:firstLine="709"/>
        <w:jc w:val="both"/>
        <w:rPr>
          <w:rFonts w:ascii="Arial" w:hAnsi="Arial" w:cs="Arial"/>
        </w:rPr>
      </w:pPr>
      <w:r w:rsidRPr="00834EC2">
        <w:rPr>
          <w:rFonts w:ascii="Arial" w:hAnsi="Arial" w:cs="Arial"/>
        </w:rPr>
        <w:t>Программа направлена на стабилизацию эпидемиологической ситуации по профилактике клещевого вирусного энцефалита.</w:t>
      </w:r>
    </w:p>
    <w:p w:rsidR="001B7062" w:rsidRPr="00834EC2" w:rsidRDefault="001B7062" w:rsidP="001B7062">
      <w:pPr>
        <w:pStyle w:val="ConsPlusNormal"/>
        <w:ind w:firstLine="0"/>
        <w:rPr>
          <w:rFonts w:cs="Arial"/>
          <w:sz w:val="24"/>
          <w:szCs w:val="24"/>
        </w:rPr>
      </w:pPr>
    </w:p>
    <w:p w:rsidR="001B7062" w:rsidRPr="00834EC2" w:rsidRDefault="001B7062" w:rsidP="005B63ED">
      <w:pPr>
        <w:pStyle w:val="a3"/>
        <w:numPr>
          <w:ilvl w:val="0"/>
          <w:numId w:val="17"/>
        </w:numPr>
        <w:tabs>
          <w:tab w:val="left" w:pos="1134"/>
        </w:tabs>
        <w:autoSpaceDE w:val="0"/>
        <w:autoSpaceDN w:val="0"/>
        <w:adjustRightInd w:val="0"/>
        <w:spacing w:after="0" w:line="240" w:lineRule="auto"/>
        <w:jc w:val="center"/>
        <w:rPr>
          <w:rFonts w:ascii="Arial" w:hAnsi="Arial" w:cs="Arial"/>
          <w:b/>
          <w:sz w:val="24"/>
          <w:szCs w:val="24"/>
          <w:lang w:eastAsia="ru-RU"/>
        </w:rPr>
      </w:pPr>
      <w:r w:rsidRPr="00834EC2">
        <w:rPr>
          <w:rFonts w:ascii="Arial" w:hAnsi="Arial" w:cs="Arial"/>
          <w:b/>
          <w:sz w:val="24"/>
          <w:szCs w:val="24"/>
          <w:lang w:eastAsia="ru-RU"/>
        </w:rPr>
        <w:t>Описание основных целей и задач программы</w:t>
      </w:r>
    </w:p>
    <w:p w:rsidR="00181113" w:rsidRPr="00834EC2" w:rsidRDefault="00181113" w:rsidP="00181113">
      <w:pPr>
        <w:pStyle w:val="a3"/>
        <w:tabs>
          <w:tab w:val="left" w:pos="1134"/>
        </w:tabs>
        <w:autoSpaceDE w:val="0"/>
        <w:autoSpaceDN w:val="0"/>
        <w:adjustRightInd w:val="0"/>
        <w:spacing w:after="0" w:line="240" w:lineRule="auto"/>
        <w:rPr>
          <w:rFonts w:ascii="Arial" w:hAnsi="Arial" w:cs="Arial"/>
          <w:b/>
          <w:sz w:val="24"/>
          <w:szCs w:val="24"/>
          <w:lang w:eastAsia="ru-RU"/>
        </w:rPr>
      </w:pPr>
    </w:p>
    <w:p w:rsidR="00D14ADF" w:rsidRPr="00834EC2" w:rsidRDefault="00D14ADF" w:rsidP="00D14ADF">
      <w:pPr>
        <w:ind w:firstLine="709"/>
        <w:jc w:val="both"/>
        <w:rPr>
          <w:rFonts w:ascii="Arial" w:hAnsi="Arial" w:cs="Arial"/>
        </w:rPr>
      </w:pPr>
      <w:r w:rsidRPr="00834EC2">
        <w:rPr>
          <w:rFonts w:ascii="Arial" w:hAnsi="Arial" w:cs="Arial"/>
        </w:rPr>
        <w:t>Осн</w:t>
      </w:r>
      <w:r w:rsidR="00035196" w:rsidRPr="00834EC2">
        <w:rPr>
          <w:rFonts w:ascii="Arial" w:hAnsi="Arial" w:cs="Arial"/>
        </w:rPr>
        <w:t>овной целью Программы является о</w:t>
      </w:r>
      <w:r w:rsidRPr="00834EC2">
        <w:rPr>
          <w:rFonts w:ascii="Arial" w:hAnsi="Arial" w:cs="Arial"/>
        </w:rPr>
        <w:t>беспечение охраны окружающей среды</w:t>
      </w:r>
      <w:r w:rsidR="00035196" w:rsidRPr="00834EC2">
        <w:rPr>
          <w:rFonts w:ascii="Arial" w:hAnsi="Arial" w:cs="Arial"/>
        </w:rPr>
        <w:t xml:space="preserve"> и экологической безопасности населения Пировского района</w:t>
      </w:r>
      <w:r w:rsidRPr="00834EC2">
        <w:rPr>
          <w:rFonts w:ascii="Arial" w:hAnsi="Arial" w:cs="Arial"/>
        </w:rPr>
        <w:t>, в том числе:</w:t>
      </w:r>
    </w:p>
    <w:p w:rsidR="00D14ADF" w:rsidRPr="00834EC2" w:rsidRDefault="00D14ADF" w:rsidP="00D14ADF">
      <w:pPr>
        <w:ind w:firstLine="709"/>
        <w:jc w:val="both"/>
        <w:rPr>
          <w:rFonts w:ascii="Arial" w:hAnsi="Arial" w:cs="Arial"/>
        </w:rPr>
      </w:pPr>
      <w:r w:rsidRPr="00834EC2">
        <w:rPr>
          <w:rFonts w:ascii="Arial" w:hAnsi="Arial" w:cs="Arial"/>
        </w:rPr>
        <w:t>-</w:t>
      </w:r>
      <w:r w:rsidR="00AA0DB8" w:rsidRPr="00834EC2">
        <w:rPr>
          <w:rFonts w:ascii="Arial" w:hAnsi="Arial" w:cs="Arial"/>
        </w:rPr>
        <w:t>снижение негативного воздействия отходов на окружающую среду и здоровье населения</w:t>
      </w:r>
      <w:r w:rsidR="00B042E2" w:rsidRPr="00834EC2">
        <w:rPr>
          <w:rFonts w:ascii="Arial" w:hAnsi="Arial" w:cs="Arial"/>
        </w:rPr>
        <w:t>;</w:t>
      </w:r>
    </w:p>
    <w:p w:rsidR="00D14ADF" w:rsidRPr="00834EC2" w:rsidRDefault="00D14ADF" w:rsidP="00D14ADF">
      <w:pPr>
        <w:autoSpaceDE w:val="0"/>
        <w:autoSpaceDN w:val="0"/>
        <w:adjustRightInd w:val="0"/>
        <w:ind w:firstLine="709"/>
        <w:jc w:val="both"/>
        <w:outlineLvl w:val="0"/>
        <w:rPr>
          <w:rFonts w:ascii="Arial" w:hAnsi="Arial" w:cs="Arial"/>
        </w:rPr>
      </w:pPr>
      <w:r w:rsidRPr="00834EC2">
        <w:rPr>
          <w:rFonts w:ascii="Arial" w:hAnsi="Arial" w:cs="Arial"/>
        </w:rPr>
        <w:t>-обеспечение карантинного фитосанитарного состояния подкарантинного объекта</w:t>
      </w:r>
      <w:r w:rsidR="00B042E2" w:rsidRPr="00834EC2">
        <w:rPr>
          <w:rFonts w:ascii="Arial" w:hAnsi="Arial" w:cs="Arial"/>
        </w:rPr>
        <w:t>;</w:t>
      </w:r>
      <w:r w:rsidRPr="00834EC2">
        <w:rPr>
          <w:rFonts w:ascii="Arial" w:hAnsi="Arial" w:cs="Arial"/>
        </w:rPr>
        <w:t xml:space="preserve"> </w:t>
      </w:r>
    </w:p>
    <w:p w:rsidR="00D14ADF" w:rsidRPr="00834EC2" w:rsidRDefault="00D14ADF" w:rsidP="00D14ADF">
      <w:pPr>
        <w:ind w:firstLine="709"/>
        <w:jc w:val="both"/>
        <w:rPr>
          <w:rFonts w:ascii="Arial" w:hAnsi="Arial" w:cs="Arial"/>
        </w:rPr>
      </w:pPr>
      <w:r w:rsidRPr="00834EC2">
        <w:rPr>
          <w:rFonts w:ascii="Arial" w:hAnsi="Arial" w:cs="Arial"/>
        </w:rPr>
        <w:t>-снижение заболеваемости населения Пировского района</w:t>
      </w:r>
      <w:r w:rsidR="0091633A" w:rsidRPr="00834EC2">
        <w:rPr>
          <w:rFonts w:ascii="Arial" w:hAnsi="Arial" w:cs="Arial"/>
        </w:rPr>
        <w:t xml:space="preserve"> клещевым вирусным энцефалитом</w:t>
      </w:r>
      <w:r w:rsidR="00B042E2" w:rsidRPr="00834EC2">
        <w:rPr>
          <w:rFonts w:ascii="Arial" w:hAnsi="Arial" w:cs="Arial"/>
        </w:rPr>
        <w:t>.</w:t>
      </w:r>
    </w:p>
    <w:p w:rsidR="0091633A" w:rsidRPr="00834EC2" w:rsidRDefault="00D14ADF" w:rsidP="00B042E2">
      <w:pPr>
        <w:pStyle w:val="a6"/>
        <w:spacing w:line="276" w:lineRule="auto"/>
        <w:ind w:firstLine="709"/>
        <w:jc w:val="both"/>
        <w:rPr>
          <w:rFonts w:ascii="Arial" w:hAnsi="Arial" w:cs="Arial"/>
          <w:sz w:val="24"/>
          <w:szCs w:val="24"/>
        </w:rPr>
      </w:pPr>
      <w:r w:rsidRPr="00834EC2">
        <w:rPr>
          <w:rFonts w:ascii="Arial" w:hAnsi="Arial" w:cs="Arial"/>
          <w:b w:val="0"/>
          <w:sz w:val="24"/>
          <w:szCs w:val="24"/>
        </w:rPr>
        <w:t>Решение основных задач</w:t>
      </w:r>
      <w:r w:rsidRPr="00834EC2">
        <w:rPr>
          <w:rFonts w:ascii="Arial" w:hAnsi="Arial" w:cs="Arial"/>
          <w:sz w:val="24"/>
          <w:szCs w:val="24"/>
        </w:rPr>
        <w:t>:</w:t>
      </w:r>
    </w:p>
    <w:p w:rsidR="0091633A" w:rsidRPr="00834EC2" w:rsidRDefault="0091633A" w:rsidP="00B042E2">
      <w:pPr>
        <w:ind w:firstLine="708"/>
        <w:jc w:val="both"/>
        <w:rPr>
          <w:rFonts w:ascii="Arial" w:hAnsi="Arial" w:cs="Arial"/>
        </w:rPr>
      </w:pPr>
      <w:r w:rsidRPr="00834EC2">
        <w:rPr>
          <w:rFonts w:ascii="Arial" w:hAnsi="Arial" w:cs="Arial"/>
        </w:rPr>
        <w:t>-разработка и утверждение проекта образования отх</w:t>
      </w:r>
      <w:r w:rsidR="00B042E2" w:rsidRPr="00834EC2">
        <w:rPr>
          <w:rFonts w:ascii="Arial" w:hAnsi="Arial" w:cs="Arial"/>
        </w:rPr>
        <w:t>одов и лимитов на их размещение</w:t>
      </w:r>
      <w:r w:rsidR="00671517" w:rsidRPr="00834EC2">
        <w:rPr>
          <w:rFonts w:ascii="Arial" w:hAnsi="Arial" w:cs="Arial"/>
        </w:rPr>
        <w:t xml:space="preserve"> для администрации Пировского района</w:t>
      </w:r>
      <w:r w:rsidR="00B042E2" w:rsidRPr="00834EC2">
        <w:rPr>
          <w:rFonts w:ascii="Arial" w:hAnsi="Arial" w:cs="Arial"/>
        </w:rPr>
        <w:t>;</w:t>
      </w:r>
    </w:p>
    <w:p w:rsidR="00671517" w:rsidRPr="00834EC2" w:rsidRDefault="00AE55DC" w:rsidP="00B042E2">
      <w:pPr>
        <w:ind w:firstLine="708"/>
        <w:jc w:val="both"/>
        <w:rPr>
          <w:rFonts w:ascii="Arial" w:hAnsi="Arial" w:cs="Arial"/>
        </w:rPr>
      </w:pPr>
      <w:r w:rsidRPr="00834EC2">
        <w:rPr>
          <w:rFonts w:ascii="Arial" w:hAnsi="Arial" w:cs="Arial"/>
        </w:rPr>
        <w:t xml:space="preserve">- разработка и утверждение </w:t>
      </w:r>
      <w:r w:rsidR="00671517" w:rsidRPr="00834EC2">
        <w:rPr>
          <w:rFonts w:ascii="Arial" w:hAnsi="Arial" w:cs="Arial"/>
        </w:rPr>
        <w:t>паспортов отходов администрации Пировского района;</w:t>
      </w:r>
    </w:p>
    <w:p w:rsidR="0091633A" w:rsidRPr="00834EC2" w:rsidRDefault="0091633A" w:rsidP="00B042E2">
      <w:pPr>
        <w:ind w:firstLine="708"/>
        <w:jc w:val="both"/>
        <w:rPr>
          <w:rFonts w:ascii="Arial" w:hAnsi="Arial" w:cs="Arial"/>
        </w:rPr>
      </w:pPr>
      <w:r w:rsidRPr="00834EC2">
        <w:rPr>
          <w:rFonts w:ascii="Arial" w:hAnsi="Arial" w:cs="Arial"/>
        </w:rPr>
        <w:t>-установление карантинного фитосанитарного состояния подкарантинного объекта</w:t>
      </w:r>
      <w:r w:rsidR="00B042E2" w:rsidRPr="00834EC2">
        <w:rPr>
          <w:rFonts w:ascii="Arial" w:hAnsi="Arial" w:cs="Arial"/>
        </w:rPr>
        <w:t>;</w:t>
      </w:r>
    </w:p>
    <w:p w:rsidR="0091633A" w:rsidRPr="00834EC2" w:rsidRDefault="00B042E2" w:rsidP="00B042E2">
      <w:pPr>
        <w:pStyle w:val="a6"/>
        <w:spacing w:line="276" w:lineRule="auto"/>
        <w:ind w:firstLine="708"/>
        <w:jc w:val="both"/>
        <w:rPr>
          <w:rFonts w:ascii="Arial" w:hAnsi="Arial" w:cs="Arial"/>
          <w:b w:val="0"/>
          <w:sz w:val="24"/>
          <w:szCs w:val="24"/>
        </w:rPr>
      </w:pPr>
      <w:r w:rsidRPr="00834EC2">
        <w:rPr>
          <w:rFonts w:ascii="Arial" w:hAnsi="Arial" w:cs="Arial"/>
          <w:b w:val="0"/>
          <w:sz w:val="24"/>
          <w:szCs w:val="24"/>
        </w:rPr>
        <w:t>-</w:t>
      </w:r>
      <w:r w:rsidR="0091633A" w:rsidRPr="00834EC2">
        <w:rPr>
          <w:rFonts w:ascii="Arial" w:hAnsi="Arial" w:cs="Arial"/>
          <w:b w:val="0"/>
          <w:sz w:val="24"/>
          <w:szCs w:val="24"/>
        </w:rPr>
        <w:t>проведение акарицидной обработки территорий мест массового отдыха населения Пировского района</w:t>
      </w:r>
      <w:r w:rsidRPr="00834EC2">
        <w:rPr>
          <w:rFonts w:ascii="Arial" w:hAnsi="Arial" w:cs="Arial"/>
          <w:b w:val="0"/>
          <w:sz w:val="24"/>
          <w:szCs w:val="24"/>
        </w:rPr>
        <w:t>.</w:t>
      </w:r>
    </w:p>
    <w:p w:rsidR="00D14ADF" w:rsidRPr="00834EC2" w:rsidRDefault="00D14ADF" w:rsidP="00B042E2">
      <w:pPr>
        <w:pStyle w:val="ConsPlusNormal"/>
        <w:spacing w:line="276" w:lineRule="auto"/>
        <w:ind w:firstLine="708"/>
        <w:jc w:val="both"/>
        <w:rPr>
          <w:rFonts w:cs="Arial"/>
          <w:sz w:val="24"/>
          <w:szCs w:val="24"/>
        </w:rPr>
      </w:pPr>
      <w:r w:rsidRPr="00834EC2">
        <w:rPr>
          <w:rFonts w:cs="Arial"/>
          <w:sz w:val="24"/>
          <w:szCs w:val="24"/>
        </w:rPr>
        <w:t>Целевыми показателями эффективности реализации муниципальной программы являются:</w:t>
      </w:r>
    </w:p>
    <w:p w:rsidR="00B042E2" w:rsidRPr="00834EC2" w:rsidRDefault="00B042E2" w:rsidP="00B042E2">
      <w:pPr>
        <w:ind w:firstLine="708"/>
        <w:jc w:val="both"/>
        <w:rPr>
          <w:rFonts w:ascii="Arial" w:hAnsi="Arial" w:cs="Arial"/>
        </w:rPr>
      </w:pPr>
      <w:r w:rsidRPr="00834EC2">
        <w:rPr>
          <w:rFonts w:ascii="Arial" w:hAnsi="Arial" w:cs="Arial"/>
        </w:rPr>
        <w:lastRenderedPageBreak/>
        <w:t>-количество разработанных проектов нормативов образования отходов и лимитов на размещение отходов администрации Пировского района.</w:t>
      </w:r>
    </w:p>
    <w:p w:rsidR="00B042E2" w:rsidRPr="00834EC2" w:rsidRDefault="00B042E2" w:rsidP="00B042E2">
      <w:pPr>
        <w:autoSpaceDE w:val="0"/>
        <w:autoSpaceDN w:val="0"/>
        <w:adjustRightInd w:val="0"/>
        <w:ind w:firstLine="708"/>
        <w:jc w:val="both"/>
        <w:outlineLvl w:val="2"/>
        <w:rPr>
          <w:rFonts w:ascii="Arial" w:hAnsi="Arial" w:cs="Arial"/>
          <w:bCs/>
        </w:rPr>
      </w:pPr>
      <w:r w:rsidRPr="00834EC2">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r w:rsidRPr="00834EC2">
        <w:rPr>
          <w:rFonts w:ascii="Arial" w:hAnsi="Arial" w:cs="Arial"/>
          <w:bCs/>
        </w:rPr>
        <w:t xml:space="preserve"> </w:t>
      </w:r>
    </w:p>
    <w:p w:rsidR="00B042E2" w:rsidRPr="00834EC2" w:rsidRDefault="00B042E2" w:rsidP="00B042E2">
      <w:pPr>
        <w:pStyle w:val="ConsPlusNormal"/>
        <w:widowControl/>
        <w:spacing w:line="276" w:lineRule="auto"/>
        <w:ind w:firstLine="709"/>
        <w:jc w:val="both"/>
        <w:rPr>
          <w:rFonts w:cs="Arial"/>
          <w:sz w:val="24"/>
          <w:szCs w:val="24"/>
        </w:rPr>
      </w:pPr>
      <w:r w:rsidRPr="00834EC2">
        <w:rPr>
          <w:rFonts w:cs="Arial"/>
          <w:sz w:val="24"/>
          <w:szCs w:val="24"/>
        </w:rPr>
        <w:t>Перечень и значение целевых показател</w:t>
      </w:r>
      <w:r w:rsidR="00F8339A" w:rsidRPr="00834EC2">
        <w:rPr>
          <w:rFonts w:cs="Arial"/>
          <w:sz w:val="24"/>
          <w:szCs w:val="24"/>
        </w:rPr>
        <w:t xml:space="preserve">ей представлены в Приложении </w:t>
      </w:r>
      <w:r w:rsidRPr="00834EC2">
        <w:rPr>
          <w:rFonts w:cs="Arial"/>
          <w:sz w:val="24"/>
          <w:szCs w:val="24"/>
        </w:rPr>
        <w:t>к паспорту Программы.</w:t>
      </w:r>
    </w:p>
    <w:p w:rsidR="00B042E2" w:rsidRPr="00834EC2" w:rsidRDefault="00B042E2" w:rsidP="00B042E2">
      <w:pPr>
        <w:pStyle w:val="ConsPlusNormal"/>
        <w:widowControl/>
        <w:spacing w:line="276" w:lineRule="auto"/>
        <w:ind w:firstLine="709"/>
        <w:jc w:val="both"/>
        <w:rPr>
          <w:rFonts w:cs="Arial"/>
          <w:sz w:val="24"/>
          <w:szCs w:val="24"/>
        </w:rPr>
      </w:pPr>
    </w:p>
    <w:p w:rsidR="006C1E09" w:rsidRPr="00834EC2" w:rsidRDefault="006C1E09" w:rsidP="005B63ED">
      <w:pPr>
        <w:pStyle w:val="ConsPlusNormal"/>
        <w:widowControl/>
        <w:numPr>
          <w:ilvl w:val="0"/>
          <w:numId w:val="17"/>
        </w:numPr>
        <w:spacing w:line="276" w:lineRule="auto"/>
        <w:jc w:val="center"/>
        <w:rPr>
          <w:rFonts w:cs="Arial"/>
          <w:b/>
          <w:sz w:val="24"/>
          <w:szCs w:val="24"/>
        </w:rPr>
      </w:pPr>
      <w:r w:rsidRPr="00834EC2">
        <w:rPr>
          <w:rFonts w:cs="Arial"/>
          <w:b/>
          <w:sz w:val="24"/>
          <w:szCs w:val="24"/>
        </w:rPr>
        <w:t>Прогноз конечных результатов,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w:t>
      </w:r>
    </w:p>
    <w:p w:rsidR="008E6263" w:rsidRPr="00834EC2" w:rsidRDefault="008E6263" w:rsidP="008E6263">
      <w:pPr>
        <w:pStyle w:val="ConsPlusNormal"/>
        <w:widowControl/>
        <w:spacing w:line="276" w:lineRule="auto"/>
        <w:ind w:left="720" w:firstLine="0"/>
        <w:rPr>
          <w:rFonts w:cs="Arial"/>
          <w:b/>
          <w:sz w:val="24"/>
          <w:szCs w:val="24"/>
        </w:rPr>
      </w:pPr>
    </w:p>
    <w:p w:rsidR="008E6263" w:rsidRPr="00834EC2" w:rsidRDefault="008E6263" w:rsidP="008E6263">
      <w:pPr>
        <w:pStyle w:val="a3"/>
        <w:autoSpaceDE w:val="0"/>
        <w:autoSpaceDN w:val="0"/>
        <w:adjustRightInd w:val="0"/>
        <w:ind w:left="0" w:firstLine="709"/>
        <w:jc w:val="both"/>
        <w:rPr>
          <w:rFonts w:ascii="Arial" w:hAnsi="Arial" w:cs="Arial"/>
          <w:sz w:val="24"/>
          <w:szCs w:val="24"/>
        </w:rPr>
      </w:pPr>
      <w:r w:rsidRPr="00834EC2">
        <w:rPr>
          <w:rFonts w:ascii="Arial" w:hAnsi="Arial" w:cs="Arial"/>
          <w:sz w:val="24"/>
          <w:szCs w:val="24"/>
        </w:rPr>
        <w:t>Реализация мероприятий программы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p>
    <w:p w:rsidR="008E6263" w:rsidRPr="00834EC2" w:rsidRDefault="008E6263" w:rsidP="008E6263">
      <w:pPr>
        <w:pStyle w:val="a3"/>
        <w:autoSpaceDE w:val="0"/>
        <w:autoSpaceDN w:val="0"/>
        <w:adjustRightInd w:val="0"/>
        <w:ind w:left="0" w:firstLine="708"/>
        <w:jc w:val="both"/>
        <w:rPr>
          <w:rFonts w:ascii="Arial" w:hAnsi="Arial" w:cs="Arial"/>
          <w:sz w:val="24"/>
          <w:szCs w:val="24"/>
        </w:rPr>
      </w:pPr>
      <w:r w:rsidRPr="00834EC2">
        <w:rPr>
          <w:rFonts w:ascii="Arial" w:hAnsi="Arial" w:cs="Arial"/>
          <w:sz w:val="24"/>
          <w:szCs w:val="24"/>
        </w:rPr>
        <w:t xml:space="preserve">В рамках реализации программы будет разработан проект нормативов образования отходов и лимитов на размещение отходов для администрации Пировского района, получен документ об утверждении нормативов образования и лимитов на их размещения, разработаны </w:t>
      </w:r>
      <w:r w:rsidRPr="00834EC2">
        <w:rPr>
          <w:rFonts w:ascii="Arial" w:hAnsi="Arial" w:cs="Arial"/>
          <w:color w:val="000000"/>
          <w:sz w:val="24"/>
          <w:szCs w:val="24"/>
        </w:rPr>
        <w:t>паспорта опасных отходов администрации Пировского района.</w:t>
      </w:r>
    </w:p>
    <w:p w:rsidR="008E6263" w:rsidRPr="00834EC2" w:rsidRDefault="008E6263" w:rsidP="008E6263">
      <w:pPr>
        <w:pStyle w:val="a3"/>
        <w:ind w:left="0" w:firstLine="709"/>
        <w:jc w:val="both"/>
        <w:rPr>
          <w:rFonts w:ascii="Arial" w:hAnsi="Arial" w:cs="Arial"/>
          <w:sz w:val="24"/>
          <w:szCs w:val="24"/>
        </w:rPr>
      </w:pPr>
      <w:r w:rsidRPr="00834EC2">
        <w:rPr>
          <w:rFonts w:ascii="Arial" w:hAnsi="Arial" w:cs="Arial"/>
          <w:sz w:val="24"/>
          <w:szCs w:val="24"/>
        </w:rPr>
        <w:t>В части выполнения фитосанитарного контроля будет обеспечено проведение систематического карантинного фитосанитарного обследования, будут получены заключения о карантинном фитосанитарном состоянии подкарантинных объектов.</w:t>
      </w:r>
    </w:p>
    <w:p w:rsidR="008E6263" w:rsidRPr="00834EC2" w:rsidRDefault="008E6263" w:rsidP="008E6263">
      <w:pPr>
        <w:pStyle w:val="a3"/>
        <w:autoSpaceDE w:val="0"/>
        <w:autoSpaceDN w:val="0"/>
        <w:adjustRightInd w:val="0"/>
        <w:ind w:left="0" w:firstLine="709"/>
        <w:jc w:val="both"/>
        <w:rPr>
          <w:rFonts w:ascii="Arial" w:hAnsi="Arial" w:cs="Arial"/>
          <w:sz w:val="24"/>
          <w:szCs w:val="24"/>
        </w:rPr>
      </w:pPr>
      <w:r w:rsidRPr="00834EC2">
        <w:rPr>
          <w:rFonts w:ascii="Arial" w:hAnsi="Arial" w:cs="Arial"/>
          <w:sz w:val="24"/>
          <w:szCs w:val="24"/>
        </w:rPr>
        <w:t>Реализация мероприятия программы будет способствовать улучшению водоснабжения населенных мест.</w:t>
      </w:r>
    </w:p>
    <w:p w:rsidR="006C1E09" w:rsidRPr="00834EC2" w:rsidRDefault="008E6263" w:rsidP="008E6263">
      <w:pPr>
        <w:pStyle w:val="a3"/>
        <w:autoSpaceDE w:val="0"/>
        <w:autoSpaceDN w:val="0"/>
        <w:adjustRightInd w:val="0"/>
        <w:ind w:left="0" w:firstLine="709"/>
        <w:jc w:val="both"/>
        <w:rPr>
          <w:rFonts w:ascii="Arial" w:hAnsi="Arial" w:cs="Arial"/>
          <w:sz w:val="24"/>
          <w:szCs w:val="24"/>
        </w:rPr>
      </w:pPr>
      <w:r w:rsidRPr="00834EC2">
        <w:rPr>
          <w:rFonts w:ascii="Arial" w:hAnsi="Arial" w:cs="Arial"/>
          <w:sz w:val="24"/>
          <w:szCs w:val="24"/>
        </w:rPr>
        <w:t>В рамках реализации программы будет проведена профилактика против клещевого вирусного энцефалита по Пировскому району в местах массового отдыха людей на эпидемиологически значимых участках. После проведения акарицидной обработки в период массовой активности таежных клещей их уровень численности должен составлять 0,0 кл/км.</w:t>
      </w:r>
    </w:p>
    <w:p w:rsidR="00D862A9" w:rsidRPr="00834EC2" w:rsidRDefault="00D862A9" w:rsidP="008E6263">
      <w:pPr>
        <w:pStyle w:val="a3"/>
        <w:autoSpaceDE w:val="0"/>
        <w:autoSpaceDN w:val="0"/>
        <w:adjustRightInd w:val="0"/>
        <w:ind w:left="0" w:firstLine="709"/>
        <w:jc w:val="both"/>
        <w:rPr>
          <w:rFonts w:ascii="Arial" w:hAnsi="Arial" w:cs="Arial"/>
          <w:sz w:val="24"/>
          <w:szCs w:val="24"/>
        </w:rPr>
      </w:pPr>
    </w:p>
    <w:p w:rsidR="00831BC1" w:rsidRPr="00834EC2" w:rsidRDefault="00D862A9" w:rsidP="005B63ED">
      <w:pPr>
        <w:pStyle w:val="ConsPlusNormal"/>
        <w:numPr>
          <w:ilvl w:val="0"/>
          <w:numId w:val="17"/>
        </w:numPr>
        <w:tabs>
          <w:tab w:val="left" w:pos="1134"/>
        </w:tabs>
        <w:jc w:val="center"/>
        <w:rPr>
          <w:rFonts w:cs="Arial"/>
          <w:b/>
          <w:sz w:val="24"/>
          <w:szCs w:val="24"/>
        </w:rPr>
      </w:pPr>
      <w:r w:rsidRPr="00834EC2">
        <w:rPr>
          <w:rFonts w:cs="Arial"/>
          <w:b/>
          <w:sz w:val="24"/>
          <w:szCs w:val="24"/>
        </w:rPr>
        <w:t>Информация по подпрограммам, отдельным мероприятиям программы</w:t>
      </w:r>
    </w:p>
    <w:p w:rsidR="00831BC1" w:rsidRPr="00834EC2" w:rsidRDefault="00831BC1" w:rsidP="00831BC1">
      <w:pPr>
        <w:pStyle w:val="ConsPlusNormal"/>
        <w:tabs>
          <w:tab w:val="left" w:pos="1134"/>
        </w:tabs>
        <w:ind w:left="720" w:firstLine="0"/>
        <w:rPr>
          <w:rFonts w:cs="Arial"/>
          <w:b/>
          <w:sz w:val="24"/>
          <w:szCs w:val="24"/>
        </w:rPr>
      </w:pPr>
    </w:p>
    <w:p w:rsidR="00831BC1" w:rsidRPr="00834EC2" w:rsidRDefault="00831BC1" w:rsidP="00515FDA">
      <w:pPr>
        <w:pStyle w:val="ConsPlusNormal"/>
        <w:tabs>
          <w:tab w:val="left" w:pos="1134"/>
        </w:tabs>
        <w:ind w:firstLine="709"/>
        <w:jc w:val="both"/>
        <w:rPr>
          <w:rFonts w:cs="Arial"/>
          <w:sz w:val="24"/>
          <w:szCs w:val="24"/>
        </w:rPr>
      </w:pPr>
      <w:r w:rsidRPr="00834EC2">
        <w:rPr>
          <w:rFonts w:cs="Arial"/>
          <w:sz w:val="24"/>
          <w:szCs w:val="24"/>
        </w:rPr>
        <w:t xml:space="preserve">1. </w:t>
      </w:r>
      <w:r w:rsidR="00D862A9" w:rsidRPr="00834EC2">
        <w:rPr>
          <w:rFonts w:cs="Arial"/>
          <w:sz w:val="24"/>
          <w:szCs w:val="24"/>
        </w:rPr>
        <w:t xml:space="preserve">Подпрограмма </w:t>
      </w:r>
      <w:r w:rsidRPr="00834EC2">
        <w:rPr>
          <w:rFonts w:cs="Arial"/>
          <w:sz w:val="24"/>
          <w:szCs w:val="24"/>
        </w:rPr>
        <w:t>«Обращение с отходами на территории Пировского района»</w:t>
      </w:r>
    </w:p>
    <w:p w:rsidR="00831BC1" w:rsidRPr="00834EC2" w:rsidRDefault="00831BC1" w:rsidP="00515FDA">
      <w:pPr>
        <w:pStyle w:val="ConsPlusNormal"/>
        <w:tabs>
          <w:tab w:val="left" w:pos="1134"/>
        </w:tabs>
        <w:ind w:firstLine="709"/>
        <w:jc w:val="both"/>
        <w:rPr>
          <w:rFonts w:cs="Arial"/>
          <w:sz w:val="24"/>
          <w:szCs w:val="24"/>
        </w:rPr>
      </w:pPr>
      <w:r w:rsidRPr="00834EC2">
        <w:rPr>
          <w:rFonts w:cs="Arial"/>
          <w:sz w:val="24"/>
          <w:szCs w:val="24"/>
        </w:rPr>
        <w:t>1.1</w:t>
      </w:r>
      <w:r w:rsidR="0000701E" w:rsidRPr="00834EC2">
        <w:rPr>
          <w:rFonts w:cs="Arial"/>
          <w:sz w:val="24"/>
          <w:szCs w:val="24"/>
        </w:rPr>
        <w:t>.</w:t>
      </w:r>
      <w:r w:rsidRPr="00834EC2">
        <w:rPr>
          <w:rFonts w:cs="Arial"/>
          <w:sz w:val="24"/>
          <w:szCs w:val="24"/>
        </w:rPr>
        <w:t xml:space="preserve">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охраны окружающей среды Пировского района, качество жизни населения, тенденции развития.</w:t>
      </w:r>
    </w:p>
    <w:p w:rsidR="00831BC1" w:rsidRPr="00834EC2" w:rsidRDefault="00831BC1" w:rsidP="00831BC1">
      <w:pPr>
        <w:shd w:val="clear" w:color="auto" w:fill="FFFFFF"/>
        <w:autoSpaceDE w:val="0"/>
        <w:autoSpaceDN w:val="0"/>
        <w:adjustRightInd w:val="0"/>
        <w:spacing w:line="23" w:lineRule="atLeast"/>
        <w:ind w:firstLine="709"/>
        <w:jc w:val="center"/>
        <w:rPr>
          <w:rFonts w:ascii="Arial" w:hAnsi="Arial" w:cs="Arial"/>
        </w:rPr>
      </w:pPr>
    </w:p>
    <w:p w:rsidR="00831BC1" w:rsidRPr="00834EC2" w:rsidRDefault="00831BC1" w:rsidP="003C04A9">
      <w:pPr>
        <w:spacing w:line="23" w:lineRule="atLeast"/>
        <w:ind w:firstLine="709"/>
        <w:jc w:val="both"/>
        <w:rPr>
          <w:rFonts w:ascii="Arial" w:hAnsi="Arial" w:cs="Arial"/>
        </w:rPr>
      </w:pPr>
      <w:r w:rsidRPr="00834EC2">
        <w:rPr>
          <w:rFonts w:ascii="Arial" w:hAnsi="Arial" w:cs="Arial"/>
        </w:rPr>
        <w:t xml:space="preserve">Ситуация в области обращения с отходами на территории района остается сложной. В связи с увеличением объемов потребления товаров населением, появлением в последние годы массы новых упаковочных материалов обострилась </w:t>
      </w:r>
      <w:r w:rsidRPr="00834EC2">
        <w:rPr>
          <w:rFonts w:ascii="Arial" w:hAnsi="Arial" w:cs="Arial"/>
        </w:rPr>
        <w:lastRenderedPageBreak/>
        <w:t xml:space="preserve">проблема бесконтрольного размещения отходов и ликвидации несанкционированных объектов размещения отходов. </w:t>
      </w:r>
    </w:p>
    <w:p w:rsidR="00831BC1" w:rsidRPr="00834EC2" w:rsidRDefault="00831BC1" w:rsidP="003C04A9">
      <w:pPr>
        <w:spacing w:line="23" w:lineRule="atLeast"/>
        <w:ind w:firstLine="709"/>
        <w:jc w:val="both"/>
        <w:rPr>
          <w:rFonts w:ascii="Arial" w:hAnsi="Arial" w:cs="Arial"/>
        </w:rPr>
      </w:pPr>
      <w:r w:rsidRPr="00834EC2">
        <w:rPr>
          <w:rFonts w:ascii="Arial" w:hAnsi="Arial" w:cs="Arial"/>
        </w:rPr>
        <w:t>В процессе деятельности администрация Пировского района образуются отходы производства и потребления, что является одним из видов негативного воздействия на окружающую среду.</w:t>
      </w:r>
    </w:p>
    <w:p w:rsidR="00831BC1" w:rsidRPr="00834EC2" w:rsidRDefault="00831BC1" w:rsidP="003C04A9">
      <w:pPr>
        <w:spacing w:line="23" w:lineRule="atLeast"/>
        <w:ind w:firstLine="709"/>
        <w:jc w:val="both"/>
        <w:rPr>
          <w:rFonts w:ascii="Arial" w:hAnsi="Arial" w:cs="Arial"/>
        </w:rPr>
      </w:pPr>
      <w:r w:rsidRPr="00834EC2">
        <w:rPr>
          <w:rFonts w:ascii="Arial" w:hAnsi="Arial" w:cs="Arial"/>
        </w:rPr>
        <w:t xml:space="preserve">Одним из ключевых моментов в сфере обращения отходов и охраны окружающей среды занимает нормирование в области обращения с отходами, которое предполагает разработку Проекта нормативов образования отходов и лимитов на их размещение.  </w:t>
      </w:r>
      <w:r w:rsidR="00F2758B" w:rsidRPr="00834EC2">
        <w:rPr>
          <w:rFonts w:ascii="Arial" w:hAnsi="Arial" w:cs="Arial"/>
        </w:rPr>
        <w:t xml:space="preserve"> </w:t>
      </w:r>
    </w:p>
    <w:p w:rsidR="00831BC1" w:rsidRPr="00834EC2" w:rsidRDefault="00F2758B" w:rsidP="00BA6FD5">
      <w:pPr>
        <w:autoSpaceDE w:val="0"/>
        <w:autoSpaceDN w:val="0"/>
        <w:adjustRightInd w:val="0"/>
        <w:spacing w:line="23" w:lineRule="atLeast"/>
        <w:ind w:firstLine="709"/>
        <w:jc w:val="both"/>
        <w:rPr>
          <w:rFonts w:ascii="Arial" w:hAnsi="Arial" w:cs="Arial"/>
        </w:rPr>
      </w:pPr>
      <w:r w:rsidRPr="00834EC2">
        <w:rPr>
          <w:rFonts w:ascii="Arial" w:hAnsi="Arial" w:cs="Arial"/>
        </w:rPr>
        <w:t xml:space="preserve"> </w:t>
      </w:r>
      <w:r w:rsidR="00831BC1" w:rsidRPr="00834EC2">
        <w:rPr>
          <w:rFonts w:ascii="Arial" w:hAnsi="Arial" w:cs="Arial"/>
        </w:rPr>
        <w:t>Наличие утвержденных в установленном порядке лимитов на размещение отходов обязательно. При отсутствии утверждённых лимитов на размещение отходов,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w:t>
      </w:r>
    </w:p>
    <w:p w:rsidR="0086149E" w:rsidRPr="00834EC2" w:rsidRDefault="0086149E" w:rsidP="003C04A9">
      <w:pPr>
        <w:autoSpaceDE w:val="0"/>
        <w:autoSpaceDN w:val="0"/>
        <w:adjustRightInd w:val="0"/>
        <w:spacing w:line="23" w:lineRule="atLeast"/>
        <w:ind w:firstLine="709"/>
        <w:jc w:val="both"/>
        <w:rPr>
          <w:rFonts w:ascii="Arial" w:hAnsi="Arial" w:cs="Arial"/>
        </w:rPr>
      </w:pPr>
      <w:r w:rsidRPr="00834EC2">
        <w:rPr>
          <w:rFonts w:ascii="Arial" w:hAnsi="Arial" w:cs="Arial"/>
        </w:rPr>
        <w:t>В соответствии с требованиями Федеральног</w:t>
      </w:r>
      <w:r w:rsidR="00567DC8" w:rsidRPr="00834EC2">
        <w:rPr>
          <w:rFonts w:ascii="Arial" w:hAnsi="Arial" w:cs="Arial"/>
        </w:rPr>
        <w:t>о закона №89</w:t>
      </w:r>
      <w:r w:rsidR="00BA6FD5" w:rsidRPr="00834EC2">
        <w:rPr>
          <w:rFonts w:ascii="Arial" w:hAnsi="Arial" w:cs="Arial"/>
        </w:rPr>
        <w:t xml:space="preserve">-ФЗ «Об отходах производства и потребления» на отходы </w:t>
      </w:r>
      <w:r w:rsidR="00BA6FD5" w:rsidRPr="00834EC2">
        <w:rPr>
          <w:rFonts w:ascii="Arial" w:hAnsi="Arial" w:cs="Arial"/>
          <w:lang w:val="en-US"/>
        </w:rPr>
        <w:t>I</w:t>
      </w:r>
      <w:r w:rsidR="00BA6FD5" w:rsidRPr="00834EC2">
        <w:rPr>
          <w:rFonts w:ascii="Arial" w:hAnsi="Arial" w:cs="Arial"/>
        </w:rPr>
        <w:t>-</w:t>
      </w:r>
      <w:r w:rsidR="00BA6FD5" w:rsidRPr="00834EC2">
        <w:rPr>
          <w:rFonts w:ascii="Arial" w:hAnsi="Arial" w:cs="Arial"/>
          <w:lang w:val="en-US"/>
        </w:rPr>
        <w:t>IV</w:t>
      </w:r>
      <w:r w:rsidR="00BA6FD5" w:rsidRPr="00834EC2">
        <w:rPr>
          <w:rFonts w:ascii="Arial" w:hAnsi="Arial" w:cs="Arial"/>
        </w:rPr>
        <w:t xml:space="preserve"> класса опасности для окружающей среды долежн быть составлен паспорт опасного отхода.</w:t>
      </w:r>
    </w:p>
    <w:p w:rsidR="00BA6FD5" w:rsidRPr="00834EC2" w:rsidRDefault="00BA6FD5" w:rsidP="003C04A9">
      <w:pPr>
        <w:autoSpaceDE w:val="0"/>
        <w:autoSpaceDN w:val="0"/>
        <w:adjustRightInd w:val="0"/>
        <w:spacing w:line="23" w:lineRule="atLeast"/>
        <w:ind w:firstLine="709"/>
        <w:jc w:val="both"/>
        <w:rPr>
          <w:rFonts w:ascii="Arial" w:hAnsi="Arial" w:cs="Arial"/>
        </w:rPr>
      </w:pPr>
      <w:r w:rsidRPr="00834EC2">
        <w:rPr>
          <w:rFonts w:ascii="Arial" w:hAnsi="Arial" w:cs="Arial"/>
        </w:rPr>
        <w:t>Для следующих видов отходов разработаны и согласованы в установленном порядке паспорта опасных отходов:</w:t>
      </w:r>
    </w:p>
    <w:p w:rsidR="00BA6FD5" w:rsidRPr="00834EC2" w:rsidRDefault="00BA6FD5" w:rsidP="003C04A9">
      <w:pPr>
        <w:autoSpaceDE w:val="0"/>
        <w:autoSpaceDN w:val="0"/>
        <w:adjustRightInd w:val="0"/>
        <w:spacing w:line="23" w:lineRule="atLeast"/>
        <w:ind w:firstLine="709"/>
        <w:jc w:val="both"/>
        <w:rPr>
          <w:rFonts w:ascii="Arial" w:hAnsi="Arial" w:cs="Arial"/>
        </w:rPr>
      </w:pPr>
      <w:r w:rsidRPr="00834EC2">
        <w:rPr>
          <w:rFonts w:ascii="Arial" w:hAnsi="Arial" w:cs="Arial"/>
        </w:rPr>
        <w:t>- ртутные лампы, люминесцентные ртутьсодержащие трубки отработанные и брак;</w:t>
      </w:r>
    </w:p>
    <w:p w:rsidR="00BA6FD5" w:rsidRPr="00834EC2" w:rsidRDefault="00BA6FD5" w:rsidP="003C04A9">
      <w:pPr>
        <w:autoSpaceDE w:val="0"/>
        <w:autoSpaceDN w:val="0"/>
        <w:adjustRightInd w:val="0"/>
        <w:spacing w:line="23" w:lineRule="atLeast"/>
        <w:ind w:firstLine="709"/>
        <w:jc w:val="both"/>
        <w:rPr>
          <w:rFonts w:ascii="Arial" w:hAnsi="Arial" w:cs="Arial"/>
        </w:rPr>
      </w:pPr>
      <w:r w:rsidRPr="00834EC2">
        <w:rPr>
          <w:rFonts w:ascii="Arial" w:hAnsi="Arial" w:cs="Arial"/>
        </w:rPr>
        <w:t>- аккумуляторы свинцовые отработанные неповрежденные, с неслитым электролитом;</w:t>
      </w:r>
    </w:p>
    <w:p w:rsidR="00BA6FD5" w:rsidRPr="00834EC2" w:rsidRDefault="00BA6FD5" w:rsidP="003C04A9">
      <w:pPr>
        <w:autoSpaceDE w:val="0"/>
        <w:autoSpaceDN w:val="0"/>
        <w:adjustRightInd w:val="0"/>
        <w:spacing w:line="23" w:lineRule="atLeast"/>
        <w:ind w:firstLine="709"/>
        <w:jc w:val="both"/>
        <w:rPr>
          <w:rFonts w:ascii="Arial" w:hAnsi="Arial" w:cs="Arial"/>
        </w:rPr>
      </w:pPr>
      <w:r w:rsidRPr="00834EC2">
        <w:rPr>
          <w:rFonts w:ascii="Arial" w:hAnsi="Arial" w:cs="Arial"/>
        </w:rPr>
        <w:t>- мусор от бытовых помещений организаций несортированный (исключая крупногабаритный).</w:t>
      </w:r>
    </w:p>
    <w:p w:rsidR="00B508A6" w:rsidRPr="00834EC2" w:rsidRDefault="00BA6FD5" w:rsidP="003C04A9">
      <w:pPr>
        <w:autoSpaceDE w:val="0"/>
        <w:autoSpaceDN w:val="0"/>
        <w:adjustRightInd w:val="0"/>
        <w:spacing w:line="23" w:lineRule="atLeast"/>
        <w:ind w:firstLine="709"/>
        <w:jc w:val="both"/>
        <w:rPr>
          <w:rFonts w:ascii="Arial" w:hAnsi="Arial" w:cs="Arial"/>
        </w:rPr>
      </w:pPr>
      <w:r w:rsidRPr="00834EC2">
        <w:rPr>
          <w:rFonts w:ascii="Arial" w:hAnsi="Arial" w:cs="Arial"/>
        </w:rPr>
        <w:t>Администрации Пировского района Красноярского края необходимо разработать и утвердить в Управлении Росприроднадзора по Красноярскому краю паспорта для следующих</w:t>
      </w:r>
      <w:r w:rsidR="00B508A6" w:rsidRPr="00834EC2">
        <w:rPr>
          <w:rFonts w:ascii="Arial" w:hAnsi="Arial" w:cs="Arial"/>
        </w:rPr>
        <w:t xml:space="preserve"> видов отходов:</w:t>
      </w:r>
    </w:p>
    <w:p w:rsidR="00B508A6" w:rsidRPr="00834EC2" w:rsidRDefault="00B508A6" w:rsidP="003C04A9">
      <w:pPr>
        <w:autoSpaceDE w:val="0"/>
        <w:autoSpaceDN w:val="0"/>
        <w:adjustRightInd w:val="0"/>
        <w:spacing w:line="23" w:lineRule="atLeast"/>
        <w:ind w:firstLine="709"/>
        <w:jc w:val="both"/>
        <w:rPr>
          <w:rFonts w:ascii="Arial" w:hAnsi="Arial" w:cs="Arial"/>
        </w:rPr>
      </w:pPr>
      <w:r w:rsidRPr="00834EC2">
        <w:rPr>
          <w:rFonts w:ascii="Arial" w:hAnsi="Arial" w:cs="Arial"/>
        </w:rPr>
        <w:t>- шины пневматические отработанные;</w:t>
      </w:r>
    </w:p>
    <w:p w:rsidR="00BA6FD5" w:rsidRPr="00834EC2" w:rsidRDefault="00B508A6" w:rsidP="003C04A9">
      <w:pPr>
        <w:autoSpaceDE w:val="0"/>
        <w:autoSpaceDN w:val="0"/>
        <w:adjustRightInd w:val="0"/>
        <w:spacing w:line="23" w:lineRule="atLeast"/>
        <w:ind w:firstLine="709"/>
        <w:jc w:val="both"/>
        <w:rPr>
          <w:rFonts w:ascii="Arial" w:hAnsi="Arial" w:cs="Arial"/>
        </w:rPr>
      </w:pPr>
      <w:r w:rsidRPr="00834EC2">
        <w:rPr>
          <w:rFonts w:ascii="Arial" w:hAnsi="Arial" w:cs="Arial"/>
        </w:rPr>
        <w:t>- смет с территории организаций, содержащий опасные компоненты в количестве, соответствующем 4-му классу опасности.</w:t>
      </w:r>
      <w:r w:rsidR="00BA6FD5" w:rsidRPr="00834EC2">
        <w:rPr>
          <w:rFonts w:ascii="Arial" w:hAnsi="Arial" w:cs="Arial"/>
        </w:rPr>
        <w:t xml:space="preserve"> </w:t>
      </w:r>
    </w:p>
    <w:p w:rsidR="00831BC1" w:rsidRPr="00834EC2" w:rsidRDefault="00831BC1" w:rsidP="003C04A9">
      <w:pPr>
        <w:spacing w:line="23" w:lineRule="atLeast"/>
        <w:ind w:firstLine="709"/>
        <w:jc w:val="both"/>
        <w:rPr>
          <w:rFonts w:ascii="Arial" w:hAnsi="Arial" w:cs="Arial"/>
        </w:rPr>
      </w:pPr>
      <w:r w:rsidRPr="00834EC2">
        <w:rPr>
          <w:rFonts w:ascii="Arial" w:hAnsi="Arial" w:cs="Arial"/>
        </w:rPr>
        <w:t>Охрана территории Пировского района от карантинных и других опасных вредителей, болезней растений и сорняков, способных нанести значительный  ущерб имеет важное значение для экологического состояния территории района.</w:t>
      </w:r>
    </w:p>
    <w:p w:rsidR="00831BC1" w:rsidRPr="00834EC2" w:rsidRDefault="00831BC1" w:rsidP="003C04A9">
      <w:pPr>
        <w:autoSpaceDE w:val="0"/>
        <w:autoSpaceDN w:val="0"/>
        <w:adjustRightInd w:val="0"/>
        <w:spacing w:line="23" w:lineRule="atLeast"/>
        <w:ind w:firstLine="709"/>
        <w:jc w:val="both"/>
        <w:rPr>
          <w:rFonts w:ascii="Arial" w:hAnsi="Arial" w:cs="Arial"/>
        </w:rPr>
      </w:pPr>
      <w:r w:rsidRPr="00834EC2">
        <w:rPr>
          <w:rFonts w:ascii="Arial" w:hAnsi="Arial" w:cs="Arial"/>
        </w:rPr>
        <w:t>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w:t>
      </w:r>
    </w:p>
    <w:p w:rsidR="00831BC1" w:rsidRPr="00834EC2" w:rsidRDefault="00831BC1" w:rsidP="003C04A9">
      <w:pPr>
        <w:spacing w:line="23" w:lineRule="atLeast"/>
        <w:ind w:firstLine="709"/>
        <w:jc w:val="both"/>
        <w:rPr>
          <w:rFonts w:ascii="Arial" w:hAnsi="Arial" w:cs="Arial"/>
        </w:rPr>
      </w:pPr>
      <w:r w:rsidRPr="00834EC2">
        <w:rPr>
          <w:rFonts w:ascii="Arial" w:hAnsi="Arial" w:cs="Arial"/>
        </w:rPr>
        <w:t>Карантинному фитосанитарному обследованию подлежат 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подкарантинная продукция (подкарантинный материал, подкарантинный груз) и иные объекты, которые способны являться источниками проникновения и (или) распространения на ней карантинных объектов</w:t>
      </w:r>
    </w:p>
    <w:p w:rsidR="00831BC1" w:rsidRPr="00834EC2" w:rsidRDefault="00831BC1" w:rsidP="003C04A9">
      <w:pPr>
        <w:pStyle w:val="ConsPlusNormal"/>
        <w:spacing w:line="23" w:lineRule="atLeast"/>
        <w:ind w:firstLine="709"/>
        <w:jc w:val="both"/>
        <w:rPr>
          <w:rFonts w:cs="Arial"/>
          <w:sz w:val="24"/>
          <w:szCs w:val="24"/>
        </w:rPr>
      </w:pPr>
      <w:r w:rsidRPr="00834EC2">
        <w:rPr>
          <w:rFonts w:cs="Arial"/>
          <w:sz w:val="24"/>
          <w:szCs w:val="24"/>
        </w:rPr>
        <w:t>Систематические обследования проводятся владельцами подкарантинных объектов в целях своевременного выявления карантинных объектов, определения границ их очагов, оптимизации карантинных фитосанитарных режимов, направленных на локализацию и ликвидацию очагов карантинных организмов.</w:t>
      </w:r>
    </w:p>
    <w:p w:rsidR="00831BC1" w:rsidRPr="00834EC2" w:rsidRDefault="00831BC1" w:rsidP="00831BC1">
      <w:pPr>
        <w:spacing w:line="23" w:lineRule="atLeast"/>
        <w:ind w:firstLine="708"/>
        <w:jc w:val="both"/>
        <w:rPr>
          <w:rFonts w:ascii="Arial" w:hAnsi="Arial" w:cs="Arial"/>
        </w:rPr>
      </w:pPr>
      <w:r w:rsidRPr="00834EC2">
        <w:rPr>
          <w:rFonts w:ascii="Arial" w:hAnsi="Arial" w:cs="Arial"/>
        </w:rPr>
        <w:t xml:space="preserve">В </w:t>
      </w:r>
      <w:smartTag w:uri="urn:schemas-microsoft-com:office:smarttags" w:element="metricconverter">
        <w:smartTagPr>
          <w:attr w:name="ProductID" w:val="2013 г"/>
        </w:smartTagPr>
        <w:r w:rsidRPr="00834EC2">
          <w:rPr>
            <w:rFonts w:ascii="Arial" w:hAnsi="Arial" w:cs="Arial"/>
          </w:rPr>
          <w:t>2013 г</w:t>
        </w:r>
      </w:smartTag>
      <w:r w:rsidRPr="00834EC2">
        <w:rPr>
          <w:rFonts w:ascii="Arial" w:hAnsi="Arial" w:cs="Arial"/>
        </w:rPr>
        <w:t xml:space="preserve">. Управлением Россельхознадзора по Красноярскому краю в отношении администрации Пировского района была проведена плановая выездная проверка, по результатам проверки было выдано представление №01-617 «Об устранении причин и условий, способствовавших совершению административного правонарушения» от 12.02.2013г.  в целях исполнения </w:t>
      </w:r>
      <w:r w:rsidRPr="00834EC2">
        <w:rPr>
          <w:rFonts w:ascii="Arial" w:hAnsi="Arial" w:cs="Arial"/>
        </w:rPr>
        <w:lastRenderedPageBreak/>
        <w:t xml:space="preserve">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(земельных участков площадью </w:t>
      </w:r>
      <w:smartTag w:uri="urn:schemas-microsoft-com:office:smarttags" w:element="metricconverter">
        <w:smartTagPr>
          <w:attr w:name="ProductID" w:val="2,59 га"/>
        </w:smartTagPr>
        <w:r w:rsidRPr="00834EC2">
          <w:rPr>
            <w:rFonts w:ascii="Arial" w:hAnsi="Arial" w:cs="Arial"/>
          </w:rPr>
          <w:t>2,59 га</w:t>
        </w:r>
      </w:smartTag>
      <w:r w:rsidRPr="00834EC2">
        <w:rPr>
          <w:rFonts w:ascii="Arial" w:hAnsi="Arial" w:cs="Arial"/>
        </w:rPr>
        <w:t>.).</w:t>
      </w:r>
    </w:p>
    <w:p w:rsidR="00831BC1" w:rsidRPr="00834EC2" w:rsidRDefault="00831BC1" w:rsidP="00831BC1">
      <w:pPr>
        <w:spacing w:line="23" w:lineRule="atLeast"/>
        <w:ind w:firstLine="708"/>
        <w:jc w:val="both"/>
        <w:rPr>
          <w:rFonts w:ascii="Arial" w:hAnsi="Arial" w:cs="Arial"/>
        </w:rPr>
      </w:pPr>
      <w:r w:rsidRPr="00834EC2">
        <w:rPr>
          <w:rFonts w:ascii="Arial" w:hAnsi="Arial" w:cs="Arial"/>
        </w:rPr>
        <w:t xml:space="preserve">В соответствии с п.1. ст.12 Федерального закона от 15.07.2000г. №99-ФЗ «О карантине растений»; абз.3 п.4 и п.п. б) п.10 Правил проведения карантинных фитосанитарных обследований, утвержденных приказом Минсельхоза России от 22.04.2009г. №160 в целях своевременного выявления карантинных объектов, определения границ их очагов подкарантинные объекты (земельные участки площадью </w:t>
      </w:r>
      <w:smartTag w:uri="urn:schemas-microsoft-com:office:smarttags" w:element="metricconverter">
        <w:smartTagPr>
          <w:attr w:name="ProductID" w:val="2,59 га"/>
        </w:smartTagPr>
        <w:r w:rsidRPr="00834EC2">
          <w:rPr>
            <w:rFonts w:ascii="Arial" w:hAnsi="Arial" w:cs="Arial"/>
          </w:rPr>
          <w:t>2,59 га</w:t>
        </w:r>
      </w:smartTag>
      <w:r w:rsidRPr="00834EC2">
        <w:rPr>
          <w:rFonts w:ascii="Arial" w:hAnsi="Arial" w:cs="Arial"/>
        </w:rPr>
        <w:t>.) подлежат систематическому карантинному фитосанитарному обследованию.</w:t>
      </w:r>
    </w:p>
    <w:p w:rsidR="00831BC1" w:rsidRPr="00834EC2" w:rsidRDefault="00831BC1" w:rsidP="00B161B8">
      <w:pPr>
        <w:spacing w:line="23" w:lineRule="atLeast"/>
        <w:ind w:firstLine="708"/>
        <w:jc w:val="both"/>
        <w:rPr>
          <w:rFonts w:ascii="Arial" w:hAnsi="Arial" w:cs="Arial"/>
        </w:rPr>
      </w:pPr>
      <w:r w:rsidRPr="00834EC2">
        <w:rPr>
          <w:rFonts w:ascii="Arial" w:hAnsi="Arial" w:cs="Arial"/>
        </w:rPr>
        <w:t>Мероприятия по выявлению карантинных объектов и борьбе с ними, локализации, ликвидации их очагов осуществляются за счет средств владельцев, т.е. за счет администрации Пировского района.</w:t>
      </w:r>
    </w:p>
    <w:p w:rsidR="00F8339A" w:rsidRPr="00834EC2" w:rsidRDefault="00F8339A" w:rsidP="00F8339A">
      <w:pPr>
        <w:pStyle w:val="ConsPlusNormal"/>
        <w:widowControl/>
        <w:spacing w:line="276" w:lineRule="auto"/>
        <w:ind w:firstLine="0"/>
        <w:rPr>
          <w:rFonts w:cs="Arial"/>
          <w:sz w:val="24"/>
          <w:szCs w:val="24"/>
        </w:rPr>
      </w:pPr>
    </w:p>
    <w:p w:rsidR="00CA792F" w:rsidRPr="00834EC2" w:rsidRDefault="00CA792F" w:rsidP="00515FDA">
      <w:pPr>
        <w:pStyle w:val="ConsPlusNormal"/>
        <w:widowControl/>
        <w:spacing w:line="276" w:lineRule="auto"/>
        <w:ind w:firstLine="709"/>
        <w:rPr>
          <w:rFonts w:cs="Arial"/>
          <w:sz w:val="24"/>
          <w:szCs w:val="24"/>
        </w:rPr>
      </w:pPr>
      <w:r w:rsidRPr="00834EC2">
        <w:rPr>
          <w:rFonts w:cs="Arial"/>
          <w:sz w:val="24"/>
          <w:szCs w:val="24"/>
        </w:rPr>
        <w:t>1.2</w:t>
      </w:r>
      <w:r w:rsidR="0000701E" w:rsidRPr="00834EC2">
        <w:rPr>
          <w:rFonts w:cs="Arial"/>
          <w:sz w:val="24"/>
          <w:szCs w:val="24"/>
        </w:rPr>
        <w:t>.</w:t>
      </w:r>
      <w:r w:rsidRPr="00834EC2">
        <w:rPr>
          <w:rFonts w:cs="Arial"/>
          <w:sz w:val="24"/>
          <w:szCs w:val="24"/>
        </w:rPr>
        <w:t xml:space="preserve"> Анализ причин возникновения проблемы, включая правовое обоснование</w:t>
      </w:r>
    </w:p>
    <w:p w:rsidR="007A2F46" w:rsidRPr="00834EC2" w:rsidRDefault="007A2F46" w:rsidP="007A2F46">
      <w:pPr>
        <w:autoSpaceDE w:val="0"/>
        <w:autoSpaceDN w:val="0"/>
        <w:adjustRightInd w:val="0"/>
        <w:ind w:firstLine="708"/>
        <w:jc w:val="both"/>
        <w:rPr>
          <w:rFonts w:ascii="Arial" w:eastAsiaTheme="minorHAnsi" w:hAnsi="Arial" w:cs="Arial"/>
          <w:lang w:eastAsia="en-US"/>
        </w:rPr>
      </w:pPr>
      <w:r w:rsidRPr="00834EC2">
        <w:rPr>
          <w:rFonts w:ascii="Arial" w:eastAsiaTheme="minorHAnsi" w:hAnsi="Arial" w:cs="Arial"/>
          <w:lang w:eastAsia="en-US"/>
        </w:rPr>
        <w:t>В соответствии с Федеральным законом от 21.07.2014 N 206-ФЗ</w:t>
      </w:r>
      <w:r w:rsidRPr="00834EC2">
        <w:rPr>
          <w:rFonts w:ascii="Arial" w:eastAsiaTheme="minorHAnsi" w:hAnsi="Arial" w:cs="Arial"/>
          <w:lang w:eastAsia="en-US"/>
        </w:rPr>
        <w:br/>
        <w:t>(ред. от 28.12.2017) "О карантине растений", мероприятия по осуществлению фитосанитарного контроля включают</w:t>
      </w:r>
      <w:r w:rsidR="008F0A4A" w:rsidRPr="00834EC2">
        <w:rPr>
          <w:rFonts w:ascii="Arial" w:eastAsiaTheme="minorHAnsi" w:hAnsi="Arial" w:cs="Arial"/>
          <w:lang w:eastAsia="en-US"/>
        </w:rPr>
        <w:t xml:space="preserve"> следующие пункты</w:t>
      </w:r>
      <w:r w:rsidRPr="00834EC2">
        <w:rPr>
          <w:rFonts w:ascii="Arial" w:eastAsiaTheme="minorHAnsi" w:hAnsi="Arial" w:cs="Arial"/>
          <w:lang w:eastAsia="en-US"/>
        </w:rPr>
        <w:t>:</w:t>
      </w:r>
    </w:p>
    <w:p w:rsidR="007A2F46" w:rsidRPr="00834EC2" w:rsidRDefault="007A2F46" w:rsidP="007A2F46">
      <w:pPr>
        <w:autoSpaceDE w:val="0"/>
        <w:autoSpaceDN w:val="0"/>
        <w:adjustRightInd w:val="0"/>
        <w:ind w:firstLine="708"/>
        <w:jc w:val="both"/>
        <w:rPr>
          <w:rFonts w:ascii="Arial" w:eastAsiaTheme="minorHAnsi" w:hAnsi="Arial" w:cs="Arial"/>
          <w:lang w:eastAsia="en-US"/>
        </w:rPr>
      </w:pPr>
      <w:r w:rsidRPr="00834EC2">
        <w:rPr>
          <w:rFonts w:ascii="Arial" w:eastAsiaTheme="minorHAnsi" w:hAnsi="Arial" w:cs="Arial"/>
          <w:lang w:eastAsia="en-US"/>
        </w:rPr>
        <w:t>- выявление карантинных объектов;</w:t>
      </w:r>
    </w:p>
    <w:p w:rsidR="007A2F46" w:rsidRPr="00834EC2" w:rsidRDefault="007A2F46" w:rsidP="007A2F46">
      <w:pPr>
        <w:autoSpaceDE w:val="0"/>
        <w:autoSpaceDN w:val="0"/>
        <w:adjustRightInd w:val="0"/>
        <w:ind w:firstLine="708"/>
        <w:jc w:val="both"/>
        <w:rPr>
          <w:rFonts w:ascii="Arial" w:eastAsiaTheme="minorHAnsi" w:hAnsi="Arial" w:cs="Arial"/>
          <w:lang w:eastAsia="en-US"/>
        </w:rPr>
      </w:pPr>
      <w:r w:rsidRPr="00834EC2">
        <w:rPr>
          <w:rFonts w:ascii="Arial" w:eastAsiaTheme="minorHAnsi" w:hAnsi="Arial" w:cs="Arial"/>
          <w:lang w:eastAsia="en-US"/>
        </w:rPr>
        <w:t>- определение границ их очагов;</w:t>
      </w:r>
    </w:p>
    <w:p w:rsidR="007A2F46" w:rsidRPr="00834EC2" w:rsidRDefault="007A2F46" w:rsidP="00661AFB">
      <w:pPr>
        <w:autoSpaceDE w:val="0"/>
        <w:autoSpaceDN w:val="0"/>
        <w:adjustRightInd w:val="0"/>
        <w:ind w:firstLine="708"/>
        <w:jc w:val="both"/>
        <w:rPr>
          <w:rFonts w:ascii="Arial" w:eastAsiaTheme="minorHAnsi" w:hAnsi="Arial" w:cs="Arial"/>
          <w:lang w:eastAsia="en-US"/>
        </w:rPr>
      </w:pPr>
      <w:r w:rsidRPr="00834EC2">
        <w:rPr>
          <w:rFonts w:ascii="Arial" w:eastAsiaTheme="minorHAnsi" w:hAnsi="Arial" w:cs="Arial"/>
          <w:lang w:eastAsia="en-US"/>
        </w:rPr>
        <w:t>- локализация и ликвидация очагов карантинных организмов.</w:t>
      </w:r>
    </w:p>
    <w:p w:rsidR="0000701E" w:rsidRPr="00834EC2" w:rsidRDefault="00661AFB" w:rsidP="008F0A4A">
      <w:pPr>
        <w:autoSpaceDE w:val="0"/>
        <w:autoSpaceDN w:val="0"/>
        <w:adjustRightInd w:val="0"/>
        <w:ind w:firstLine="708"/>
        <w:jc w:val="both"/>
        <w:rPr>
          <w:rFonts w:ascii="Arial" w:eastAsiaTheme="minorHAnsi" w:hAnsi="Arial" w:cs="Arial"/>
          <w:lang w:eastAsia="en-US"/>
        </w:rPr>
      </w:pPr>
      <w:r w:rsidRPr="00834EC2">
        <w:rPr>
          <w:rFonts w:ascii="Arial" w:eastAsiaTheme="minorHAnsi" w:hAnsi="Arial" w:cs="Arial"/>
          <w:lang w:eastAsia="en-US"/>
        </w:rPr>
        <w:t>Между тем, в казне Пировского района учитывается свыше 2200 земельных участков, общей площадью 370 кв.км.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w:t>
      </w:r>
      <w:r w:rsidR="008F0A4A" w:rsidRPr="00834EC2">
        <w:rPr>
          <w:rFonts w:ascii="Arial" w:eastAsiaTheme="minorHAnsi" w:hAnsi="Arial" w:cs="Arial"/>
          <w:lang w:eastAsia="en-US"/>
        </w:rPr>
        <w:t>,</w:t>
      </w:r>
      <w:r w:rsidRPr="00834EC2">
        <w:rPr>
          <w:rFonts w:ascii="Arial" w:eastAsiaTheme="minorHAnsi" w:hAnsi="Arial" w:cs="Arial"/>
          <w:lang w:eastAsia="en-US"/>
        </w:rPr>
        <w:t xml:space="preserve"> должностные обязанности по осуществлению фитосанитарного контроля возложены на одного муниципального служащего – главного специалиста отдела экономики по охране окружающей среды и экологии, что не позволяет проводить данные мероприятия в необходимом объеме и качестве и требует привлечения дополнительных сил и средств, в частности реализации мероприятий, пр</w:t>
      </w:r>
      <w:r w:rsidR="008F0A4A" w:rsidRPr="00834EC2">
        <w:rPr>
          <w:rFonts w:ascii="Arial" w:eastAsiaTheme="minorHAnsi" w:hAnsi="Arial" w:cs="Arial"/>
          <w:lang w:eastAsia="en-US"/>
        </w:rPr>
        <w:t>едусмотренных настоящей программой.</w:t>
      </w:r>
    </w:p>
    <w:p w:rsidR="008F0A4A" w:rsidRPr="00834EC2" w:rsidRDefault="008F0A4A" w:rsidP="008F0A4A">
      <w:pPr>
        <w:autoSpaceDE w:val="0"/>
        <w:autoSpaceDN w:val="0"/>
        <w:adjustRightInd w:val="0"/>
        <w:ind w:firstLine="708"/>
        <w:jc w:val="both"/>
        <w:rPr>
          <w:rFonts w:ascii="Arial" w:eastAsiaTheme="minorHAnsi" w:hAnsi="Arial" w:cs="Arial"/>
          <w:lang w:eastAsia="en-US"/>
        </w:rPr>
      </w:pPr>
    </w:p>
    <w:p w:rsidR="007C22E3" w:rsidRPr="00834EC2" w:rsidRDefault="007C22E3" w:rsidP="00515FDA">
      <w:pPr>
        <w:pStyle w:val="ConsPlusNormal"/>
        <w:ind w:firstLine="709"/>
        <w:jc w:val="both"/>
        <w:rPr>
          <w:rFonts w:cs="Arial"/>
          <w:sz w:val="24"/>
          <w:szCs w:val="24"/>
        </w:rPr>
      </w:pPr>
      <w:r w:rsidRPr="00834EC2">
        <w:rPr>
          <w:rFonts w:cs="Arial"/>
          <w:sz w:val="24"/>
          <w:szCs w:val="24"/>
        </w:rPr>
        <w:t>1.3. О</w:t>
      </w:r>
      <w:r w:rsidR="00D73BCD" w:rsidRPr="00834EC2">
        <w:rPr>
          <w:rFonts w:cs="Arial"/>
          <w:sz w:val="24"/>
          <w:szCs w:val="24"/>
        </w:rPr>
        <w:t>писание целей</w:t>
      </w:r>
      <w:r w:rsidRPr="00834EC2">
        <w:rPr>
          <w:rFonts w:cs="Arial"/>
          <w:sz w:val="24"/>
          <w:szCs w:val="24"/>
        </w:rPr>
        <w:t xml:space="preserve"> и задач подпрограммы</w:t>
      </w:r>
    </w:p>
    <w:p w:rsidR="008F0A4A" w:rsidRPr="00834EC2" w:rsidRDefault="008F0A4A" w:rsidP="007C22E3">
      <w:pPr>
        <w:pStyle w:val="ConsPlusNormal"/>
        <w:ind w:firstLine="0"/>
        <w:jc w:val="both"/>
        <w:rPr>
          <w:rFonts w:cs="Arial"/>
          <w:sz w:val="24"/>
          <w:szCs w:val="24"/>
        </w:rPr>
      </w:pPr>
    </w:p>
    <w:p w:rsidR="007C22E3" w:rsidRPr="00834EC2" w:rsidRDefault="007C22E3" w:rsidP="00515FDA">
      <w:pPr>
        <w:spacing w:line="23" w:lineRule="atLeast"/>
        <w:ind w:firstLine="709"/>
        <w:jc w:val="both"/>
        <w:rPr>
          <w:rFonts w:ascii="Arial" w:hAnsi="Arial" w:cs="Arial"/>
        </w:rPr>
      </w:pPr>
      <w:r w:rsidRPr="00834EC2">
        <w:rPr>
          <w:rFonts w:ascii="Arial" w:hAnsi="Arial" w:cs="Arial"/>
        </w:rPr>
        <w:t>Целями подпрограммы являются:</w:t>
      </w:r>
    </w:p>
    <w:p w:rsidR="007C22E3" w:rsidRPr="00834EC2" w:rsidRDefault="007C22E3" w:rsidP="007C22E3">
      <w:pPr>
        <w:jc w:val="both"/>
        <w:rPr>
          <w:rFonts w:ascii="Arial" w:hAnsi="Arial" w:cs="Arial"/>
        </w:rPr>
      </w:pPr>
      <w:r w:rsidRPr="00834EC2">
        <w:rPr>
          <w:rFonts w:ascii="Arial" w:hAnsi="Arial" w:cs="Arial"/>
        </w:rPr>
        <w:t xml:space="preserve">       </w:t>
      </w:r>
      <w:r w:rsidR="00515FDA" w:rsidRPr="00834EC2">
        <w:rPr>
          <w:rFonts w:ascii="Arial" w:hAnsi="Arial" w:cs="Arial"/>
        </w:rPr>
        <w:tab/>
      </w:r>
      <w:r w:rsidR="00584C39" w:rsidRPr="00834EC2">
        <w:rPr>
          <w:rFonts w:ascii="Arial" w:hAnsi="Arial" w:cs="Arial"/>
        </w:rPr>
        <w:t xml:space="preserve">1. </w:t>
      </w:r>
      <w:r w:rsidR="00AA0DB8" w:rsidRPr="00834EC2">
        <w:rPr>
          <w:rFonts w:ascii="Arial" w:hAnsi="Arial" w:cs="Arial"/>
        </w:rPr>
        <w:t>снижение негативного воздействия отходов на окружающую среду и здоровье населения</w:t>
      </w:r>
      <w:r w:rsidR="008F0A4A" w:rsidRPr="00834EC2">
        <w:rPr>
          <w:rFonts w:ascii="Arial" w:hAnsi="Arial" w:cs="Arial"/>
        </w:rPr>
        <w:t>;</w:t>
      </w:r>
    </w:p>
    <w:p w:rsidR="007C22E3" w:rsidRPr="00834EC2" w:rsidRDefault="00584C39" w:rsidP="00515FDA">
      <w:pPr>
        <w:ind w:firstLine="708"/>
        <w:rPr>
          <w:rFonts w:ascii="Arial" w:hAnsi="Arial" w:cs="Arial"/>
        </w:rPr>
      </w:pPr>
      <w:r w:rsidRPr="00834EC2">
        <w:rPr>
          <w:rFonts w:ascii="Arial" w:hAnsi="Arial" w:cs="Arial"/>
        </w:rPr>
        <w:t>2.о</w:t>
      </w:r>
      <w:r w:rsidR="007C22E3" w:rsidRPr="00834EC2">
        <w:rPr>
          <w:rFonts w:ascii="Arial" w:hAnsi="Arial" w:cs="Arial"/>
        </w:rPr>
        <w:t>беспечение  карантинного фитосанитарного состояния подкарантинного объекта</w:t>
      </w:r>
      <w:r w:rsidR="008F0A4A" w:rsidRPr="00834EC2">
        <w:rPr>
          <w:rFonts w:ascii="Arial" w:hAnsi="Arial" w:cs="Arial"/>
        </w:rPr>
        <w:t>.</w:t>
      </w:r>
      <w:r w:rsidR="007C22E3" w:rsidRPr="00834EC2">
        <w:rPr>
          <w:rFonts w:ascii="Arial" w:hAnsi="Arial" w:cs="Arial"/>
        </w:rPr>
        <w:t xml:space="preserve"> </w:t>
      </w:r>
    </w:p>
    <w:p w:rsidR="007C22E3" w:rsidRPr="00834EC2" w:rsidRDefault="007C22E3" w:rsidP="007C22E3">
      <w:pPr>
        <w:spacing w:line="23" w:lineRule="atLeast"/>
        <w:ind w:firstLine="540"/>
        <w:jc w:val="both"/>
        <w:rPr>
          <w:rFonts w:ascii="Arial" w:hAnsi="Arial" w:cs="Arial"/>
        </w:rPr>
      </w:pPr>
      <w:r w:rsidRPr="00834EC2">
        <w:rPr>
          <w:rFonts w:ascii="Arial" w:hAnsi="Arial" w:cs="Arial"/>
        </w:rPr>
        <w:t>Для достижения этих целей необходимо решение основных задач в рамках следующих направлений:</w:t>
      </w:r>
    </w:p>
    <w:p w:rsidR="00584C39" w:rsidRPr="00834EC2" w:rsidRDefault="00584C39" w:rsidP="00584C39">
      <w:pPr>
        <w:ind w:firstLine="708"/>
        <w:jc w:val="both"/>
        <w:rPr>
          <w:rFonts w:ascii="Arial" w:hAnsi="Arial" w:cs="Arial"/>
        </w:rPr>
      </w:pPr>
      <w:r w:rsidRPr="00834EC2">
        <w:rPr>
          <w:rFonts w:ascii="Arial" w:hAnsi="Arial" w:cs="Arial"/>
        </w:rPr>
        <w:t>1. разработка и утверждение проекта образования отходов и лимитов на их размещение;</w:t>
      </w:r>
    </w:p>
    <w:p w:rsidR="00671517" w:rsidRPr="00834EC2" w:rsidRDefault="00671517" w:rsidP="00AE55DC">
      <w:pPr>
        <w:ind w:firstLine="708"/>
        <w:jc w:val="both"/>
        <w:rPr>
          <w:rFonts w:ascii="Arial" w:hAnsi="Arial" w:cs="Arial"/>
        </w:rPr>
      </w:pPr>
      <w:r w:rsidRPr="00834EC2">
        <w:rPr>
          <w:rFonts w:ascii="Arial" w:hAnsi="Arial" w:cs="Arial"/>
        </w:rPr>
        <w:t xml:space="preserve">2. </w:t>
      </w:r>
      <w:r w:rsidR="00AE55DC" w:rsidRPr="00834EC2">
        <w:rPr>
          <w:rFonts w:ascii="Arial" w:hAnsi="Arial" w:cs="Arial"/>
        </w:rPr>
        <w:t>разработка и утверждение паспортов отходов администрации Пировского района;</w:t>
      </w:r>
    </w:p>
    <w:p w:rsidR="00584C39" w:rsidRPr="00834EC2" w:rsidRDefault="00671517" w:rsidP="00584C39">
      <w:pPr>
        <w:ind w:firstLine="708"/>
        <w:jc w:val="both"/>
        <w:rPr>
          <w:rFonts w:ascii="Arial" w:hAnsi="Arial" w:cs="Arial"/>
        </w:rPr>
      </w:pPr>
      <w:r w:rsidRPr="00834EC2">
        <w:rPr>
          <w:rFonts w:ascii="Arial" w:hAnsi="Arial" w:cs="Arial"/>
        </w:rPr>
        <w:t>3</w:t>
      </w:r>
      <w:r w:rsidR="00584C39" w:rsidRPr="00834EC2">
        <w:rPr>
          <w:rFonts w:ascii="Arial" w:hAnsi="Arial" w:cs="Arial"/>
        </w:rPr>
        <w:t>. установление карантинного фитосанитарного состояния подкарантинного объекта.</w:t>
      </w:r>
    </w:p>
    <w:p w:rsidR="003B6F18" w:rsidRPr="00834EC2" w:rsidRDefault="003B6F18" w:rsidP="00584C39">
      <w:pPr>
        <w:ind w:firstLine="708"/>
        <w:jc w:val="both"/>
        <w:rPr>
          <w:rFonts w:ascii="Arial" w:hAnsi="Arial" w:cs="Arial"/>
        </w:rPr>
      </w:pPr>
    </w:p>
    <w:p w:rsidR="00AE55DC" w:rsidRPr="00834EC2" w:rsidRDefault="003B6F18" w:rsidP="00515FDA">
      <w:pPr>
        <w:pStyle w:val="ConsPlusNormal"/>
        <w:ind w:firstLine="708"/>
        <w:rPr>
          <w:rFonts w:cs="Arial"/>
          <w:sz w:val="24"/>
          <w:szCs w:val="24"/>
        </w:rPr>
      </w:pPr>
      <w:r w:rsidRPr="00834EC2">
        <w:rPr>
          <w:rFonts w:cs="Arial"/>
          <w:sz w:val="24"/>
          <w:szCs w:val="24"/>
        </w:rPr>
        <w:t>1.4. Сроки реализации подпрограммы</w:t>
      </w:r>
    </w:p>
    <w:p w:rsidR="00EA4B3E" w:rsidRPr="00834EC2" w:rsidRDefault="00EA4B3E" w:rsidP="003B6F18">
      <w:pPr>
        <w:pStyle w:val="ConsPlusNormal"/>
        <w:ind w:firstLine="0"/>
        <w:rPr>
          <w:rFonts w:cs="Arial"/>
          <w:sz w:val="24"/>
          <w:szCs w:val="24"/>
        </w:rPr>
      </w:pPr>
    </w:p>
    <w:p w:rsidR="00EA4B3E" w:rsidRPr="00834EC2" w:rsidRDefault="00EA4B3E" w:rsidP="00EA4B3E">
      <w:pPr>
        <w:pStyle w:val="ConsPlusNormal"/>
        <w:ind w:firstLine="709"/>
        <w:rPr>
          <w:rFonts w:cs="Arial"/>
          <w:sz w:val="24"/>
          <w:szCs w:val="24"/>
        </w:rPr>
      </w:pPr>
      <w:r w:rsidRPr="00834EC2">
        <w:rPr>
          <w:rFonts w:cs="Arial"/>
          <w:sz w:val="24"/>
          <w:szCs w:val="24"/>
        </w:rPr>
        <w:t>Сроки реализации подпрограммы: 2016-2020 годы.</w:t>
      </w:r>
    </w:p>
    <w:p w:rsidR="00EA4B3E" w:rsidRPr="00834EC2" w:rsidRDefault="00EA4B3E" w:rsidP="00EA4B3E">
      <w:pPr>
        <w:pStyle w:val="ConsPlusNormal"/>
        <w:ind w:firstLine="0"/>
        <w:rPr>
          <w:rFonts w:cs="Arial"/>
          <w:sz w:val="24"/>
          <w:szCs w:val="24"/>
        </w:rPr>
      </w:pPr>
    </w:p>
    <w:p w:rsidR="00EA4B3E" w:rsidRPr="00834EC2" w:rsidRDefault="00EA4B3E" w:rsidP="00515FDA">
      <w:pPr>
        <w:pStyle w:val="ConsPlusNormal"/>
        <w:ind w:firstLine="708"/>
        <w:jc w:val="both"/>
        <w:rPr>
          <w:rFonts w:cs="Arial"/>
          <w:sz w:val="24"/>
          <w:szCs w:val="24"/>
        </w:rPr>
      </w:pPr>
      <w:r w:rsidRPr="00834EC2">
        <w:rPr>
          <w:rFonts w:cs="Arial"/>
          <w:sz w:val="24"/>
          <w:szCs w:val="24"/>
        </w:rPr>
        <w:t>1.5. Планируемое изменение объективных показателей, характеризующих уровень с</w:t>
      </w:r>
      <w:r w:rsidR="00020EB1" w:rsidRPr="00834EC2">
        <w:rPr>
          <w:rFonts w:cs="Arial"/>
          <w:sz w:val="24"/>
          <w:szCs w:val="24"/>
        </w:rPr>
        <w:t xml:space="preserve">оциально-экономического развития в области охраны окружающей среды, </w:t>
      </w:r>
      <w:r w:rsidRPr="00834EC2">
        <w:rPr>
          <w:rFonts w:cs="Arial"/>
          <w:sz w:val="24"/>
          <w:szCs w:val="24"/>
        </w:rPr>
        <w:t>качество жизни населения и их влияние на достижение задач программы.</w:t>
      </w:r>
    </w:p>
    <w:p w:rsidR="00EA4B3E" w:rsidRPr="00834EC2" w:rsidRDefault="00EA4B3E" w:rsidP="00EA4B3E">
      <w:pPr>
        <w:pStyle w:val="ConsPlusNormal"/>
        <w:ind w:firstLine="0"/>
        <w:rPr>
          <w:rFonts w:cs="Arial"/>
          <w:sz w:val="24"/>
          <w:szCs w:val="24"/>
        </w:rPr>
      </w:pPr>
    </w:p>
    <w:p w:rsidR="00020EB1" w:rsidRPr="00834EC2" w:rsidRDefault="00020EB1" w:rsidP="00020EB1">
      <w:pPr>
        <w:autoSpaceDE w:val="0"/>
        <w:autoSpaceDN w:val="0"/>
        <w:adjustRightInd w:val="0"/>
        <w:ind w:firstLine="709"/>
        <w:jc w:val="both"/>
        <w:rPr>
          <w:rFonts w:ascii="Arial" w:eastAsia="Calibri" w:hAnsi="Arial" w:cs="Arial"/>
        </w:rPr>
      </w:pPr>
      <w:r w:rsidRPr="00834EC2">
        <w:rPr>
          <w:rFonts w:ascii="Arial" w:eastAsia="Calibri" w:hAnsi="Arial" w:cs="Arial"/>
        </w:rPr>
        <w:t>Показателями результативности достижения цели и решения задач подпрограммы являются:</w:t>
      </w:r>
    </w:p>
    <w:p w:rsidR="00020EB1" w:rsidRPr="00834EC2" w:rsidRDefault="00020EB1" w:rsidP="00020EB1">
      <w:pPr>
        <w:jc w:val="both"/>
        <w:rPr>
          <w:rFonts w:ascii="Arial" w:hAnsi="Arial" w:cs="Arial"/>
        </w:rPr>
      </w:pPr>
      <w:r w:rsidRPr="00834EC2">
        <w:rPr>
          <w:rFonts w:ascii="Arial" w:hAnsi="Arial" w:cs="Arial"/>
        </w:rPr>
        <w:t xml:space="preserve"> -количество разработанных проектов нормативов образования отходов и лимитов на размещение отходов администрации Пировского района.</w:t>
      </w:r>
    </w:p>
    <w:p w:rsidR="00020EB1" w:rsidRPr="00834EC2" w:rsidRDefault="00020EB1" w:rsidP="00020EB1">
      <w:pPr>
        <w:jc w:val="both"/>
        <w:rPr>
          <w:rFonts w:ascii="Arial" w:hAnsi="Arial" w:cs="Arial"/>
          <w:color w:val="000000"/>
        </w:rPr>
      </w:pPr>
      <w:r w:rsidRPr="00834EC2">
        <w:rPr>
          <w:rFonts w:ascii="Arial" w:hAnsi="Arial" w:cs="Arial"/>
          <w:color w:val="000000"/>
        </w:rPr>
        <w:t>-количество разработанных паспортов опасных отходов администрации Пировского района.</w:t>
      </w:r>
    </w:p>
    <w:p w:rsidR="00020EB1" w:rsidRPr="00834EC2" w:rsidRDefault="00020EB1" w:rsidP="00020EB1">
      <w:pPr>
        <w:pStyle w:val="ConsPlusNormal"/>
        <w:ind w:firstLine="0"/>
        <w:rPr>
          <w:rFonts w:cs="Arial"/>
          <w:sz w:val="24"/>
          <w:szCs w:val="24"/>
        </w:rPr>
      </w:pPr>
      <w:r w:rsidRPr="00834EC2">
        <w:rPr>
          <w:rFonts w:cs="Arial"/>
          <w:sz w:val="24"/>
          <w:szCs w:val="24"/>
        </w:rPr>
        <w:t>-количество заключений о карантинном фитосанитарном состоянии подкарантинных объектов.</w:t>
      </w:r>
    </w:p>
    <w:p w:rsidR="00521620" w:rsidRPr="00834EC2" w:rsidRDefault="00521620" w:rsidP="00020EB1">
      <w:pPr>
        <w:pStyle w:val="ConsPlusNormal"/>
        <w:ind w:firstLine="0"/>
        <w:rPr>
          <w:rFonts w:cs="Arial"/>
          <w:sz w:val="24"/>
          <w:szCs w:val="24"/>
        </w:rPr>
      </w:pPr>
    </w:p>
    <w:p w:rsidR="00D862A9" w:rsidRPr="00834EC2" w:rsidRDefault="00521620" w:rsidP="00F6671B">
      <w:pPr>
        <w:pStyle w:val="ConsPlusNormal"/>
        <w:ind w:firstLine="709"/>
        <w:jc w:val="both"/>
        <w:rPr>
          <w:rFonts w:cs="Arial"/>
          <w:sz w:val="24"/>
          <w:szCs w:val="24"/>
        </w:rPr>
      </w:pPr>
      <w:r w:rsidRPr="00834EC2">
        <w:rPr>
          <w:rFonts w:cs="Arial"/>
          <w:sz w:val="24"/>
          <w:szCs w:val="24"/>
        </w:rPr>
        <w:t>1.6. Экономический эффект в результате реализации мероприятий подпрограммы</w:t>
      </w:r>
      <w:r w:rsidR="00F6671B" w:rsidRPr="00834EC2">
        <w:rPr>
          <w:rFonts w:cs="Arial"/>
          <w:sz w:val="24"/>
          <w:szCs w:val="24"/>
        </w:rPr>
        <w:t>.</w:t>
      </w:r>
    </w:p>
    <w:p w:rsidR="00F6671B" w:rsidRPr="00834EC2" w:rsidRDefault="00F6671B" w:rsidP="00F6671B">
      <w:pPr>
        <w:pStyle w:val="ConsPlusNormal"/>
        <w:ind w:firstLine="709"/>
        <w:jc w:val="both"/>
        <w:rPr>
          <w:rFonts w:cs="Arial"/>
          <w:sz w:val="24"/>
          <w:szCs w:val="24"/>
        </w:rPr>
      </w:pPr>
    </w:p>
    <w:p w:rsidR="00521620" w:rsidRPr="00834EC2" w:rsidRDefault="00521620" w:rsidP="00AA0DB8">
      <w:pPr>
        <w:ind w:firstLine="709"/>
        <w:jc w:val="both"/>
        <w:rPr>
          <w:rFonts w:ascii="Arial" w:hAnsi="Arial" w:cs="Arial"/>
        </w:rPr>
      </w:pPr>
      <w:r w:rsidRPr="00834EC2">
        <w:rPr>
          <w:rFonts w:ascii="Arial" w:hAnsi="Arial" w:cs="Arial"/>
        </w:rPr>
        <w:t xml:space="preserve">Экономический эффект от реализации подпрограммных мероприятий выражается в прохождении государственного экологического контроля,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   </w:t>
      </w:r>
    </w:p>
    <w:p w:rsidR="00521620" w:rsidRPr="00834EC2" w:rsidRDefault="00521620" w:rsidP="00AA0DB8">
      <w:pPr>
        <w:ind w:firstLine="709"/>
        <w:jc w:val="both"/>
        <w:rPr>
          <w:rFonts w:ascii="Arial" w:hAnsi="Arial" w:cs="Arial"/>
        </w:rPr>
      </w:pPr>
      <w:r w:rsidRPr="00834EC2">
        <w:rPr>
          <w:rFonts w:ascii="Arial" w:hAnsi="Arial" w:cs="Arial"/>
        </w:rPr>
        <w:t xml:space="preserve">Объем финансовых ресурсов, необходимых для реализации подпрограммы приведен в приложение </w:t>
      </w:r>
      <w:r w:rsidR="00950C62" w:rsidRPr="00834EC2">
        <w:rPr>
          <w:rFonts w:ascii="Arial" w:hAnsi="Arial" w:cs="Arial"/>
        </w:rPr>
        <w:t>№</w:t>
      </w:r>
      <w:r w:rsidRPr="00834EC2">
        <w:rPr>
          <w:rFonts w:ascii="Arial" w:hAnsi="Arial" w:cs="Arial"/>
        </w:rPr>
        <w:t xml:space="preserve">2 </w:t>
      </w:r>
      <w:r w:rsidR="00950C62" w:rsidRPr="00834EC2">
        <w:rPr>
          <w:rFonts w:ascii="Arial" w:hAnsi="Arial" w:cs="Arial"/>
        </w:rPr>
        <w:t xml:space="preserve">к </w:t>
      </w:r>
      <w:r w:rsidRPr="00834EC2">
        <w:rPr>
          <w:rFonts w:ascii="Arial" w:hAnsi="Arial" w:cs="Arial"/>
        </w:rPr>
        <w:t>подпр</w:t>
      </w:r>
      <w:r w:rsidR="00950C62" w:rsidRPr="00834EC2">
        <w:rPr>
          <w:rFonts w:ascii="Arial" w:hAnsi="Arial" w:cs="Arial"/>
        </w:rPr>
        <w:t>ограмме</w:t>
      </w:r>
      <w:r w:rsidRPr="00834EC2">
        <w:rPr>
          <w:rFonts w:ascii="Arial" w:hAnsi="Arial" w:cs="Arial"/>
        </w:rPr>
        <w:t xml:space="preserve"> «Обращение с отходами на территории Пировского района».</w:t>
      </w:r>
    </w:p>
    <w:p w:rsidR="001C27CE" w:rsidRPr="00834EC2" w:rsidRDefault="00222FC2" w:rsidP="001C27CE">
      <w:pPr>
        <w:jc w:val="both"/>
        <w:rPr>
          <w:rFonts w:ascii="Arial" w:hAnsi="Arial" w:cs="Arial"/>
        </w:rPr>
      </w:pPr>
      <w:r w:rsidRPr="00834EC2">
        <w:rPr>
          <w:rFonts w:ascii="Arial" w:hAnsi="Arial" w:cs="Arial"/>
        </w:rPr>
        <w:tab/>
      </w:r>
    </w:p>
    <w:p w:rsidR="001C27CE" w:rsidRPr="00834EC2" w:rsidRDefault="001C27CE" w:rsidP="001C27CE">
      <w:pPr>
        <w:pStyle w:val="a3"/>
        <w:numPr>
          <w:ilvl w:val="0"/>
          <w:numId w:val="1"/>
        </w:numPr>
        <w:ind w:left="0" w:firstLine="709"/>
        <w:jc w:val="both"/>
        <w:rPr>
          <w:rFonts w:ascii="Arial" w:hAnsi="Arial" w:cs="Arial"/>
          <w:sz w:val="24"/>
          <w:szCs w:val="24"/>
        </w:rPr>
      </w:pPr>
      <w:r w:rsidRPr="00834EC2">
        <w:rPr>
          <w:rFonts w:ascii="Arial" w:hAnsi="Arial" w:cs="Arial"/>
          <w:sz w:val="24"/>
          <w:szCs w:val="24"/>
        </w:rPr>
        <w:t>Подпрограмма «Проектирование зон санитарной охраны источников питьевого водоснабжения Пировского района» (действовала до 01.01.2018)</w:t>
      </w:r>
    </w:p>
    <w:p w:rsidR="00636249" w:rsidRPr="00834EC2" w:rsidRDefault="00636249" w:rsidP="00521620">
      <w:pPr>
        <w:ind w:firstLine="540"/>
        <w:jc w:val="both"/>
        <w:rPr>
          <w:rFonts w:ascii="Arial" w:hAnsi="Arial" w:cs="Arial"/>
        </w:rPr>
      </w:pPr>
    </w:p>
    <w:p w:rsidR="00F5227F" w:rsidRPr="00834EC2" w:rsidRDefault="001C27CE" w:rsidP="00F5227F">
      <w:pPr>
        <w:ind w:firstLine="540"/>
        <w:jc w:val="both"/>
        <w:rPr>
          <w:rFonts w:ascii="Arial" w:hAnsi="Arial" w:cs="Arial"/>
        </w:rPr>
      </w:pPr>
      <w:r w:rsidRPr="00834EC2">
        <w:rPr>
          <w:rFonts w:ascii="Arial" w:hAnsi="Arial" w:cs="Arial"/>
        </w:rPr>
        <w:tab/>
        <w:t>3</w:t>
      </w:r>
      <w:r w:rsidR="00222FC2" w:rsidRPr="00834EC2">
        <w:rPr>
          <w:rFonts w:ascii="Arial" w:hAnsi="Arial" w:cs="Arial"/>
        </w:rPr>
        <w:t>. Подпрограмма «Организация и проведение акарицидных обработок мест массового отдыха населения в Пировском районе»</w:t>
      </w:r>
    </w:p>
    <w:p w:rsidR="00222FC2" w:rsidRPr="00834EC2" w:rsidRDefault="001C27CE" w:rsidP="00222FC2">
      <w:pPr>
        <w:ind w:firstLine="709"/>
        <w:jc w:val="both"/>
        <w:rPr>
          <w:rFonts w:ascii="Arial" w:hAnsi="Arial" w:cs="Arial"/>
        </w:rPr>
      </w:pPr>
      <w:r w:rsidRPr="00834EC2">
        <w:rPr>
          <w:rFonts w:ascii="Arial" w:hAnsi="Arial" w:cs="Arial"/>
        </w:rPr>
        <w:t>3</w:t>
      </w:r>
      <w:r w:rsidR="00222FC2" w:rsidRPr="00834EC2">
        <w:rPr>
          <w:rFonts w:ascii="Arial" w:hAnsi="Arial" w:cs="Arial"/>
        </w:rPr>
        <w:t>.1.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охраны окружающей среды Пировского района, качество жизни населения, тенденции развития.</w:t>
      </w:r>
    </w:p>
    <w:p w:rsidR="00515FDA" w:rsidRPr="00834EC2" w:rsidRDefault="00515FDA" w:rsidP="00521620">
      <w:pPr>
        <w:ind w:firstLine="540"/>
        <w:rPr>
          <w:rFonts w:ascii="Arial" w:hAnsi="Arial" w:cs="Arial"/>
        </w:rPr>
      </w:pPr>
    </w:p>
    <w:p w:rsidR="00F5227F" w:rsidRPr="00834EC2" w:rsidRDefault="00F5227F" w:rsidP="00F5227F">
      <w:pPr>
        <w:ind w:firstLine="709"/>
        <w:jc w:val="both"/>
        <w:rPr>
          <w:rFonts w:ascii="Arial" w:hAnsi="Arial" w:cs="Arial"/>
        </w:rPr>
      </w:pPr>
      <w:r w:rsidRPr="00834EC2">
        <w:rPr>
          <w:rFonts w:ascii="Arial" w:hAnsi="Arial" w:cs="Arial"/>
        </w:rPr>
        <w:t>Население района является группой риска по возможности заражения  инфекциями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F5227F" w:rsidRPr="00834EC2" w:rsidRDefault="00F5227F" w:rsidP="00F5227F">
      <w:pPr>
        <w:ind w:firstLine="709"/>
        <w:jc w:val="both"/>
        <w:rPr>
          <w:rFonts w:ascii="Arial" w:hAnsi="Arial" w:cs="Arial"/>
        </w:rPr>
      </w:pPr>
      <w:r w:rsidRPr="00834EC2">
        <w:rPr>
          <w:rFonts w:ascii="Arial" w:hAnsi="Arial" w:cs="Arial"/>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F5227F" w:rsidRPr="00834EC2" w:rsidRDefault="00F5227F" w:rsidP="00F5227F">
      <w:pPr>
        <w:ind w:firstLine="709"/>
        <w:jc w:val="both"/>
        <w:rPr>
          <w:rFonts w:ascii="Arial" w:hAnsi="Arial" w:cs="Arial"/>
        </w:rPr>
      </w:pPr>
      <w:r w:rsidRPr="00834EC2">
        <w:rPr>
          <w:rFonts w:ascii="Arial" w:hAnsi="Arial" w:cs="Arial"/>
        </w:rPr>
        <w:t>Программа направлена на стабилизацию эпидемиологической ситуации по профилактике клещевого вирусного энцефалита.</w:t>
      </w:r>
    </w:p>
    <w:p w:rsidR="00F5227F" w:rsidRPr="00834EC2" w:rsidRDefault="00F5227F" w:rsidP="00F5227F">
      <w:pPr>
        <w:ind w:firstLine="709"/>
        <w:jc w:val="both"/>
        <w:rPr>
          <w:rFonts w:ascii="Arial" w:hAnsi="Arial" w:cs="Arial"/>
        </w:rPr>
      </w:pPr>
    </w:p>
    <w:p w:rsidR="00222FC2" w:rsidRPr="00834EC2" w:rsidRDefault="001C27CE" w:rsidP="00222FC2">
      <w:pPr>
        <w:pStyle w:val="ConsPlusNormal"/>
        <w:widowControl/>
        <w:spacing w:line="276" w:lineRule="auto"/>
        <w:ind w:firstLine="709"/>
        <w:rPr>
          <w:rFonts w:cs="Arial"/>
          <w:sz w:val="24"/>
          <w:szCs w:val="24"/>
        </w:rPr>
      </w:pPr>
      <w:r w:rsidRPr="00834EC2">
        <w:rPr>
          <w:rFonts w:cs="Arial"/>
          <w:sz w:val="24"/>
          <w:szCs w:val="24"/>
        </w:rPr>
        <w:t>3</w:t>
      </w:r>
      <w:r w:rsidR="00222FC2" w:rsidRPr="00834EC2">
        <w:rPr>
          <w:rFonts w:cs="Arial"/>
          <w:sz w:val="24"/>
          <w:szCs w:val="24"/>
        </w:rPr>
        <w:t>.2.Анализ причин возникновения проблемы, включая правовое обоснование</w:t>
      </w:r>
      <w:r w:rsidR="00F5227F" w:rsidRPr="00834EC2">
        <w:rPr>
          <w:rFonts w:cs="Arial"/>
          <w:sz w:val="24"/>
          <w:szCs w:val="24"/>
        </w:rPr>
        <w:t>.</w:t>
      </w:r>
    </w:p>
    <w:p w:rsidR="00F5227F" w:rsidRPr="00834EC2" w:rsidRDefault="00F5227F" w:rsidP="00222FC2">
      <w:pPr>
        <w:pStyle w:val="ConsPlusNormal"/>
        <w:widowControl/>
        <w:spacing w:line="276" w:lineRule="auto"/>
        <w:ind w:firstLine="709"/>
        <w:rPr>
          <w:rFonts w:cs="Arial"/>
          <w:sz w:val="24"/>
          <w:szCs w:val="24"/>
        </w:rPr>
      </w:pPr>
    </w:p>
    <w:p w:rsidR="00400EF7" w:rsidRPr="00834EC2" w:rsidRDefault="00474B00" w:rsidP="00400EF7">
      <w:pPr>
        <w:autoSpaceDE w:val="0"/>
        <w:autoSpaceDN w:val="0"/>
        <w:adjustRightInd w:val="0"/>
        <w:ind w:firstLine="708"/>
        <w:jc w:val="both"/>
        <w:outlineLvl w:val="2"/>
        <w:rPr>
          <w:rFonts w:ascii="Arial" w:hAnsi="Arial" w:cs="Arial"/>
          <w:bCs/>
        </w:rPr>
      </w:pPr>
      <w:r w:rsidRPr="00834EC2">
        <w:rPr>
          <w:rFonts w:ascii="Arial" w:hAnsi="Arial" w:cs="Arial"/>
        </w:rPr>
        <w:t>Администрация Пировского района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w:t>
      </w:r>
      <w:r w:rsidR="000F15B3" w:rsidRPr="00834EC2">
        <w:rPr>
          <w:rFonts w:ascii="Arial" w:hAnsi="Arial" w:cs="Arial"/>
        </w:rPr>
        <w:t>.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w:t>
      </w:r>
      <w:r w:rsidR="00DF1995" w:rsidRPr="00834EC2">
        <w:rPr>
          <w:rFonts w:ascii="Arial" w:hAnsi="Arial" w:cs="Arial"/>
        </w:rPr>
        <w:t xml:space="preserve"> счет средств местного бюджета,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 Между тем, образовавшаяся в результате проведения торгов экономия, не может быть реализована органом местного самоуправления в части проведения дополнительных торгов на услуги по организации и проведению акарицидных обработок мест массового отдыха населения</w:t>
      </w:r>
      <w:r w:rsidR="00400EF7" w:rsidRPr="00834EC2">
        <w:rPr>
          <w:rFonts w:ascii="Arial" w:hAnsi="Arial" w:cs="Arial"/>
        </w:rPr>
        <w:t>, так как перечень мест для проведения данных обработок согласовывается заранее. Таким образом, показатель эффективности данной подпрограммы, а именно – доля исполненных бюджетных ассигнований субсидии на организацию и проведение акарицидных обработок мест массового отдыха населения будет невысоким, что приведет к низкому качеству исполнения программы.</w:t>
      </w:r>
      <w:r w:rsidR="000F4B9D" w:rsidRPr="00834EC2">
        <w:rPr>
          <w:rFonts w:ascii="Arial" w:hAnsi="Arial" w:cs="Arial"/>
        </w:rPr>
        <w:t xml:space="preserve"> С другой стороны, если показателем эффективности подпрограммы будет выступать доля граждан, обратившихся с укусами клещей в течение эпид</w:t>
      </w:r>
      <w:r w:rsidR="00584000" w:rsidRPr="00834EC2">
        <w:rPr>
          <w:rFonts w:ascii="Arial" w:hAnsi="Arial" w:cs="Arial"/>
        </w:rPr>
        <w:t xml:space="preserve">емического сезона, качество выполнения акарицидных обработок  не будет влиять на </w:t>
      </w:r>
      <w:r w:rsidR="002B402F" w:rsidRPr="00834EC2">
        <w:rPr>
          <w:rFonts w:ascii="Arial" w:hAnsi="Arial" w:cs="Arial"/>
        </w:rPr>
        <w:t xml:space="preserve">ее </w:t>
      </w:r>
      <w:r w:rsidR="00584000" w:rsidRPr="00834EC2">
        <w:rPr>
          <w:rFonts w:ascii="Arial" w:hAnsi="Arial" w:cs="Arial"/>
        </w:rPr>
        <w:t>уменьшение</w:t>
      </w:r>
      <w:r w:rsidR="002B402F" w:rsidRPr="00834EC2">
        <w:rPr>
          <w:rFonts w:ascii="Arial" w:hAnsi="Arial" w:cs="Arial"/>
        </w:rPr>
        <w:t>. Это связано с тем</w:t>
      </w:r>
      <w:r w:rsidR="00584000" w:rsidRPr="00834EC2">
        <w:rPr>
          <w:rFonts w:ascii="Arial" w:hAnsi="Arial" w:cs="Arial"/>
        </w:rPr>
        <w:t>, что перечень мест массового отдыха населения Пировского района, подлежащих обработке в рамках Программы не охватывает все территории, где жители района могут</w:t>
      </w:r>
      <w:r w:rsidR="002B402F" w:rsidRPr="00834EC2">
        <w:rPr>
          <w:rFonts w:ascii="Arial" w:hAnsi="Arial" w:cs="Arial"/>
        </w:rPr>
        <w:t xml:space="preserve"> быть подвергнуты укусу клещей. </w:t>
      </w:r>
      <w:r w:rsidR="00584000" w:rsidRPr="00834EC2">
        <w:rPr>
          <w:rFonts w:ascii="Arial" w:hAnsi="Arial" w:cs="Arial"/>
        </w:rPr>
        <w:t xml:space="preserve">   </w:t>
      </w:r>
      <w:r w:rsidR="000F4B9D" w:rsidRPr="00834EC2">
        <w:rPr>
          <w:rFonts w:ascii="Arial" w:hAnsi="Arial" w:cs="Arial"/>
        </w:rPr>
        <w:t xml:space="preserve">       </w:t>
      </w:r>
      <w:r w:rsidR="00400EF7" w:rsidRPr="00834EC2">
        <w:rPr>
          <w:rFonts w:ascii="Arial" w:hAnsi="Arial" w:cs="Arial"/>
        </w:rPr>
        <w:t xml:space="preserve">  </w:t>
      </w:r>
      <w:r w:rsidR="00400EF7" w:rsidRPr="00834EC2">
        <w:rPr>
          <w:rFonts w:ascii="Arial" w:hAnsi="Arial" w:cs="Arial"/>
          <w:bCs/>
        </w:rPr>
        <w:t xml:space="preserve"> </w:t>
      </w:r>
    </w:p>
    <w:p w:rsidR="00F5227F" w:rsidRPr="00834EC2" w:rsidRDefault="00400EF7" w:rsidP="00474B00">
      <w:pPr>
        <w:pStyle w:val="ConsPlusNormal"/>
        <w:widowControl/>
        <w:spacing w:line="276" w:lineRule="auto"/>
        <w:ind w:firstLine="0"/>
        <w:jc w:val="both"/>
        <w:rPr>
          <w:rFonts w:cs="Arial"/>
          <w:sz w:val="24"/>
          <w:szCs w:val="24"/>
        </w:rPr>
      </w:pPr>
      <w:r w:rsidRPr="00834EC2">
        <w:rPr>
          <w:rFonts w:cs="Arial"/>
          <w:sz w:val="24"/>
          <w:szCs w:val="24"/>
        </w:rPr>
        <w:t xml:space="preserve">     </w:t>
      </w:r>
      <w:r w:rsidR="00DF1995" w:rsidRPr="00834EC2">
        <w:rPr>
          <w:rFonts w:cs="Arial"/>
          <w:sz w:val="24"/>
          <w:szCs w:val="24"/>
        </w:rPr>
        <w:t xml:space="preserve">    </w:t>
      </w:r>
      <w:r w:rsidR="000F15B3" w:rsidRPr="00834EC2">
        <w:rPr>
          <w:rFonts w:cs="Arial"/>
          <w:sz w:val="24"/>
          <w:szCs w:val="24"/>
        </w:rPr>
        <w:t xml:space="preserve">    </w:t>
      </w:r>
    </w:p>
    <w:p w:rsidR="00222FC2" w:rsidRPr="00834EC2" w:rsidRDefault="001C27CE" w:rsidP="00222FC2">
      <w:pPr>
        <w:pStyle w:val="ConsPlusNormal"/>
        <w:ind w:firstLine="709"/>
        <w:jc w:val="both"/>
        <w:rPr>
          <w:rFonts w:cs="Arial"/>
          <w:sz w:val="24"/>
          <w:szCs w:val="24"/>
        </w:rPr>
      </w:pPr>
      <w:r w:rsidRPr="00834EC2">
        <w:rPr>
          <w:rFonts w:cs="Arial"/>
          <w:sz w:val="24"/>
          <w:szCs w:val="24"/>
        </w:rPr>
        <w:t>3</w:t>
      </w:r>
      <w:r w:rsidR="00222FC2" w:rsidRPr="00834EC2">
        <w:rPr>
          <w:rFonts w:cs="Arial"/>
          <w:sz w:val="24"/>
          <w:szCs w:val="24"/>
        </w:rPr>
        <w:t>.3. Описание целей и задач подпрограммы</w:t>
      </w:r>
      <w:r w:rsidR="00F5227F" w:rsidRPr="00834EC2">
        <w:rPr>
          <w:rFonts w:cs="Arial"/>
          <w:sz w:val="24"/>
          <w:szCs w:val="24"/>
        </w:rPr>
        <w:t>.</w:t>
      </w:r>
    </w:p>
    <w:p w:rsidR="003D7434" w:rsidRPr="00834EC2" w:rsidRDefault="003D7434" w:rsidP="00222FC2">
      <w:pPr>
        <w:pStyle w:val="ConsPlusNormal"/>
        <w:ind w:firstLine="709"/>
        <w:jc w:val="both"/>
        <w:rPr>
          <w:rFonts w:cs="Arial"/>
          <w:sz w:val="24"/>
          <w:szCs w:val="24"/>
        </w:rPr>
      </w:pPr>
    </w:p>
    <w:p w:rsidR="003D7434" w:rsidRPr="00834EC2" w:rsidRDefault="003D7434" w:rsidP="00F6671B">
      <w:pPr>
        <w:spacing w:line="23" w:lineRule="atLeast"/>
        <w:ind w:firstLine="709"/>
        <w:jc w:val="both"/>
        <w:rPr>
          <w:rFonts w:ascii="Arial" w:hAnsi="Arial" w:cs="Arial"/>
        </w:rPr>
      </w:pPr>
      <w:r w:rsidRPr="00834EC2">
        <w:rPr>
          <w:rFonts w:ascii="Arial" w:hAnsi="Arial" w:cs="Arial"/>
        </w:rPr>
        <w:t>Целью  подпрограммы являются:</w:t>
      </w:r>
    </w:p>
    <w:p w:rsidR="003D7434" w:rsidRPr="00834EC2" w:rsidRDefault="003D7434" w:rsidP="00F6671B">
      <w:pPr>
        <w:pStyle w:val="a3"/>
        <w:numPr>
          <w:ilvl w:val="0"/>
          <w:numId w:val="8"/>
        </w:numPr>
        <w:spacing w:after="0" w:line="23" w:lineRule="atLeast"/>
        <w:ind w:left="0" w:firstLine="709"/>
        <w:jc w:val="both"/>
        <w:rPr>
          <w:rFonts w:ascii="Arial" w:hAnsi="Arial" w:cs="Arial"/>
          <w:sz w:val="24"/>
          <w:szCs w:val="24"/>
        </w:rPr>
      </w:pPr>
      <w:r w:rsidRPr="00834EC2">
        <w:rPr>
          <w:rFonts w:ascii="Arial" w:hAnsi="Arial" w:cs="Arial"/>
          <w:sz w:val="24"/>
          <w:szCs w:val="24"/>
        </w:rPr>
        <w:t>Снижение заболеваемости населения Пировского района клещевым вирусным энцефалитом.</w:t>
      </w:r>
    </w:p>
    <w:p w:rsidR="003D7434" w:rsidRPr="00834EC2" w:rsidRDefault="003D7434" w:rsidP="00F6671B">
      <w:pPr>
        <w:spacing w:line="23" w:lineRule="atLeast"/>
        <w:ind w:firstLine="709"/>
        <w:jc w:val="both"/>
        <w:rPr>
          <w:rFonts w:ascii="Arial" w:hAnsi="Arial" w:cs="Arial"/>
        </w:rPr>
      </w:pPr>
      <w:r w:rsidRPr="00834EC2">
        <w:rPr>
          <w:rFonts w:ascii="Arial" w:hAnsi="Arial" w:cs="Arial"/>
        </w:rPr>
        <w:t>Для достижения этих целей необходимо решение основных задач в рамках следующих направлений:</w:t>
      </w:r>
    </w:p>
    <w:p w:rsidR="003D7434" w:rsidRPr="00834EC2" w:rsidRDefault="0070690D" w:rsidP="00F6671B">
      <w:pPr>
        <w:pStyle w:val="a3"/>
        <w:numPr>
          <w:ilvl w:val="0"/>
          <w:numId w:val="9"/>
        </w:numPr>
        <w:spacing w:after="0" w:line="23" w:lineRule="atLeast"/>
        <w:ind w:left="0" w:firstLine="709"/>
        <w:jc w:val="both"/>
        <w:rPr>
          <w:rFonts w:ascii="Arial" w:hAnsi="Arial" w:cs="Arial"/>
          <w:sz w:val="24"/>
          <w:szCs w:val="24"/>
        </w:rPr>
      </w:pPr>
      <w:r w:rsidRPr="00834EC2">
        <w:rPr>
          <w:rFonts w:ascii="Arial" w:hAnsi="Arial" w:cs="Arial"/>
          <w:sz w:val="24"/>
          <w:szCs w:val="24"/>
        </w:rPr>
        <w:t>П</w:t>
      </w:r>
      <w:r w:rsidR="00375385" w:rsidRPr="00834EC2">
        <w:rPr>
          <w:rFonts w:ascii="Arial" w:hAnsi="Arial" w:cs="Arial"/>
          <w:sz w:val="24"/>
          <w:szCs w:val="24"/>
        </w:rPr>
        <w:t>роведение акарицидной обработки территорий мест массового отдыха населения Пировского района</w:t>
      </w:r>
    </w:p>
    <w:p w:rsidR="003D7434" w:rsidRPr="00834EC2" w:rsidRDefault="0070690D" w:rsidP="00222FC2">
      <w:pPr>
        <w:pStyle w:val="ConsPlusNormal"/>
        <w:ind w:firstLine="709"/>
        <w:jc w:val="both"/>
        <w:rPr>
          <w:rFonts w:cs="Arial"/>
          <w:sz w:val="24"/>
          <w:szCs w:val="24"/>
        </w:rPr>
      </w:pPr>
      <w:r w:rsidRPr="00834EC2">
        <w:rPr>
          <w:rFonts w:cs="Arial"/>
          <w:sz w:val="24"/>
          <w:szCs w:val="24"/>
        </w:rPr>
        <w:t xml:space="preserve">  </w:t>
      </w:r>
    </w:p>
    <w:p w:rsidR="003D7434" w:rsidRPr="00834EC2" w:rsidRDefault="003D7434" w:rsidP="00222FC2">
      <w:pPr>
        <w:pStyle w:val="ConsPlusNormal"/>
        <w:ind w:firstLine="709"/>
        <w:jc w:val="both"/>
        <w:rPr>
          <w:rFonts w:cs="Arial"/>
          <w:sz w:val="24"/>
          <w:szCs w:val="24"/>
        </w:rPr>
      </w:pPr>
    </w:p>
    <w:p w:rsidR="00222FC2" w:rsidRPr="00834EC2" w:rsidRDefault="001C27CE" w:rsidP="00222FC2">
      <w:pPr>
        <w:pStyle w:val="ConsPlusNormal"/>
        <w:ind w:firstLine="708"/>
        <w:rPr>
          <w:rFonts w:cs="Arial"/>
          <w:sz w:val="24"/>
          <w:szCs w:val="24"/>
        </w:rPr>
      </w:pPr>
      <w:r w:rsidRPr="00834EC2">
        <w:rPr>
          <w:rFonts w:cs="Arial"/>
          <w:sz w:val="24"/>
          <w:szCs w:val="24"/>
        </w:rPr>
        <w:t>3</w:t>
      </w:r>
      <w:r w:rsidR="00222FC2" w:rsidRPr="00834EC2">
        <w:rPr>
          <w:rFonts w:cs="Arial"/>
          <w:sz w:val="24"/>
          <w:szCs w:val="24"/>
        </w:rPr>
        <w:t>.4. Сроки реализации подпрограммы</w:t>
      </w:r>
      <w:r w:rsidR="00F5227F" w:rsidRPr="00834EC2">
        <w:rPr>
          <w:rFonts w:cs="Arial"/>
          <w:sz w:val="24"/>
          <w:szCs w:val="24"/>
        </w:rPr>
        <w:t>.</w:t>
      </w:r>
    </w:p>
    <w:p w:rsidR="00F6671B" w:rsidRPr="00834EC2" w:rsidRDefault="00F6671B" w:rsidP="00222FC2">
      <w:pPr>
        <w:pStyle w:val="ConsPlusNormal"/>
        <w:ind w:firstLine="708"/>
        <w:rPr>
          <w:rFonts w:cs="Arial"/>
          <w:sz w:val="24"/>
          <w:szCs w:val="24"/>
        </w:rPr>
      </w:pPr>
    </w:p>
    <w:p w:rsidR="00F6671B" w:rsidRPr="00834EC2" w:rsidRDefault="00F6671B" w:rsidP="00F6671B">
      <w:pPr>
        <w:pStyle w:val="ConsPlusNormal"/>
        <w:ind w:firstLine="709"/>
        <w:rPr>
          <w:rFonts w:cs="Arial"/>
          <w:sz w:val="24"/>
          <w:szCs w:val="24"/>
        </w:rPr>
      </w:pPr>
      <w:r w:rsidRPr="00834EC2">
        <w:rPr>
          <w:rFonts w:cs="Arial"/>
          <w:sz w:val="24"/>
          <w:szCs w:val="24"/>
        </w:rPr>
        <w:t>Сроки реализации подпрограммы: 2016-2020 годы.</w:t>
      </w:r>
    </w:p>
    <w:p w:rsidR="00F6671B" w:rsidRPr="00834EC2" w:rsidRDefault="00F6671B" w:rsidP="00222FC2">
      <w:pPr>
        <w:pStyle w:val="ConsPlusNormal"/>
        <w:ind w:firstLine="708"/>
        <w:rPr>
          <w:rFonts w:cs="Arial"/>
          <w:sz w:val="24"/>
          <w:szCs w:val="24"/>
        </w:rPr>
      </w:pPr>
    </w:p>
    <w:p w:rsidR="00222FC2" w:rsidRPr="00834EC2" w:rsidRDefault="001C27CE" w:rsidP="00222FC2">
      <w:pPr>
        <w:pStyle w:val="ConsPlusNormal"/>
        <w:ind w:firstLine="708"/>
        <w:jc w:val="both"/>
        <w:rPr>
          <w:rFonts w:cs="Arial"/>
          <w:sz w:val="24"/>
          <w:szCs w:val="24"/>
        </w:rPr>
      </w:pPr>
      <w:r w:rsidRPr="00834EC2">
        <w:rPr>
          <w:rFonts w:cs="Arial"/>
          <w:sz w:val="24"/>
          <w:szCs w:val="24"/>
        </w:rPr>
        <w:t>3</w:t>
      </w:r>
      <w:r w:rsidR="00222FC2" w:rsidRPr="00834EC2">
        <w:rPr>
          <w:rFonts w:cs="Arial"/>
          <w:sz w:val="24"/>
          <w:szCs w:val="24"/>
        </w:rPr>
        <w:t>.5. Планируемое изменение объективных показателей, характеризующих уровень социально-экономического развития в области охраны окружающей среды, качество жизни населения и их влияние на достижение задач программы.</w:t>
      </w:r>
    </w:p>
    <w:p w:rsidR="00F6671B" w:rsidRPr="00834EC2" w:rsidRDefault="00F6671B" w:rsidP="00222FC2">
      <w:pPr>
        <w:pStyle w:val="ConsPlusNormal"/>
        <w:ind w:firstLine="708"/>
        <w:jc w:val="both"/>
        <w:rPr>
          <w:rFonts w:cs="Arial"/>
          <w:sz w:val="24"/>
          <w:szCs w:val="24"/>
        </w:rPr>
      </w:pPr>
    </w:p>
    <w:p w:rsidR="00F6671B" w:rsidRPr="00834EC2" w:rsidRDefault="00F6671B" w:rsidP="00F6671B">
      <w:pPr>
        <w:autoSpaceDE w:val="0"/>
        <w:autoSpaceDN w:val="0"/>
        <w:adjustRightInd w:val="0"/>
        <w:ind w:firstLine="709"/>
        <w:jc w:val="both"/>
        <w:rPr>
          <w:rFonts w:ascii="Arial" w:eastAsia="Calibri" w:hAnsi="Arial" w:cs="Arial"/>
        </w:rPr>
      </w:pPr>
      <w:r w:rsidRPr="00834EC2">
        <w:rPr>
          <w:rFonts w:ascii="Arial" w:eastAsia="Calibri" w:hAnsi="Arial" w:cs="Arial"/>
        </w:rPr>
        <w:t>Показателем результативности достижения цели и решения задачи подпрограммы является:</w:t>
      </w:r>
    </w:p>
    <w:p w:rsidR="00F6671B" w:rsidRPr="00834EC2" w:rsidRDefault="00F6671B" w:rsidP="00222FC2">
      <w:pPr>
        <w:pStyle w:val="ConsPlusNormal"/>
        <w:ind w:firstLine="708"/>
        <w:jc w:val="both"/>
        <w:rPr>
          <w:rFonts w:cs="Arial"/>
          <w:sz w:val="24"/>
          <w:szCs w:val="24"/>
        </w:rPr>
      </w:pPr>
      <w:r w:rsidRPr="00834EC2">
        <w:rPr>
          <w:rFonts w:cs="Arial"/>
          <w:sz w:val="24"/>
          <w:szCs w:val="24"/>
        </w:rPr>
        <w:t>- доля исполненных бюджетных ассигнований субсидии на организацию и проведение акарицидных обработок мест массового отдыха населения.</w:t>
      </w:r>
    </w:p>
    <w:p w:rsidR="00F6671B" w:rsidRPr="00834EC2" w:rsidRDefault="00F6671B" w:rsidP="00222FC2">
      <w:pPr>
        <w:pStyle w:val="ConsPlusNormal"/>
        <w:ind w:firstLine="709"/>
        <w:jc w:val="both"/>
        <w:rPr>
          <w:rFonts w:cs="Arial"/>
          <w:sz w:val="24"/>
          <w:szCs w:val="24"/>
        </w:rPr>
      </w:pPr>
    </w:p>
    <w:p w:rsidR="00C723DA" w:rsidRPr="00834EC2" w:rsidRDefault="001C27CE" w:rsidP="00F6671B">
      <w:pPr>
        <w:pStyle w:val="ConsPlusNormal"/>
        <w:ind w:firstLine="709"/>
        <w:jc w:val="both"/>
        <w:rPr>
          <w:rFonts w:cs="Arial"/>
          <w:sz w:val="24"/>
          <w:szCs w:val="24"/>
        </w:rPr>
      </w:pPr>
      <w:r w:rsidRPr="00834EC2">
        <w:rPr>
          <w:rFonts w:cs="Arial"/>
          <w:sz w:val="24"/>
          <w:szCs w:val="24"/>
        </w:rPr>
        <w:t>3</w:t>
      </w:r>
      <w:r w:rsidR="00222FC2" w:rsidRPr="00834EC2">
        <w:rPr>
          <w:rFonts w:cs="Arial"/>
          <w:sz w:val="24"/>
          <w:szCs w:val="24"/>
        </w:rPr>
        <w:t>.6. Экономический эффект в результате реализации мероприятий подпрограммы</w:t>
      </w:r>
      <w:r w:rsidR="00F6671B" w:rsidRPr="00834EC2">
        <w:rPr>
          <w:rFonts w:cs="Arial"/>
          <w:sz w:val="24"/>
          <w:szCs w:val="24"/>
        </w:rPr>
        <w:t>.</w:t>
      </w:r>
    </w:p>
    <w:p w:rsidR="00F6671B" w:rsidRPr="00834EC2" w:rsidRDefault="00F6671B" w:rsidP="00F6671B">
      <w:pPr>
        <w:pStyle w:val="ConsPlusNormal"/>
        <w:ind w:firstLine="709"/>
        <w:jc w:val="both"/>
        <w:rPr>
          <w:rFonts w:cs="Arial"/>
          <w:sz w:val="24"/>
          <w:szCs w:val="24"/>
        </w:rPr>
      </w:pPr>
    </w:p>
    <w:p w:rsidR="00F6671B" w:rsidRPr="00834EC2" w:rsidRDefault="00F6671B" w:rsidP="00F6671B">
      <w:pPr>
        <w:ind w:firstLine="708"/>
        <w:jc w:val="both"/>
        <w:rPr>
          <w:rFonts w:ascii="Arial" w:hAnsi="Arial" w:cs="Arial"/>
        </w:rPr>
      </w:pPr>
      <w:r w:rsidRPr="00834EC2">
        <w:rPr>
          <w:rFonts w:ascii="Arial" w:hAnsi="Arial" w:cs="Arial"/>
        </w:rPr>
        <w:lastRenderedPageBreak/>
        <w:t xml:space="preserve">Экономический эффект от реализации подпрограммных мероприятий выражается </w:t>
      </w:r>
      <w:r w:rsidR="00606539" w:rsidRPr="00834EC2">
        <w:rPr>
          <w:rFonts w:ascii="Arial" w:hAnsi="Arial" w:cs="Arial"/>
        </w:rPr>
        <w:t xml:space="preserve">в сохранении здоровья населения, обеспечения безопасности жителей от заболевания клещевым вирусным энцефалитом. </w:t>
      </w:r>
    </w:p>
    <w:p w:rsidR="00F6671B" w:rsidRPr="00834EC2" w:rsidRDefault="00F6671B" w:rsidP="00F6671B">
      <w:pPr>
        <w:ind w:firstLine="708"/>
        <w:jc w:val="both"/>
        <w:rPr>
          <w:rFonts w:ascii="Arial" w:hAnsi="Arial" w:cs="Arial"/>
        </w:rPr>
      </w:pPr>
      <w:r w:rsidRPr="00834EC2">
        <w:rPr>
          <w:rFonts w:ascii="Arial" w:hAnsi="Arial" w:cs="Arial"/>
        </w:rPr>
        <w:t>Объем финансовых ресурсов, необходимых для реализации подпрограммы приве</w:t>
      </w:r>
      <w:r w:rsidR="00606539" w:rsidRPr="00834EC2">
        <w:rPr>
          <w:rFonts w:ascii="Arial" w:hAnsi="Arial" w:cs="Arial"/>
        </w:rPr>
        <w:t xml:space="preserve">ден в приложение </w:t>
      </w:r>
      <w:r w:rsidR="00950C62" w:rsidRPr="00834EC2">
        <w:rPr>
          <w:rFonts w:ascii="Arial" w:hAnsi="Arial" w:cs="Arial"/>
        </w:rPr>
        <w:t>№</w:t>
      </w:r>
      <w:r w:rsidR="00606539" w:rsidRPr="00834EC2">
        <w:rPr>
          <w:rFonts w:ascii="Arial" w:hAnsi="Arial" w:cs="Arial"/>
        </w:rPr>
        <w:t xml:space="preserve">2 </w:t>
      </w:r>
      <w:r w:rsidR="00950C62" w:rsidRPr="00834EC2">
        <w:rPr>
          <w:rFonts w:ascii="Arial" w:hAnsi="Arial" w:cs="Arial"/>
        </w:rPr>
        <w:t xml:space="preserve">к </w:t>
      </w:r>
      <w:r w:rsidR="00606539" w:rsidRPr="00834EC2">
        <w:rPr>
          <w:rFonts w:ascii="Arial" w:hAnsi="Arial" w:cs="Arial"/>
        </w:rPr>
        <w:t>по</w:t>
      </w:r>
      <w:r w:rsidR="00950C62" w:rsidRPr="00834EC2">
        <w:rPr>
          <w:rFonts w:ascii="Arial" w:hAnsi="Arial" w:cs="Arial"/>
        </w:rPr>
        <w:t>дпрограмме</w:t>
      </w:r>
      <w:r w:rsidR="00606539" w:rsidRPr="00834EC2">
        <w:rPr>
          <w:rFonts w:ascii="Arial" w:hAnsi="Arial" w:cs="Arial"/>
        </w:rPr>
        <w:t xml:space="preserve"> </w:t>
      </w:r>
      <w:r w:rsidRPr="00834EC2">
        <w:rPr>
          <w:rFonts w:ascii="Arial" w:hAnsi="Arial" w:cs="Arial"/>
        </w:rPr>
        <w:t>«Организация и проведение акарицидных обработок мест массового отдыха населения в Пировском районе».</w:t>
      </w:r>
    </w:p>
    <w:p w:rsidR="00F6671B" w:rsidRPr="00834EC2" w:rsidRDefault="00F6671B" w:rsidP="00F6671B">
      <w:pPr>
        <w:pStyle w:val="ConsPlusNormal"/>
        <w:ind w:firstLine="709"/>
        <w:jc w:val="both"/>
        <w:rPr>
          <w:rFonts w:cs="Arial"/>
          <w:color w:val="C00000"/>
          <w:sz w:val="24"/>
          <w:szCs w:val="24"/>
        </w:rPr>
      </w:pPr>
    </w:p>
    <w:p w:rsidR="00606539" w:rsidRPr="00834EC2" w:rsidRDefault="00606539" w:rsidP="00606539">
      <w:pPr>
        <w:autoSpaceDE w:val="0"/>
        <w:autoSpaceDN w:val="0"/>
        <w:adjustRightInd w:val="0"/>
        <w:ind w:firstLine="540"/>
        <w:jc w:val="center"/>
        <w:rPr>
          <w:rFonts w:ascii="Arial" w:hAnsi="Arial" w:cs="Arial"/>
        </w:rPr>
      </w:pPr>
      <w:r w:rsidRPr="00834EC2">
        <w:rPr>
          <w:rFonts w:ascii="Arial" w:hAnsi="Arial" w:cs="Arial"/>
        </w:rPr>
        <w:t xml:space="preserve">6. </w:t>
      </w:r>
      <w:hyperlink w:anchor="Par574" w:tooltip="ПЕРЕЧЕНЬ" w:history="1">
        <w:r w:rsidRPr="00834EC2">
          <w:rPr>
            <w:rFonts w:ascii="Arial" w:hAnsi="Arial" w:cs="Arial"/>
          </w:rPr>
          <w:t>Перечень</w:t>
        </w:r>
      </w:hyperlink>
      <w:r w:rsidRPr="00834EC2">
        <w:rPr>
          <w:rFonts w:ascii="Arial" w:hAnsi="Arial" w:cs="Arial"/>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606539" w:rsidRPr="00834EC2" w:rsidRDefault="00606539" w:rsidP="00606539">
      <w:pPr>
        <w:autoSpaceDE w:val="0"/>
        <w:autoSpaceDN w:val="0"/>
        <w:adjustRightInd w:val="0"/>
        <w:ind w:firstLine="540"/>
        <w:jc w:val="both"/>
        <w:rPr>
          <w:rFonts w:ascii="Arial" w:hAnsi="Arial" w:cs="Arial"/>
        </w:rPr>
      </w:pPr>
    </w:p>
    <w:p w:rsidR="00606539" w:rsidRPr="00834EC2" w:rsidRDefault="00606539" w:rsidP="00606539">
      <w:pPr>
        <w:autoSpaceDE w:val="0"/>
        <w:autoSpaceDN w:val="0"/>
        <w:adjustRightInd w:val="0"/>
        <w:ind w:firstLine="540"/>
        <w:jc w:val="both"/>
        <w:rPr>
          <w:rFonts w:ascii="Arial" w:eastAsiaTheme="minorHAnsi" w:hAnsi="Arial" w:cs="Arial"/>
          <w:lang w:eastAsia="en-US"/>
        </w:rPr>
      </w:pPr>
      <w:r w:rsidRPr="00834EC2">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00701E" w:rsidRPr="00834EC2" w:rsidRDefault="0000701E" w:rsidP="006D2046">
      <w:pPr>
        <w:pStyle w:val="ConsPlusNormal"/>
        <w:tabs>
          <w:tab w:val="left" w:pos="1134"/>
        </w:tabs>
        <w:ind w:firstLine="709"/>
        <w:jc w:val="center"/>
        <w:rPr>
          <w:rFonts w:cs="Arial"/>
          <w:sz w:val="24"/>
          <w:szCs w:val="24"/>
        </w:rPr>
      </w:pPr>
    </w:p>
    <w:p w:rsidR="00606539" w:rsidRPr="00834EC2" w:rsidRDefault="00606539" w:rsidP="00606539">
      <w:pPr>
        <w:pStyle w:val="ConsPlusNormal"/>
        <w:tabs>
          <w:tab w:val="left" w:pos="1134"/>
        </w:tabs>
        <w:ind w:firstLine="709"/>
        <w:jc w:val="center"/>
        <w:rPr>
          <w:rFonts w:cs="Arial"/>
          <w:sz w:val="24"/>
          <w:szCs w:val="24"/>
        </w:rPr>
      </w:pPr>
      <w:r w:rsidRPr="00834EC2">
        <w:rPr>
          <w:rFonts w:cs="Arial"/>
          <w:sz w:val="24"/>
          <w:szCs w:val="24"/>
        </w:rPr>
        <w:t>7. Информация о ресурсном обеспечении муниципальной программы</w:t>
      </w:r>
    </w:p>
    <w:p w:rsidR="00606539" w:rsidRPr="00834EC2" w:rsidRDefault="000D256F" w:rsidP="00606539">
      <w:pPr>
        <w:pStyle w:val="ConsPlusNormal"/>
        <w:ind w:firstLine="709"/>
        <w:jc w:val="both"/>
        <w:rPr>
          <w:rFonts w:cs="Arial"/>
          <w:sz w:val="24"/>
          <w:szCs w:val="24"/>
        </w:rPr>
      </w:pPr>
      <w:hyperlink w:anchor="Par929" w:tooltip="ИНФОРМАЦИЯ" w:history="1">
        <w:r w:rsidR="00606539" w:rsidRPr="00834EC2">
          <w:rPr>
            <w:rFonts w:cs="Arial"/>
            <w:sz w:val="24"/>
            <w:szCs w:val="24"/>
          </w:rPr>
          <w:t>информация</w:t>
        </w:r>
      </w:hyperlink>
      <w:r w:rsidR="00606539" w:rsidRPr="00834EC2">
        <w:rPr>
          <w:rFonts w:cs="Arial"/>
          <w:sz w:val="24"/>
          <w:szCs w:val="24"/>
        </w:rPr>
        <w:t xml:space="preserve"> о ресурсном обеспечении программы Пировского район</w:t>
      </w:r>
      <w:r w:rsidR="00F8339A" w:rsidRPr="00834EC2">
        <w:rPr>
          <w:rFonts w:cs="Arial"/>
          <w:sz w:val="24"/>
          <w:szCs w:val="24"/>
        </w:rPr>
        <w:t>а  представлена в приложении № 1</w:t>
      </w:r>
      <w:r w:rsidR="00606539" w:rsidRPr="00834EC2">
        <w:rPr>
          <w:rFonts w:cs="Arial"/>
          <w:sz w:val="24"/>
          <w:szCs w:val="24"/>
        </w:rPr>
        <w:t xml:space="preserve"> к муниципальной программе;</w:t>
      </w:r>
    </w:p>
    <w:p w:rsidR="00606539" w:rsidRPr="00834EC2" w:rsidRDefault="000D256F" w:rsidP="00606539">
      <w:pPr>
        <w:pStyle w:val="ConsPlusNormal"/>
        <w:ind w:firstLine="709"/>
        <w:jc w:val="both"/>
        <w:rPr>
          <w:rFonts w:cs="Arial"/>
          <w:sz w:val="24"/>
          <w:szCs w:val="24"/>
        </w:rPr>
      </w:pPr>
      <w:hyperlink w:anchor="Par929" w:tooltip="ИНФОРМАЦИЯ" w:history="1">
        <w:r w:rsidR="00606539" w:rsidRPr="00834EC2">
          <w:rPr>
            <w:rFonts w:cs="Arial"/>
            <w:sz w:val="24"/>
            <w:szCs w:val="24"/>
          </w:rPr>
          <w:t>информация</w:t>
        </w:r>
      </w:hyperlink>
      <w:r w:rsidR="00606539" w:rsidRPr="00834EC2">
        <w:rPr>
          <w:rFonts w:cs="Arial"/>
          <w:sz w:val="24"/>
          <w:szCs w:val="24"/>
        </w:rPr>
        <w:t xml:space="preserve"> об источниках финансирования подпрограмм, отдельных мероприятий муниципальной программы Пировского райо</w:t>
      </w:r>
      <w:r w:rsidR="00F8339A" w:rsidRPr="00834EC2">
        <w:rPr>
          <w:rFonts w:cs="Arial"/>
          <w:sz w:val="24"/>
          <w:szCs w:val="24"/>
        </w:rPr>
        <w:t>на представлена в приложении № 2</w:t>
      </w:r>
      <w:r w:rsidR="00606539" w:rsidRPr="00834EC2">
        <w:rPr>
          <w:rFonts w:cs="Arial"/>
          <w:sz w:val="24"/>
          <w:szCs w:val="24"/>
        </w:rPr>
        <w:t xml:space="preserve"> к муниципальной программе.</w:t>
      </w:r>
    </w:p>
    <w:p w:rsidR="00950C62" w:rsidRPr="00834EC2" w:rsidRDefault="00950C62" w:rsidP="003538FA">
      <w:pPr>
        <w:pStyle w:val="ConsPlusNormal"/>
        <w:tabs>
          <w:tab w:val="left" w:pos="993"/>
        </w:tabs>
        <w:ind w:firstLine="709"/>
        <w:jc w:val="center"/>
        <w:rPr>
          <w:rFonts w:cs="Arial"/>
          <w:sz w:val="24"/>
          <w:szCs w:val="24"/>
        </w:rPr>
      </w:pPr>
    </w:p>
    <w:p w:rsidR="00950C62" w:rsidRPr="00834EC2" w:rsidRDefault="00950C62" w:rsidP="003538FA">
      <w:pPr>
        <w:pStyle w:val="ConsPlusNormal"/>
        <w:tabs>
          <w:tab w:val="left" w:pos="993"/>
        </w:tabs>
        <w:ind w:firstLine="709"/>
        <w:jc w:val="center"/>
        <w:rPr>
          <w:rFonts w:cs="Arial"/>
          <w:sz w:val="24"/>
          <w:szCs w:val="24"/>
        </w:rPr>
      </w:pPr>
    </w:p>
    <w:p w:rsidR="003538FA" w:rsidRPr="00834EC2" w:rsidRDefault="003538FA" w:rsidP="003538FA">
      <w:pPr>
        <w:pStyle w:val="ConsPlusNormal"/>
        <w:tabs>
          <w:tab w:val="left" w:pos="993"/>
        </w:tabs>
        <w:ind w:firstLine="709"/>
        <w:jc w:val="center"/>
        <w:rPr>
          <w:rFonts w:cs="Arial"/>
          <w:sz w:val="24"/>
          <w:szCs w:val="24"/>
        </w:rPr>
      </w:pPr>
      <w:r w:rsidRPr="00834EC2">
        <w:rPr>
          <w:rFonts w:cs="Arial"/>
          <w:sz w:val="24"/>
          <w:szCs w:val="24"/>
        </w:rPr>
        <w:t>8. Информация о мероприятиях, реализуемых в рамках муниципально-частного партнерства, направленных на достижение целей и задач программы</w:t>
      </w:r>
    </w:p>
    <w:p w:rsidR="003538FA" w:rsidRPr="00834EC2" w:rsidRDefault="003538FA" w:rsidP="003538FA">
      <w:pPr>
        <w:pStyle w:val="ConsPlusNormal"/>
        <w:tabs>
          <w:tab w:val="left" w:pos="993"/>
        </w:tabs>
        <w:ind w:firstLine="709"/>
        <w:jc w:val="center"/>
        <w:rPr>
          <w:rFonts w:cs="Arial"/>
          <w:sz w:val="24"/>
          <w:szCs w:val="24"/>
        </w:rPr>
      </w:pPr>
    </w:p>
    <w:p w:rsidR="003538FA" w:rsidRPr="00834EC2" w:rsidRDefault="003538FA" w:rsidP="003538FA">
      <w:pPr>
        <w:autoSpaceDE w:val="0"/>
        <w:autoSpaceDN w:val="0"/>
        <w:adjustRightInd w:val="0"/>
        <w:ind w:firstLine="540"/>
        <w:jc w:val="both"/>
        <w:rPr>
          <w:rFonts w:ascii="Arial" w:eastAsiaTheme="minorHAnsi" w:hAnsi="Arial" w:cs="Arial"/>
          <w:lang w:eastAsia="en-US"/>
        </w:rPr>
      </w:pPr>
      <w:r w:rsidRPr="00834EC2">
        <w:rPr>
          <w:rFonts w:ascii="Arial" w:hAnsi="Arial" w:cs="Arial"/>
        </w:rPr>
        <w:t xml:space="preserve">Мероприятия, реализуемые в рамках муниципально-частного партнерства, направленные на достижение целей и задач программы </w:t>
      </w:r>
      <w:r w:rsidRPr="00834EC2">
        <w:rPr>
          <w:rFonts w:ascii="Arial" w:eastAsiaTheme="minorHAnsi" w:hAnsi="Arial" w:cs="Arial"/>
          <w:lang w:eastAsia="en-US"/>
        </w:rPr>
        <w:t>в рамках муниципальной программы не предусмотрены.</w:t>
      </w:r>
    </w:p>
    <w:p w:rsidR="003538FA" w:rsidRPr="00834EC2" w:rsidRDefault="003538FA" w:rsidP="00606539">
      <w:pPr>
        <w:pStyle w:val="ConsPlusNormal"/>
        <w:ind w:firstLine="709"/>
        <w:jc w:val="both"/>
        <w:rPr>
          <w:rFonts w:cs="Arial"/>
          <w:sz w:val="24"/>
          <w:szCs w:val="24"/>
        </w:rPr>
      </w:pPr>
    </w:p>
    <w:p w:rsidR="005716B4" w:rsidRPr="00834EC2" w:rsidRDefault="005716B4" w:rsidP="005716B4">
      <w:pPr>
        <w:pStyle w:val="ConsPlusNormal"/>
        <w:tabs>
          <w:tab w:val="left" w:pos="0"/>
        </w:tabs>
        <w:ind w:firstLine="709"/>
        <w:jc w:val="center"/>
        <w:rPr>
          <w:rFonts w:cs="Arial"/>
          <w:sz w:val="24"/>
          <w:szCs w:val="24"/>
        </w:rPr>
      </w:pPr>
      <w:r w:rsidRPr="00834EC2">
        <w:rPr>
          <w:rFonts w:cs="Arial"/>
          <w:sz w:val="24"/>
          <w:szCs w:val="24"/>
        </w:rPr>
        <w:t>9. Информация о мероприятиях, реализуемых за счет средств внебюджетных фондов</w:t>
      </w:r>
    </w:p>
    <w:p w:rsidR="005716B4" w:rsidRPr="00834EC2" w:rsidRDefault="005716B4" w:rsidP="005716B4">
      <w:pPr>
        <w:pStyle w:val="ConsPlusNormal"/>
        <w:tabs>
          <w:tab w:val="left" w:pos="0"/>
        </w:tabs>
        <w:ind w:firstLine="0"/>
        <w:rPr>
          <w:rFonts w:cs="Arial"/>
          <w:sz w:val="24"/>
          <w:szCs w:val="24"/>
        </w:rPr>
      </w:pPr>
    </w:p>
    <w:p w:rsidR="005716B4" w:rsidRPr="00834EC2" w:rsidRDefault="005716B4" w:rsidP="005716B4">
      <w:pPr>
        <w:autoSpaceDE w:val="0"/>
        <w:autoSpaceDN w:val="0"/>
        <w:adjustRightInd w:val="0"/>
        <w:ind w:firstLine="540"/>
        <w:jc w:val="both"/>
        <w:rPr>
          <w:rFonts w:ascii="Arial" w:eastAsiaTheme="minorHAnsi" w:hAnsi="Arial" w:cs="Arial"/>
          <w:lang w:eastAsia="en-US"/>
        </w:rPr>
      </w:pPr>
      <w:r w:rsidRPr="00834EC2">
        <w:rPr>
          <w:rFonts w:ascii="Arial" w:hAnsi="Arial" w:cs="Arial"/>
        </w:rPr>
        <w:t xml:space="preserve">Мероприятия, реализуемые за счет средств внебюджетных фондов </w:t>
      </w:r>
      <w:r w:rsidRPr="00834EC2">
        <w:rPr>
          <w:rFonts w:ascii="Arial" w:eastAsiaTheme="minorHAnsi" w:hAnsi="Arial" w:cs="Arial"/>
          <w:lang w:eastAsia="en-US"/>
        </w:rPr>
        <w:t>в рамках муниципальной программы не предусмотрены.</w:t>
      </w:r>
    </w:p>
    <w:p w:rsidR="005716B4" w:rsidRPr="00834EC2" w:rsidRDefault="005716B4" w:rsidP="00606539">
      <w:pPr>
        <w:pStyle w:val="ConsPlusNormal"/>
        <w:ind w:firstLine="709"/>
        <w:jc w:val="both"/>
        <w:rPr>
          <w:rFonts w:cs="Arial"/>
          <w:sz w:val="24"/>
          <w:szCs w:val="24"/>
        </w:rPr>
      </w:pPr>
    </w:p>
    <w:p w:rsidR="005716B4" w:rsidRPr="00834EC2" w:rsidRDefault="005716B4" w:rsidP="005716B4">
      <w:pPr>
        <w:pStyle w:val="ConsPlusNormal"/>
        <w:tabs>
          <w:tab w:val="left" w:pos="0"/>
        </w:tabs>
        <w:ind w:firstLine="0"/>
        <w:jc w:val="both"/>
        <w:rPr>
          <w:rFonts w:cs="Arial"/>
          <w:sz w:val="24"/>
          <w:szCs w:val="24"/>
        </w:rPr>
      </w:pPr>
    </w:p>
    <w:p w:rsidR="005716B4" w:rsidRPr="00834EC2" w:rsidRDefault="005716B4" w:rsidP="005716B4">
      <w:pPr>
        <w:autoSpaceDE w:val="0"/>
        <w:autoSpaceDN w:val="0"/>
        <w:adjustRightInd w:val="0"/>
        <w:ind w:firstLine="540"/>
        <w:jc w:val="both"/>
        <w:rPr>
          <w:rFonts w:ascii="Arial" w:eastAsiaTheme="minorHAnsi" w:hAnsi="Arial" w:cs="Arial"/>
          <w:lang w:eastAsia="en-US"/>
        </w:rPr>
      </w:pPr>
      <w:r w:rsidRPr="00834EC2">
        <w:rPr>
          <w:rFonts w:ascii="Arial" w:hAnsi="Arial" w:cs="Arial"/>
        </w:rPr>
        <w:t xml:space="preserve">10. Информация о реализации в сельскохозяйственной отрасли Пировского района инвестиционных проектов, исполнение которых полностью или частично осуществляется за счет средств бюджета Пировского района </w:t>
      </w:r>
      <w:r w:rsidRPr="00834EC2">
        <w:rPr>
          <w:rFonts w:ascii="Arial" w:eastAsiaTheme="minorHAnsi" w:hAnsi="Arial" w:cs="Arial"/>
          <w:lang w:eastAsia="en-US"/>
        </w:rPr>
        <w:t>в рамках муниципальной программы не предусмотрены.</w:t>
      </w:r>
    </w:p>
    <w:p w:rsidR="005716B4" w:rsidRPr="00834EC2" w:rsidRDefault="005716B4" w:rsidP="005716B4">
      <w:pPr>
        <w:autoSpaceDE w:val="0"/>
        <w:autoSpaceDN w:val="0"/>
        <w:adjustRightInd w:val="0"/>
        <w:ind w:firstLine="540"/>
        <w:jc w:val="both"/>
        <w:rPr>
          <w:rFonts w:ascii="Arial" w:eastAsiaTheme="minorHAnsi" w:hAnsi="Arial" w:cs="Arial"/>
          <w:lang w:eastAsia="en-US"/>
        </w:rPr>
      </w:pPr>
    </w:p>
    <w:p w:rsidR="005716B4" w:rsidRPr="00834EC2" w:rsidRDefault="005716B4" w:rsidP="005716B4">
      <w:pPr>
        <w:autoSpaceDE w:val="0"/>
        <w:autoSpaceDN w:val="0"/>
        <w:adjustRightInd w:val="0"/>
        <w:ind w:firstLine="539"/>
        <w:jc w:val="both"/>
        <w:rPr>
          <w:rFonts w:ascii="Arial" w:hAnsi="Arial" w:cs="Arial"/>
          <w:color w:val="000000"/>
        </w:rPr>
      </w:pPr>
      <w:r w:rsidRPr="00834EC2">
        <w:rPr>
          <w:rFonts w:ascii="Arial" w:eastAsiaTheme="minorHAnsi" w:hAnsi="Arial" w:cs="Arial"/>
          <w:lang w:eastAsia="en-US"/>
        </w:rPr>
        <w:t xml:space="preserve">11. </w:t>
      </w:r>
      <w:r w:rsidRPr="00834EC2">
        <w:rPr>
          <w:rFonts w:ascii="Arial" w:hAnsi="Arial" w:cs="Arial"/>
        </w:rPr>
        <w:t xml:space="preserve">Информация о предусмотренных бюджетных </w:t>
      </w:r>
      <w:r w:rsidRPr="00834EC2">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834EC2">
        <w:rPr>
          <w:rFonts w:ascii="Arial" w:hAnsi="Arial" w:cs="Arial"/>
        </w:rPr>
        <w:t>Пировского</w:t>
      </w:r>
      <w:r w:rsidRPr="00834EC2">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834EC2">
        <w:rPr>
          <w:rFonts w:ascii="Arial" w:hAnsi="Arial" w:cs="Arial"/>
        </w:rPr>
        <w:t>Пировского</w:t>
      </w:r>
      <w:r w:rsidRPr="00834EC2">
        <w:rPr>
          <w:rFonts w:ascii="Arial" w:hAnsi="Arial" w:cs="Arial"/>
          <w:color w:val="000000"/>
        </w:rPr>
        <w:t xml:space="preserve"> района, а также муниципальных контрактов на поставки товаров для обеспечения </w:t>
      </w:r>
      <w:r w:rsidRPr="00834EC2">
        <w:rPr>
          <w:rFonts w:ascii="Arial" w:hAnsi="Arial" w:cs="Arial"/>
        </w:rPr>
        <w:t>Пировского</w:t>
      </w:r>
      <w:r w:rsidRPr="00834EC2">
        <w:rPr>
          <w:rFonts w:ascii="Arial" w:hAnsi="Arial" w:cs="Arial"/>
          <w:color w:val="000000"/>
        </w:rPr>
        <w:t xml:space="preserve"> района на срок, превышающий срок действия утвержденных лимитов бюджетных </w:t>
      </w:r>
      <w:r w:rsidRPr="00834EC2">
        <w:rPr>
          <w:rFonts w:ascii="Arial" w:hAnsi="Arial" w:cs="Arial"/>
          <w:color w:val="000000"/>
        </w:rPr>
        <w:lastRenderedPageBreak/>
        <w:t>обязательств, предусматривающих встречные обязательства, не связанные с предметами их исполнения.</w:t>
      </w:r>
    </w:p>
    <w:p w:rsidR="005716B4" w:rsidRPr="00834EC2" w:rsidRDefault="005716B4" w:rsidP="005716B4">
      <w:pPr>
        <w:autoSpaceDE w:val="0"/>
        <w:autoSpaceDN w:val="0"/>
        <w:adjustRightInd w:val="0"/>
        <w:ind w:firstLine="539"/>
        <w:jc w:val="both"/>
        <w:rPr>
          <w:rFonts w:ascii="Arial" w:hAnsi="Arial" w:cs="Arial"/>
          <w:color w:val="000000"/>
        </w:rPr>
      </w:pPr>
    </w:p>
    <w:p w:rsidR="00AF1319" w:rsidRPr="00834EC2" w:rsidRDefault="005716B4"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Предметом закупок являются: </w:t>
      </w:r>
    </w:p>
    <w:p w:rsidR="00AF1319" w:rsidRPr="00834EC2" w:rsidRDefault="00AF1319" w:rsidP="005716B4">
      <w:pPr>
        <w:autoSpaceDE w:val="0"/>
        <w:autoSpaceDN w:val="0"/>
        <w:adjustRightInd w:val="0"/>
        <w:ind w:firstLine="539"/>
        <w:jc w:val="both"/>
        <w:rPr>
          <w:rFonts w:ascii="Arial" w:hAnsi="Arial" w:cs="Arial"/>
          <w:color w:val="000000"/>
        </w:rPr>
      </w:pPr>
      <w:r w:rsidRPr="00834EC2">
        <w:rPr>
          <w:rFonts w:ascii="Arial" w:hAnsi="Arial" w:cs="Arial"/>
          <w:color w:val="000000"/>
        </w:rPr>
        <w:t>- услуги по разработке</w:t>
      </w:r>
      <w:r w:rsidR="005716B4" w:rsidRPr="00834EC2">
        <w:rPr>
          <w:rFonts w:ascii="Arial" w:hAnsi="Arial" w:cs="Arial"/>
          <w:color w:val="000000"/>
        </w:rPr>
        <w:t xml:space="preserve"> и согласованию проекта нормативов образования отходов и лимитов на их размещение администрации Пировского района</w:t>
      </w:r>
      <w:r w:rsidRPr="00834EC2">
        <w:rPr>
          <w:rFonts w:ascii="Arial" w:hAnsi="Arial" w:cs="Arial"/>
          <w:color w:val="000000"/>
        </w:rPr>
        <w:t>, составление паспортов отходов;</w:t>
      </w:r>
    </w:p>
    <w:p w:rsidR="00AF1319" w:rsidRPr="00834EC2" w:rsidRDefault="00570FBE"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 </w:t>
      </w:r>
      <w:r w:rsidR="00AF1319" w:rsidRPr="00834EC2">
        <w:rPr>
          <w:rFonts w:ascii="Arial" w:hAnsi="Arial" w:cs="Arial"/>
          <w:color w:val="000000"/>
        </w:rPr>
        <w:t>услуги по разработке и согласованию паспортов отходов администрации Пировского района;</w:t>
      </w:r>
    </w:p>
    <w:p w:rsidR="00AF1319" w:rsidRPr="00834EC2" w:rsidRDefault="00570FBE"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 </w:t>
      </w:r>
      <w:r w:rsidR="008C5C59" w:rsidRPr="00834EC2">
        <w:rPr>
          <w:rFonts w:ascii="Arial" w:hAnsi="Arial" w:cs="Arial"/>
          <w:color w:val="000000"/>
        </w:rPr>
        <w:t>услуги по фитосанитарному контролю</w:t>
      </w:r>
      <w:r w:rsidRPr="00834EC2">
        <w:rPr>
          <w:rFonts w:ascii="Arial" w:hAnsi="Arial" w:cs="Arial"/>
          <w:color w:val="000000"/>
        </w:rPr>
        <w:t>;</w:t>
      </w:r>
    </w:p>
    <w:p w:rsidR="00721486" w:rsidRPr="00834EC2" w:rsidRDefault="00570FBE" w:rsidP="00721486">
      <w:pPr>
        <w:autoSpaceDE w:val="0"/>
        <w:autoSpaceDN w:val="0"/>
        <w:adjustRightInd w:val="0"/>
        <w:ind w:firstLine="539"/>
        <w:jc w:val="both"/>
        <w:rPr>
          <w:rFonts w:ascii="Arial" w:hAnsi="Arial" w:cs="Arial"/>
          <w:color w:val="000000"/>
        </w:rPr>
      </w:pPr>
      <w:r w:rsidRPr="00834EC2">
        <w:rPr>
          <w:rFonts w:ascii="Arial" w:hAnsi="Arial" w:cs="Arial"/>
          <w:color w:val="000000"/>
        </w:rPr>
        <w:t>- услуги по организации и проведению акарицидных обработок мест массового отдыха населения в Пировском районе.</w:t>
      </w:r>
    </w:p>
    <w:p w:rsidR="00A72CAC" w:rsidRPr="00834EC2" w:rsidRDefault="00A72CAC" w:rsidP="00721486">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Планируемые результаты оказания услуг: </w:t>
      </w:r>
    </w:p>
    <w:p w:rsidR="00A72CAC" w:rsidRPr="00834EC2" w:rsidRDefault="00A72CAC" w:rsidP="005716B4">
      <w:pPr>
        <w:autoSpaceDE w:val="0"/>
        <w:autoSpaceDN w:val="0"/>
        <w:adjustRightInd w:val="0"/>
        <w:ind w:firstLine="539"/>
        <w:jc w:val="both"/>
        <w:rPr>
          <w:rFonts w:ascii="Arial" w:hAnsi="Arial" w:cs="Arial"/>
          <w:color w:val="000000"/>
        </w:rPr>
      </w:pPr>
      <w:r w:rsidRPr="00834EC2">
        <w:rPr>
          <w:rFonts w:ascii="Arial" w:hAnsi="Arial" w:cs="Arial"/>
          <w:color w:val="000000"/>
        </w:rPr>
        <w:t>- разработанный и согласованный в Управлении Росприроднадзора проект нормативов образования отходов и лимитов на их размещение.</w:t>
      </w:r>
    </w:p>
    <w:p w:rsidR="00AF1319" w:rsidRPr="00834EC2" w:rsidRDefault="00A72CAC"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 </w:t>
      </w:r>
      <w:r w:rsidR="008C5C59" w:rsidRPr="00834EC2">
        <w:rPr>
          <w:rFonts w:ascii="Arial" w:hAnsi="Arial" w:cs="Arial"/>
          <w:color w:val="000000"/>
        </w:rPr>
        <w:t>- разработанные и согласованные паспорта опасных отходов администрации Пировского района.</w:t>
      </w:r>
    </w:p>
    <w:p w:rsidR="008C5C59" w:rsidRPr="00834EC2" w:rsidRDefault="008C5C59"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 - заключения</w:t>
      </w:r>
      <w:r w:rsidRPr="00834EC2">
        <w:rPr>
          <w:rFonts w:ascii="Arial" w:hAnsi="Arial" w:cs="Arial"/>
        </w:rPr>
        <w:t xml:space="preserve"> о карантинном фитосанитарном состоянии подкарантинных объектов.</w:t>
      </w:r>
    </w:p>
    <w:p w:rsidR="00721486" w:rsidRPr="00834EC2" w:rsidRDefault="00C8624E"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 - обработанные от клещей места массового отдыха населения Пировского района.</w:t>
      </w:r>
    </w:p>
    <w:p w:rsidR="00721486" w:rsidRPr="00834EC2" w:rsidRDefault="00721486" w:rsidP="005716B4">
      <w:pPr>
        <w:autoSpaceDE w:val="0"/>
        <w:autoSpaceDN w:val="0"/>
        <w:adjustRightInd w:val="0"/>
        <w:ind w:firstLine="539"/>
        <w:jc w:val="both"/>
        <w:rPr>
          <w:rFonts w:ascii="Arial" w:hAnsi="Arial" w:cs="Arial"/>
          <w:color w:val="000000"/>
        </w:rPr>
      </w:pPr>
      <w:r w:rsidRPr="00834EC2">
        <w:rPr>
          <w:rFonts w:ascii="Arial" w:hAnsi="Arial" w:cs="Arial"/>
          <w:color w:val="000000"/>
        </w:rPr>
        <w:t>Предельным сроком оказания услуг, с учетом сроков, необходимых для определения исполнителей является:</w:t>
      </w:r>
    </w:p>
    <w:p w:rsidR="00345D5B" w:rsidRPr="00834EC2" w:rsidRDefault="00721486" w:rsidP="005716B4">
      <w:pPr>
        <w:autoSpaceDE w:val="0"/>
        <w:autoSpaceDN w:val="0"/>
        <w:adjustRightInd w:val="0"/>
        <w:ind w:firstLine="539"/>
        <w:jc w:val="both"/>
        <w:rPr>
          <w:rFonts w:ascii="Arial" w:hAnsi="Arial" w:cs="Arial"/>
          <w:color w:val="000000"/>
        </w:rPr>
      </w:pPr>
      <w:r w:rsidRPr="00834EC2">
        <w:rPr>
          <w:rFonts w:ascii="Arial" w:hAnsi="Arial" w:cs="Arial"/>
          <w:color w:val="000000"/>
        </w:rPr>
        <w:t>По проекту нормативов образования отходов и лимитов на их размещение администрации Пировского района, паспортам отходов администрации Пировского района</w:t>
      </w:r>
      <w:r w:rsidR="00345D5B" w:rsidRPr="00834EC2">
        <w:rPr>
          <w:rFonts w:ascii="Arial" w:hAnsi="Arial" w:cs="Arial"/>
          <w:color w:val="000000"/>
        </w:rPr>
        <w:t>: в течение года.</w:t>
      </w:r>
    </w:p>
    <w:p w:rsidR="00721486" w:rsidRPr="00834EC2" w:rsidRDefault="00345D5B"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По </w:t>
      </w:r>
      <w:r w:rsidR="00721486" w:rsidRPr="00834EC2">
        <w:rPr>
          <w:rFonts w:ascii="Arial" w:hAnsi="Arial" w:cs="Arial"/>
          <w:color w:val="000000"/>
        </w:rPr>
        <w:t>фитосанитарному контролю</w:t>
      </w:r>
      <w:r w:rsidRPr="00834EC2">
        <w:rPr>
          <w:rFonts w:ascii="Arial" w:hAnsi="Arial" w:cs="Arial"/>
          <w:color w:val="000000"/>
        </w:rPr>
        <w:t xml:space="preserve">:  первая половина текущего года.    </w:t>
      </w:r>
    </w:p>
    <w:p w:rsidR="00721486" w:rsidRPr="00834EC2" w:rsidRDefault="00721486" w:rsidP="005716B4">
      <w:pPr>
        <w:autoSpaceDE w:val="0"/>
        <w:autoSpaceDN w:val="0"/>
        <w:adjustRightInd w:val="0"/>
        <w:ind w:firstLine="539"/>
        <w:jc w:val="both"/>
        <w:rPr>
          <w:rFonts w:ascii="Arial" w:hAnsi="Arial" w:cs="Arial"/>
          <w:color w:val="000000"/>
        </w:rPr>
      </w:pPr>
      <w:r w:rsidRPr="00834EC2">
        <w:rPr>
          <w:rFonts w:ascii="Arial" w:hAnsi="Arial" w:cs="Arial"/>
          <w:color w:val="000000"/>
        </w:rPr>
        <w:t>По</w:t>
      </w:r>
      <w:r w:rsidR="00345D5B" w:rsidRPr="00834EC2">
        <w:rPr>
          <w:rFonts w:ascii="Arial" w:hAnsi="Arial" w:cs="Arial"/>
          <w:color w:val="000000"/>
        </w:rPr>
        <w:t xml:space="preserve"> акарицидным обработкам: май </w:t>
      </w:r>
      <w:r w:rsidRPr="00834EC2">
        <w:rPr>
          <w:rFonts w:ascii="Arial" w:hAnsi="Arial" w:cs="Arial"/>
          <w:color w:val="000000"/>
        </w:rPr>
        <w:t>текущего года</w:t>
      </w:r>
      <w:r w:rsidR="00345D5B" w:rsidRPr="00834EC2">
        <w:rPr>
          <w:rFonts w:ascii="Arial" w:hAnsi="Arial" w:cs="Arial"/>
          <w:color w:val="000000"/>
        </w:rPr>
        <w:t xml:space="preserve">. </w:t>
      </w:r>
    </w:p>
    <w:p w:rsidR="008109E2" w:rsidRPr="00834EC2" w:rsidRDefault="008109E2"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Предельный объем </w:t>
      </w:r>
      <w:r w:rsidR="00AF6B66" w:rsidRPr="00834EC2">
        <w:rPr>
          <w:rFonts w:ascii="Arial" w:hAnsi="Arial" w:cs="Arial"/>
          <w:color w:val="000000"/>
        </w:rPr>
        <w:t>средств на оплату муниципальных контрактов</w:t>
      </w:r>
      <w:r w:rsidRPr="00834EC2">
        <w:rPr>
          <w:rFonts w:ascii="Arial" w:hAnsi="Arial" w:cs="Arial"/>
          <w:color w:val="000000"/>
        </w:rPr>
        <w:t xml:space="preserve"> с разбивкой по годам: в 2018 году</w:t>
      </w:r>
      <w:r w:rsidR="00EA3BFB" w:rsidRPr="00834EC2">
        <w:rPr>
          <w:rFonts w:ascii="Arial" w:hAnsi="Arial" w:cs="Arial"/>
          <w:color w:val="000000"/>
        </w:rPr>
        <w:t xml:space="preserve"> </w:t>
      </w:r>
      <w:r w:rsidRPr="00834EC2">
        <w:rPr>
          <w:rFonts w:ascii="Arial" w:hAnsi="Arial" w:cs="Arial"/>
          <w:color w:val="000000"/>
        </w:rPr>
        <w:t xml:space="preserve"> –</w:t>
      </w:r>
      <w:r w:rsidR="00AF6B66" w:rsidRPr="00834EC2">
        <w:rPr>
          <w:rFonts w:ascii="Arial" w:hAnsi="Arial" w:cs="Arial"/>
          <w:color w:val="000000"/>
        </w:rPr>
        <w:t xml:space="preserve"> </w:t>
      </w:r>
      <w:r w:rsidR="00AF6B66" w:rsidRPr="00834EC2">
        <w:rPr>
          <w:rFonts w:ascii="Arial" w:hAnsi="Arial" w:cs="Arial"/>
        </w:rPr>
        <w:t>177 700,00 рублей;</w:t>
      </w:r>
      <w:r w:rsidRPr="00834EC2">
        <w:rPr>
          <w:rFonts w:ascii="Arial" w:hAnsi="Arial" w:cs="Arial"/>
          <w:color w:val="000000"/>
        </w:rPr>
        <w:t xml:space="preserve"> 2019 году</w:t>
      </w:r>
      <w:r w:rsidR="00AF6B66" w:rsidRPr="00834EC2">
        <w:rPr>
          <w:rFonts w:ascii="Arial" w:hAnsi="Arial" w:cs="Arial"/>
          <w:color w:val="000000"/>
        </w:rPr>
        <w:t xml:space="preserve"> - </w:t>
      </w:r>
      <w:r w:rsidR="00AF6B66" w:rsidRPr="00834EC2">
        <w:rPr>
          <w:rFonts w:ascii="Arial" w:hAnsi="Arial" w:cs="Arial"/>
        </w:rPr>
        <w:t>177 700,00 рублей;</w:t>
      </w:r>
      <w:r w:rsidRPr="00834EC2">
        <w:rPr>
          <w:rFonts w:ascii="Arial" w:hAnsi="Arial" w:cs="Arial"/>
          <w:color w:val="000000"/>
        </w:rPr>
        <w:t xml:space="preserve"> в 2020 году - </w:t>
      </w:r>
      <w:r w:rsidR="00AF6B66" w:rsidRPr="00834EC2">
        <w:rPr>
          <w:rFonts w:ascii="Arial" w:hAnsi="Arial" w:cs="Arial"/>
        </w:rPr>
        <w:t>148 700,00 рублей.</w:t>
      </w:r>
    </w:p>
    <w:p w:rsidR="00DD28BD" w:rsidRPr="00834EC2" w:rsidRDefault="00721486" w:rsidP="005716B4">
      <w:pPr>
        <w:autoSpaceDE w:val="0"/>
        <w:autoSpaceDN w:val="0"/>
        <w:adjustRightInd w:val="0"/>
        <w:ind w:firstLine="539"/>
        <w:jc w:val="both"/>
        <w:rPr>
          <w:rFonts w:ascii="Arial" w:hAnsi="Arial" w:cs="Arial"/>
          <w:color w:val="000000"/>
        </w:rPr>
      </w:pPr>
      <w:r w:rsidRPr="00834EC2">
        <w:rPr>
          <w:rFonts w:ascii="Arial" w:hAnsi="Arial" w:cs="Arial"/>
          <w:color w:val="000000"/>
        </w:rPr>
        <w:t xml:space="preserve">.  </w:t>
      </w:r>
      <w:r w:rsidR="00C8624E" w:rsidRPr="00834EC2">
        <w:rPr>
          <w:rFonts w:ascii="Arial" w:hAnsi="Arial" w:cs="Arial"/>
          <w:color w:val="000000"/>
        </w:rPr>
        <w:t xml:space="preserve"> </w:t>
      </w:r>
    </w:p>
    <w:p w:rsidR="0000701E" w:rsidRPr="00834EC2" w:rsidRDefault="00AF1319" w:rsidP="00A72CAC">
      <w:pPr>
        <w:jc w:val="both"/>
        <w:rPr>
          <w:rFonts w:ascii="Arial" w:hAnsi="Arial" w:cs="Arial"/>
          <w:color w:val="000000"/>
        </w:rPr>
      </w:pPr>
      <w:r w:rsidRPr="00834EC2">
        <w:rPr>
          <w:rFonts w:ascii="Arial" w:hAnsi="Arial" w:cs="Arial"/>
          <w:color w:val="000000"/>
        </w:rPr>
        <w:t xml:space="preserve">       </w:t>
      </w:r>
    </w:p>
    <w:p w:rsidR="006D2046" w:rsidRPr="00834EC2" w:rsidRDefault="006D2046" w:rsidP="006D2046">
      <w:pPr>
        <w:pStyle w:val="ConsPlusNormal"/>
        <w:tabs>
          <w:tab w:val="left" w:pos="1134"/>
        </w:tabs>
        <w:ind w:firstLine="709"/>
        <w:jc w:val="center"/>
        <w:rPr>
          <w:rFonts w:cs="Arial"/>
          <w:sz w:val="24"/>
          <w:szCs w:val="24"/>
        </w:rPr>
      </w:pPr>
    </w:p>
    <w:p w:rsidR="00606539" w:rsidRPr="00834EC2" w:rsidRDefault="00606539" w:rsidP="00707DC5">
      <w:pPr>
        <w:pStyle w:val="ConsPlusNormal"/>
        <w:tabs>
          <w:tab w:val="left" w:pos="1134"/>
        </w:tabs>
        <w:ind w:firstLine="709"/>
        <w:jc w:val="center"/>
        <w:rPr>
          <w:rFonts w:cs="Arial"/>
          <w:sz w:val="24"/>
          <w:szCs w:val="24"/>
        </w:rPr>
      </w:pPr>
    </w:p>
    <w:p w:rsidR="00C5567A" w:rsidRPr="00834EC2" w:rsidRDefault="00C5567A" w:rsidP="005716B4">
      <w:pPr>
        <w:pStyle w:val="ConsPlusNormal"/>
        <w:tabs>
          <w:tab w:val="left" w:pos="1134"/>
        </w:tabs>
        <w:ind w:firstLine="709"/>
        <w:jc w:val="center"/>
        <w:rPr>
          <w:rFonts w:cs="Arial"/>
          <w:sz w:val="24"/>
          <w:szCs w:val="24"/>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A87384" w:rsidRPr="00834EC2" w:rsidRDefault="00A87384" w:rsidP="00C723DA">
      <w:pPr>
        <w:autoSpaceDE w:val="0"/>
        <w:autoSpaceDN w:val="0"/>
        <w:adjustRightInd w:val="0"/>
        <w:jc w:val="both"/>
        <w:rPr>
          <w:rFonts w:ascii="Arial" w:eastAsiaTheme="minorHAnsi" w:hAnsi="Arial" w:cs="Arial"/>
          <w:lang w:eastAsia="en-US"/>
        </w:rPr>
      </w:pPr>
    </w:p>
    <w:p w:rsidR="00C723DA" w:rsidRPr="00834EC2" w:rsidRDefault="00C723DA" w:rsidP="00C723DA">
      <w:pPr>
        <w:autoSpaceDE w:val="0"/>
        <w:autoSpaceDN w:val="0"/>
        <w:adjustRightInd w:val="0"/>
        <w:jc w:val="both"/>
        <w:rPr>
          <w:rFonts w:ascii="Arial" w:eastAsiaTheme="minorHAnsi" w:hAnsi="Arial" w:cs="Arial"/>
          <w:lang w:eastAsia="en-US"/>
        </w:rPr>
      </w:pPr>
    </w:p>
    <w:p w:rsidR="00C723DA" w:rsidRPr="00834EC2" w:rsidRDefault="00C723DA" w:rsidP="00C723DA">
      <w:pPr>
        <w:autoSpaceDE w:val="0"/>
        <w:autoSpaceDN w:val="0"/>
        <w:adjustRightInd w:val="0"/>
        <w:jc w:val="both"/>
        <w:rPr>
          <w:rFonts w:ascii="Arial" w:eastAsiaTheme="minorHAnsi" w:hAnsi="Arial" w:cs="Arial"/>
          <w:lang w:eastAsia="en-US"/>
        </w:rPr>
      </w:pPr>
    </w:p>
    <w:p w:rsidR="00803881" w:rsidRPr="00834EC2" w:rsidRDefault="00803881" w:rsidP="00AF6B66">
      <w:pPr>
        <w:pStyle w:val="ConsPlusNormal"/>
        <w:ind w:firstLine="0"/>
        <w:jc w:val="both"/>
        <w:rPr>
          <w:rFonts w:cs="Arial"/>
          <w:i/>
          <w:sz w:val="24"/>
          <w:szCs w:val="24"/>
          <w:u w:val="single"/>
        </w:rPr>
        <w:sectPr w:rsidR="00803881" w:rsidRPr="00834EC2" w:rsidSect="00C723DA">
          <w:pgSz w:w="11906" w:h="16838"/>
          <w:pgMar w:top="1134" w:right="851" w:bottom="1134" w:left="1701" w:header="709" w:footer="709" w:gutter="0"/>
          <w:cols w:space="708"/>
          <w:docGrid w:linePitch="360"/>
        </w:sectPr>
      </w:pPr>
    </w:p>
    <w:p w:rsidR="00035196" w:rsidRPr="00834EC2" w:rsidRDefault="00035196" w:rsidP="00035196">
      <w:pPr>
        <w:pStyle w:val="ConsPlusNormal"/>
        <w:widowControl/>
        <w:ind w:left="8460" w:firstLine="0"/>
        <w:outlineLvl w:val="2"/>
        <w:rPr>
          <w:rFonts w:cs="Arial"/>
          <w:sz w:val="24"/>
          <w:szCs w:val="24"/>
        </w:rPr>
      </w:pPr>
      <w:r w:rsidRPr="00834EC2">
        <w:rPr>
          <w:rFonts w:cs="Arial"/>
          <w:sz w:val="24"/>
          <w:szCs w:val="24"/>
        </w:rPr>
        <w:lastRenderedPageBreak/>
        <w:t xml:space="preserve">                      Приложение  к Паспорту муниципальной </w:t>
      </w:r>
    </w:p>
    <w:p w:rsidR="00035196" w:rsidRPr="00834EC2" w:rsidRDefault="00035196" w:rsidP="00035196">
      <w:pPr>
        <w:pStyle w:val="ConsPlusNormal"/>
        <w:widowControl/>
        <w:ind w:left="9204" w:firstLine="435"/>
        <w:outlineLvl w:val="2"/>
        <w:rPr>
          <w:rFonts w:cs="Arial"/>
          <w:sz w:val="24"/>
          <w:szCs w:val="24"/>
        </w:rPr>
      </w:pPr>
      <w:r w:rsidRPr="00834EC2">
        <w:rPr>
          <w:rFonts w:cs="Arial"/>
          <w:sz w:val="24"/>
          <w:szCs w:val="24"/>
        </w:rPr>
        <w:t>программы Пировского района</w:t>
      </w:r>
    </w:p>
    <w:p w:rsidR="00035196" w:rsidRPr="00834EC2" w:rsidRDefault="00035196" w:rsidP="00035196">
      <w:pPr>
        <w:pStyle w:val="ConsPlusNormal"/>
        <w:widowControl/>
        <w:ind w:left="8460" w:firstLine="0"/>
        <w:jc w:val="center"/>
        <w:outlineLvl w:val="2"/>
        <w:rPr>
          <w:rFonts w:cs="Arial"/>
          <w:sz w:val="24"/>
          <w:szCs w:val="24"/>
        </w:rPr>
      </w:pPr>
      <w:r w:rsidRPr="00834EC2">
        <w:rPr>
          <w:rFonts w:cs="Arial"/>
          <w:sz w:val="24"/>
          <w:szCs w:val="24"/>
        </w:rPr>
        <w:t xml:space="preserve">                      «Охрана окружающей среды в Пировском районе» </w:t>
      </w:r>
    </w:p>
    <w:p w:rsidR="00035196" w:rsidRPr="00834EC2" w:rsidRDefault="00035196" w:rsidP="00035196">
      <w:pPr>
        <w:pStyle w:val="ConsPlusNormal"/>
        <w:ind w:firstLine="540"/>
        <w:jc w:val="both"/>
        <w:rPr>
          <w:rFonts w:cs="Arial"/>
          <w:sz w:val="24"/>
          <w:szCs w:val="24"/>
        </w:rPr>
      </w:pPr>
    </w:p>
    <w:p w:rsidR="00035196" w:rsidRPr="00834EC2" w:rsidRDefault="00035196" w:rsidP="00035196">
      <w:pPr>
        <w:autoSpaceDE w:val="0"/>
        <w:autoSpaceDN w:val="0"/>
        <w:adjustRightInd w:val="0"/>
        <w:jc w:val="both"/>
        <w:rPr>
          <w:rFonts w:ascii="Arial" w:hAnsi="Arial" w:cs="Arial"/>
        </w:rPr>
      </w:pPr>
    </w:p>
    <w:p w:rsidR="00035196" w:rsidRPr="00834EC2" w:rsidRDefault="00035196" w:rsidP="00035196">
      <w:pPr>
        <w:jc w:val="center"/>
        <w:rPr>
          <w:rFonts w:ascii="Arial" w:hAnsi="Arial" w:cs="Arial"/>
        </w:rPr>
      </w:pPr>
      <w:r w:rsidRPr="00834EC2">
        <w:rPr>
          <w:rFonts w:ascii="Arial" w:hAnsi="Arial" w:cs="Arial"/>
        </w:rPr>
        <w:t xml:space="preserve">Перечень целевых показателей муниципальной программы Пировского района, с указанием планируемых </w:t>
      </w:r>
    </w:p>
    <w:p w:rsidR="00035196" w:rsidRPr="00834EC2" w:rsidRDefault="00035196" w:rsidP="00035196">
      <w:pPr>
        <w:jc w:val="center"/>
        <w:rPr>
          <w:rFonts w:ascii="Arial" w:hAnsi="Arial" w:cs="Arial"/>
        </w:rPr>
      </w:pPr>
      <w:r w:rsidRPr="00834EC2">
        <w:rPr>
          <w:rFonts w:ascii="Arial" w:hAnsi="Arial" w:cs="Arial"/>
        </w:rPr>
        <w:t>к достижению значений в результате реализации муниципальной программы Пировского района</w:t>
      </w:r>
    </w:p>
    <w:p w:rsidR="00035196" w:rsidRPr="00834EC2" w:rsidRDefault="00035196" w:rsidP="00035196">
      <w:pPr>
        <w:pStyle w:val="ConsPlusNormal"/>
        <w:widowControl/>
        <w:rPr>
          <w:rFonts w:cs="Arial"/>
          <w:sz w:val="24"/>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123"/>
        <w:gridCol w:w="711"/>
        <w:gridCol w:w="60"/>
        <w:gridCol w:w="1643"/>
        <w:gridCol w:w="15"/>
        <w:gridCol w:w="825"/>
        <w:gridCol w:w="12"/>
        <w:gridCol w:w="1415"/>
        <w:gridCol w:w="66"/>
        <w:gridCol w:w="1496"/>
        <w:gridCol w:w="15"/>
        <w:gridCol w:w="1514"/>
        <w:gridCol w:w="27"/>
        <w:gridCol w:w="1277"/>
        <w:gridCol w:w="75"/>
        <w:gridCol w:w="1625"/>
        <w:gridCol w:w="1418"/>
      </w:tblGrid>
      <w:tr w:rsidR="00CC04CF" w:rsidRPr="00834EC2" w:rsidTr="00DC065D">
        <w:tc>
          <w:tcPr>
            <w:tcW w:w="225" w:type="pct"/>
            <w:vMerge w:val="restart"/>
            <w:vAlign w:val="center"/>
          </w:tcPr>
          <w:p w:rsidR="00035196" w:rsidRPr="00834EC2" w:rsidRDefault="00035196" w:rsidP="00A64A35">
            <w:pPr>
              <w:jc w:val="center"/>
              <w:rPr>
                <w:rFonts w:ascii="Arial" w:hAnsi="Arial" w:cs="Arial"/>
              </w:rPr>
            </w:pPr>
            <w:r w:rsidRPr="00834EC2">
              <w:rPr>
                <w:rFonts w:ascii="Arial" w:hAnsi="Arial" w:cs="Arial"/>
              </w:rPr>
              <w:t>№ п/п</w:t>
            </w:r>
          </w:p>
        </w:tc>
        <w:tc>
          <w:tcPr>
            <w:tcW w:w="708" w:type="pct"/>
            <w:vMerge w:val="restart"/>
            <w:vAlign w:val="center"/>
          </w:tcPr>
          <w:p w:rsidR="00035196" w:rsidRPr="00834EC2" w:rsidRDefault="00035196" w:rsidP="00A64A35">
            <w:pPr>
              <w:jc w:val="center"/>
              <w:rPr>
                <w:rFonts w:ascii="Arial" w:hAnsi="Arial" w:cs="Arial"/>
              </w:rPr>
            </w:pPr>
            <w:r w:rsidRPr="00834EC2">
              <w:rPr>
                <w:rFonts w:ascii="Arial" w:hAnsi="Arial" w:cs="Arial"/>
              </w:rPr>
              <w:t>Цели,   целевые  показатели</w:t>
            </w:r>
          </w:p>
        </w:tc>
        <w:tc>
          <w:tcPr>
            <w:tcW w:w="257" w:type="pct"/>
            <w:gridSpan w:val="2"/>
            <w:vMerge w:val="restart"/>
            <w:vAlign w:val="center"/>
          </w:tcPr>
          <w:p w:rsidR="00035196" w:rsidRPr="00834EC2" w:rsidRDefault="00035196" w:rsidP="00A64A35">
            <w:pPr>
              <w:jc w:val="center"/>
              <w:rPr>
                <w:rFonts w:ascii="Arial" w:hAnsi="Arial" w:cs="Arial"/>
              </w:rPr>
            </w:pPr>
            <w:r w:rsidRPr="00834EC2">
              <w:rPr>
                <w:rFonts w:ascii="Arial" w:hAnsi="Arial" w:cs="Arial"/>
              </w:rPr>
              <w:t>Единица  измерения</w:t>
            </w:r>
          </w:p>
        </w:tc>
        <w:tc>
          <w:tcPr>
            <w:tcW w:w="553" w:type="pct"/>
            <w:gridSpan w:val="2"/>
            <w:vMerge w:val="restart"/>
            <w:vAlign w:val="center"/>
          </w:tcPr>
          <w:p w:rsidR="00AB29C4" w:rsidRPr="00834EC2" w:rsidRDefault="00AB29C4" w:rsidP="00A64A35">
            <w:pPr>
              <w:jc w:val="center"/>
              <w:rPr>
                <w:rFonts w:ascii="Arial" w:hAnsi="Arial" w:cs="Arial"/>
              </w:rPr>
            </w:pPr>
            <w:r w:rsidRPr="00834EC2">
              <w:rPr>
                <w:rFonts w:ascii="Arial" w:hAnsi="Arial" w:cs="Arial"/>
              </w:rPr>
              <w:t>2015</w:t>
            </w:r>
          </w:p>
        </w:tc>
        <w:tc>
          <w:tcPr>
            <w:tcW w:w="3257" w:type="pct"/>
            <w:gridSpan w:val="12"/>
            <w:vAlign w:val="center"/>
          </w:tcPr>
          <w:p w:rsidR="00035196" w:rsidRPr="00834EC2" w:rsidRDefault="00035196" w:rsidP="00A64A35">
            <w:pPr>
              <w:jc w:val="center"/>
              <w:rPr>
                <w:rFonts w:ascii="Arial" w:hAnsi="Arial" w:cs="Arial"/>
              </w:rPr>
            </w:pPr>
            <w:r w:rsidRPr="00834EC2">
              <w:rPr>
                <w:rFonts w:ascii="Arial" w:hAnsi="Arial" w:cs="Arial"/>
              </w:rPr>
              <w:t>Годы реализации программы</w:t>
            </w:r>
          </w:p>
        </w:tc>
      </w:tr>
      <w:tr w:rsidR="00AB29C4" w:rsidRPr="00834EC2" w:rsidTr="00DC065D">
        <w:tc>
          <w:tcPr>
            <w:tcW w:w="225" w:type="pct"/>
            <w:vMerge/>
            <w:vAlign w:val="center"/>
          </w:tcPr>
          <w:p w:rsidR="00AB29C4" w:rsidRPr="00834EC2" w:rsidRDefault="00AB29C4" w:rsidP="00A64A35">
            <w:pPr>
              <w:jc w:val="center"/>
              <w:rPr>
                <w:rFonts w:ascii="Arial" w:hAnsi="Arial" w:cs="Arial"/>
              </w:rPr>
            </w:pPr>
          </w:p>
        </w:tc>
        <w:tc>
          <w:tcPr>
            <w:tcW w:w="708" w:type="pct"/>
            <w:vMerge/>
            <w:vAlign w:val="center"/>
          </w:tcPr>
          <w:p w:rsidR="00AB29C4" w:rsidRPr="00834EC2" w:rsidRDefault="00AB29C4" w:rsidP="00A64A35">
            <w:pPr>
              <w:jc w:val="center"/>
              <w:rPr>
                <w:rFonts w:ascii="Arial" w:hAnsi="Arial" w:cs="Arial"/>
              </w:rPr>
            </w:pPr>
          </w:p>
        </w:tc>
        <w:tc>
          <w:tcPr>
            <w:tcW w:w="257" w:type="pct"/>
            <w:gridSpan w:val="2"/>
            <w:vMerge/>
            <w:vAlign w:val="center"/>
          </w:tcPr>
          <w:p w:rsidR="00AB29C4" w:rsidRPr="00834EC2" w:rsidRDefault="00AB29C4" w:rsidP="00A64A35">
            <w:pPr>
              <w:jc w:val="center"/>
              <w:rPr>
                <w:rFonts w:ascii="Arial" w:hAnsi="Arial" w:cs="Arial"/>
              </w:rPr>
            </w:pPr>
          </w:p>
        </w:tc>
        <w:tc>
          <w:tcPr>
            <w:tcW w:w="553" w:type="pct"/>
            <w:gridSpan w:val="2"/>
            <w:vMerge/>
            <w:vAlign w:val="center"/>
          </w:tcPr>
          <w:p w:rsidR="00AB29C4" w:rsidRPr="00834EC2" w:rsidRDefault="00AB29C4" w:rsidP="00A64A35">
            <w:pPr>
              <w:jc w:val="center"/>
              <w:rPr>
                <w:rFonts w:ascii="Arial" w:hAnsi="Arial" w:cs="Arial"/>
              </w:rPr>
            </w:pPr>
          </w:p>
        </w:tc>
        <w:tc>
          <w:tcPr>
            <w:tcW w:w="275" w:type="pct"/>
            <w:vMerge w:val="restart"/>
            <w:vAlign w:val="center"/>
          </w:tcPr>
          <w:p w:rsidR="00AB29C4" w:rsidRPr="00834EC2" w:rsidRDefault="00AB29C4" w:rsidP="00A64A35">
            <w:pPr>
              <w:jc w:val="center"/>
              <w:rPr>
                <w:rFonts w:ascii="Arial" w:hAnsi="Arial" w:cs="Arial"/>
              </w:rPr>
            </w:pPr>
            <w:r w:rsidRPr="00834EC2">
              <w:rPr>
                <w:rFonts w:ascii="Arial" w:hAnsi="Arial" w:cs="Arial"/>
              </w:rPr>
              <w:t>2016</w:t>
            </w:r>
          </w:p>
        </w:tc>
        <w:tc>
          <w:tcPr>
            <w:tcW w:w="498" w:type="pct"/>
            <w:gridSpan w:val="3"/>
            <w:vMerge w:val="restart"/>
            <w:vAlign w:val="center"/>
          </w:tcPr>
          <w:p w:rsidR="00AB29C4" w:rsidRPr="00834EC2" w:rsidRDefault="00AB29C4" w:rsidP="00A64A35">
            <w:pPr>
              <w:jc w:val="center"/>
              <w:rPr>
                <w:rFonts w:ascii="Arial" w:hAnsi="Arial" w:cs="Arial"/>
              </w:rPr>
            </w:pPr>
            <w:r w:rsidRPr="00834EC2">
              <w:rPr>
                <w:rFonts w:ascii="Arial" w:hAnsi="Arial" w:cs="Arial"/>
              </w:rPr>
              <w:t>2017</w:t>
            </w:r>
          </w:p>
        </w:tc>
        <w:tc>
          <w:tcPr>
            <w:tcW w:w="504" w:type="pct"/>
            <w:gridSpan w:val="2"/>
            <w:vMerge w:val="restart"/>
            <w:vAlign w:val="center"/>
          </w:tcPr>
          <w:p w:rsidR="00AB29C4" w:rsidRPr="00834EC2" w:rsidRDefault="00AB29C4" w:rsidP="00A64A35">
            <w:pPr>
              <w:jc w:val="center"/>
              <w:rPr>
                <w:rFonts w:ascii="Arial" w:hAnsi="Arial" w:cs="Arial"/>
              </w:rPr>
            </w:pPr>
            <w:r w:rsidRPr="00834EC2">
              <w:rPr>
                <w:rFonts w:ascii="Arial" w:hAnsi="Arial" w:cs="Arial"/>
              </w:rPr>
              <w:t>2018</w:t>
            </w:r>
          </w:p>
        </w:tc>
        <w:tc>
          <w:tcPr>
            <w:tcW w:w="505" w:type="pct"/>
            <w:vMerge w:val="restart"/>
            <w:vAlign w:val="center"/>
          </w:tcPr>
          <w:p w:rsidR="00AB29C4" w:rsidRPr="00834EC2" w:rsidRDefault="00AB29C4" w:rsidP="00A64A35">
            <w:pPr>
              <w:jc w:val="center"/>
              <w:rPr>
                <w:rFonts w:ascii="Arial" w:hAnsi="Arial" w:cs="Arial"/>
              </w:rPr>
            </w:pPr>
            <w:r w:rsidRPr="00834EC2">
              <w:rPr>
                <w:rFonts w:ascii="Arial" w:hAnsi="Arial" w:cs="Arial"/>
              </w:rPr>
              <w:t>2019</w:t>
            </w:r>
          </w:p>
        </w:tc>
        <w:tc>
          <w:tcPr>
            <w:tcW w:w="460" w:type="pct"/>
            <w:gridSpan w:val="3"/>
            <w:vMerge w:val="restart"/>
            <w:vAlign w:val="center"/>
          </w:tcPr>
          <w:p w:rsidR="00AB29C4" w:rsidRPr="00834EC2" w:rsidRDefault="00AB29C4" w:rsidP="00A64A35">
            <w:pPr>
              <w:jc w:val="center"/>
              <w:rPr>
                <w:rFonts w:ascii="Arial" w:hAnsi="Arial" w:cs="Arial"/>
              </w:rPr>
            </w:pPr>
            <w:r w:rsidRPr="00834EC2">
              <w:rPr>
                <w:rFonts w:ascii="Arial" w:hAnsi="Arial" w:cs="Arial"/>
              </w:rPr>
              <w:t>2020</w:t>
            </w:r>
          </w:p>
        </w:tc>
        <w:tc>
          <w:tcPr>
            <w:tcW w:w="1015" w:type="pct"/>
            <w:gridSpan w:val="2"/>
            <w:vAlign w:val="center"/>
          </w:tcPr>
          <w:p w:rsidR="00AB29C4" w:rsidRPr="00834EC2" w:rsidRDefault="00AB29C4" w:rsidP="00A64A35">
            <w:pPr>
              <w:jc w:val="center"/>
              <w:rPr>
                <w:rFonts w:ascii="Arial" w:hAnsi="Arial" w:cs="Arial"/>
              </w:rPr>
            </w:pPr>
            <w:r w:rsidRPr="00834EC2">
              <w:rPr>
                <w:rFonts w:ascii="Arial" w:hAnsi="Arial" w:cs="Arial"/>
              </w:rPr>
              <w:t>годы до конца реализации муниципальной программы в пятилетнем интервале</w:t>
            </w:r>
          </w:p>
        </w:tc>
      </w:tr>
      <w:tr w:rsidR="00CC04CF" w:rsidRPr="00834EC2" w:rsidTr="00DC065D">
        <w:trPr>
          <w:trHeight w:val="150"/>
        </w:trPr>
        <w:tc>
          <w:tcPr>
            <w:tcW w:w="225" w:type="pct"/>
            <w:vMerge/>
          </w:tcPr>
          <w:p w:rsidR="00AB29C4" w:rsidRPr="00834EC2" w:rsidRDefault="00AB29C4" w:rsidP="00A64A35">
            <w:pPr>
              <w:jc w:val="center"/>
              <w:rPr>
                <w:rFonts w:ascii="Arial" w:hAnsi="Arial" w:cs="Arial"/>
              </w:rPr>
            </w:pPr>
          </w:p>
        </w:tc>
        <w:tc>
          <w:tcPr>
            <w:tcW w:w="708" w:type="pct"/>
            <w:vMerge/>
          </w:tcPr>
          <w:p w:rsidR="00AB29C4" w:rsidRPr="00834EC2" w:rsidRDefault="00AB29C4" w:rsidP="00A64A35">
            <w:pPr>
              <w:jc w:val="center"/>
              <w:rPr>
                <w:rFonts w:ascii="Arial" w:hAnsi="Arial" w:cs="Arial"/>
              </w:rPr>
            </w:pPr>
          </w:p>
        </w:tc>
        <w:tc>
          <w:tcPr>
            <w:tcW w:w="257" w:type="pct"/>
            <w:gridSpan w:val="2"/>
            <w:vMerge/>
          </w:tcPr>
          <w:p w:rsidR="00AB29C4" w:rsidRPr="00834EC2" w:rsidRDefault="00AB29C4" w:rsidP="00A64A35">
            <w:pPr>
              <w:jc w:val="center"/>
              <w:rPr>
                <w:rFonts w:ascii="Arial" w:hAnsi="Arial" w:cs="Arial"/>
              </w:rPr>
            </w:pPr>
          </w:p>
        </w:tc>
        <w:tc>
          <w:tcPr>
            <w:tcW w:w="553" w:type="pct"/>
            <w:gridSpan w:val="2"/>
            <w:vMerge/>
          </w:tcPr>
          <w:p w:rsidR="00AB29C4" w:rsidRPr="00834EC2" w:rsidRDefault="00AB29C4" w:rsidP="00A64A35">
            <w:pPr>
              <w:jc w:val="center"/>
              <w:rPr>
                <w:rFonts w:ascii="Arial" w:hAnsi="Arial" w:cs="Arial"/>
              </w:rPr>
            </w:pPr>
          </w:p>
        </w:tc>
        <w:tc>
          <w:tcPr>
            <w:tcW w:w="275" w:type="pct"/>
            <w:vMerge/>
          </w:tcPr>
          <w:p w:rsidR="00AB29C4" w:rsidRPr="00834EC2" w:rsidRDefault="00AB29C4" w:rsidP="00A64A35">
            <w:pPr>
              <w:jc w:val="center"/>
              <w:rPr>
                <w:rFonts w:ascii="Arial" w:hAnsi="Arial" w:cs="Arial"/>
              </w:rPr>
            </w:pPr>
          </w:p>
        </w:tc>
        <w:tc>
          <w:tcPr>
            <w:tcW w:w="498" w:type="pct"/>
            <w:gridSpan w:val="3"/>
            <w:vMerge/>
          </w:tcPr>
          <w:p w:rsidR="00AB29C4" w:rsidRPr="00834EC2" w:rsidRDefault="00AB29C4" w:rsidP="00A64A35">
            <w:pPr>
              <w:jc w:val="center"/>
              <w:rPr>
                <w:rFonts w:ascii="Arial" w:hAnsi="Arial" w:cs="Arial"/>
              </w:rPr>
            </w:pPr>
          </w:p>
        </w:tc>
        <w:tc>
          <w:tcPr>
            <w:tcW w:w="504" w:type="pct"/>
            <w:gridSpan w:val="2"/>
            <w:vMerge/>
          </w:tcPr>
          <w:p w:rsidR="00AB29C4" w:rsidRPr="00834EC2" w:rsidRDefault="00AB29C4" w:rsidP="00A64A35">
            <w:pPr>
              <w:jc w:val="center"/>
              <w:rPr>
                <w:rFonts w:ascii="Arial" w:hAnsi="Arial" w:cs="Arial"/>
              </w:rPr>
            </w:pPr>
          </w:p>
        </w:tc>
        <w:tc>
          <w:tcPr>
            <w:tcW w:w="505" w:type="pct"/>
            <w:vMerge/>
          </w:tcPr>
          <w:p w:rsidR="00AB29C4" w:rsidRPr="00834EC2" w:rsidRDefault="00AB29C4" w:rsidP="00A64A35">
            <w:pPr>
              <w:jc w:val="center"/>
              <w:rPr>
                <w:rFonts w:ascii="Arial" w:hAnsi="Arial" w:cs="Arial"/>
              </w:rPr>
            </w:pPr>
          </w:p>
        </w:tc>
        <w:tc>
          <w:tcPr>
            <w:tcW w:w="460" w:type="pct"/>
            <w:gridSpan w:val="3"/>
            <w:vMerge/>
          </w:tcPr>
          <w:p w:rsidR="00AB29C4" w:rsidRPr="00834EC2" w:rsidRDefault="00AB29C4" w:rsidP="00A64A35">
            <w:pPr>
              <w:jc w:val="center"/>
              <w:rPr>
                <w:rFonts w:ascii="Arial" w:hAnsi="Arial" w:cs="Arial"/>
              </w:rPr>
            </w:pPr>
          </w:p>
        </w:tc>
        <w:tc>
          <w:tcPr>
            <w:tcW w:w="542" w:type="pct"/>
          </w:tcPr>
          <w:p w:rsidR="00AB29C4" w:rsidRPr="00834EC2" w:rsidRDefault="00041B6D" w:rsidP="00041B6D">
            <w:pPr>
              <w:jc w:val="center"/>
              <w:rPr>
                <w:rFonts w:ascii="Arial" w:hAnsi="Arial" w:cs="Arial"/>
              </w:rPr>
            </w:pPr>
            <w:r w:rsidRPr="00834EC2">
              <w:rPr>
                <w:rFonts w:ascii="Arial" w:hAnsi="Arial" w:cs="Arial"/>
              </w:rPr>
              <w:t>2025</w:t>
            </w:r>
          </w:p>
        </w:tc>
        <w:tc>
          <w:tcPr>
            <w:tcW w:w="473" w:type="pct"/>
          </w:tcPr>
          <w:p w:rsidR="00AB29C4" w:rsidRPr="00834EC2" w:rsidRDefault="00041B6D" w:rsidP="00041B6D">
            <w:pPr>
              <w:jc w:val="center"/>
              <w:rPr>
                <w:rFonts w:ascii="Arial" w:hAnsi="Arial" w:cs="Arial"/>
              </w:rPr>
            </w:pPr>
            <w:r w:rsidRPr="00834EC2">
              <w:rPr>
                <w:rFonts w:ascii="Arial" w:hAnsi="Arial" w:cs="Arial"/>
              </w:rPr>
              <w:t>2030</w:t>
            </w:r>
          </w:p>
        </w:tc>
      </w:tr>
      <w:tr w:rsidR="00CC04CF" w:rsidRPr="00834EC2" w:rsidTr="00DC065D">
        <w:trPr>
          <w:trHeight w:val="180"/>
        </w:trPr>
        <w:tc>
          <w:tcPr>
            <w:tcW w:w="225" w:type="pct"/>
          </w:tcPr>
          <w:p w:rsidR="00AB29C4" w:rsidRPr="00834EC2" w:rsidRDefault="00AB29C4" w:rsidP="00A64A35">
            <w:pPr>
              <w:jc w:val="center"/>
              <w:rPr>
                <w:rFonts w:ascii="Arial" w:hAnsi="Arial" w:cs="Arial"/>
              </w:rPr>
            </w:pPr>
            <w:r w:rsidRPr="00834EC2">
              <w:rPr>
                <w:rFonts w:ascii="Arial" w:hAnsi="Arial" w:cs="Arial"/>
              </w:rPr>
              <w:t>1</w:t>
            </w:r>
          </w:p>
        </w:tc>
        <w:tc>
          <w:tcPr>
            <w:tcW w:w="708" w:type="pct"/>
          </w:tcPr>
          <w:p w:rsidR="00AB29C4" w:rsidRPr="00834EC2" w:rsidRDefault="00AB29C4" w:rsidP="00A64A35">
            <w:pPr>
              <w:jc w:val="center"/>
              <w:rPr>
                <w:rFonts w:ascii="Arial" w:hAnsi="Arial" w:cs="Arial"/>
              </w:rPr>
            </w:pPr>
            <w:r w:rsidRPr="00834EC2">
              <w:rPr>
                <w:rFonts w:ascii="Arial" w:hAnsi="Arial" w:cs="Arial"/>
              </w:rPr>
              <w:t>2</w:t>
            </w:r>
          </w:p>
        </w:tc>
        <w:tc>
          <w:tcPr>
            <w:tcW w:w="257" w:type="pct"/>
            <w:gridSpan w:val="2"/>
          </w:tcPr>
          <w:p w:rsidR="00AB29C4" w:rsidRPr="00834EC2" w:rsidRDefault="00AB29C4" w:rsidP="00A64A35">
            <w:pPr>
              <w:jc w:val="center"/>
              <w:rPr>
                <w:rFonts w:ascii="Arial" w:hAnsi="Arial" w:cs="Arial"/>
              </w:rPr>
            </w:pPr>
            <w:r w:rsidRPr="00834EC2">
              <w:rPr>
                <w:rFonts w:ascii="Arial" w:hAnsi="Arial" w:cs="Arial"/>
              </w:rPr>
              <w:t>3</w:t>
            </w:r>
          </w:p>
        </w:tc>
        <w:tc>
          <w:tcPr>
            <w:tcW w:w="553" w:type="pct"/>
            <w:gridSpan w:val="2"/>
          </w:tcPr>
          <w:p w:rsidR="00AB29C4" w:rsidRPr="00834EC2" w:rsidRDefault="00AB29C4" w:rsidP="00A64A35">
            <w:pPr>
              <w:jc w:val="center"/>
              <w:rPr>
                <w:rFonts w:ascii="Arial" w:hAnsi="Arial" w:cs="Arial"/>
              </w:rPr>
            </w:pPr>
            <w:r w:rsidRPr="00834EC2">
              <w:rPr>
                <w:rFonts w:ascii="Arial" w:hAnsi="Arial" w:cs="Arial"/>
              </w:rPr>
              <w:t>4</w:t>
            </w:r>
          </w:p>
        </w:tc>
        <w:tc>
          <w:tcPr>
            <w:tcW w:w="275" w:type="pct"/>
          </w:tcPr>
          <w:p w:rsidR="00AB29C4" w:rsidRPr="00834EC2" w:rsidRDefault="00AB29C4" w:rsidP="00A64A35">
            <w:pPr>
              <w:jc w:val="center"/>
              <w:rPr>
                <w:rFonts w:ascii="Arial" w:hAnsi="Arial" w:cs="Arial"/>
              </w:rPr>
            </w:pPr>
            <w:r w:rsidRPr="00834EC2">
              <w:rPr>
                <w:rFonts w:ascii="Arial" w:hAnsi="Arial" w:cs="Arial"/>
              </w:rPr>
              <w:t>5</w:t>
            </w:r>
          </w:p>
        </w:tc>
        <w:tc>
          <w:tcPr>
            <w:tcW w:w="498" w:type="pct"/>
            <w:gridSpan w:val="3"/>
          </w:tcPr>
          <w:p w:rsidR="00AB29C4" w:rsidRPr="00834EC2" w:rsidRDefault="00AB29C4" w:rsidP="00A64A35">
            <w:pPr>
              <w:jc w:val="center"/>
              <w:rPr>
                <w:rFonts w:ascii="Arial" w:hAnsi="Arial" w:cs="Arial"/>
              </w:rPr>
            </w:pPr>
            <w:r w:rsidRPr="00834EC2">
              <w:rPr>
                <w:rFonts w:ascii="Arial" w:hAnsi="Arial" w:cs="Arial"/>
              </w:rPr>
              <w:t>7</w:t>
            </w:r>
          </w:p>
        </w:tc>
        <w:tc>
          <w:tcPr>
            <w:tcW w:w="504" w:type="pct"/>
            <w:gridSpan w:val="2"/>
          </w:tcPr>
          <w:p w:rsidR="00AB29C4" w:rsidRPr="00834EC2" w:rsidRDefault="00AB29C4" w:rsidP="00A64A35">
            <w:pPr>
              <w:jc w:val="center"/>
              <w:rPr>
                <w:rFonts w:ascii="Arial" w:hAnsi="Arial" w:cs="Arial"/>
              </w:rPr>
            </w:pPr>
            <w:r w:rsidRPr="00834EC2">
              <w:rPr>
                <w:rFonts w:ascii="Arial" w:hAnsi="Arial" w:cs="Arial"/>
              </w:rPr>
              <w:t>8</w:t>
            </w:r>
          </w:p>
        </w:tc>
        <w:tc>
          <w:tcPr>
            <w:tcW w:w="505" w:type="pct"/>
          </w:tcPr>
          <w:p w:rsidR="00AB29C4" w:rsidRPr="00834EC2" w:rsidRDefault="00AB29C4" w:rsidP="00A64A35">
            <w:pPr>
              <w:jc w:val="center"/>
              <w:rPr>
                <w:rFonts w:ascii="Arial" w:hAnsi="Arial" w:cs="Arial"/>
              </w:rPr>
            </w:pPr>
            <w:r w:rsidRPr="00834EC2">
              <w:rPr>
                <w:rFonts w:ascii="Arial" w:hAnsi="Arial" w:cs="Arial"/>
              </w:rPr>
              <w:t>9</w:t>
            </w:r>
          </w:p>
        </w:tc>
        <w:tc>
          <w:tcPr>
            <w:tcW w:w="460" w:type="pct"/>
            <w:gridSpan w:val="3"/>
          </w:tcPr>
          <w:p w:rsidR="00AB29C4" w:rsidRPr="00834EC2" w:rsidRDefault="00AB29C4" w:rsidP="00A64A35">
            <w:pPr>
              <w:jc w:val="center"/>
              <w:rPr>
                <w:rFonts w:ascii="Arial" w:hAnsi="Arial" w:cs="Arial"/>
              </w:rPr>
            </w:pPr>
            <w:r w:rsidRPr="00834EC2">
              <w:rPr>
                <w:rFonts w:ascii="Arial" w:hAnsi="Arial" w:cs="Arial"/>
              </w:rPr>
              <w:t>10</w:t>
            </w:r>
          </w:p>
        </w:tc>
        <w:tc>
          <w:tcPr>
            <w:tcW w:w="542" w:type="pct"/>
          </w:tcPr>
          <w:p w:rsidR="00AB29C4" w:rsidRPr="00834EC2" w:rsidRDefault="00AB29C4" w:rsidP="00A64A35">
            <w:pPr>
              <w:jc w:val="center"/>
              <w:rPr>
                <w:rFonts w:ascii="Arial" w:hAnsi="Arial" w:cs="Arial"/>
              </w:rPr>
            </w:pPr>
            <w:r w:rsidRPr="00834EC2">
              <w:rPr>
                <w:rFonts w:ascii="Arial" w:hAnsi="Arial" w:cs="Arial"/>
              </w:rPr>
              <w:t>11</w:t>
            </w:r>
          </w:p>
        </w:tc>
        <w:tc>
          <w:tcPr>
            <w:tcW w:w="473" w:type="pct"/>
          </w:tcPr>
          <w:p w:rsidR="00AB29C4" w:rsidRPr="00834EC2" w:rsidRDefault="00AB29C4" w:rsidP="00A64A35">
            <w:pPr>
              <w:jc w:val="center"/>
              <w:rPr>
                <w:rFonts w:ascii="Arial" w:hAnsi="Arial" w:cs="Arial"/>
              </w:rPr>
            </w:pPr>
            <w:r w:rsidRPr="00834EC2">
              <w:rPr>
                <w:rFonts w:ascii="Arial" w:hAnsi="Arial" w:cs="Arial"/>
              </w:rPr>
              <w:t>12</w:t>
            </w:r>
          </w:p>
        </w:tc>
      </w:tr>
      <w:tr w:rsidR="00035196" w:rsidRPr="00834EC2" w:rsidTr="00DC065D">
        <w:trPr>
          <w:trHeight w:val="180"/>
        </w:trPr>
        <w:tc>
          <w:tcPr>
            <w:tcW w:w="225" w:type="pct"/>
          </w:tcPr>
          <w:p w:rsidR="00035196" w:rsidRPr="00834EC2" w:rsidRDefault="00035196" w:rsidP="00A64A35">
            <w:pPr>
              <w:jc w:val="center"/>
              <w:rPr>
                <w:rFonts w:ascii="Arial" w:hAnsi="Arial" w:cs="Arial"/>
              </w:rPr>
            </w:pPr>
            <w:r w:rsidRPr="00834EC2">
              <w:rPr>
                <w:rFonts w:ascii="Arial" w:hAnsi="Arial" w:cs="Arial"/>
              </w:rPr>
              <w:t>1</w:t>
            </w:r>
          </w:p>
        </w:tc>
        <w:tc>
          <w:tcPr>
            <w:tcW w:w="4775" w:type="pct"/>
            <w:gridSpan w:val="17"/>
          </w:tcPr>
          <w:p w:rsidR="00035196" w:rsidRPr="00834EC2" w:rsidRDefault="00035196" w:rsidP="00A64A35">
            <w:pPr>
              <w:rPr>
                <w:rFonts w:ascii="Arial" w:hAnsi="Arial" w:cs="Arial"/>
              </w:rPr>
            </w:pPr>
            <w:r w:rsidRPr="00834EC2">
              <w:rPr>
                <w:rFonts w:ascii="Arial" w:hAnsi="Arial" w:cs="Arial"/>
              </w:rPr>
              <w:t xml:space="preserve">Цель: </w:t>
            </w:r>
            <w:r w:rsidR="00004B92" w:rsidRPr="00834EC2">
              <w:rPr>
                <w:rFonts w:ascii="Arial" w:hAnsi="Arial" w:cs="Arial"/>
              </w:rPr>
              <w:t>обеспечение охраны окружающей среды и экологической безопасности населения Пировского района</w:t>
            </w:r>
          </w:p>
        </w:tc>
      </w:tr>
      <w:tr w:rsidR="00CC04CF" w:rsidRPr="00834EC2" w:rsidTr="00DC065D">
        <w:tc>
          <w:tcPr>
            <w:tcW w:w="225" w:type="pct"/>
          </w:tcPr>
          <w:p w:rsidR="00AB29C4" w:rsidRPr="00834EC2" w:rsidRDefault="00AB29C4" w:rsidP="00A64A35">
            <w:pPr>
              <w:jc w:val="center"/>
              <w:rPr>
                <w:rFonts w:ascii="Arial" w:hAnsi="Arial" w:cs="Arial"/>
              </w:rPr>
            </w:pPr>
            <w:r w:rsidRPr="00834EC2">
              <w:rPr>
                <w:rFonts w:ascii="Arial" w:hAnsi="Arial" w:cs="Arial"/>
              </w:rPr>
              <w:t>1.1.</w:t>
            </w:r>
          </w:p>
        </w:tc>
        <w:tc>
          <w:tcPr>
            <w:tcW w:w="708" w:type="pct"/>
          </w:tcPr>
          <w:p w:rsidR="00AB29C4" w:rsidRPr="00834EC2" w:rsidRDefault="00AB29C4" w:rsidP="00A64A35">
            <w:pPr>
              <w:jc w:val="center"/>
              <w:rPr>
                <w:rFonts w:ascii="Arial" w:hAnsi="Arial" w:cs="Arial"/>
              </w:rPr>
            </w:pPr>
            <w:r w:rsidRPr="00834EC2">
              <w:rPr>
                <w:rFonts w:ascii="Arial" w:hAnsi="Arial" w:cs="Arial"/>
              </w:rPr>
              <w:t xml:space="preserve">Количество разработанных проектов нормативов образования отходов и лимитов на размещение отходов администрации Пировского района </w:t>
            </w:r>
          </w:p>
        </w:tc>
        <w:tc>
          <w:tcPr>
            <w:tcW w:w="237" w:type="pct"/>
          </w:tcPr>
          <w:p w:rsidR="00AB29C4" w:rsidRPr="00834EC2" w:rsidRDefault="00AB29C4" w:rsidP="00A64A35">
            <w:pPr>
              <w:jc w:val="center"/>
              <w:rPr>
                <w:rFonts w:ascii="Arial" w:hAnsi="Arial" w:cs="Arial"/>
              </w:rPr>
            </w:pPr>
            <w:r w:rsidRPr="00834EC2">
              <w:rPr>
                <w:rFonts w:ascii="Arial" w:hAnsi="Arial" w:cs="Arial"/>
              </w:rPr>
              <w:t>шт.</w:t>
            </w:r>
          </w:p>
        </w:tc>
        <w:tc>
          <w:tcPr>
            <w:tcW w:w="573" w:type="pct"/>
            <w:gridSpan w:val="3"/>
          </w:tcPr>
          <w:p w:rsidR="00AB29C4" w:rsidRPr="00834EC2" w:rsidRDefault="00E81E64" w:rsidP="00E81E64">
            <w:pPr>
              <w:jc w:val="center"/>
              <w:rPr>
                <w:rFonts w:ascii="Arial" w:hAnsi="Arial" w:cs="Arial"/>
              </w:rPr>
            </w:pPr>
            <w:r w:rsidRPr="00834EC2">
              <w:rPr>
                <w:rFonts w:ascii="Arial" w:hAnsi="Arial" w:cs="Arial"/>
              </w:rPr>
              <w:t>0</w:t>
            </w:r>
          </w:p>
        </w:tc>
        <w:tc>
          <w:tcPr>
            <w:tcW w:w="275" w:type="pct"/>
          </w:tcPr>
          <w:p w:rsidR="00AB29C4" w:rsidRPr="00834EC2" w:rsidRDefault="00DC065D" w:rsidP="00A64A35">
            <w:pPr>
              <w:jc w:val="center"/>
              <w:rPr>
                <w:rFonts w:ascii="Arial" w:hAnsi="Arial" w:cs="Arial"/>
              </w:rPr>
            </w:pPr>
            <w:r w:rsidRPr="00834EC2">
              <w:rPr>
                <w:rFonts w:ascii="Arial" w:hAnsi="Arial" w:cs="Arial"/>
              </w:rPr>
              <w:t>0</w:t>
            </w:r>
          </w:p>
        </w:tc>
        <w:tc>
          <w:tcPr>
            <w:tcW w:w="476" w:type="pct"/>
            <w:gridSpan w:val="2"/>
          </w:tcPr>
          <w:p w:rsidR="00AB29C4" w:rsidRPr="00834EC2" w:rsidRDefault="00DC065D" w:rsidP="00A64A35">
            <w:pPr>
              <w:jc w:val="center"/>
              <w:rPr>
                <w:rFonts w:ascii="Arial" w:hAnsi="Arial" w:cs="Arial"/>
              </w:rPr>
            </w:pPr>
            <w:r w:rsidRPr="00834EC2">
              <w:rPr>
                <w:rFonts w:ascii="Arial" w:hAnsi="Arial" w:cs="Arial"/>
              </w:rPr>
              <w:t>0</w:t>
            </w:r>
          </w:p>
        </w:tc>
        <w:tc>
          <w:tcPr>
            <w:tcW w:w="526" w:type="pct"/>
            <w:gridSpan w:val="3"/>
          </w:tcPr>
          <w:p w:rsidR="00AB29C4" w:rsidRPr="00834EC2" w:rsidRDefault="00DC065D" w:rsidP="00A64A35">
            <w:pPr>
              <w:jc w:val="center"/>
              <w:rPr>
                <w:rFonts w:ascii="Arial" w:hAnsi="Arial" w:cs="Arial"/>
              </w:rPr>
            </w:pPr>
            <w:r w:rsidRPr="00834EC2">
              <w:rPr>
                <w:rFonts w:ascii="Arial" w:hAnsi="Arial" w:cs="Arial"/>
              </w:rPr>
              <w:t>1</w:t>
            </w:r>
          </w:p>
        </w:tc>
        <w:tc>
          <w:tcPr>
            <w:tcW w:w="505" w:type="pct"/>
          </w:tcPr>
          <w:p w:rsidR="00AB29C4" w:rsidRPr="00834EC2" w:rsidRDefault="00DC065D" w:rsidP="00A64A35">
            <w:pPr>
              <w:jc w:val="center"/>
              <w:rPr>
                <w:rFonts w:ascii="Arial" w:hAnsi="Arial" w:cs="Arial"/>
              </w:rPr>
            </w:pPr>
            <w:r w:rsidRPr="00834EC2">
              <w:rPr>
                <w:rFonts w:ascii="Arial" w:hAnsi="Arial" w:cs="Arial"/>
              </w:rPr>
              <w:t>0</w:t>
            </w:r>
          </w:p>
        </w:tc>
        <w:tc>
          <w:tcPr>
            <w:tcW w:w="435" w:type="pct"/>
            <w:gridSpan w:val="2"/>
          </w:tcPr>
          <w:p w:rsidR="00AB29C4" w:rsidRPr="00834EC2" w:rsidRDefault="00DC065D" w:rsidP="00A64A35">
            <w:pPr>
              <w:jc w:val="center"/>
              <w:rPr>
                <w:rFonts w:ascii="Arial" w:hAnsi="Arial" w:cs="Arial"/>
              </w:rPr>
            </w:pPr>
            <w:r w:rsidRPr="00834EC2">
              <w:rPr>
                <w:rFonts w:ascii="Arial" w:hAnsi="Arial" w:cs="Arial"/>
              </w:rPr>
              <w:t>0</w:t>
            </w:r>
          </w:p>
        </w:tc>
        <w:tc>
          <w:tcPr>
            <w:tcW w:w="567" w:type="pct"/>
            <w:gridSpan w:val="2"/>
          </w:tcPr>
          <w:p w:rsidR="00AB29C4" w:rsidRPr="00834EC2" w:rsidRDefault="00AB29C4" w:rsidP="00A64A35">
            <w:pPr>
              <w:jc w:val="center"/>
              <w:rPr>
                <w:rFonts w:ascii="Arial" w:hAnsi="Arial" w:cs="Arial"/>
              </w:rPr>
            </w:pPr>
          </w:p>
        </w:tc>
        <w:tc>
          <w:tcPr>
            <w:tcW w:w="473" w:type="pct"/>
          </w:tcPr>
          <w:p w:rsidR="00AB29C4" w:rsidRPr="00834EC2" w:rsidRDefault="00AB29C4" w:rsidP="00A64A35">
            <w:pPr>
              <w:jc w:val="center"/>
              <w:rPr>
                <w:rFonts w:ascii="Arial" w:hAnsi="Arial" w:cs="Arial"/>
              </w:rPr>
            </w:pPr>
          </w:p>
        </w:tc>
      </w:tr>
      <w:tr w:rsidR="00CC04CF" w:rsidRPr="00834EC2" w:rsidTr="00DC065D">
        <w:tc>
          <w:tcPr>
            <w:tcW w:w="225" w:type="pct"/>
          </w:tcPr>
          <w:p w:rsidR="00CC04CF" w:rsidRPr="00834EC2" w:rsidRDefault="00CC04CF" w:rsidP="00CC04CF">
            <w:pPr>
              <w:rPr>
                <w:rFonts w:ascii="Arial" w:hAnsi="Arial" w:cs="Arial"/>
              </w:rPr>
            </w:pPr>
            <w:r w:rsidRPr="00834EC2">
              <w:rPr>
                <w:rFonts w:ascii="Arial" w:hAnsi="Arial" w:cs="Arial"/>
              </w:rPr>
              <w:t>1</w:t>
            </w:r>
            <w:r w:rsidR="00004B92" w:rsidRPr="00834EC2">
              <w:rPr>
                <w:rFonts w:ascii="Arial" w:hAnsi="Arial" w:cs="Arial"/>
              </w:rPr>
              <w:t>.2</w:t>
            </w:r>
          </w:p>
        </w:tc>
        <w:tc>
          <w:tcPr>
            <w:tcW w:w="708" w:type="pct"/>
          </w:tcPr>
          <w:p w:rsidR="00CC04CF" w:rsidRPr="00834EC2" w:rsidRDefault="00CC04CF" w:rsidP="00CC04CF">
            <w:pPr>
              <w:jc w:val="center"/>
              <w:rPr>
                <w:rFonts w:ascii="Arial" w:hAnsi="Arial" w:cs="Arial"/>
              </w:rPr>
            </w:pPr>
            <w:r w:rsidRPr="00834EC2">
              <w:rPr>
                <w:rFonts w:ascii="Arial" w:hAnsi="Arial" w:cs="Arial"/>
              </w:rPr>
              <w:t xml:space="preserve">Доля исполненных бюджетных </w:t>
            </w:r>
            <w:r w:rsidRPr="00834EC2">
              <w:rPr>
                <w:rFonts w:ascii="Arial" w:hAnsi="Arial" w:cs="Arial"/>
              </w:rPr>
              <w:lastRenderedPageBreak/>
              <w:t>ассигнований субсидии на организацию и проведение акарицидных обработок мест массового отдыха населения.</w:t>
            </w:r>
          </w:p>
        </w:tc>
        <w:tc>
          <w:tcPr>
            <w:tcW w:w="237" w:type="pct"/>
          </w:tcPr>
          <w:p w:rsidR="00CC04CF" w:rsidRPr="00834EC2" w:rsidRDefault="00E81E64" w:rsidP="00DC065D">
            <w:pPr>
              <w:jc w:val="center"/>
              <w:rPr>
                <w:rFonts w:ascii="Arial" w:hAnsi="Arial" w:cs="Arial"/>
                <w:b/>
              </w:rPr>
            </w:pPr>
            <w:r w:rsidRPr="00834EC2">
              <w:rPr>
                <w:rFonts w:ascii="Arial" w:hAnsi="Arial" w:cs="Arial"/>
                <w:b/>
              </w:rPr>
              <w:lastRenderedPageBreak/>
              <w:t>%</w:t>
            </w:r>
          </w:p>
        </w:tc>
        <w:tc>
          <w:tcPr>
            <w:tcW w:w="568" w:type="pct"/>
            <w:gridSpan w:val="2"/>
          </w:tcPr>
          <w:p w:rsidR="00CC04CF" w:rsidRPr="00834EC2" w:rsidRDefault="00001BC5" w:rsidP="00DC065D">
            <w:pPr>
              <w:jc w:val="center"/>
              <w:rPr>
                <w:rFonts w:ascii="Arial" w:hAnsi="Arial" w:cs="Arial"/>
              </w:rPr>
            </w:pPr>
            <w:r w:rsidRPr="00834EC2">
              <w:rPr>
                <w:rFonts w:ascii="Arial" w:hAnsi="Arial" w:cs="Arial"/>
              </w:rPr>
              <w:t>100</w:t>
            </w:r>
          </w:p>
        </w:tc>
        <w:tc>
          <w:tcPr>
            <w:tcW w:w="284" w:type="pct"/>
            <w:gridSpan w:val="3"/>
          </w:tcPr>
          <w:p w:rsidR="00CC04CF" w:rsidRPr="00834EC2" w:rsidRDefault="00001BC5" w:rsidP="00DC065D">
            <w:pPr>
              <w:jc w:val="center"/>
              <w:rPr>
                <w:rFonts w:ascii="Arial" w:hAnsi="Arial" w:cs="Arial"/>
              </w:rPr>
            </w:pPr>
            <w:r w:rsidRPr="00834EC2">
              <w:rPr>
                <w:rFonts w:ascii="Arial" w:hAnsi="Arial" w:cs="Arial"/>
              </w:rPr>
              <w:t>89</w:t>
            </w:r>
          </w:p>
        </w:tc>
        <w:tc>
          <w:tcPr>
            <w:tcW w:w="472" w:type="pct"/>
          </w:tcPr>
          <w:p w:rsidR="00CC04CF" w:rsidRPr="00834EC2" w:rsidRDefault="009D678F" w:rsidP="00DC065D">
            <w:pPr>
              <w:jc w:val="center"/>
              <w:rPr>
                <w:rFonts w:ascii="Arial" w:hAnsi="Arial" w:cs="Arial"/>
              </w:rPr>
            </w:pPr>
            <w:r w:rsidRPr="00834EC2">
              <w:rPr>
                <w:rFonts w:ascii="Arial" w:hAnsi="Arial" w:cs="Arial"/>
              </w:rPr>
              <w:t>88</w:t>
            </w:r>
          </w:p>
        </w:tc>
        <w:tc>
          <w:tcPr>
            <w:tcW w:w="521" w:type="pct"/>
            <w:gridSpan w:val="2"/>
          </w:tcPr>
          <w:p w:rsidR="00CC04CF" w:rsidRPr="00834EC2" w:rsidRDefault="00DC065D" w:rsidP="00DC065D">
            <w:pPr>
              <w:jc w:val="center"/>
              <w:rPr>
                <w:rFonts w:ascii="Arial" w:hAnsi="Arial" w:cs="Arial"/>
              </w:rPr>
            </w:pPr>
            <w:r w:rsidRPr="00834EC2">
              <w:rPr>
                <w:rFonts w:ascii="Arial" w:hAnsi="Arial" w:cs="Arial"/>
              </w:rPr>
              <w:t>100</w:t>
            </w:r>
          </w:p>
        </w:tc>
        <w:tc>
          <w:tcPr>
            <w:tcW w:w="519" w:type="pct"/>
            <w:gridSpan w:val="3"/>
          </w:tcPr>
          <w:p w:rsidR="00CC04CF" w:rsidRPr="00834EC2" w:rsidRDefault="00DC065D" w:rsidP="00DC065D">
            <w:pPr>
              <w:jc w:val="center"/>
              <w:rPr>
                <w:rFonts w:ascii="Arial" w:hAnsi="Arial" w:cs="Arial"/>
              </w:rPr>
            </w:pPr>
            <w:r w:rsidRPr="00834EC2">
              <w:rPr>
                <w:rFonts w:ascii="Arial" w:hAnsi="Arial" w:cs="Arial"/>
              </w:rPr>
              <w:t>100</w:t>
            </w:r>
          </w:p>
        </w:tc>
        <w:tc>
          <w:tcPr>
            <w:tcW w:w="426" w:type="pct"/>
          </w:tcPr>
          <w:p w:rsidR="00CC04CF" w:rsidRPr="00834EC2" w:rsidRDefault="00DC065D" w:rsidP="00DC065D">
            <w:pPr>
              <w:jc w:val="center"/>
              <w:rPr>
                <w:rFonts w:ascii="Arial" w:hAnsi="Arial" w:cs="Arial"/>
              </w:rPr>
            </w:pPr>
            <w:r w:rsidRPr="00834EC2">
              <w:rPr>
                <w:rFonts w:ascii="Arial" w:hAnsi="Arial" w:cs="Arial"/>
              </w:rPr>
              <w:t>100</w:t>
            </w:r>
          </w:p>
        </w:tc>
        <w:tc>
          <w:tcPr>
            <w:tcW w:w="567" w:type="pct"/>
            <w:gridSpan w:val="2"/>
          </w:tcPr>
          <w:p w:rsidR="00CC04CF" w:rsidRPr="00834EC2" w:rsidRDefault="00CC04CF" w:rsidP="00CC04CF">
            <w:pPr>
              <w:rPr>
                <w:rFonts w:ascii="Arial" w:hAnsi="Arial" w:cs="Arial"/>
              </w:rPr>
            </w:pPr>
          </w:p>
        </w:tc>
        <w:tc>
          <w:tcPr>
            <w:tcW w:w="473" w:type="pct"/>
          </w:tcPr>
          <w:p w:rsidR="00CC04CF" w:rsidRPr="00834EC2" w:rsidRDefault="00CC04CF" w:rsidP="00CC04CF">
            <w:pPr>
              <w:rPr>
                <w:rFonts w:ascii="Arial" w:hAnsi="Arial" w:cs="Arial"/>
              </w:rPr>
            </w:pPr>
          </w:p>
        </w:tc>
      </w:tr>
    </w:tbl>
    <w:p w:rsidR="00035196" w:rsidRPr="00834EC2" w:rsidRDefault="00035196" w:rsidP="00035196">
      <w:pPr>
        <w:tabs>
          <w:tab w:val="left" w:pos="1950"/>
        </w:tabs>
        <w:rPr>
          <w:rFonts w:ascii="Arial" w:hAnsi="Arial" w:cs="Arial"/>
        </w:rPr>
      </w:pPr>
    </w:p>
    <w:p w:rsidR="00035196" w:rsidRPr="00834EC2" w:rsidRDefault="00803881" w:rsidP="00E32B51">
      <w:pPr>
        <w:pStyle w:val="ConsPlusNormal"/>
        <w:widowControl/>
        <w:ind w:left="8460" w:firstLine="0"/>
        <w:outlineLvl w:val="2"/>
        <w:rPr>
          <w:rFonts w:cs="Arial"/>
          <w:sz w:val="24"/>
          <w:szCs w:val="24"/>
        </w:rPr>
      </w:pPr>
      <w:r w:rsidRPr="00834EC2">
        <w:rPr>
          <w:rFonts w:cs="Arial"/>
          <w:sz w:val="24"/>
          <w:szCs w:val="24"/>
        </w:rPr>
        <w:t xml:space="preserve">                           </w:t>
      </w:r>
    </w:p>
    <w:p w:rsidR="00E32B51" w:rsidRPr="00834EC2" w:rsidRDefault="00E32B51" w:rsidP="00E32B51">
      <w:pPr>
        <w:pStyle w:val="ConsPlusNormal"/>
        <w:widowControl/>
        <w:ind w:left="8460" w:firstLine="0"/>
        <w:outlineLvl w:val="2"/>
        <w:rPr>
          <w:rFonts w:cs="Arial"/>
          <w:sz w:val="24"/>
          <w:szCs w:val="24"/>
        </w:rPr>
      </w:pPr>
    </w:p>
    <w:p w:rsidR="00E32B51" w:rsidRPr="00834EC2" w:rsidRDefault="00E32B51" w:rsidP="00E32B51">
      <w:pPr>
        <w:pStyle w:val="ConsPlusNormal"/>
        <w:widowControl/>
        <w:ind w:left="8460" w:firstLine="0"/>
        <w:outlineLvl w:val="2"/>
        <w:rPr>
          <w:rFonts w:cs="Arial"/>
          <w:sz w:val="24"/>
          <w:szCs w:val="24"/>
        </w:rPr>
      </w:pPr>
    </w:p>
    <w:p w:rsidR="00035196" w:rsidRPr="00834EC2" w:rsidRDefault="00035196" w:rsidP="00803881">
      <w:pPr>
        <w:pStyle w:val="ConsPlusNormal"/>
        <w:widowControl/>
        <w:ind w:left="8460" w:firstLine="0"/>
        <w:outlineLvl w:val="2"/>
        <w:rPr>
          <w:rFonts w:cs="Arial"/>
          <w:sz w:val="24"/>
          <w:szCs w:val="24"/>
        </w:rPr>
      </w:pPr>
    </w:p>
    <w:p w:rsidR="00035196" w:rsidRPr="00834EC2" w:rsidRDefault="00035196" w:rsidP="00803881">
      <w:pPr>
        <w:pStyle w:val="ConsPlusNormal"/>
        <w:widowControl/>
        <w:ind w:left="8460" w:firstLine="0"/>
        <w:outlineLvl w:val="2"/>
        <w:rPr>
          <w:rFonts w:cs="Arial"/>
          <w:sz w:val="24"/>
          <w:szCs w:val="24"/>
        </w:rPr>
      </w:pPr>
    </w:p>
    <w:p w:rsidR="00035196" w:rsidRPr="00834EC2" w:rsidRDefault="00035196" w:rsidP="00803881">
      <w:pPr>
        <w:pStyle w:val="ConsPlusNormal"/>
        <w:widowControl/>
        <w:ind w:left="8460" w:firstLine="0"/>
        <w:outlineLvl w:val="2"/>
        <w:rPr>
          <w:rFonts w:cs="Arial"/>
          <w:sz w:val="24"/>
          <w:szCs w:val="24"/>
        </w:rPr>
      </w:pPr>
    </w:p>
    <w:p w:rsidR="00035196" w:rsidRPr="00834EC2" w:rsidRDefault="00035196" w:rsidP="00803881">
      <w:pPr>
        <w:pStyle w:val="ConsPlusNormal"/>
        <w:widowControl/>
        <w:ind w:left="8460" w:firstLine="0"/>
        <w:outlineLvl w:val="2"/>
        <w:rPr>
          <w:rFonts w:cs="Arial"/>
          <w:sz w:val="24"/>
          <w:szCs w:val="24"/>
        </w:rPr>
      </w:pPr>
    </w:p>
    <w:p w:rsidR="00035196" w:rsidRPr="00834EC2" w:rsidRDefault="00035196" w:rsidP="00803881">
      <w:pPr>
        <w:pStyle w:val="ConsPlusNormal"/>
        <w:widowControl/>
        <w:ind w:left="8460" w:firstLine="0"/>
        <w:outlineLvl w:val="2"/>
        <w:rPr>
          <w:rFonts w:cs="Arial"/>
          <w:sz w:val="24"/>
          <w:szCs w:val="24"/>
        </w:rPr>
      </w:pPr>
    </w:p>
    <w:p w:rsidR="00803881" w:rsidRPr="00834EC2" w:rsidRDefault="00803881" w:rsidP="00803881">
      <w:pPr>
        <w:pStyle w:val="ConsPlusNormal"/>
        <w:ind w:firstLine="540"/>
        <w:jc w:val="both"/>
        <w:rPr>
          <w:rFonts w:cs="Arial"/>
          <w:i/>
          <w:sz w:val="24"/>
          <w:szCs w:val="24"/>
          <w:u w:val="single"/>
        </w:rPr>
      </w:pPr>
    </w:p>
    <w:p w:rsidR="003820CC" w:rsidRPr="00834EC2" w:rsidRDefault="003820CC" w:rsidP="00803881">
      <w:pPr>
        <w:pStyle w:val="ConsPlusNormal"/>
        <w:ind w:firstLine="540"/>
        <w:jc w:val="both"/>
        <w:rPr>
          <w:rFonts w:cs="Arial"/>
          <w:i/>
          <w:sz w:val="24"/>
          <w:szCs w:val="24"/>
          <w:u w:val="single"/>
        </w:rPr>
      </w:pPr>
    </w:p>
    <w:p w:rsidR="008E3683" w:rsidRPr="00834EC2" w:rsidRDefault="003820CC" w:rsidP="00613E93">
      <w:pPr>
        <w:autoSpaceDE w:val="0"/>
        <w:autoSpaceDN w:val="0"/>
        <w:adjustRightInd w:val="0"/>
        <w:rPr>
          <w:rFonts w:ascii="Arial" w:hAnsi="Arial" w:cs="Arial"/>
        </w:rPr>
      </w:pPr>
      <w:r w:rsidRPr="00834EC2">
        <w:rPr>
          <w:rFonts w:ascii="Arial" w:hAnsi="Arial" w:cs="Arial"/>
        </w:rPr>
        <w:t xml:space="preserve"> </w:t>
      </w:r>
      <w:r w:rsidR="003B032D" w:rsidRPr="00834EC2">
        <w:rPr>
          <w:rFonts w:ascii="Arial" w:hAnsi="Arial" w:cs="Arial"/>
        </w:rPr>
        <w:t xml:space="preserve">                        </w:t>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r>
      <w:r w:rsidR="00613E93" w:rsidRPr="00834EC2">
        <w:rPr>
          <w:rFonts w:ascii="Arial" w:hAnsi="Arial" w:cs="Arial"/>
        </w:rPr>
        <w:tab/>
        <w:t xml:space="preserve">        </w:t>
      </w:r>
    </w:p>
    <w:p w:rsidR="005A2A37" w:rsidRPr="00834EC2" w:rsidRDefault="005A2A37" w:rsidP="00613E93">
      <w:pPr>
        <w:autoSpaceDE w:val="0"/>
        <w:autoSpaceDN w:val="0"/>
        <w:adjustRightInd w:val="0"/>
        <w:rPr>
          <w:rFonts w:ascii="Arial" w:hAnsi="Arial" w:cs="Arial"/>
        </w:rPr>
      </w:pPr>
    </w:p>
    <w:p w:rsidR="005A2A37" w:rsidRPr="00834EC2" w:rsidRDefault="005A2A37" w:rsidP="00613E93">
      <w:pPr>
        <w:autoSpaceDE w:val="0"/>
        <w:autoSpaceDN w:val="0"/>
        <w:adjustRightInd w:val="0"/>
        <w:rPr>
          <w:rFonts w:ascii="Arial" w:hAnsi="Arial" w:cs="Arial"/>
        </w:rPr>
      </w:pPr>
    </w:p>
    <w:p w:rsidR="005A2A37" w:rsidRPr="00834EC2" w:rsidRDefault="005A2A37" w:rsidP="00613E93">
      <w:pPr>
        <w:autoSpaceDE w:val="0"/>
        <w:autoSpaceDN w:val="0"/>
        <w:adjustRightInd w:val="0"/>
        <w:rPr>
          <w:rFonts w:ascii="Arial" w:hAnsi="Arial" w:cs="Arial"/>
        </w:rPr>
      </w:pPr>
    </w:p>
    <w:p w:rsidR="005A2A37" w:rsidRPr="00834EC2" w:rsidRDefault="005A2A37" w:rsidP="00613E93">
      <w:pPr>
        <w:autoSpaceDE w:val="0"/>
        <w:autoSpaceDN w:val="0"/>
        <w:adjustRightInd w:val="0"/>
        <w:rPr>
          <w:rFonts w:ascii="Arial" w:hAnsi="Arial" w:cs="Arial"/>
        </w:rPr>
      </w:pPr>
    </w:p>
    <w:p w:rsidR="005A2A37" w:rsidRPr="00834EC2" w:rsidRDefault="005A2A37" w:rsidP="00613E93">
      <w:pPr>
        <w:autoSpaceDE w:val="0"/>
        <w:autoSpaceDN w:val="0"/>
        <w:adjustRightInd w:val="0"/>
        <w:rPr>
          <w:rFonts w:ascii="Arial" w:hAnsi="Arial" w:cs="Arial"/>
        </w:rPr>
      </w:pPr>
    </w:p>
    <w:p w:rsidR="008E3683" w:rsidRPr="00834EC2" w:rsidRDefault="008E3683" w:rsidP="00613E93">
      <w:pPr>
        <w:autoSpaceDE w:val="0"/>
        <w:autoSpaceDN w:val="0"/>
        <w:adjustRightInd w:val="0"/>
        <w:rPr>
          <w:rFonts w:ascii="Arial" w:hAnsi="Arial" w:cs="Arial"/>
        </w:rPr>
      </w:pPr>
    </w:p>
    <w:p w:rsidR="005A2A37" w:rsidRPr="00834EC2" w:rsidRDefault="008E3683" w:rsidP="008E3683">
      <w:pPr>
        <w:autoSpaceDE w:val="0"/>
        <w:autoSpaceDN w:val="0"/>
        <w:adjustRightInd w:val="0"/>
        <w:ind w:left="9204"/>
        <w:rPr>
          <w:rFonts w:ascii="Arial" w:hAnsi="Arial" w:cs="Arial"/>
        </w:rPr>
      </w:pPr>
      <w:r w:rsidRPr="00834EC2">
        <w:rPr>
          <w:rFonts w:ascii="Arial" w:hAnsi="Arial" w:cs="Arial"/>
        </w:rPr>
        <w:t xml:space="preserve">        </w:t>
      </w: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5A2A37" w:rsidRPr="00834EC2" w:rsidRDefault="005A2A37" w:rsidP="008E3683">
      <w:pPr>
        <w:autoSpaceDE w:val="0"/>
        <w:autoSpaceDN w:val="0"/>
        <w:adjustRightInd w:val="0"/>
        <w:ind w:left="9204"/>
        <w:rPr>
          <w:rFonts w:ascii="Arial" w:hAnsi="Arial" w:cs="Arial"/>
        </w:rPr>
      </w:pPr>
    </w:p>
    <w:p w:rsidR="0085066C" w:rsidRPr="00834EC2" w:rsidRDefault="005A2A37" w:rsidP="005A2A37">
      <w:pPr>
        <w:autoSpaceDE w:val="0"/>
        <w:autoSpaceDN w:val="0"/>
        <w:adjustRightInd w:val="0"/>
        <w:ind w:left="9204" w:firstLine="435"/>
        <w:rPr>
          <w:rFonts w:ascii="Arial" w:hAnsi="Arial" w:cs="Arial"/>
        </w:rPr>
      </w:pPr>
      <w:r w:rsidRPr="00834EC2">
        <w:rPr>
          <w:rFonts w:ascii="Arial" w:hAnsi="Arial" w:cs="Arial"/>
        </w:rPr>
        <w:t xml:space="preserve">  Приложение </w:t>
      </w:r>
      <w:r w:rsidR="00F8339A" w:rsidRPr="00834EC2">
        <w:rPr>
          <w:rFonts w:ascii="Arial" w:hAnsi="Arial" w:cs="Arial"/>
        </w:rPr>
        <w:t xml:space="preserve">№1 </w:t>
      </w:r>
      <w:r w:rsidR="0085066C" w:rsidRPr="00834EC2">
        <w:rPr>
          <w:rFonts w:ascii="Arial" w:hAnsi="Arial" w:cs="Arial"/>
        </w:rPr>
        <w:t xml:space="preserve">к муниципальной программе </w:t>
      </w:r>
    </w:p>
    <w:p w:rsidR="0085066C" w:rsidRPr="00834EC2" w:rsidRDefault="0085066C" w:rsidP="0085066C">
      <w:pPr>
        <w:autoSpaceDE w:val="0"/>
        <w:autoSpaceDN w:val="0"/>
        <w:adjustRightInd w:val="0"/>
        <w:ind w:left="5760"/>
        <w:jc w:val="center"/>
        <w:rPr>
          <w:rFonts w:ascii="Arial" w:hAnsi="Arial" w:cs="Arial"/>
        </w:rPr>
      </w:pPr>
      <w:r w:rsidRPr="00834EC2">
        <w:rPr>
          <w:rFonts w:ascii="Arial" w:hAnsi="Arial" w:cs="Arial"/>
        </w:rPr>
        <w:t xml:space="preserve">                  </w:t>
      </w:r>
      <w:r w:rsidR="005A2A37" w:rsidRPr="00834EC2">
        <w:rPr>
          <w:rFonts w:ascii="Arial" w:hAnsi="Arial" w:cs="Arial"/>
        </w:rPr>
        <w:t xml:space="preserve">  </w:t>
      </w:r>
      <w:r w:rsidRPr="00834EC2">
        <w:rPr>
          <w:rFonts w:ascii="Arial" w:hAnsi="Arial" w:cs="Arial"/>
        </w:rPr>
        <w:t xml:space="preserve">Пировского района </w:t>
      </w:r>
    </w:p>
    <w:p w:rsidR="000302D8" w:rsidRPr="00834EC2" w:rsidRDefault="0085066C" w:rsidP="000302D8">
      <w:pPr>
        <w:pStyle w:val="ConsPlusNormal"/>
        <w:widowControl/>
        <w:ind w:left="8460" w:firstLine="0"/>
        <w:jc w:val="center"/>
        <w:outlineLvl w:val="2"/>
        <w:rPr>
          <w:rFonts w:cs="Arial"/>
          <w:sz w:val="24"/>
          <w:szCs w:val="24"/>
        </w:rPr>
      </w:pPr>
      <w:r w:rsidRPr="00834EC2">
        <w:rPr>
          <w:rFonts w:cs="Arial"/>
          <w:sz w:val="24"/>
          <w:szCs w:val="24"/>
        </w:rPr>
        <w:t xml:space="preserve">   </w:t>
      </w:r>
      <w:r w:rsidR="000302D8" w:rsidRPr="00834EC2">
        <w:rPr>
          <w:rFonts w:cs="Arial"/>
          <w:sz w:val="24"/>
          <w:szCs w:val="24"/>
        </w:rPr>
        <w:t xml:space="preserve">                  «Охрана окружающей среды в Пировском районе» </w:t>
      </w:r>
    </w:p>
    <w:p w:rsidR="003B032D" w:rsidRPr="00834EC2" w:rsidRDefault="003B032D" w:rsidP="006F47B5">
      <w:pPr>
        <w:autoSpaceDE w:val="0"/>
        <w:autoSpaceDN w:val="0"/>
        <w:adjustRightInd w:val="0"/>
        <w:rPr>
          <w:rFonts w:ascii="Arial" w:hAnsi="Arial" w:cs="Arial"/>
        </w:rPr>
      </w:pPr>
    </w:p>
    <w:p w:rsidR="003B032D" w:rsidRPr="00834EC2" w:rsidRDefault="003B032D" w:rsidP="003B032D">
      <w:pPr>
        <w:pStyle w:val="ConsPlusNormal"/>
        <w:widowControl/>
        <w:ind w:firstLine="0"/>
        <w:jc w:val="center"/>
        <w:rPr>
          <w:rFonts w:cs="Arial"/>
          <w:sz w:val="24"/>
          <w:szCs w:val="24"/>
        </w:rPr>
      </w:pPr>
    </w:p>
    <w:p w:rsidR="003B032D" w:rsidRPr="00834EC2" w:rsidRDefault="003B032D" w:rsidP="003B032D">
      <w:pPr>
        <w:pStyle w:val="ConsPlusNormal"/>
        <w:jc w:val="center"/>
        <w:rPr>
          <w:rFonts w:cs="Arial"/>
          <w:sz w:val="24"/>
          <w:szCs w:val="24"/>
        </w:rPr>
      </w:pPr>
      <w:r w:rsidRPr="00834EC2">
        <w:rPr>
          <w:rFonts w:cs="Arial"/>
          <w:sz w:val="24"/>
          <w:szCs w:val="24"/>
        </w:rPr>
        <w:t xml:space="preserve">Информация о ресурсном обеспечении муниципальной программы Пировского района </w:t>
      </w:r>
    </w:p>
    <w:p w:rsidR="003B032D" w:rsidRPr="00834EC2" w:rsidRDefault="003B032D" w:rsidP="003B032D">
      <w:pPr>
        <w:pStyle w:val="ConsPlusNormal"/>
        <w:jc w:val="right"/>
        <w:rPr>
          <w:rFonts w:cs="Arial"/>
          <w:sz w:val="24"/>
          <w:szCs w:val="24"/>
        </w:rPr>
      </w:pPr>
      <w:r w:rsidRPr="00834EC2">
        <w:rPr>
          <w:rFonts w:cs="Arial"/>
          <w:sz w:val="24"/>
          <w:szCs w:val="24"/>
        </w:rPr>
        <w:t>(рублей)</w:t>
      </w:r>
    </w:p>
    <w:tbl>
      <w:tblPr>
        <w:tblW w:w="14981" w:type="dxa"/>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1984"/>
        <w:gridCol w:w="1928"/>
        <w:gridCol w:w="1871"/>
        <w:gridCol w:w="908"/>
        <w:gridCol w:w="710"/>
        <w:gridCol w:w="851"/>
        <w:gridCol w:w="567"/>
        <w:gridCol w:w="1474"/>
        <w:gridCol w:w="1247"/>
        <w:gridCol w:w="1231"/>
        <w:gridCol w:w="1531"/>
      </w:tblGrid>
      <w:tr w:rsidR="003B032D" w:rsidRPr="00834EC2" w:rsidTr="00AA0952">
        <w:tc>
          <w:tcPr>
            <w:tcW w:w="679"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r w:rsidRPr="00834EC2">
              <w:rPr>
                <w:rFonts w:cs="Arial"/>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Наименование муниципальной программы, подпрограммы, отдельного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Наименование главного распорядителя бюджетных средств (далее - ГРБС)</w:t>
            </w:r>
          </w:p>
        </w:tc>
        <w:tc>
          <w:tcPr>
            <w:tcW w:w="3036" w:type="dxa"/>
            <w:gridSpan w:val="4"/>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3B032D" w:rsidRPr="00834EC2" w:rsidRDefault="008E3683" w:rsidP="000763C6">
            <w:pPr>
              <w:pStyle w:val="ConsPlusNormal"/>
              <w:ind w:firstLine="0"/>
              <w:jc w:val="center"/>
              <w:rPr>
                <w:rFonts w:cs="Arial"/>
                <w:sz w:val="24"/>
                <w:szCs w:val="24"/>
              </w:rPr>
            </w:pPr>
            <w:r w:rsidRPr="00834EC2">
              <w:rPr>
                <w:rFonts w:cs="Arial"/>
                <w:sz w:val="24"/>
                <w:szCs w:val="24"/>
              </w:rPr>
              <w:t>2018</w:t>
            </w:r>
          </w:p>
        </w:tc>
        <w:tc>
          <w:tcPr>
            <w:tcW w:w="1247" w:type="dxa"/>
            <w:tcBorders>
              <w:top w:val="single" w:sz="4" w:space="0" w:color="auto"/>
              <w:left w:val="single" w:sz="4" w:space="0" w:color="auto"/>
              <w:bottom w:val="single" w:sz="4" w:space="0" w:color="auto"/>
              <w:right w:val="single" w:sz="4" w:space="0" w:color="auto"/>
            </w:tcBorders>
          </w:tcPr>
          <w:p w:rsidR="003B032D" w:rsidRPr="00834EC2" w:rsidRDefault="007B1E33" w:rsidP="000763C6">
            <w:pPr>
              <w:pStyle w:val="ConsPlusNormal"/>
              <w:ind w:firstLine="0"/>
              <w:jc w:val="center"/>
              <w:rPr>
                <w:rFonts w:cs="Arial"/>
                <w:sz w:val="24"/>
                <w:szCs w:val="24"/>
              </w:rPr>
            </w:pPr>
            <w:r w:rsidRPr="00834EC2">
              <w:rPr>
                <w:rFonts w:cs="Arial"/>
                <w:sz w:val="24"/>
                <w:szCs w:val="24"/>
              </w:rPr>
              <w:t>2019</w:t>
            </w:r>
          </w:p>
        </w:tc>
        <w:tc>
          <w:tcPr>
            <w:tcW w:w="1231" w:type="dxa"/>
            <w:tcBorders>
              <w:top w:val="single" w:sz="4" w:space="0" w:color="auto"/>
              <w:left w:val="single" w:sz="4" w:space="0" w:color="auto"/>
              <w:bottom w:val="single" w:sz="4" w:space="0" w:color="auto"/>
              <w:right w:val="single" w:sz="4" w:space="0" w:color="auto"/>
            </w:tcBorders>
          </w:tcPr>
          <w:p w:rsidR="003B032D" w:rsidRPr="00834EC2" w:rsidRDefault="007B1E33" w:rsidP="000763C6">
            <w:pPr>
              <w:pStyle w:val="ConsPlusNormal"/>
              <w:ind w:firstLine="0"/>
              <w:jc w:val="center"/>
              <w:rPr>
                <w:rFonts w:cs="Arial"/>
                <w:sz w:val="24"/>
                <w:szCs w:val="24"/>
              </w:rPr>
            </w:pPr>
            <w:r w:rsidRPr="00834EC2">
              <w:rPr>
                <w:rFonts w:cs="Arial"/>
                <w:sz w:val="24"/>
                <w:szCs w:val="24"/>
              </w:rPr>
              <w:t>2020</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Итого на очередной финансовый год и плановый период</w:t>
            </w:r>
          </w:p>
        </w:tc>
      </w:tr>
      <w:tr w:rsidR="003B032D" w:rsidRPr="00834EC2" w:rsidTr="00AA0952">
        <w:tc>
          <w:tcPr>
            <w:tcW w:w="679"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jc w:val="center"/>
              <w:rPr>
                <w:rFonts w:ascii="Arial" w:hAnsi="Arial" w:cs="Arial"/>
              </w:rPr>
            </w:pPr>
            <w:r w:rsidRPr="00834EC2">
              <w:rPr>
                <w:rFonts w:ascii="Arial" w:hAnsi="Arial" w:cs="Arial"/>
              </w:rPr>
              <w:t>ГРБС</w:t>
            </w:r>
          </w:p>
        </w:tc>
        <w:tc>
          <w:tcPr>
            <w:tcW w:w="710"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jc w:val="center"/>
              <w:rPr>
                <w:rFonts w:ascii="Arial" w:hAnsi="Arial" w:cs="Arial"/>
              </w:rPr>
            </w:pPr>
            <w:r w:rsidRPr="00834EC2">
              <w:rPr>
                <w:rFonts w:ascii="Arial" w:hAnsi="Arial" w:cs="Arial"/>
              </w:rPr>
              <w:t>Рз</w:t>
            </w:r>
            <w:r w:rsidRPr="00834EC2">
              <w:rPr>
                <w:rFonts w:ascii="Arial" w:hAnsi="Arial" w:cs="Arial"/>
              </w:rPr>
              <w:br/>
              <w:t>Пр</w:t>
            </w:r>
          </w:p>
        </w:tc>
        <w:tc>
          <w:tcPr>
            <w:tcW w:w="851"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jc w:val="center"/>
              <w:rPr>
                <w:rFonts w:ascii="Arial" w:hAnsi="Arial" w:cs="Arial"/>
              </w:rPr>
            </w:pPr>
            <w:r w:rsidRPr="00834EC2">
              <w:rPr>
                <w:rFonts w:ascii="Arial" w:hAnsi="Arial" w:cs="Arial"/>
              </w:rPr>
              <w:t>ЦСР</w:t>
            </w:r>
          </w:p>
        </w:tc>
        <w:tc>
          <w:tcPr>
            <w:tcW w:w="567"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jc w:val="center"/>
              <w:rPr>
                <w:rFonts w:ascii="Arial" w:hAnsi="Arial" w:cs="Arial"/>
              </w:rPr>
            </w:pPr>
            <w:r w:rsidRPr="00834EC2">
              <w:rPr>
                <w:rFonts w:ascii="Arial" w:hAnsi="Arial" w:cs="Arial"/>
              </w:rPr>
              <w:t>ВР</w:t>
            </w:r>
          </w:p>
        </w:tc>
        <w:tc>
          <w:tcPr>
            <w:tcW w:w="1474" w:type="dxa"/>
            <w:tcBorders>
              <w:top w:val="single" w:sz="4" w:space="0" w:color="auto"/>
              <w:left w:val="single" w:sz="4" w:space="0" w:color="auto"/>
              <w:bottom w:val="single" w:sz="4" w:space="0" w:color="auto"/>
              <w:right w:val="single" w:sz="4" w:space="0" w:color="auto"/>
            </w:tcBorders>
          </w:tcPr>
          <w:p w:rsidR="003B032D" w:rsidRPr="00834EC2" w:rsidRDefault="008E3683" w:rsidP="000763C6">
            <w:pPr>
              <w:pStyle w:val="ConsPlusNormal"/>
              <w:ind w:firstLine="0"/>
              <w:jc w:val="center"/>
              <w:rPr>
                <w:rFonts w:cs="Arial"/>
                <w:sz w:val="24"/>
                <w:szCs w:val="24"/>
              </w:rPr>
            </w:pPr>
            <w:r w:rsidRPr="00834EC2">
              <w:rPr>
                <w:rFonts w:cs="Arial"/>
                <w:sz w:val="24"/>
                <w:szCs w:val="24"/>
              </w:rPr>
              <w:t>П</w:t>
            </w:r>
            <w:r w:rsidR="003B032D" w:rsidRPr="00834EC2">
              <w:rPr>
                <w:rFonts w:cs="Arial"/>
                <w:sz w:val="24"/>
                <w:szCs w:val="24"/>
              </w:rPr>
              <w:t>лан</w:t>
            </w:r>
          </w:p>
        </w:tc>
        <w:tc>
          <w:tcPr>
            <w:tcW w:w="1247" w:type="dxa"/>
            <w:tcBorders>
              <w:top w:val="single" w:sz="4" w:space="0" w:color="auto"/>
              <w:left w:val="single" w:sz="4" w:space="0" w:color="auto"/>
              <w:bottom w:val="single" w:sz="4" w:space="0" w:color="auto"/>
              <w:right w:val="single" w:sz="4" w:space="0" w:color="auto"/>
            </w:tcBorders>
          </w:tcPr>
          <w:p w:rsidR="003B032D" w:rsidRPr="00834EC2" w:rsidRDefault="007B1E33" w:rsidP="000763C6">
            <w:pPr>
              <w:pStyle w:val="ConsPlusNormal"/>
              <w:ind w:firstLine="0"/>
              <w:jc w:val="center"/>
              <w:rPr>
                <w:rFonts w:cs="Arial"/>
                <w:sz w:val="24"/>
                <w:szCs w:val="24"/>
              </w:rPr>
            </w:pPr>
            <w:r w:rsidRPr="00834EC2">
              <w:rPr>
                <w:rFonts w:cs="Arial"/>
                <w:sz w:val="24"/>
                <w:szCs w:val="24"/>
              </w:rPr>
              <w:t>П</w:t>
            </w:r>
            <w:r w:rsidR="003B032D" w:rsidRPr="00834EC2">
              <w:rPr>
                <w:rFonts w:cs="Arial"/>
                <w:sz w:val="24"/>
                <w:szCs w:val="24"/>
              </w:rPr>
              <w:t>лан</w:t>
            </w:r>
          </w:p>
        </w:tc>
        <w:tc>
          <w:tcPr>
            <w:tcW w:w="1231" w:type="dxa"/>
            <w:tcBorders>
              <w:top w:val="single" w:sz="4" w:space="0" w:color="auto"/>
              <w:left w:val="single" w:sz="4" w:space="0" w:color="auto"/>
              <w:bottom w:val="single" w:sz="4" w:space="0" w:color="auto"/>
              <w:right w:val="single" w:sz="4" w:space="0" w:color="auto"/>
            </w:tcBorders>
          </w:tcPr>
          <w:p w:rsidR="003B032D" w:rsidRPr="00834EC2" w:rsidRDefault="00FC4057" w:rsidP="000763C6">
            <w:pPr>
              <w:pStyle w:val="ConsPlusNormal"/>
              <w:ind w:firstLine="0"/>
              <w:jc w:val="center"/>
              <w:rPr>
                <w:rFonts w:cs="Arial"/>
                <w:sz w:val="24"/>
                <w:szCs w:val="24"/>
              </w:rPr>
            </w:pPr>
            <w:r w:rsidRPr="00834EC2">
              <w:rPr>
                <w:rFonts w:cs="Arial"/>
                <w:sz w:val="24"/>
                <w:szCs w:val="24"/>
              </w:rPr>
              <w:t>П</w:t>
            </w:r>
            <w:r w:rsidR="003B032D" w:rsidRPr="00834EC2">
              <w:rPr>
                <w:rFonts w:cs="Arial"/>
                <w:sz w:val="24"/>
                <w:szCs w:val="24"/>
              </w:rPr>
              <w:t>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r>
      <w:tr w:rsidR="003B032D" w:rsidRPr="00834EC2" w:rsidTr="00AA0952">
        <w:tc>
          <w:tcPr>
            <w:tcW w:w="679"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rPr>
                <w:rFonts w:cs="Arial"/>
                <w:sz w:val="24"/>
                <w:szCs w:val="24"/>
              </w:rPr>
            </w:pPr>
            <w:r w:rsidRPr="00834EC2">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rPr>
                <w:rFonts w:cs="Arial"/>
                <w:sz w:val="24"/>
                <w:szCs w:val="24"/>
              </w:rPr>
            </w:pPr>
            <w:r w:rsidRPr="00834EC2">
              <w:rPr>
                <w:rFonts w:cs="Arial"/>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rPr>
                <w:rFonts w:cs="Arial"/>
                <w:sz w:val="24"/>
                <w:szCs w:val="24"/>
              </w:rPr>
            </w:pPr>
            <w:r w:rsidRPr="00834EC2">
              <w:rPr>
                <w:rFonts w:cs="Arial"/>
                <w:sz w:val="24"/>
                <w:szCs w:val="24"/>
              </w:rPr>
              <w:t>4</w:t>
            </w:r>
          </w:p>
        </w:tc>
        <w:tc>
          <w:tcPr>
            <w:tcW w:w="908"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rPr>
                <w:rFonts w:cs="Arial"/>
                <w:sz w:val="24"/>
                <w:szCs w:val="24"/>
              </w:rPr>
            </w:pPr>
            <w:r w:rsidRPr="00834EC2">
              <w:rPr>
                <w:rFonts w:cs="Arial"/>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10</w:t>
            </w:r>
          </w:p>
        </w:tc>
        <w:tc>
          <w:tcPr>
            <w:tcW w:w="1231"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11</w:t>
            </w:r>
          </w:p>
        </w:tc>
        <w:tc>
          <w:tcPr>
            <w:tcW w:w="1531"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12</w:t>
            </w:r>
          </w:p>
        </w:tc>
      </w:tr>
      <w:tr w:rsidR="003B032D" w:rsidRPr="00834EC2" w:rsidTr="00AA0952">
        <w:tc>
          <w:tcPr>
            <w:tcW w:w="679"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rPr>
                <w:rFonts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rPr>
                <w:rFonts w:cs="Arial"/>
                <w:sz w:val="24"/>
                <w:szCs w:val="24"/>
              </w:rPr>
            </w:pPr>
            <w:r w:rsidRPr="00834EC2">
              <w:rPr>
                <w:rFonts w:cs="Arial"/>
                <w:sz w:val="24"/>
                <w:szCs w:val="24"/>
              </w:rPr>
              <w:t>Муниципальная программа</w:t>
            </w:r>
            <w:r w:rsidR="000302D8" w:rsidRPr="00834EC2">
              <w:rPr>
                <w:rFonts w:cs="Arial"/>
                <w:sz w:val="24"/>
                <w:szCs w:val="24"/>
              </w:rPr>
              <w:t xml:space="preserve"> </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834EC2" w:rsidRDefault="000302D8" w:rsidP="000302D8">
            <w:pPr>
              <w:pStyle w:val="ConsPlusNormal"/>
              <w:ind w:firstLine="0"/>
              <w:rPr>
                <w:rFonts w:cs="Arial"/>
                <w:sz w:val="24"/>
                <w:szCs w:val="24"/>
              </w:rPr>
            </w:pPr>
            <w:r w:rsidRPr="00834EC2">
              <w:rPr>
                <w:rFonts w:cs="Arial"/>
                <w:sz w:val="24"/>
                <w:szCs w:val="24"/>
              </w:rPr>
              <w:t>«Охрана окружающей среды в Пировском районе»</w:t>
            </w:r>
          </w:p>
        </w:tc>
        <w:tc>
          <w:tcPr>
            <w:tcW w:w="1871"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rPr>
                <w:rFonts w:cs="Arial"/>
                <w:sz w:val="24"/>
                <w:szCs w:val="24"/>
              </w:rPr>
            </w:pPr>
            <w:r w:rsidRPr="00834EC2">
              <w:rPr>
                <w:rFonts w:cs="Arial"/>
                <w:sz w:val="24"/>
                <w:szCs w:val="24"/>
              </w:rPr>
              <w:t xml:space="preserve">всего расходные обязательства по муниципальной программе </w:t>
            </w:r>
          </w:p>
        </w:tc>
        <w:tc>
          <w:tcPr>
            <w:tcW w:w="908" w:type="dxa"/>
            <w:tcBorders>
              <w:top w:val="single" w:sz="4" w:space="0" w:color="auto"/>
              <w:left w:val="single" w:sz="4" w:space="0" w:color="auto"/>
              <w:bottom w:val="single" w:sz="4" w:space="0" w:color="auto"/>
              <w:right w:val="single" w:sz="4" w:space="0" w:color="auto"/>
            </w:tcBorders>
          </w:tcPr>
          <w:p w:rsidR="003B032D" w:rsidRPr="00834EC2" w:rsidRDefault="009A4A2E" w:rsidP="009A4A2E">
            <w:pPr>
              <w:pStyle w:val="ConsPlusNormal"/>
              <w:ind w:firstLine="0"/>
              <w:jc w:val="center"/>
              <w:rPr>
                <w:rFonts w:cs="Arial"/>
                <w:sz w:val="24"/>
                <w:szCs w:val="24"/>
                <w:lang w:val="en-US"/>
              </w:rPr>
            </w:pPr>
            <w:r w:rsidRPr="00834EC2">
              <w:rPr>
                <w:rFonts w:cs="Arial"/>
                <w:sz w:val="24"/>
                <w:szCs w:val="24"/>
                <w:lang w:val="en-US"/>
              </w:rPr>
              <w:t>X</w:t>
            </w:r>
          </w:p>
        </w:tc>
        <w:tc>
          <w:tcPr>
            <w:tcW w:w="710" w:type="dxa"/>
            <w:tcBorders>
              <w:top w:val="single" w:sz="4" w:space="0" w:color="auto"/>
              <w:left w:val="single" w:sz="4" w:space="0" w:color="auto"/>
              <w:bottom w:val="single" w:sz="4" w:space="0" w:color="auto"/>
              <w:right w:val="single" w:sz="4" w:space="0" w:color="auto"/>
            </w:tcBorders>
          </w:tcPr>
          <w:p w:rsidR="003B032D" w:rsidRPr="00834EC2" w:rsidRDefault="009A4A2E" w:rsidP="009A4A2E">
            <w:pPr>
              <w:pStyle w:val="ConsPlusNormal"/>
              <w:ind w:firstLine="0"/>
              <w:jc w:val="center"/>
              <w:rPr>
                <w:rFonts w:cs="Arial"/>
                <w:sz w:val="24"/>
                <w:szCs w:val="24"/>
                <w:lang w:val="en-US"/>
              </w:rPr>
            </w:pPr>
            <w:r w:rsidRPr="00834EC2">
              <w:rPr>
                <w:rFonts w:cs="Arial"/>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tcPr>
          <w:p w:rsidR="003B032D" w:rsidRPr="00834EC2" w:rsidRDefault="009A4A2E" w:rsidP="009A4A2E">
            <w:pPr>
              <w:jc w:val="center"/>
              <w:rPr>
                <w:rFonts w:ascii="Arial" w:hAnsi="Arial" w:cs="Arial"/>
                <w:lang w:val="en-US"/>
              </w:rPr>
            </w:pPr>
            <w:r w:rsidRPr="00834EC2">
              <w:rPr>
                <w:rFonts w:ascii="Arial" w:hAnsi="Arial" w:cs="Arial"/>
                <w:lang w:val="en-US"/>
              </w:rPr>
              <w:t>X</w:t>
            </w:r>
          </w:p>
        </w:tc>
        <w:tc>
          <w:tcPr>
            <w:tcW w:w="567" w:type="dxa"/>
            <w:tcBorders>
              <w:top w:val="single" w:sz="4" w:space="0" w:color="auto"/>
              <w:left w:val="single" w:sz="4" w:space="0" w:color="auto"/>
              <w:bottom w:val="single" w:sz="4" w:space="0" w:color="auto"/>
              <w:right w:val="single" w:sz="4" w:space="0" w:color="auto"/>
            </w:tcBorders>
          </w:tcPr>
          <w:p w:rsidR="003B032D" w:rsidRPr="00834EC2" w:rsidRDefault="009A4A2E" w:rsidP="009A4A2E">
            <w:pPr>
              <w:pStyle w:val="ConsPlusNormal"/>
              <w:ind w:firstLine="0"/>
              <w:jc w:val="center"/>
              <w:rPr>
                <w:rFonts w:cs="Arial"/>
                <w:sz w:val="24"/>
                <w:szCs w:val="24"/>
                <w:lang w:val="en-US"/>
              </w:rPr>
            </w:pPr>
            <w:r w:rsidRPr="00834EC2">
              <w:rPr>
                <w:rFonts w:cs="Arial"/>
                <w:sz w:val="24"/>
                <w:szCs w:val="24"/>
                <w:lang w:val="en-US"/>
              </w:rPr>
              <w:t>X</w:t>
            </w:r>
          </w:p>
        </w:tc>
        <w:tc>
          <w:tcPr>
            <w:tcW w:w="1474" w:type="dxa"/>
            <w:tcBorders>
              <w:top w:val="single" w:sz="4" w:space="0" w:color="auto"/>
              <w:left w:val="single" w:sz="4" w:space="0" w:color="auto"/>
              <w:bottom w:val="single" w:sz="4" w:space="0" w:color="auto"/>
              <w:right w:val="single" w:sz="4" w:space="0" w:color="auto"/>
            </w:tcBorders>
          </w:tcPr>
          <w:p w:rsidR="003B032D" w:rsidRPr="00834EC2" w:rsidRDefault="007B1E33" w:rsidP="007B1E33">
            <w:pPr>
              <w:pStyle w:val="ConsPlusNormal"/>
              <w:ind w:firstLine="79"/>
              <w:jc w:val="center"/>
              <w:rPr>
                <w:rFonts w:cs="Arial"/>
                <w:sz w:val="24"/>
                <w:szCs w:val="24"/>
              </w:rPr>
            </w:pPr>
            <w:r w:rsidRPr="00834EC2">
              <w:rPr>
                <w:rFonts w:cs="Arial"/>
                <w:sz w:val="24"/>
                <w:szCs w:val="24"/>
              </w:rPr>
              <w:t>177 700</w:t>
            </w:r>
          </w:p>
        </w:tc>
        <w:tc>
          <w:tcPr>
            <w:tcW w:w="1247" w:type="dxa"/>
            <w:tcBorders>
              <w:top w:val="single" w:sz="4" w:space="0" w:color="auto"/>
              <w:left w:val="single" w:sz="4" w:space="0" w:color="auto"/>
              <w:bottom w:val="single" w:sz="4" w:space="0" w:color="auto"/>
              <w:right w:val="single" w:sz="4" w:space="0" w:color="auto"/>
            </w:tcBorders>
          </w:tcPr>
          <w:p w:rsidR="003B032D" w:rsidRPr="00834EC2" w:rsidRDefault="007B1E33" w:rsidP="007B1E33">
            <w:pPr>
              <w:pStyle w:val="ConsPlusNormal"/>
              <w:ind w:firstLine="23"/>
              <w:jc w:val="center"/>
              <w:rPr>
                <w:rFonts w:cs="Arial"/>
                <w:sz w:val="24"/>
                <w:szCs w:val="24"/>
              </w:rPr>
            </w:pPr>
            <w:r w:rsidRPr="00834EC2">
              <w:rPr>
                <w:rFonts w:cs="Arial"/>
                <w:sz w:val="24"/>
                <w:szCs w:val="24"/>
              </w:rPr>
              <w:t>177 700</w:t>
            </w:r>
          </w:p>
        </w:tc>
        <w:tc>
          <w:tcPr>
            <w:tcW w:w="1231" w:type="dxa"/>
            <w:tcBorders>
              <w:top w:val="single" w:sz="4" w:space="0" w:color="auto"/>
              <w:left w:val="single" w:sz="4" w:space="0" w:color="auto"/>
              <w:bottom w:val="single" w:sz="4" w:space="0" w:color="auto"/>
              <w:right w:val="single" w:sz="4" w:space="0" w:color="auto"/>
            </w:tcBorders>
          </w:tcPr>
          <w:p w:rsidR="003B032D" w:rsidRPr="00834EC2" w:rsidRDefault="007B1E33" w:rsidP="007B1E33">
            <w:pPr>
              <w:pStyle w:val="ConsPlusNormal"/>
              <w:ind w:firstLine="52"/>
              <w:jc w:val="center"/>
              <w:rPr>
                <w:rFonts w:cs="Arial"/>
                <w:sz w:val="24"/>
                <w:szCs w:val="24"/>
              </w:rPr>
            </w:pPr>
            <w:r w:rsidRPr="00834EC2">
              <w:rPr>
                <w:rFonts w:cs="Arial"/>
                <w:sz w:val="24"/>
                <w:szCs w:val="24"/>
              </w:rPr>
              <w:t>148 700</w:t>
            </w:r>
          </w:p>
        </w:tc>
        <w:tc>
          <w:tcPr>
            <w:tcW w:w="1531" w:type="dxa"/>
            <w:tcBorders>
              <w:top w:val="single" w:sz="4" w:space="0" w:color="auto"/>
              <w:left w:val="single" w:sz="4" w:space="0" w:color="auto"/>
              <w:bottom w:val="single" w:sz="4" w:space="0" w:color="auto"/>
              <w:right w:val="single" w:sz="4" w:space="0" w:color="auto"/>
            </w:tcBorders>
          </w:tcPr>
          <w:p w:rsidR="003B032D" w:rsidRPr="00834EC2" w:rsidRDefault="007B1E33" w:rsidP="008C6308">
            <w:pPr>
              <w:pStyle w:val="ConsPlusNormal"/>
              <w:ind w:firstLine="96"/>
              <w:jc w:val="center"/>
              <w:rPr>
                <w:rFonts w:cs="Arial"/>
                <w:sz w:val="24"/>
                <w:szCs w:val="24"/>
              </w:rPr>
            </w:pPr>
            <w:r w:rsidRPr="00834EC2">
              <w:rPr>
                <w:rFonts w:cs="Arial"/>
                <w:sz w:val="24"/>
                <w:szCs w:val="24"/>
              </w:rPr>
              <w:t>504100</w:t>
            </w:r>
          </w:p>
        </w:tc>
      </w:tr>
      <w:tr w:rsidR="009A4A2E" w:rsidRPr="00834EC2" w:rsidTr="00AA0952">
        <w:tc>
          <w:tcPr>
            <w:tcW w:w="679" w:type="dxa"/>
            <w:vMerge/>
            <w:tcBorders>
              <w:top w:val="single" w:sz="4" w:space="0" w:color="auto"/>
              <w:left w:val="single" w:sz="4" w:space="0" w:color="auto"/>
              <w:bottom w:val="single" w:sz="4" w:space="0" w:color="auto"/>
              <w:right w:val="single" w:sz="4" w:space="0" w:color="auto"/>
            </w:tcBorders>
          </w:tcPr>
          <w:p w:rsidR="009A4A2E" w:rsidRPr="00834EC2" w:rsidRDefault="009A4A2E"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4A2E" w:rsidRPr="00834EC2" w:rsidRDefault="009A4A2E"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4A2E" w:rsidRPr="00834EC2" w:rsidRDefault="009A4A2E"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4A2E" w:rsidRPr="00834EC2" w:rsidRDefault="009A4A2E" w:rsidP="000763C6">
            <w:pPr>
              <w:pStyle w:val="ConsPlusNormal"/>
              <w:ind w:firstLine="0"/>
              <w:rPr>
                <w:rFonts w:cs="Arial"/>
                <w:sz w:val="24"/>
                <w:szCs w:val="24"/>
              </w:rPr>
            </w:pPr>
            <w:r w:rsidRPr="00834EC2">
              <w:rPr>
                <w:rFonts w:cs="Arial"/>
                <w:sz w:val="24"/>
                <w:szCs w:val="24"/>
              </w:rPr>
              <w:t>в том числе по ГРБС:</w:t>
            </w:r>
          </w:p>
        </w:tc>
        <w:tc>
          <w:tcPr>
            <w:tcW w:w="908" w:type="dxa"/>
            <w:tcBorders>
              <w:top w:val="single" w:sz="4" w:space="0" w:color="auto"/>
              <w:left w:val="single" w:sz="4" w:space="0" w:color="auto"/>
              <w:bottom w:val="single" w:sz="4" w:space="0" w:color="auto"/>
              <w:right w:val="single" w:sz="4" w:space="0" w:color="auto"/>
            </w:tcBorders>
          </w:tcPr>
          <w:p w:rsidR="009A4A2E" w:rsidRPr="00834EC2" w:rsidRDefault="009A4A2E" w:rsidP="00AA0952">
            <w:pPr>
              <w:pStyle w:val="ConsPlusNormal"/>
              <w:ind w:firstLine="0"/>
              <w:jc w:val="center"/>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9A4A2E" w:rsidRPr="00834EC2" w:rsidRDefault="009A4A2E" w:rsidP="00AA0952">
            <w:pPr>
              <w:pStyle w:val="ConsPlusNormal"/>
              <w:ind w:firstLine="0"/>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A4A2E" w:rsidRPr="00834EC2" w:rsidRDefault="009A4A2E" w:rsidP="00AA0952">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9A4A2E" w:rsidRPr="00834EC2" w:rsidRDefault="009A4A2E" w:rsidP="00AA0952">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9A4A2E" w:rsidRPr="00834EC2" w:rsidRDefault="009A4A2E" w:rsidP="00A64A35">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9A4A2E" w:rsidRPr="00834EC2" w:rsidRDefault="009A4A2E" w:rsidP="00A64A35">
            <w:pPr>
              <w:pStyle w:val="ConsPlusNormal"/>
              <w:ind w:firstLine="23"/>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9A4A2E" w:rsidRPr="00834EC2" w:rsidRDefault="009A4A2E" w:rsidP="00A64A35">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A4A2E" w:rsidRPr="00834EC2" w:rsidRDefault="009A4A2E" w:rsidP="00A64A35">
            <w:pPr>
              <w:pStyle w:val="ConsPlusNormal"/>
              <w:ind w:firstLine="96"/>
              <w:jc w:val="center"/>
              <w:rPr>
                <w:rFonts w:cs="Arial"/>
                <w:sz w:val="24"/>
                <w:szCs w:val="24"/>
              </w:rPr>
            </w:pPr>
          </w:p>
        </w:tc>
      </w:tr>
      <w:tr w:rsidR="002A6E0F" w:rsidRPr="00834EC2" w:rsidTr="00AA0952">
        <w:tc>
          <w:tcPr>
            <w:tcW w:w="679" w:type="dxa"/>
            <w:vMerge/>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2A6E0F">
            <w:pPr>
              <w:pStyle w:val="ConsPlusNormal"/>
              <w:ind w:firstLine="25"/>
              <w:rPr>
                <w:rFonts w:cs="Arial"/>
                <w:sz w:val="24"/>
                <w:szCs w:val="24"/>
              </w:rPr>
            </w:pPr>
            <w:r w:rsidRPr="00834EC2">
              <w:rPr>
                <w:rFonts w:cs="Arial"/>
                <w:sz w:val="24"/>
                <w:szCs w:val="24"/>
              </w:rPr>
              <w:t>Администраци</w:t>
            </w:r>
            <w:r w:rsidRPr="00834EC2">
              <w:rPr>
                <w:rFonts w:cs="Arial"/>
                <w:sz w:val="24"/>
                <w:szCs w:val="24"/>
              </w:rPr>
              <w:lastRenderedPageBreak/>
              <w:t>я Пировского района</w:t>
            </w:r>
          </w:p>
        </w:tc>
        <w:tc>
          <w:tcPr>
            <w:tcW w:w="908" w:type="dxa"/>
            <w:tcBorders>
              <w:top w:val="single" w:sz="4" w:space="0" w:color="auto"/>
              <w:left w:val="single" w:sz="4" w:space="0" w:color="auto"/>
              <w:bottom w:val="single" w:sz="4" w:space="0" w:color="auto"/>
              <w:right w:val="single" w:sz="4" w:space="0" w:color="auto"/>
            </w:tcBorders>
          </w:tcPr>
          <w:p w:rsidR="002A6E0F" w:rsidRPr="00834EC2" w:rsidRDefault="002A6E0F" w:rsidP="002A6E0F">
            <w:pPr>
              <w:pStyle w:val="ConsPlusNormal"/>
              <w:ind w:firstLine="0"/>
              <w:rPr>
                <w:rFonts w:cs="Arial"/>
                <w:sz w:val="24"/>
                <w:szCs w:val="24"/>
              </w:rPr>
            </w:pPr>
            <w:r w:rsidRPr="00834EC2">
              <w:rPr>
                <w:rFonts w:cs="Arial"/>
                <w:sz w:val="24"/>
                <w:szCs w:val="24"/>
              </w:rPr>
              <w:lastRenderedPageBreak/>
              <w:t>670</w:t>
            </w:r>
          </w:p>
        </w:tc>
        <w:tc>
          <w:tcPr>
            <w:tcW w:w="710"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lang w:val="en-US"/>
              </w:rPr>
            </w:pPr>
            <w:r w:rsidRPr="00834EC2">
              <w:rPr>
                <w:rFonts w:cs="Arial"/>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jc w:val="center"/>
              <w:rPr>
                <w:rFonts w:ascii="Arial" w:hAnsi="Arial" w:cs="Arial"/>
                <w:lang w:val="en-US"/>
              </w:rPr>
            </w:pPr>
            <w:r w:rsidRPr="00834EC2">
              <w:rPr>
                <w:rFonts w:ascii="Arial" w:hAnsi="Arial" w:cs="Arial"/>
                <w:lang w:val="en-US"/>
              </w:rPr>
              <w:t>X</w:t>
            </w:r>
          </w:p>
        </w:tc>
        <w:tc>
          <w:tcPr>
            <w:tcW w:w="567"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lang w:val="en-US"/>
              </w:rPr>
            </w:pPr>
            <w:r w:rsidRPr="00834EC2">
              <w:rPr>
                <w:rFonts w:cs="Arial"/>
                <w:sz w:val="24"/>
                <w:szCs w:val="24"/>
                <w:lang w:val="en-US"/>
              </w:rPr>
              <w:t>X</w:t>
            </w:r>
          </w:p>
        </w:tc>
        <w:tc>
          <w:tcPr>
            <w:tcW w:w="1474"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79"/>
              <w:jc w:val="center"/>
              <w:rPr>
                <w:rFonts w:cs="Arial"/>
                <w:sz w:val="24"/>
                <w:szCs w:val="24"/>
              </w:rPr>
            </w:pPr>
            <w:r w:rsidRPr="00834EC2">
              <w:rPr>
                <w:rFonts w:cs="Arial"/>
                <w:sz w:val="24"/>
                <w:szCs w:val="24"/>
              </w:rPr>
              <w:t>177 700</w:t>
            </w:r>
          </w:p>
        </w:tc>
        <w:tc>
          <w:tcPr>
            <w:tcW w:w="1247"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23"/>
              <w:jc w:val="center"/>
              <w:rPr>
                <w:rFonts w:cs="Arial"/>
                <w:sz w:val="24"/>
                <w:szCs w:val="24"/>
              </w:rPr>
            </w:pPr>
            <w:r w:rsidRPr="00834EC2">
              <w:rPr>
                <w:rFonts w:cs="Arial"/>
                <w:sz w:val="24"/>
                <w:szCs w:val="24"/>
              </w:rPr>
              <w:t>177 700</w:t>
            </w:r>
          </w:p>
        </w:tc>
        <w:tc>
          <w:tcPr>
            <w:tcW w:w="123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52"/>
              <w:jc w:val="center"/>
              <w:rPr>
                <w:rFonts w:cs="Arial"/>
                <w:sz w:val="24"/>
                <w:szCs w:val="24"/>
              </w:rPr>
            </w:pPr>
            <w:r w:rsidRPr="00834EC2">
              <w:rPr>
                <w:rFonts w:cs="Arial"/>
                <w:sz w:val="24"/>
                <w:szCs w:val="24"/>
              </w:rPr>
              <w:t>148 700</w:t>
            </w:r>
          </w:p>
        </w:tc>
        <w:tc>
          <w:tcPr>
            <w:tcW w:w="153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96"/>
              <w:jc w:val="center"/>
              <w:rPr>
                <w:rFonts w:cs="Arial"/>
                <w:sz w:val="24"/>
                <w:szCs w:val="24"/>
              </w:rPr>
            </w:pPr>
            <w:r w:rsidRPr="00834EC2">
              <w:rPr>
                <w:rFonts w:cs="Arial"/>
                <w:sz w:val="24"/>
                <w:szCs w:val="24"/>
              </w:rPr>
              <w:t>504100</w:t>
            </w:r>
          </w:p>
        </w:tc>
      </w:tr>
      <w:tr w:rsidR="002A6E0F" w:rsidRPr="00834EC2" w:rsidTr="00AA0952">
        <w:tc>
          <w:tcPr>
            <w:tcW w:w="679" w:type="dxa"/>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rPr>
                <w:rFonts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ind w:firstLine="0"/>
              <w:rPr>
                <w:rFonts w:cs="Arial"/>
                <w:sz w:val="24"/>
                <w:szCs w:val="24"/>
              </w:rPr>
            </w:pPr>
            <w:r w:rsidRPr="00834EC2">
              <w:rPr>
                <w:rFonts w:cs="Arial"/>
                <w:sz w:val="24"/>
                <w:szCs w:val="24"/>
              </w:rPr>
              <w:t>Подпрограмма 1</w:t>
            </w:r>
          </w:p>
        </w:tc>
        <w:tc>
          <w:tcPr>
            <w:tcW w:w="1928" w:type="dxa"/>
            <w:tcBorders>
              <w:top w:val="single" w:sz="4" w:space="0" w:color="auto"/>
              <w:left w:val="single" w:sz="4" w:space="0" w:color="auto"/>
              <w:bottom w:val="single" w:sz="4" w:space="0" w:color="auto"/>
              <w:right w:val="single" w:sz="4" w:space="0" w:color="auto"/>
            </w:tcBorders>
          </w:tcPr>
          <w:p w:rsidR="002A6E0F" w:rsidRPr="00834EC2" w:rsidRDefault="002A6E0F" w:rsidP="00BF7B71">
            <w:pPr>
              <w:pStyle w:val="ConsPlusNormal"/>
              <w:ind w:firstLine="0"/>
              <w:rPr>
                <w:rFonts w:cs="Arial"/>
                <w:sz w:val="24"/>
                <w:szCs w:val="24"/>
              </w:rPr>
            </w:pPr>
            <w:r w:rsidRPr="00834EC2">
              <w:rPr>
                <w:rFonts w:cs="Arial"/>
                <w:sz w:val="24"/>
                <w:szCs w:val="24"/>
              </w:rPr>
              <w:t>«Обращение с отходами на территории Пировского района»</w:t>
            </w: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ind w:firstLine="0"/>
              <w:rPr>
                <w:rFonts w:cs="Arial"/>
                <w:sz w:val="24"/>
                <w:szCs w:val="24"/>
              </w:rPr>
            </w:pPr>
            <w:r w:rsidRPr="00834EC2">
              <w:rPr>
                <w:rFonts w:cs="Arial"/>
                <w:sz w:val="24"/>
                <w:szCs w:val="24"/>
              </w:rPr>
              <w:t xml:space="preserve">всего расходные обязательства по подпрограмме муниципальной программы </w:t>
            </w:r>
          </w:p>
        </w:tc>
        <w:tc>
          <w:tcPr>
            <w:tcW w:w="908"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pStyle w:val="ConsPlusNormal"/>
              <w:ind w:firstLine="0"/>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pStyle w:val="ConsPlusNormal"/>
              <w:ind w:firstLine="0"/>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6E0F" w:rsidRPr="00834EC2" w:rsidRDefault="002A6E0F" w:rsidP="001A444E">
            <w:pPr>
              <w:pStyle w:val="ConsPlusNormal"/>
              <w:ind w:firstLine="79"/>
              <w:jc w:val="center"/>
              <w:rPr>
                <w:rFonts w:cs="Arial"/>
                <w:sz w:val="24"/>
                <w:szCs w:val="24"/>
              </w:rPr>
            </w:pPr>
            <w:r w:rsidRPr="00834EC2">
              <w:rPr>
                <w:rFonts w:cs="Arial"/>
                <w:sz w:val="24"/>
                <w:szCs w:val="24"/>
              </w:rPr>
              <w:t>33 500</w:t>
            </w:r>
          </w:p>
        </w:tc>
        <w:tc>
          <w:tcPr>
            <w:tcW w:w="1247" w:type="dxa"/>
            <w:tcBorders>
              <w:top w:val="single" w:sz="4" w:space="0" w:color="auto"/>
              <w:left w:val="single" w:sz="4" w:space="0" w:color="auto"/>
              <w:bottom w:val="single" w:sz="4" w:space="0" w:color="auto"/>
              <w:right w:val="single" w:sz="4" w:space="0" w:color="auto"/>
            </w:tcBorders>
          </w:tcPr>
          <w:p w:rsidR="002A6E0F" w:rsidRPr="00834EC2" w:rsidRDefault="002A6E0F" w:rsidP="001A444E">
            <w:pPr>
              <w:pStyle w:val="ConsPlusNormal"/>
              <w:ind w:firstLine="0"/>
              <w:jc w:val="center"/>
              <w:rPr>
                <w:rFonts w:cs="Arial"/>
                <w:sz w:val="24"/>
                <w:szCs w:val="24"/>
              </w:rPr>
            </w:pPr>
            <w:r w:rsidRPr="00834EC2">
              <w:rPr>
                <w:rFonts w:cs="Arial"/>
                <w:sz w:val="24"/>
                <w:szCs w:val="24"/>
              </w:rPr>
              <w:t>33500</w:t>
            </w:r>
          </w:p>
        </w:tc>
        <w:tc>
          <w:tcPr>
            <w:tcW w:w="1231" w:type="dxa"/>
            <w:tcBorders>
              <w:top w:val="single" w:sz="4" w:space="0" w:color="auto"/>
              <w:left w:val="single" w:sz="4" w:space="0" w:color="auto"/>
              <w:bottom w:val="single" w:sz="4" w:space="0" w:color="auto"/>
              <w:right w:val="single" w:sz="4" w:space="0" w:color="auto"/>
            </w:tcBorders>
          </w:tcPr>
          <w:p w:rsidR="002A6E0F" w:rsidRPr="00834EC2" w:rsidRDefault="002A6E0F" w:rsidP="001A444E">
            <w:pPr>
              <w:pStyle w:val="ConsPlusNormal"/>
              <w:ind w:firstLine="52"/>
              <w:jc w:val="center"/>
              <w:rPr>
                <w:rFonts w:cs="Arial"/>
                <w:sz w:val="24"/>
                <w:szCs w:val="24"/>
              </w:rPr>
            </w:pPr>
            <w:r w:rsidRPr="00834EC2">
              <w:rPr>
                <w:rFonts w:cs="Arial"/>
                <w:sz w:val="24"/>
                <w:szCs w:val="24"/>
              </w:rPr>
              <w:t>4500</w:t>
            </w:r>
          </w:p>
        </w:tc>
        <w:tc>
          <w:tcPr>
            <w:tcW w:w="1531" w:type="dxa"/>
            <w:tcBorders>
              <w:top w:val="single" w:sz="4" w:space="0" w:color="auto"/>
              <w:left w:val="single" w:sz="4" w:space="0" w:color="auto"/>
              <w:bottom w:val="single" w:sz="4" w:space="0" w:color="auto"/>
              <w:right w:val="single" w:sz="4" w:space="0" w:color="auto"/>
            </w:tcBorders>
          </w:tcPr>
          <w:p w:rsidR="002A6E0F" w:rsidRPr="00834EC2" w:rsidRDefault="002A6E0F" w:rsidP="006F47B5">
            <w:pPr>
              <w:pStyle w:val="ConsPlusNormal"/>
              <w:ind w:firstLine="96"/>
              <w:jc w:val="center"/>
              <w:rPr>
                <w:rFonts w:cs="Arial"/>
                <w:sz w:val="24"/>
                <w:szCs w:val="24"/>
              </w:rPr>
            </w:pPr>
            <w:r w:rsidRPr="00834EC2">
              <w:rPr>
                <w:rFonts w:cs="Arial"/>
                <w:sz w:val="24"/>
                <w:szCs w:val="24"/>
              </w:rPr>
              <w:t>71500</w:t>
            </w:r>
          </w:p>
        </w:tc>
      </w:tr>
      <w:tr w:rsidR="002A6E0F" w:rsidRPr="00834EC2" w:rsidTr="00AA0952">
        <w:tc>
          <w:tcPr>
            <w:tcW w:w="679" w:type="dxa"/>
            <w:vMerge w:val="restart"/>
            <w:tcBorders>
              <w:top w:val="single" w:sz="4" w:space="0" w:color="auto"/>
              <w:left w:val="single" w:sz="4" w:space="0" w:color="auto"/>
              <w:bottom w:val="single" w:sz="4" w:space="0" w:color="auto"/>
              <w:right w:val="single" w:sz="4" w:space="0" w:color="auto"/>
            </w:tcBorders>
          </w:tcPr>
          <w:p w:rsidR="002A6E0F" w:rsidRPr="00834EC2" w:rsidRDefault="002A6E0F" w:rsidP="000763C6">
            <w:pPr>
              <w:rPr>
                <w:rFonts w:ascii="Arial" w:hAnsi="Arial" w:cs="Arial"/>
              </w:rPr>
            </w:pPr>
          </w:p>
        </w:tc>
        <w:tc>
          <w:tcPr>
            <w:tcW w:w="1984" w:type="dxa"/>
            <w:vMerge w:val="restart"/>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ind w:firstLine="0"/>
              <w:rPr>
                <w:rFonts w:cs="Arial"/>
                <w:sz w:val="24"/>
                <w:szCs w:val="24"/>
              </w:rPr>
            </w:pPr>
            <w:r w:rsidRPr="00834EC2">
              <w:rPr>
                <w:rFonts w:cs="Arial"/>
                <w:sz w:val="24"/>
                <w:szCs w:val="24"/>
              </w:rPr>
              <w:t>в том числе по ГРБС:</w:t>
            </w:r>
          </w:p>
        </w:tc>
        <w:tc>
          <w:tcPr>
            <w:tcW w:w="908"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pStyle w:val="ConsPlusNormal"/>
              <w:ind w:firstLine="0"/>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pStyle w:val="ConsPlusNormal"/>
              <w:ind w:firstLine="0"/>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834EC2" w:rsidRDefault="002A6E0F" w:rsidP="00AA0952">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0"/>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96"/>
              <w:jc w:val="center"/>
              <w:rPr>
                <w:rFonts w:cs="Arial"/>
                <w:sz w:val="24"/>
                <w:szCs w:val="24"/>
              </w:rPr>
            </w:pPr>
          </w:p>
        </w:tc>
      </w:tr>
      <w:tr w:rsidR="002A6E0F" w:rsidRPr="00834EC2" w:rsidTr="00AA0952">
        <w:tc>
          <w:tcPr>
            <w:tcW w:w="679" w:type="dxa"/>
            <w:vMerge/>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25"/>
              <w:rPr>
                <w:rFonts w:cs="Arial"/>
                <w:sz w:val="24"/>
                <w:szCs w:val="24"/>
              </w:rPr>
            </w:pPr>
            <w:r w:rsidRPr="00834EC2">
              <w:rPr>
                <w:rFonts w:cs="Arial"/>
                <w:sz w:val="24"/>
                <w:szCs w:val="24"/>
              </w:rPr>
              <w:t>Администрация Пировского района</w:t>
            </w:r>
          </w:p>
        </w:tc>
        <w:tc>
          <w:tcPr>
            <w:tcW w:w="908"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0"/>
              <w:rPr>
                <w:rFonts w:cs="Arial"/>
                <w:sz w:val="24"/>
                <w:szCs w:val="24"/>
              </w:rPr>
            </w:pPr>
            <w:r w:rsidRPr="00834EC2">
              <w:rPr>
                <w:rFonts w:cs="Arial"/>
                <w:sz w:val="24"/>
                <w:szCs w:val="24"/>
              </w:rPr>
              <w:t>670</w:t>
            </w:r>
          </w:p>
        </w:tc>
        <w:tc>
          <w:tcPr>
            <w:tcW w:w="710"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lang w:val="en-US"/>
              </w:rPr>
            </w:pPr>
            <w:r w:rsidRPr="00834EC2">
              <w:rPr>
                <w:rFonts w:cs="Arial"/>
                <w:sz w:val="24"/>
                <w:szCs w:val="24"/>
                <w:lang w:val="en-US"/>
              </w:rPr>
              <w:t>X</w:t>
            </w:r>
          </w:p>
        </w:tc>
        <w:tc>
          <w:tcPr>
            <w:tcW w:w="85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jc w:val="center"/>
              <w:rPr>
                <w:rFonts w:ascii="Arial" w:hAnsi="Arial" w:cs="Arial"/>
                <w:lang w:val="en-US"/>
              </w:rPr>
            </w:pPr>
            <w:r w:rsidRPr="00834EC2">
              <w:rPr>
                <w:rFonts w:ascii="Arial" w:hAnsi="Arial" w:cs="Arial"/>
                <w:lang w:val="en-US"/>
              </w:rPr>
              <w:t>X</w:t>
            </w:r>
          </w:p>
        </w:tc>
        <w:tc>
          <w:tcPr>
            <w:tcW w:w="567"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lang w:val="en-US"/>
              </w:rPr>
            </w:pPr>
            <w:r w:rsidRPr="00834EC2">
              <w:rPr>
                <w:rFonts w:cs="Arial"/>
                <w:sz w:val="24"/>
                <w:szCs w:val="24"/>
                <w:lang w:val="en-US"/>
              </w:rPr>
              <w:t>X</w:t>
            </w:r>
          </w:p>
        </w:tc>
        <w:tc>
          <w:tcPr>
            <w:tcW w:w="1474"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79"/>
              <w:jc w:val="center"/>
              <w:rPr>
                <w:rFonts w:cs="Arial"/>
                <w:sz w:val="24"/>
                <w:szCs w:val="24"/>
              </w:rPr>
            </w:pPr>
            <w:r w:rsidRPr="00834EC2">
              <w:rPr>
                <w:rFonts w:cs="Arial"/>
                <w:sz w:val="24"/>
                <w:szCs w:val="24"/>
              </w:rPr>
              <w:t>33 500</w:t>
            </w:r>
          </w:p>
        </w:tc>
        <w:tc>
          <w:tcPr>
            <w:tcW w:w="1247"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r w:rsidRPr="00834EC2">
              <w:rPr>
                <w:rFonts w:cs="Arial"/>
                <w:sz w:val="24"/>
                <w:szCs w:val="24"/>
              </w:rPr>
              <w:t>33500</w:t>
            </w:r>
          </w:p>
        </w:tc>
        <w:tc>
          <w:tcPr>
            <w:tcW w:w="123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52"/>
              <w:jc w:val="center"/>
              <w:rPr>
                <w:rFonts w:cs="Arial"/>
                <w:sz w:val="24"/>
                <w:szCs w:val="24"/>
              </w:rPr>
            </w:pPr>
            <w:r w:rsidRPr="00834EC2">
              <w:rPr>
                <w:rFonts w:cs="Arial"/>
                <w:sz w:val="24"/>
                <w:szCs w:val="24"/>
              </w:rPr>
              <w:t>4500</w:t>
            </w:r>
          </w:p>
        </w:tc>
        <w:tc>
          <w:tcPr>
            <w:tcW w:w="1531" w:type="dxa"/>
            <w:tcBorders>
              <w:top w:val="single" w:sz="4" w:space="0" w:color="auto"/>
              <w:left w:val="single" w:sz="4" w:space="0" w:color="auto"/>
              <w:bottom w:val="single" w:sz="4" w:space="0" w:color="auto"/>
              <w:right w:val="single" w:sz="4" w:space="0" w:color="auto"/>
            </w:tcBorders>
          </w:tcPr>
          <w:p w:rsidR="002A6E0F" w:rsidRPr="00834EC2" w:rsidRDefault="002A6E0F" w:rsidP="00017E3A">
            <w:pPr>
              <w:pStyle w:val="ConsPlusNormal"/>
              <w:ind w:firstLine="96"/>
              <w:jc w:val="center"/>
              <w:rPr>
                <w:rFonts w:cs="Arial"/>
                <w:sz w:val="24"/>
                <w:szCs w:val="24"/>
              </w:rPr>
            </w:pPr>
            <w:r w:rsidRPr="00834EC2">
              <w:rPr>
                <w:rFonts w:cs="Arial"/>
                <w:sz w:val="24"/>
                <w:szCs w:val="24"/>
              </w:rPr>
              <w:t>71500</w:t>
            </w:r>
          </w:p>
        </w:tc>
      </w:tr>
      <w:tr w:rsidR="008D39C1" w:rsidRPr="00834EC2" w:rsidTr="008D39C1">
        <w:trPr>
          <w:trHeight w:val="2879"/>
        </w:trPr>
        <w:tc>
          <w:tcPr>
            <w:tcW w:w="679" w:type="dxa"/>
            <w:tcBorders>
              <w:top w:val="single" w:sz="4" w:space="0" w:color="auto"/>
              <w:left w:val="single" w:sz="4" w:space="0" w:color="auto"/>
              <w:bottom w:val="single" w:sz="4" w:space="0" w:color="auto"/>
              <w:right w:val="single" w:sz="4" w:space="0" w:color="auto"/>
            </w:tcBorders>
          </w:tcPr>
          <w:p w:rsidR="008D39C1" w:rsidRPr="00834EC2" w:rsidRDefault="008D39C1" w:rsidP="000763C6">
            <w:pPr>
              <w:pStyle w:val="ConsPlusNormal"/>
              <w:jc w:val="right"/>
              <w:rPr>
                <w:rFonts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39C1" w:rsidRPr="00834EC2" w:rsidRDefault="008D39C1" w:rsidP="008D39C1">
            <w:pPr>
              <w:jc w:val="both"/>
              <w:rPr>
                <w:rFonts w:ascii="Arial" w:hAnsi="Arial" w:cs="Arial"/>
              </w:rPr>
            </w:pPr>
            <w:r w:rsidRPr="00834EC2">
              <w:rPr>
                <w:rFonts w:ascii="Arial" w:hAnsi="Arial" w:cs="Arial"/>
              </w:rPr>
              <w:t>Подпрограмма 2</w:t>
            </w:r>
          </w:p>
        </w:tc>
        <w:tc>
          <w:tcPr>
            <w:tcW w:w="1928" w:type="dxa"/>
            <w:tcBorders>
              <w:top w:val="single" w:sz="4" w:space="0" w:color="auto"/>
              <w:left w:val="single" w:sz="4" w:space="0" w:color="auto"/>
              <w:bottom w:val="single" w:sz="4" w:space="0" w:color="auto"/>
              <w:right w:val="single" w:sz="4" w:space="0" w:color="auto"/>
            </w:tcBorders>
          </w:tcPr>
          <w:p w:rsidR="008D39C1" w:rsidRPr="00834EC2" w:rsidRDefault="008D39C1" w:rsidP="008D39C1">
            <w:pPr>
              <w:jc w:val="both"/>
              <w:rPr>
                <w:rFonts w:ascii="Arial" w:hAnsi="Arial" w:cs="Arial"/>
              </w:rPr>
            </w:pPr>
            <w:r w:rsidRPr="00834EC2">
              <w:rPr>
                <w:rFonts w:ascii="Arial" w:hAnsi="Arial" w:cs="Arial"/>
              </w:rPr>
              <w:t>«Проектирование зон санитарной охраны источников питьевого водоснабжения Пировского района» (действовала до 01.01.2018)</w:t>
            </w:r>
          </w:p>
          <w:p w:rsidR="008D39C1" w:rsidRPr="00834EC2" w:rsidRDefault="008D39C1"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25"/>
              <w:rPr>
                <w:rFonts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0"/>
              <w:rPr>
                <w:rFonts w:cs="Arial"/>
                <w:sz w:val="24"/>
                <w:szCs w:val="24"/>
              </w:rPr>
            </w:pPr>
          </w:p>
        </w:tc>
        <w:tc>
          <w:tcPr>
            <w:tcW w:w="710"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0"/>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0"/>
              <w:jc w:val="center"/>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0"/>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9C1" w:rsidRPr="00834EC2" w:rsidRDefault="008D39C1" w:rsidP="00017E3A">
            <w:pPr>
              <w:pStyle w:val="ConsPlusNormal"/>
              <w:ind w:firstLine="96"/>
              <w:jc w:val="center"/>
              <w:rPr>
                <w:rFonts w:cs="Arial"/>
                <w:sz w:val="24"/>
                <w:szCs w:val="24"/>
              </w:rPr>
            </w:pPr>
          </w:p>
        </w:tc>
      </w:tr>
      <w:tr w:rsidR="002A6E0F" w:rsidRPr="00834EC2" w:rsidTr="00017E3A">
        <w:tc>
          <w:tcPr>
            <w:tcW w:w="679" w:type="dxa"/>
            <w:vMerge w:val="restart"/>
            <w:tcBorders>
              <w:top w:val="single" w:sz="4" w:space="0" w:color="auto"/>
              <w:left w:val="single" w:sz="4" w:space="0" w:color="auto"/>
              <w:right w:val="single" w:sz="4" w:space="0" w:color="auto"/>
            </w:tcBorders>
          </w:tcPr>
          <w:p w:rsidR="002A6E0F" w:rsidRPr="00834EC2" w:rsidRDefault="002A6E0F" w:rsidP="000763C6">
            <w:pPr>
              <w:pStyle w:val="ConsPlusNormal"/>
              <w:rPr>
                <w:rFonts w:cs="Arial"/>
                <w:sz w:val="24"/>
                <w:szCs w:val="24"/>
              </w:rPr>
            </w:pPr>
          </w:p>
        </w:tc>
        <w:tc>
          <w:tcPr>
            <w:tcW w:w="1984" w:type="dxa"/>
            <w:vMerge w:val="restart"/>
            <w:tcBorders>
              <w:top w:val="single" w:sz="4" w:space="0" w:color="auto"/>
              <w:left w:val="single" w:sz="4" w:space="0" w:color="auto"/>
              <w:right w:val="single" w:sz="4" w:space="0" w:color="auto"/>
            </w:tcBorders>
          </w:tcPr>
          <w:p w:rsidR="002A6E0F" w:rsidRPr="00834EC2" w:rsidRDefault="002A6E0F" w:rsidP="000763C6">
            <w:pPr>
              <w:pStyle w:val="ConsPlusNormal"/>
              <w:ind w:firstLine="0"/>
              <w:rPr>
                <w:rFonts w:cs="Arial"/>
                <w:sz w:val="24"/>
                <w:szCs w:val="24"/>
              </w:rPr>
            </w:pPr>
            <w:r w:rsidRPr="00834EC2">
              <w:rPr>
                <w:rFonts w:cs="Arial"/>
                <w:sz w:val="24"/>
                <w:szCs w:val="24"/>
              </w:rPr>
              <w:t xml:space="preserve">Подпрограмма </w:t>
            </w:r>
            <w:r w:rsidR="008D39C1" w:rsidRPr="00834EC2">
              <w:rPr>
                <w:rFonts w:cs="Arial"/>
                <w:sz w:val="24"/>
                <w:szCs w:val="24"/>
              </w:rPr>
              <w:t>3</w:t>
            </w:r>
          </w:p>
        </w:tc>
        <w:tc>
          <w:tcPr>
            <w:tcW w:w="1928" w:type="dxa"/>
            <w:vMerge w:val="restart"/>
            <w:tcBorders>
              <w:top w:val="single" w:sz="4" w:space="0" w:color="auto"/>
              <w:left w:val="single" w:sz="4" w:space="0" w:color="auto"/>
              <w:right w:val="single" w:sz="4" w:space="0" w:color="auto"/>
            </w:tcBorders>
          </w:tcPr>
          <w:p w:rsidR="002A6E0F" w:rsidRPr="00834EC2" w:rsidRDefault="002A6E0F" w:rsidP="008C6308">
            <w:pPr>
              <w:pStyle w:val="ConsPlusNormal"/>
              <w:ind w:firstLine="0"/>
              <w:rPr>
                <w:rFonts w:cs="Arial"/>
                <w:sz w:val="24"/>
                <w:szCs w:val="24"/>
              </w:rPr>
            </w:pPr>
            <w:r w:rsidRPr="00834EC2">
              <w:rPr>
                <w:rFonts w:cs="Arial"/>
                <w:sz w:val="24"/>
                <w:szCs w:val="24"/>
              </w:rPr>
              <w:t xml:space="preserve">«Организация и проведение акарицидных </w:t>
            </w:r>
            <w:r w:rsidRPr="00834EC2">
              <w:rPr>
                <w:rFonts w:cs="Arial"/>
                <w:sz w:val="24"/>
                <w:szCs w:val="24"/>
              </w:rPr>
              <w:lastRenderedPageBreak/>
              <w:t>обработок мест массового отдыха населения в Пировском районе»</w:t>
            </w: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ind w:firstLine="0"/>
              <w:rPr>
                <w:rFonts w:cs="Arial"/>
                <w:sz w:val="24"/>
                <w:szCs w:val="24"/>
              </w:rPr>
            </w:pPr>
            <w:r w:rsidRPr="00834EC2">
              <w:rPr>
                <w:rFonts w:cs="Arial"/>
                <w:sz w:val="24"/>
                <w:szCs w:val="24"/>
              </w:rPr>
              <w:lastRenderedPageBreak/>
              <w:t>всего расходные обязательства</w:t>
            </w:r>
          </w:p>
        </w:tc>
        <w:tc>
          <w:tcPr>
            <w:tcW w:w="908" w:type="dxa"/>
            <w:tcBorders>
              <w:top w:val="single" w:sz="4" w:space="0" w:color="auto"/>
              <w:left w:val="single" w:sz="4" w:space="0" w:color="auto"/>
              <w:bottom w:val="single" w:sz="4" w:space="0" w:color="auto"/>
              <w:right w:val="single" w:sz="4" w:space="0" w:color="auto"/>
            </w:tcBorders>
          </w:tcPr>
          <w:p w:rsidR="002A6E0F" w:rsidRPr="00834EC2" w:rsidRDefault="002A6E0F" w:rsidP="007D10EB">
            <w:pPr>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2A6E0F" w:rsidRPr="00834EC2" w:rsidRDefault="002A6E0F" w:rsidP="007D10EB">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A6E0F" w:rsidRPr="00834EC2" w:rsidRDefault="002A6E0F" w:rsidP="007D10EB">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834EC2" w:rsidRDefault="002A6E0F" w:rsidP="00BD1FF3">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2A6E0F" w:rsidRPr="00834EC2" w:rsidRDefault="002A6E0F" w:rsidP="001A444E">
            <w:pPr>
              <w:pStyle w:val="ConsPlusNormal"/>
              <w:ind w:firstLine="79"/>
              <w:jc w:val="center"/>
              <w:rPr>
                <w:rFonts w:cs="Arial"/>
                <w:sz w:val="24"/>
                <w:szCs w:val="24"/>
              </w:rPr>
            </w:pPr>
            <w:r w:rsidRPr="00834EC2">
              <w:rPr>
                <w:rFonts w:cs="Arial"/>
                <w:sz w:val="24"/>
                <w:szCs w:val="24"/>
              </w:rPr>
              <w:t>144 200</w:t>
            </w:r>
          </w:p>
        </w:tc>
        <w:tc>
          <w:tcPr>
            <w:tcW w:w="1247" w:type="dxa"/>
            <w:tcBorders>
              <w:top w:val="single" w:sz="4" w:space="0" w:color="auto"/>
              <w:left w:val="single" w:sz="4" w:space="0" w:color="auto"/>
              <w:bottom w:val="single" w:sz="4" w:space="0" w:color="auto"/>
              <w:right w:val="single" w:sz="4" w:space="0" w:color="auto"/>
            </w:tcBorders>
          </w:tcPr>
          <w:p w:rsidR="002A6E0F" w:rsidRPr="00834EC2" w:rsidRDefault="002A6E0F" w:rsidP="001A444E">
            <w:pPr>
              <w:pStyle w:val="ConsPlusNormal"/>
              <w:ind w:firstLine="23"/>
              <w:jc w:val="center"/>
              <w:rPr>
                <w:rFonts w:cs="Arial"/>
                <w:sz w:val="24"/>
                <w:szCs w:val="24"/>
              </w:rPr>
            </w:pPr>
            <w:r w:rsidRPr="00834EC2">
              <w:rPr>
                <w:rFonts w:cs="Arial"/>
                <w:sz w:val="24"/>
                <w:szCs w:val="24"/>
              </w:rPr>
              <w:t>144 200</w:t>
            </w:r>
          </w:p>
        </w:tc>
        <w:tc>
          <w:tcPr>
            <w:tcW w:w="1231" w:type="dxa"/>
            <w:tcBorders>
              <w:top w:val="single" w:sz="4" w:space="0" w:color="auto"/>
              <w:left w:val="single" w:sz="4" w:space="0" w:color="auto"/>
              <w:bottom w:val="single" w:sz="4" w:space="0" w:color="auto"/>
              <w:right w:val="single" w:sz="4" w:space="0" w:color="auto"/>
            </w:tcBorders>
          </w:tcPr>
          <w:p w:rsidR="002A6E0F" w:rsidRPr="00834EC2" w:rsidRDefault="002A6E0F" w:rsidP="001A444E">
            <w:pPr>
              <w:pStyle w:val="ConsPlusNormal"/>
              <w:ind w:firstLine="52"/>
              <w:jc w:val="center"/>
              <w:rPr>
                <w:rFonts w:cs="Arial"/>
                <w:sz w:val="24"/>
                <w:szCs w:val="24"/>
              </w:rPr>
            </w:pPr>
            <w:r w:rsidRPr="00834EC2">
              <w:rPr>
                <w:rFonts w:cs="Arial"/>
                <w:sz w:val="24"/>
                <w:szCs w:val="24"/>
              </w:rPr>
              <w:t>144 200</w:t>
            </w:r>
          </w:p>
        </w:tc>
        <w:tc>
          <w:tcPr>
            <w:tcW w:w="1531" w:type="dxa"/>
            <w:tcBorders>
              <w:top w:val="single" w:sz="4" w:space="0" w:color="auto"/>
              <w:left w:val="single" w:sz="4" w:space="0" w:color="auto"/>
              <w:bottom w:val="single" w:sz="4" w:space="0" w:color="auto"/>
              <w:right w:val="single" w:sz="4" w:space="0" w:color="auto"/>
            </w:tcBorders>
          </w:tcPr>
          <w:p w:rsidR="002A6E0F" w:rsidRPr="00834EC2" w:rsidRDefault="002A6E0F" w:rsidP="006F47B5">
            <w:pPr>
              <w:pStyle w:val="ConsPlusNormal"/>
              <w:ind w:firstLine="0"/>
              <w:jc w:val="center"/>
              <w:rPr>
                <w:rFonts w:cs="Arial"/>
                <w:sz w:val="24"/>
                <w:szCs w:val="24"/>
              </w:rPr>
            </w:pPr>
            <w:r w:rsidRPr="00834EC2">
              <w:rPr>
                <w:rFonts w:cs="Arial"/>
                <w:sz w:val="24"/>
                <w:szCs w:val="24"/>
              </w:rPr>
              <w:t>432 600</w:t>
            </w:r>
          </w:p>
        </w:tc>
      </w:tr>
      <w:tr w:rsidR="002A6E0F" w:rsidRPr="00834EC2" w:rsidTr="00017E3A">
        <w:tc>
          <w:tcPr>
            <w:tcW w:w="679" w:type="dxa"/>
            <w:vMerge/>
            <w:tcBorders>
              <w:left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28" w:type="dxa"/>
            <w:vMerge/>
            <w:tcBorders>
              <w:left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0763C6">
            <w:pPr>
              <w:pStyle w:val="ConsPlusNormal"/>
              <w:ind w:firstLine="0"/>
              <w:rPr>
                <w:rFonts w:cs="Arial"/>
                <w:sz w:val="24"/>
                <w:szCs w:val="24"/>
              </w:rPr>
            </w:pPr>
            <w:r w:rsidRPr="00834EC2">
              <w:rPr>
                <w:rFonts w:cs="Arial"/>
                <w:sz w:val="24"/>
                <w:szCs w:val="24"/>
              </w:rPr>
              <w:t>в том числе по ГРБС:</w:t>
            </w:r>
          </w:p>
        </w:tc>
        <w:tc>
          <w:tcPr>
            <w:tcW w:w="908" w:type="dxa"/>
            <w:tcBorders>
              <w:top w:val="single" w:sz="4" w:space="0" w:color="auto"/>
              <w:left w:val="single" w:sz="4" w:space="0" w:color="auto"/>
              <w:bottom w:val="single" w:sz="4" w:space="0" w:color="auto"/>
              <w:right w:val="single" w:sz="4" w:space="0" w:color="auto"/>
            </w:tcBorders>
          </w:tcPr>
          <w:p w:rsidR="002A6E0F" w:rsidRPr="00834EC2" w:rsidRDefault="002A6E0F" w:rsidP="00BD1FF3">
            <w:pPr>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2A6E0F" w:rsidRPr="00834EC2" w:rsidRDefault="002A6E0F" w:rsidP="00BD1FF3">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A6E0F" w:rsidRPr="00834EC2" w:rsidRDefault="002A6E0F" w:rsidP="00BD1FF3">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A6E0F" w:rsidRPr="00834EC2" w:rsidRDefault="002A6E0F" w:rsidP="00BD1FF3">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79"/>
              <w:jc w:val="center"/>
              <w:rPr>
                <w:rFonts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23"/>
              <w:jc w:val="center"/>
              <w:rPr>
                <w:rFonts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52"/>
              <w:jc w:val="center"/>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2A6E0F" w:rsidRPr="00834EC2" w:rsidRDefault="002A6E0F" w:rsidP="00A64A35">
            <w:pPr>
              <w:pStyle w:val="ConsPlusNormal"/>
              <w:ind w:firstLine="0"/>
              <w:jc w:val="center"/>
              <w:rPr>
                <w:rFonts w:cs="Arial"/>
                <w:sz w:val="24"/>
                <w:szCs w:val="24"/>
              </w:rPr>
            </w:pPr>
          </w:p>
        </w:tc>
      </w:tr>
      <w:tr w:rsidR="002A6E0F" w:rsidRPr="00834EC2" w:rsidTr="00017E3A">
        <w:trPr>
          <w:trHeight w:val="1103"/>
        </w:trPr>
        <w:tc>
          <w:tcPr>
            <w:tcW w:w="679" w:type="dxa"/>
            <w:vMerge/>
            <w:tcBorders>
              <w:left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84" w:type="dxa"/>
            <w:vMerge/>
            <w:tcBorders>
              <w:left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28" w:type="dxa"/>
            <w:vMerge/>
            <w:tcBorders>
              <w:left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2A6E0F">
            <w:pPr>
              <w:pStyle w:val="ConsPlusNormal"/>
              <w:ind w:firstLine="25"/>
              <w:rPr>
                <w:rFonts w:cs="Arial"/>
                <w:sz w:val="24"/>
                <w:szCs w:val="24"/>
              </w:rPr>
            </w:pPr>
            <w:r w:rsidRPr="00834EC2">
              <w:rPr>
                <w:rFonts w:cs="Arial"/>
                <w:sz w:val="24"/>
                <w:szCs w:val="24"/>
              </w:rPr>
              <w:t>Администрация Пировского района</w:t>
            </w:r>
          </w:p>
        </w:tc>
        <w:tc>
          <w:tcPr>
            <w:tcW w:w="908"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136"/>
              <w:rPr>
                <w:rFonts w:cs="Arial"/>
                <w:sz w:val="24"/>
                <w:szCs w:val="24"/>
              </w:rPr>
            </w:pPr>
            <w:r w:rsidRPr="00834EC2">
              <w:rPr>
                <w:rFonts w:cs="Arial"/>
                <w:sz w:val="24"/>
                <w:szCs w:val="24"/>
              </w:rPr>
              <w:t>670</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670</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910</w:t>
            </w:r>
          </w:p>
        </w:tc>
        <w:tc>
          <w:tcPr>
            <w:tcW w:w="710"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r w:rsidRPr="00834EC2">
              <w:rPr>
                <w:rFonts w:cs="Arial"/>
                <w:sz w:val="24"/>
                <w:szCs w:val="24"/>
              </w:rPr>
              <w:t>0909</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0909</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0909</w:t>
            </w:r>
          </w:p>
        </w:tc>
        <w:tc>
          <w:tcPr>
            <w:tcW w:w="851"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r w:rsidRPr="00834EC2">
              <w:rPr>
                <w:rFonts w:cs="Arial"/>
                <w:sz w:val="24"/>
                <w:szCs w:val="24"/>
              </w:rPr>
              <w:t>1230075550</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1230001130</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1230075770</w:t>
            </w:r>
          </w:p>
        </w:tc>
        <w:tc>
          <w:tcPr>
            <w:tcW w:w="567" w:type="dxa"/>
            <w:vMerge w:val="restart"/>
            <w:tcBorders>
              <w:top w:val="single" w:sz="4" w:space="0" w:color="auto"/>
              <w:left w:val="single" w:sz="4" w:space="0" w:color="auto"/>
              <w:right w:val="single" w:sz="4" w:space="0" w:color="auto"/>
            </w:tcBorders>
          </w:tcPr>
          <w:p w:rsidR="002A6E0F" w:rsidRPr="00834EC2" w:rsidRDefault="002A6E0F" w:rsidP="002A6E0F">
            <w:pPr>
              <w:rPr>
                <w:rFonts w:ascii="Arial" w:hAnsi="Arial" w:cs="Arial"/>
              </w:rPr>
            </w:pPr>
          </w:p>
          <w:p w:rsidR="002A6E0F" w:rsidRPr="00834EC2" w:rsidRDefault="002A6E0F" w:rsidP="002A6E0F">
            <w:pPr>
              <w:rPr>
                <w:rFonts w:ascii="Arial" w:hAnsi="Arial" w:cs="Arial"/>
              </w:rPr>
            </w:pPr>
            <w:r w:rsidRPr="00834EC2">
              <w:rPr>
                <w:rFonts w:ascii="Arial" w:hAnsi="Arial" w:cs="Arial"/>
              </w:rPr>
              <w:t>244</w:t>
            </w:r>
          </w:p>
          <w:p w:rsidR="002A6E0F" w:rsidRPr="00834EC2" w:rsidRDefault="002A6E0F" w:rsidP="00017E3A">
            <w:pPr>
              <w:jc w:val="center"/>
              <w:rPr>
                <w:rFonts w:ascii="Arial" w:hAnsi="Arial" w:cs="Arial"/>
              </w:rPr>
            </w:pPr>
          </w:p>
          <w:p w:rsidR="002A6E0F" w:rsidRPr="00834EC2" w:rsidRDefault="002A6E0F" w:rsidP="00017E3A">
            <w:pPr>
              <w:jc w:val="center"/>
              <w:rPr>
                <w:rFonts w:ascii="Arial" w:hAnsi="Arial" w:cs="Arial"/>
              </w:rPr>
            </w:pPr>
            <w:r w:rsidRPr="00834EC2">
              <w:rPr>
                <w:rFonts w:ascii="Arial" w:hAnsi="Arial" w:cs="Arial"/>
              </w:rPr>
              <w:t>244</w:t>
            </w:r>
          </w:p>
          <w:p w:rsidR="002A6E0F" w:rsidRPr="00834EC2" w:rsidRDefault="002A6E0F" w:rsidP="00017E3A">
            <w:pPr>
              <w:rPr>
                <w:rFonts w:ascii="Arial" w:hAnsi="Arial" w:cs="Arial"/>
              </w:rPr>
            </w:pPr>
          </w:p>
          <w:p w:rsidR="002A6E0F" w:rsidRPr="00834EC2" w:rsidRDefault="002A6E0F" w:rsidP="00017E3A">
            <w:pPr>
              <w:rPr>
                <w:rFonts w:ascii="Arial" w:hAnsi="Arial" w:cs="Arial"/>
              </w:rPr>
            </w:pPr>
          </w:p>
          <w:p w:rsidR="002A6E0F" w:rsidRPr="00834EC2" w:rsidRDefault="002A6E0F" w:rsidP="00017E3A">
            <w:pPr>
              <w:rPr>
                <w:rFonts w:ascii="Arial" w:hAnsi="Arial" w:cs="Arial"/>
              </w:rPr>
            </w:pPr>
            <w:r w:rsidRPr="00834EC2">
              <w:rPr>
                <w:rFonts w:ascii="Arial" w:hAnsi="Arial" w:cs="Arial"/>
              </w:rPr>
              <w:t>520</w:t>
            </w:r>
          </w:p>
        </w:tc>
        <w:tc>
          <w:tcPr>
            <w:tcW w:w="1474"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79"/>
              <w:jc w:val="center"/>
              <w:rPr>
                <w:rFonts w:cs="Arial"/>
                <w:sz w:val="24"/>
                <w:szCs w:val="24"/>
              </w:rPr>
            </w:pPr>
            <w:r w:rsidRPr="00834EC2">
              <w:rPr>
                <w:rFonts w:cs="Arial"/>
                <w:sz w:val="24"/>
                <w:szCs w:val="24"/>
              </w:rPr>
              <w:t>144 200</w:t>
            </w:r>
          </w:p>
        </w:tc>
        <w:tc>
          <w:tcPr>
            <w:tcW w:w="1247"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23"/>
              <w:jc w:val="center"/>
              <w:rPr>
                <w:rFonts w:cs="Arial"/>
                <w:sz w:val="24"/>
                <w:szCs w:val="24"/>
              </w:rPr>
            </w:pPr>
            <w:r w:rsidRPr="00834EC2">
              <w:rPr>
                <w:rFonts w:cs="Arial"/>
                <w:sz w:val="24"/>
                <w:szCs w:val="24"/>
              </w:rPr>
              <w:t>144 200</w:t>
            </w:r>
          </w:p>
        </w:tc>
        <w:tc>
          <w:tcPr>
            <w:tcW w:w="1231"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52"/>
              <w:jc w:val="center"/>
              <w:rPr>
                <w:rFonts w:cs="Arial"/>
                <w:sz w:val="24"/>
                <w:szCs w:val="24"/>
              </w:rPr>
            </w:pPr>
            <w:r w:rsidRPr="00834EC2">
              <w:rPr>
                <w:rFonts w:cs="Arial"/>
                <w:sz w:val="24"/>
                <w:szCs w:val="24"/>
              </w:rPr>
              <w:t>144 200</w:t>
            </w:r>
          </w:p>
        </w:tc>
        <w:tc>
          <w:tcPr>
            <w:tcW w:w="1531" w:type="dxa"/>
            <w:vMerge w:val="restart"/>
            <w:tcBorders>
              <w:top w:val="single" w:sz="4" w:space="0" w:color="auto"/>
              <w:left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r w:rsidRPr="00834EC2">
              <w:rPr>
                <w:rFonts w:cs="Arial"/>
                <w:sz w:val="24"/>
                <w:szCs w:val="24"/>
              </w:rPr>
              <w:t>432 600</w:t>
            </w:r>
          </w:p>
        </w:tc>
      </w:tr>
      <w:tr w:rsidR="002A6E0F" w:rsidRPr="00834EC2" w:rsidTr="00017E3A">
        <w:trPr>
          <w:trHeight w:val="1102"/>
        </w:trPr>
        <w:tc>
          <w:tcPr>
            <w:tcW w:w="679" w:type="dxa"/>
            <w:vMerge/>
            <w:tcBorders>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928" w:type="dxa"/>
            <w:vMerge/>
            <w:tcBorders>
              <w:left w:val="single" w:sz="4" w:space="0" w:color="auto"/>
              <w:bottom w:val="single" w:sz="4" w:space="0" w:color="auto"/>
              <w:right w:val="single" w:sz="4" w:space="0" w:color="auto"/>
            </w:tcBorders>
          </w:tcPr>
          <w:p w:rsidR="002A6E0F" w:rsidRPr="00834EC2" w:rsidRDefault="002A6E0F" w:rsidP="000763C6">
            <w:pPr>
              <w:pStyle w:val="ConsPlusNormal"/>
              <w:jc w:val="right"/>
              <w:rPr>
                <w:rFonts w:cs="Arial"/>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6E0F" w:rsidRPr="00834EC2" w:rsidRDefault="002A6E0F" w:rsidP="002A6E0F">
            <w:pPr>
              <w:pStyle w:val="ConsPlusNormal"/>
              <w:ind w:firstLine="0"/>
              <w:rPr>
                <w:rFonts w:cs="Arial"/>
                <w:sz w:val="24"/>
                <w:szCs w:val="24"/>
              </w:rPr>
            </w:pPr>
            <w:r w:rsidRPr="00834EC2">
              <w:rPr>
                <w:rFonts w:cs="Arial"/>
                <w:sz w:val="24"/>
                <w:szCs w:val="24"/>
              </w:rPr>
              <w:t>Финансовое управление Администрации Пировского района</w:t>
            </w:r>
          </w:p>
        </w:tc>
        <w:tc>
          <w:tcPr>
            <w:tcW w:w="908"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136"/>
              <w:rPr>
                <w:rFonts w:cs="Arial"/>
                <w:sz w:val="24"/>
                <w:szCs w:val="24"/>
              </w:rPr>
            </w:pPr>
          </w:p>
        </w:tc>
        <w:tc>
          <w:tcPr>
            <w:tcW w:w="710"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p>
        </w:tc>
        <w:tc>
          <w:tcPr>
            <w:tcW w:w="851"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p>
        </w:tc>
        <w:tc>
          <w:tcPr>
            <w:tcW w:w="567" w:type="dxa"/>
            <w:vMerge/>
            <w:tcBorders>
              <w:left w:val="single" w:sz="4" w:space="0" w:color="auto"/>
              <w:bottom w:val="single" w:sz="4" w:space="0" w:color="auto"/>
              <w:right w:val="single" w:sz="4" w:space="0" w:color="auto"/>
            </w:tcBorders>
          </w:tcPr>
          <w:p w:rsidR="002A6E0F" w:rsidRPr="00834EC2" w:rsidRDefault="002A6E0F" w:rsidP="00017E3A">
            <w:pPr>
              <w:pStyle w:val="ConsPlusNormal"/>
              <w:jc w:val="center"/>
              <w:rPr>
                <w:rFonts w:cs="Arial"/>
                <w:sz w:val="24"/>
                <w:szCs w:val="24"/>
              </w:rPr>
            </w:pPr>
          </w:p>
        </w:tc>
        <w:tc>
          <w:tcPr>
            <w:tcW w:w="1474"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79"/>
              <w:jc w:val="center"/>
              <w:rPr>
                <w:rFonts w:cs="Arial"/>
                <w:sz w:val="24"/>
                <w:szCs w:val="24"/>
              </w:rPr>
            </w:pPr>
          </w:p>
        </w:tc>
        <w:tc>
          <w:tcPr>
            <w:tcW w:w="1247"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23"/>
              <w:jc w:val="center"/>
              <w:rPr>
                <w:rFonts w:cs="Arial"/>
                <w:sz w:val="24"/>
                <w:szCs w:val="24"/>
              </w:rPr>
            </w:pPr>
          </w:p>
        </w:tc>
        <w:tc>
          <w:tcPr>
            <w:tcW w:w="1231"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52"/>
              <w:jc w:val="center"/>
              <w:rPr>
                <w:rFonts w:cs="Arial"/>
                <w:sz w:val="24"/>
                <w:szCs w:val="24"/>
              </w:rPr>
            </w:pPr>
          </w:p>
        </w:tc>
        <w:tc>
          <w:tcPr>
            <w:tcW w:w="1531" w:type="dxa"/>
            <w:vMerge/>
            <w:tcBorders>
              <w:left w:val="single" w:sz="4" w:space="0" w:color="auto"/>
              <w:bottom w:val="single" w:sz="4" w:space="0" w:color="auto"/>
              <w:right w:val="single" w:sz="4" w:space="0" w:color="auto"/>
            </w:tcBorders>
          </w:tcPr>
          <w:p w:rsidR="002A6E0F" w:rsidRPr="00834EC2" w:rsidRDefault="002A6E0F" w:rsidP="00017E3A">
            <w:pPr>
              <w:pStyle w:val="ConsPlusNormal"/>
              <w:ind w:firstLine="0"/>
              <w:jc w:val="center"/>
              <w:rPr>
                <w:rFonts w:cs="Arial"/>
                <w:sz w:val="24"/>
                <w:szCs w:val="24"/>
              </w:rPr>
            </w:pPr>
          </w:p>
        </w:tc>
      </w:tr>
    </w:tbl>
    <w:p w:rsidR="003B032D" w:rsidRPr="00834EC2" w:rsidRDefault="003B032D" w:rsidP="003B032D">
      <w:pPr>
        <w:rPr>
          <w:rFonts w:ascii="Arial" w:hAnsi="Arial" w:cs="Arial"/>
        </w:rPr>
      </w:pPr>
    </w:p>
    <w:p w:rsidR="003B032D" w:rsidRPr="00834EC2" w:rsidRDefault="003B032D" w:rsidP="003B032D">
      <w:pPr>
        <w:pStyle w:val="ConsPlusNormal"/>
        <w:widowControl/>
        <w:ind w:left="5245" w:firstLine="0"/>
        <w:jc w:val="center"/>
        <w:outlineLvl w:val="2"/>
        <w:rPr>
          <w:rFonts w:cs="Arial"/>
          <w:sz w:val="24"/>
          <w:szCs w:val="24"/>
        </w:rPr>
      </w:pPr>
      <w:r w:rsidRPr="00834EC2">
        <w:rPr>
          <w:rFonts w:cs="Arial"/>
          <w:sz w:val="24"/>
          <w:szCs w:val="24"/>
        </w:rPr>
        <w:br w:type="page"/>
      </w:r>
      <w:r w:rsidRPr="00834EC2">
        <w:rPr>
          <w:rFonts w:cs="Arial"/>
          <w:sz w:val="24"/>
          <w:szCs w:val="24"/>
        </w:rPr>
        <w:lastRenderedPageBreak/>
        <w:t xml:space="preserve">                   Приложение № </w:t>
      </w:r>
      <w:r w:rsidR="00D137AF" w:rsidRPr="00834EC2">
        <w:rPr>
          <w:rFonts w:cs="Arial"/>
          <w:sz w:val="24"/>
          <w:szCs w:val="24"/>
        </w:rPr>
        <w:t>2</w:t>
      </w:r>
    </w:p>
    <w:p w:rsidR="00676C2E" w:rsidRPr="00834EC2" w:rsidRDefault="003B032D" w:rsidP="00676C2E">
      <w:pPr>
        <w:autoSpaceDE w:val="0"/>
        <w:autoSpaceDN w:val="0"/>
        <w:adjustRightInd w:val="0"/>
        <w:ind w:left="5760"/>
        <w:jc w:val="center"/>
        <w:rPr>
          <w:rFonts w:ascii="Arial" w:hAnsi="Arial" w:cs="Arial"/>
        </w:rPr>
      </w:pPr>
      <w:r w:rsidRPr="00834EC2">
        <w:rPr>
          <w:rFonts w:ascii="Arial" w:hAnsi="Arial" w:cs="Arial"/>
        </w:rPr>
        <w:t xml:space="preserve">                                   </w:t>
      </w:r>
      <w:r w:rsidR="00676C2E" w:rsidRPr="00834EC2">
        <w:rPr>
          <w:rFonts w:ascii="Arial" w:hAnsi="Arial" w:cs="Arial"/>
        </w:rPr>
        <w:t xml:space="preserve"> к муниципальной программе </w:t>
      </w:r>
    </w:p>
    <w:p w:rsidR="00676C2E" w:rsidRPr="00834EC2" w:rsidRDefault="00676C2E" w:rsidP="00676C2E">
      <w:pPr>
        <w:autoSpaceDE w:val="0"/>
        <w:autoSpaceDN w:val="0"/>
        <w:adjustRightInd w:val="0"/>
        <w:ind w:left="5760"/>
        <w:jc w:val="center"/>
        <w:rPr>
          <w:rFonts w:ascii="Arial" w:hAnsi="Arial" w:cs="Arial"/>
        </w:rPr>
      </w:pPr>
      <w:r w:rsidRPr="00834EC2">
        <w:rPr>
          <w:rFonts w:ascii="Arial" w:hAnsi="Arial" w:cs="Arial"/>
        </w:rPr>
        <w:t xml:space="preserve">                    Пировского района </w:t>
      </w:r>
    </w:p>
    <w:p w:rsidR="00D137AF" w:rsidRPr="00834EC2" w:rsidRDefault="00676C2E" w:rsidP="00D137AF">
      <w:pPr>
        <w:pStyle w:val="ConsPlusNormal"/>
        <w:widowControl/>
        <w:ind w:left="8460" w:firstLine="0"/>
        <w:jc w:val="center"/>
        <w:outlineLvl w:val="2"/>
        <w:rPr>
          <w:rFonts w:cs="Arial"/>
          <w:sz w:val="24"/>
          <w:szCs w:val="24"/>
        </w:rPr>
      </w:pPr>
      <w:r w:rsidRPr="00834EC2">
        <w:rPr>
          <w:rFonts w:cs="Arial"/>
          <w:sz w:val="24"/>
          <w:szCs w:val="24"/>
        </w:rPr>
        <w:t xml:space="preserve">    </w:t>
      </w:r>
      <w:r w:rsidR="00D137AF" w:rsidRPr="00834EC2">
        <w:rPr>
          <w:rFonts w:cs="Arial"/>
          <w:sz w:val="24"/>
          <w:szCs w:val="24"/>
        </w:rPr>
        <w:t xml:space="preserve">                 «Охрана окружающей среды в Пировском районе» </w:t>
      </w:r>
    </w:p>
    <w:p w:rsidR="00D137AF" w:rsidRPr="00834EC2" w:rsidRDefault="00D137AF" w:rsidP="00D137AF">
      <w:pPr>
        <w:autoSpaceDE w:val="0"/>
        <w:autoSpaceDN w:val="0"/>
        <w:adjustRightInd w:val="0"/>
        <w:rPr>
          <w:rFonts w:ascii="Arial" w:hAnsi="Arial" w:cs="Arial"/>
        </w:rPr>
      </w:pPr>
    </w:p>
    <w:p w:rsidR="003B032D" w:rsidRPr="00834EC2" w:rsidRDefault="003B032D" w:rsidP="00D137AF">
      <w:pPr>
        <w:pStyle w:val="ConsPlusNormal"/>
        <w:widowControl/>
        <w:ind w:firstLine="0"/>
        <w:outlineLvl w:val="2"/>
        <w:rPr>
          <w:rFonts w:cs="Arial"/>
          <w:sz w:val="24"/>
          <w:szCs w:val="24"/>
        </w:rPr>
      </w:pPr>
    </w:p>
    <w:p w:rsidR="003B032D" w:rsidRPr="00834EC2" w:rsidRDefault="003B032D" w:rsidP="003B032D">
      <w:pPr>
        <w:pStyle w:val="ConsPlusNormal"/>
        <w:jc w:val="center"/>
        <w:rPr>
          <w:rFonts w:cs="Arial"/>
          <w:sz w:val="24"/>
          <w:szCs w:val="24"/>
        </w:rPr>
      </w:pPr>
      <w:r w:rsidRPr="00834EC2">
        <w:rPr>
          <w:rFonts w:cs="Arial"/>
          <w:sz w:val="24"/>
          <w:szCs w:val="24"/>
        </w:rPr>
        <w:t>Информация</w:t>
      </w:r>
    </w:p>
    <w:p w:rsidR="003B032D" w:rsidRPr="00834EC2" w:rsidRDefault="003B032D" w:rsidP="003B032D">
      <w:pPr>
        <w:pStyle w:val="ConsPlusNormal"/>
        <w:jc w:val="center"/>
        <w:rPr>
          <w:rFonts w:cs="Arial"/>
          <w:sz w:val="24"/>
          <w:szCs w:val="24"/>
        </w:rPr>
      </w:pPr>
      <w:r w:rsidRPr="00834EC2">
        <w:rPr>
          <w:rFonts w:cs="Arial"/>
          <w:sz w:val="24"/>
          <w:szCs w:val="24"/>
        </w:rPr>
        <w:t xml:space="preserve">об источниках финансирования подпрограмм, отдельных мероприятий </w:t>
      </w:r>
    </w:p>
    <w:p w:rsidR="003B032D" w:rsidRPr="00834EC2" w:rsidRDefault="003B032D" w:rsidP="003B032D">
      <w:pPr>
        <w:pStyle w:val="ConsPlusNormal"/>
        <w:jc w:val="center"/>
        <w:rPr>
          <w:rFonts w:cs="Arial"/>
          <w:sz w:val="24"/>
          <w:szCs w:val="24"/>
        </w:rPr>
      </w:pPr>
      <w:r w:rsidRPr="00834EC2">
        <w:rPr>
          <w:rFonts w:cs="Arial"/>
          <w:sz w:val="24"/>
          <w:szCs w:val="24"/>
        </w:rPr>
        <w:t>муниципальной программы Пировского района</w:t>
      </w:r>
    </w:p>
    <w:p w:rsidR="003B032D" w:rsidRPr="00834EC2" w:rsidRDefault="003B032D" w:rsidP="003B032D">
      <w:pPr>
        <w:pStyle w:val="ConsPlusNormal"/>
        <w:jc w:val="both"/>
        <w:rPr>
          <w:rFonts w:cs="Arial"/>
          <w:sz w:val="24"/>
          <w:szCs w:val="24"/>
        </w:rPr>
      </w:pPr>
    </w:p>
    <w:p w:rsidR="003B032D" w:rsidRPr="00834EC2" w:rsidRDefault="003B032D" w:rsidP="003B032D">
      <w:pPr>
        <w:pStyle w:val="ConsPlusNormal"/>
        <w:jc w:val="right"/>
        <w:rPr>
          <w:rFonts w:cs="Arial"/>
          <w:sz w:val="24"/>
          <w:szCs w:val="24"/>
        </w:rPr>
      </w:pPr>
      <w:r w:rsidRPr="00834EC2">
        <w:rPr>
          <w:rFonts w:cs="Arial"/>
          <w:sz w:val="24"/>
          <w:szCs w:val="24"/>
        </w:rPr>
        <w:t>(рублей)</w:t>
      </w: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62"/>
        <w:gridCol w:w="1928"/>
        <w:gridCol w:w="3884"/>
        <w:gridCol w:w="1417"/>
        <w:gridCol w:w="1276"/>
        <w:gridCol w:w="1276"/>
        <w:gridCol w:w="1587"/>
      </w:tblGrid>
      <w:tr w:rsidR="003B032D" w:rsidRPr="00834EC2" w:rsidTr="0011168F">
        <w:tc>
          <w:tcPr>
            <w:tcW w:w="624"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r w:rsidRPr="00834EC2">
              <w:rPr>
                <w:rFonts w:cs="Arial"/>
                <w:sz w:val="24"/>
                <w:szCs w:val="24"/>
              </w:rPr>
              <w:t>N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B032D" w:rsidRPr="00834EC2" w:rsidRDefault="00CE735D" w:rsidP="000763C6">
            <w:pPr>
              <w:pStyle w:val="ConsPlusNormal"/>
              <w:ind w:firstLine="0"/>
              <w:jc w:val="center"/>
              <w:rPr>
                <w:rFonts w:cs="Arial"/>
                <w:sz w:val="24"/>
                <w:szCs w:val="24"/>
              </w:rPr>
            </w:pPr>
            <w:r w:rsidRPr="00834EC2">
              <w:rPr>
                <w:rFonts w:cs="Arial"/>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3B032D" w:rsidRPr="00834EC2" w:rsidRDefault="00CE735D" w:rsidP="000763C6">
            <w:pPr>
              <w:pStyle w:val="ConsPlusNormal"/>
              <w:ind w:firstLine="0"/>
              <w:jc w:val="center"/>
              <w:rPr>
                <w:rFonts w:cs="Arial"/>
                <w:sz w:val="24"/>
                <w:szCs w:val="24"/>
              </w:rPr>
            </w:pPr>
            <w:r w:rsidRPr="00834EC2">
              <w:rPr>
                <w:rFonts w:cs="Arial"/>
                <w:sz w:val="24"/>
                <w:szCs w:val="24"/>
              </w:rPr>
              <w:t>2019</w:t>
            </w:r>
          </w:p>
        </w:tc>
        <w:tc>
          <w:tcPr>
            <w:tcW w:w="1276" w:type="dxa"/>
            <w:tcBorders>
              <w:top w:val="single" w:sz="4" w:space="0" w:color="auto"/>
              <w:left w:val="single" w:sz="4" w:space="0" w:color="auto"/>
              <w:bottom w:val="single" w:sz="4" w:space="0" w:color="auto"/>
              <w:right w:val="single" w:sz="4" w:space="0" w:color="auto"/>
            </w:tcBorders>
          </w:tcPr>
          <w:p w:rsidR="003B032D" w:rsidRPr="00834EC2" w:rsidRDefault="00CE735D" w:rsidP="000763C6">
            <w:pPr>
              <w:pStyle w:val="ConsPlusNormal"/>
              <w:ind w:firstLine="0"/>
              <w:jc w:val="center"/>
              <w:rPr>
                <w:rFonts w:cs="Arial"/>
                <w:sz w:val="24"/>
                <w:szCs w:val="24"/>
              </w:rPr>
            </w:pPr>
            <w:r w:rsidRPr="00834EC2">
              <w:rPr>
                <w:rFonts w:cs="Arial"/>
                <w:sz w:val="24"/>
                <w:szCs w:val="24"/>
              </w:rPr>
              <w:t>2020</w:t>
            </w:r>
          </w:p>
        </w:tc>
        <w:tc>
          <w:tcPr>
            <w:tcW w:w="1587" w:type="dxa"/>
            <w:vMerge w:val="restart"/>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Итого на очередной финансовый год и плановый период</w:t>
            </w:r>
          </w:p>
        </w:tc>
      </w:tr>
      <w:tr w:rsidR="003B032D" w:rsidRPr="00834EC2" w:rsidTr="0011168F">
        <w:tc>
          <w:tcPr>
            <w:tcW w:w="624"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план</w:t>
            </w:r>
          </w:p>
        </w:tc>
        <w:tc>
          <w:tcPr>
            <w:tcW w:w="1587" w:type="dxa"/>
            <w:vMerge/>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p>
        </w:tc>
      </w:tr>
      <w:tr w:rsidR="003B032D" w:rsidRPr="00834EC2" w:rsidTr="0011168F">
        <w:tc>
          <w:tcPr>
            <w:tcW w:w="624"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ind w:firstLine="0"/>
              <w:jc w:val="center"/>
              <w:rPr>
                <w:rFonts w:cs="Arial"/>
                <w:sz w:val="24"/>
                <w:szCs w:val="24"/>
              </w:rPr>
            </w:pPr>
            <w:r w:rsidRPr="00834EC2">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r w:rsidRPr="00834EC2">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r w:rsidRPr="00834EC2">
              <w:rPr>
                <w:rFonts w:cs="Arial"/>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3B032D" w:rsidRPr="00834EC2" w:rsidRDefault="003B032D" w:rsidP="000763C6">
            <w:pPr>
              <w:pStyle w:val="ConsPlusNormal"/>
              <w:jc w:val="center"/>
              <w:rPr>
                <w:rFonts w:cs="Arial"/>
                <w:sz w:val="24"/>
                <w:szCs w:val="24"/>
              </w:rPr>
            </w:pPr>
            <w:r w:rsidRPr="00834EC2">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834EC2" w:rsidRDefault="003B032D" w:rsidP="00AD0E61">
            <w:pPr>
              <w:pStyle w:val="ConsPlusNormal"/>
              <w:jc w:val="center"/>
              <w:rPr>
                <w:rFonts w:cs="Arial"/>
                <w:sz w:val="24"/>
                <w:szCs w:val="24"/>
              </w:rPr>
            </w:pPr>
            <w:r w:rsidRPr="00834EC2">
              <w:rPr>
                <w:rFonts w:cs="Arial"/>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3B032D" w:rsidRPr="00834EC2" w:rsidRDefault="003B032D" w:rsidP="00AD0E61">
            <w:pPr>
              <w:pStyle w:val="ConsPlusNormal"/>
              <w:jc w:val="center"/>
              <w:rPr>
                <w:rFonts w:cs="Arial"/>
                <w:sz w:val="24"/>
                <w:szCs w:val="24"/>
              </w:rPr>
            </w:pPr>
            <w:r w:rsidRPr="00834EC2">
              <w:rPr>
                <w:rFonts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3B032D" w:rsidRPr="00834EC2" w:rsidRDefault="003B032D" w:rsidP="00AD0E61">
            <w:pPr>
              <w:pStyle w:val="ConsPlusNormal"/>
              <w:jc w:val="center"/>
              <w:rPr>
                <w:rFonts w:cs="Arial"/>
                <w:sz w:val="24"/>
                <w:szCs w:val="24"/>
              </w:rPr>
            </w:pPr>
            <w:r w:rsidRPr="00834EC2">
              <w:rPr>
                <w:rFonts w:cs="Arial"/>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3B032D" w:rsidRPr="00834EC2" w:rsidRDefault="003B032D" w:rsidP="00AD0E61">
            <w:pPr>
              <w:pStyle w:val="ConsPlusNormal"/>
              <w:jc w:val="center"/>
              <w:rPr>
                <w:rFonts w:cs="Arial"/>
                <w:sz w:val="24"/>
                <w:szCs w:val="24"/>
              </w:rPr>
            </w:pPr>
            <w:r w:rsidRPr="00834EC2">
              <w:rPr>
                <w:rFonts w:cs="Arial"/>
                <w:sz w:val="24"/>
                <w:szCs w:val="24"/>
              </w:rPr>
              <w:t>8</w:t>
            </w:r>
          </w:p>
        </w:tc>
      </w:tr>
      <w:tr w:rsidR="00D137AF" w:rsidRPr="00834EC2" w:rsidTr="0011168F">
        <w:tc>
          <w:tcPr>
            <w:tcW w:w="624" w:type="dxa"/>
            <w:vMerge w:val="restart"/>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p w:rsidR="00D137AF" w:rsidRPr="00834EC2" w:rsidRDefault="00D137AF" w:rsidP="000763C6">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ind w:firstLine="0"/>
              <w:rPr>
                <w:rFonts w:cs="Arial"/>
                <w:sz w:val="24"/>
                <w:szCs w:val="24"/>
              </w:rPr>
            </w:pPr>
            <w:r w:rsidRPr="00834EC2">
              <w:rPr>
                <w:rFonts w:cs="Arial"/>
                <w:sz w:val="24"/>
                <w:szCs w:val="24"/>
              </w:rPr>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D137AF" w:rsidRPr="00834EC2" w:rsidRDefault="00D137AF" w:rsidP="00A64A35">
            <w:pPr>
              <w:pStyle w:val="ConsPlusNormal"/>
              <w:ind w:firstLine="0"/>
              <w:rPr>
                <w:rFonts w:cs="Arial"/>
                <w:sz w:val="24"/>
                <w:szCs w:val="24"/>
              </w:rPr>
            </w:pPr>
            <w:r w:rsidRPr="00834EC2">
              <w:rPr>
                <w:rFonts w:cs="Arial"/>
                <w:sz w:val="24"/>
                <w:szCs w:val="24"/>
              </w:rPr>
              <w:t>«Охрана окружающей среды в Пировском районе»</w:t>
            </w:r>
          </w:p>
        </w:tc>
        <w:tc>
          <w:tcPr>
            <w:tcW w:w="3884" w:type="dxa"/>
            <w:tcBorders>
              <w:top w:val="single" w:sz="4" w:space="0" w:color="auto"/>
              <w:left w:val="single" w:sz="4" w:space="0" w:color="auto"/>
              <w:bottom w:val="single" w:sz="4" w:space="0" w:color="auto"/>
              <w:right w:val="single" w:sz="4" w:space="0" w:color="auto"/>
            </w:tcBorders>
          </w:tcPr>
          <w:p w:rsidR="00D137AF" w:rsidRPr="00834EC2" w:rsidRDefault="00C97257" w:rsidP="000763C6">
            <w:pPr>
              <w:pStyle w:val="ConsPlusNormal"/>
              <w:ind w:firstLine="0"/>
              <w:rPr>
                <w:rFonts w:cs="Arial"/>
                <w:sz w:val="24"/>
                <w:szCs w:val="24"/>
              </w:rPr>
            </w:pPr>
            <w:r w:rsidRPr="00834EC2">
              <w:rPr>
                <w:rFonts w:cs="Arial"/>
                <w:sz w:val="24"/>
                <w:szCs w:val="24"/>
              </w:rPr>
              <w:t>В</w:t>
            </w:r>
            <w:r w:rsidR="00D137AF" w:rsidRPr="00834EC2">
              <w:rPr>
                <w:rFonts w:cs="Arial"/>
                <w:sz w:val="24"/>
                <w:szCs w:val="24"/>
              </w:rPr>
              <w:t>сего</w:t>
            </w:r>
          </w:p>
        </w:tc>
        <w:tc>
          <w:tcPr>
            <w:tcW w:w="1417"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0"/>
              <w:jc w:val="center"/>
              <w:rPr>
                <w:rFonts w:cs="Arial"/>
                <w:sz w:val="24"/>
                <w:szCs w:val="24"/>
              </w:rPr>
            </w:pPr>
            <w:r w:rsidRPr="00834EC2">
              <w:rPr>
                <w:rFonts w:cs="Arial"/>
                <w:sz w:val="24"/>
                <w:szCs w:val="24"/>
              </w:rPr>
              <w:t>177 700</w:t>
            </w: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80"/>
              <w:jc w:val="center"/>
              <w:rPr>
                <w:rFonts w:cs="Arial"/>
                <w:sz w:val="24"/>
                <w:szCs w:val="24"/>
              </w:rPr>
            </w:pPr>
            <w:r w:rsidRPr="00834EC2">
              <w:rPr>
                <w:rFonts w:cs="Arial"/>
                <w:sz w:val="24"/>
                <w:szCs w:val="24"/>
              </w:rPr>
              <w:t>177 700</w:t>
            </w: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52"/>
              <w:jc w:val="center"/>
              <w:rPr>
                <w:rFonts w:cs="Arial"/>
                <w:sz w:val="24"/>
                <w:szCs w:val="24"/>
              </w:rPr>
            </w:pPr>
            <w:r w:rsidRPr="00834EC2">
              <w:rPr>
                <w:rFonts w:cs="Arial"/>
                <w:sz w:val="24"/>
                <w:szCs w:val="24"/>
              </w:rPr>
              <w:t>148 700</w:t>
            </w:r>
          </w:p>
        </w:tc>
        <w:tc>
          <w:tcPr>
            <w:tcW w:w="1587"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23"/>
              <w:jc w:val="center"/>
              <w:rPr>
                <w:rFonts w:cs="Arial"/>
                <w:sz w:val="24"/>
                <w:szCs w:val="24"/>
              </w:rPr>
            </w:pPr>
            <w:r w:rsidRPr="00834EC2">
              <w:rPr>
                <w:rFonts w:cs="Arial"/>
                <w:sz w:val="24"/>
                <w:szCs w:val="24"/>
              </w:rPr>
              <w:t>504 100</w:t>
            </w:r>
          </w:p>
        </w:tc>
      </w:tr>
      <w:tr w:rsidR="00D137AF" w:rsidRPr="00834EC2" w:rsidTr="0011168F">
        <w:tc>
          <w:tcPr>
            <w:tcW w:w="624"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ind w:firstLine="0"/>
              <w:rPr>
                <w:rFonts w:cs="Arial"/>
                <w:sz w:val="24"/>
                <w:szCs w:val="24"/>
              </w:rPr>
            </w:pPr>
            <w:r w:rsidRPr="00834EC2">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D137AF" w:rsidRPr="00834EC2" w:rsidRDefault="00D137A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D137A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D137AF" w:rsidP="00AD0E61">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D137AF" w:rsidRPr="00834EC2" w:rsidRDefault="00D137AF" w:rsidP="00AD0E61">
            <w:pPr>
              <w:pStyle w:val="ConsPlusNormal"/>
              <w:jc w:val="center"/>
              <w:rPr>
                <w:rFonts w:cs="Arial"/>
                <w:sz w:val="24"/>
                <w:szCs w:val="24"/>
              </w:rPr>
            </w:pPr>
          </w:p>
        </w:tc>
      </w:tr>
      <w:tr w:rsidR="00D137AF" w:rsidRPr="00834EC2" w:rsidTr="0011168F">
        <w:tc>
          <w:tcPr>
            <w:tcW w:w="624"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D137AF" w:rsidRPr="00834EC2" w:rsidRDefault="00D137AF" w:rsidP="002A7952">
            <w:pPr>
              <w:pStyle w:val="ConsPlusNormal"/>
              <w:ind w:firstLine="0"/>
              <w:rPr>
                <w:rFonts w:cs="Arial"/>
                <w:sz w:val="24"/>
                <w:szCs w:val="24"/>
              </w:rPr>
            </w:pPr>
            <w:r w:rsidRPr="00834EC2">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221"/>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222"/>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221"/>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363"/>
              <w:jc w:val="center"/>
              <w:rPr>
                <w:rFonts w:cs="Arial"/>
                <w:sz w:val="24"/>
                <w:szCs w:val="24"/>
              </w:rPr>
            </w:pPr>
            <w:r w:rsidRPr="00834EC2">
              <w:rPr>
                <w:rFonts w:cs="Arial"/>
                <w:sz w:val="24"/>
                <w:szCs w:val="24"/>
              </w:rPr>
              <w:t>0,00</w:t>
            </w:r>
          </w:p>
        </w:tc>
      </w:tr>
      <w:tr w:rsidR="00D137AF" w:rsidRPr="00834EC2" w:rsidTr="0011168F">
        <w:tc>
          <w:tcPr>
            <w:tcW w:w="624"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D137AF" w:rsidRPr="00834EC2" w:rsidRDefault="00D137AF"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D137AF" w:rsidRPr="00834EC2" w:rsidRDefault="00D137AF" w:rsidP="002A7952">
            <w:pPr>
              <w:pStyle w:val="ConsPlusNormal"/>
              <w:ind w:firstLine="0"/>
              <w:rPr>
                <w:rFonts w:cs="Arial"/>
                <w:sz w:val="24"/>
                <w:szCs w:val="24"/>
              </w:rPr>
            </w:pPr>
            <w:r w:rsidRPr="00834EC2">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79"/>
              <w:jc w:val="center"/>
              <w:rPr>
                <w:rFonts w:cs="Arial"/>
                <w:sz w:val="24"/>
                <w:szCs w:val="24"/>
              </w:rPr>
            </w:pPr>
            <w:r w:rsidRPr="00834EC2">
              <w:rPr>
                <w:rFonts w:cs="Arial"/>
                <w:sz w:val="24"/>
                <w:szCs w:val="24"/>
              </w:rPr>
              <w:t>136 000</w:t>
            </w: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80"/>
              <w:jc w:val="center"/>
              <w:rPr>
                <w:rFonts w:cs="Arial"/>
                <w:sz w:val="24"/>
                <w:szCs w:val="24"/>
              </w:rPr>
            </w:pPr>
            <w:r w:rsidRPr="00834EC2">
              <w:rPr>
                <w:rFonts w:cs="Arial"/>
                <w:sz w:val="24"/>
                <w:szCs w:val="24"/>
              </w:rPr>
              <w:t>136 000</w:t>
            </w:r>
          </w:p>
        </w:tc>
        <w:tc>
          <w:tcPr>
            <w:tcW w:w="1276"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52"/>
              <w:jc w:val="center"/>
              <w:rPr>
                <w:rFonts w:cs="Arial"/>
                <w:sz w:val="24"/>
                <w:szCs w:val="24"/>
              </w:rPr>
            </w:pPr>
            <w:r w:rsidRPr="00834EC2">
              <w:rPr>
                <w:rFonts w:cs="Arial"/>
                <w:sz w:val="24"/>
                <w:szCs w:val="24"/>
              </w:rPr>
              <w:t>136 000</w:t>
            </w:r>
          </w:p>
        </w:tc>
        <w:tc>
          <w:tcPr>
            <w:tcW w:w="1587" w:type="dxa"/>
            <w:tcBorders>
              <w:top w:val="single" w:sz="4" w:space="0" w:color="auto"/>
              <w:left w:val="single" w:sz="4" w:space="0" w:color="auto"/>
              <w:bottom w:val="single" w:sz="4" w:space="0" w:color="auto"/>
              <w:right w:val="single" w:sz="4" w:space="0" w:color="auto"/>
            </w:tcBorders>
          </w:tcPr>
          <w:p w:rsidR="00D137AF" w:rsidRPr="00834EC2" w:rsidRDefault="00742553" w:rsidP="00AD0E61">
            <w:pPr>
              <w:pStyle w:val="ConsPlusNormal"/>
              <w:ind w:firstLine="23"/>
              <w:jc w:val="center"/>
              <w:rPr>
                <w:rFonts w:cs="Arial"/>
                <w:sz w:val="24"/>
                <w:szCs w:val="24"/>
              </w:rPr>
            </w:pPr>
            <w:r w:rsidRPr="00834EC2">
              <w:rPr>
                <w:rFonts w:cs="Arial"/>
                <w:sz w:val="24"/>
                <w:szCs w:val="24"/>
              </w:rPr>
              <w:t>408 000</w:t>
            </w: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ind w:firstLine="0"/>
              <w:rPr>
                <w:rFonts w:cs="Arial"/>
                <w:sz w:val="24"/>
                <w:szCs w:val="24"/>
              </w:rPr>
            </w:pPr>
            <w:r w:rsidRPr="00834EC2">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0"/>
              <w:jc w:val="center"/>
              <w:rPr>
                <w:rFonts w:cs="Arial"/>
                <w:sz w:val="24"/>
                <w:szCs w:val="24"/>
              </w:rPr>
            </w:pPr>
            <w:r w:rsidRPr="00834EC2">
              <w:rPr>
                <w:rFonts w:cs="Arial"/>
                <w:sz w:val="24"/>
                <w:szCs w:val="24"/>
              </w:rPr>
              <w:t>41 700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80"/>
              <w:jc w:val="center"/>
              <w:rPr>
                <w:rFonts w:cs="Arial"/>
                <w:sz w:val="24"/>
                <w:szCs w:val="24"/>
              </w:rPr>
            </w:pPr>
            <w:r w:rsidRPr="00834EC2">
              <w:rPr>
                <w:rFonts w:cs="Arial"/>
                <w:sz w:val="24"/>
                <w:szCs w:val="24"/>
              </w:rPr>
              <w:t>41 700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52"/>
              <w:jc w:val="center"/>
              <w:rPr>
                <w:rFonts w:cs="Arial"/>
                <w:sz w:val="24"/>
                <w:szCs w:val="24"/>
              </w:rPr>
            </w:pPr>
            <w:r w:rsidRPr="00834EC2">
              <w:rPr>
                <w:rFonts w:cs="Arial"/>
                <w:sz w:val="24"/>
                <w:szCs w:val="24"/>
              </w:rPr>
              <w:t>12 700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363"/>
              <w:jc w:val="center"/>
              <w:rPr>
                <w:rFonts w:cs="Arial"/>
                <w:sz w:val="24"/>
                <w:szCs w:val="24"/>
              </w:rPr>
            </w:pPr>
            <w:r w:rsidRPr="00834EC2">
              <w:rPr>
                <w:rFonts w:cs="Arial"/>
                <w:sz w:val="24"/>
                <w:szCs w:val="24"/>
              </w:rPr>
              <w:t>96 100</w:t>
            </w: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ind w:firstLine="0"/>
              <w:rPr>
                <w:rFonts w:cs="Arial"/>
                <w:sz w:val="24"/>
                <w:szCs w:val="24"/>
              </w:rPr>
            </w:pPr>
            <w:r w:rsidRPr="00834EC2">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221"/>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222"/>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221"/>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ind w:firstLine="363"/>
              <w:jc w:val="center"/>
              <w:rPr>
                <w:rFonts w:cs="Arial"/>
                <w:sz w:val="24"/>
                <w:szCs w:val="24"/>
              </w:rPr>
            </w:pPr>
            <w:r w:rsidRPr="00834EC2">
              <w:rPr>
                <w:rFonts w:cs="Arial"/>
                <w:sz w:val="24"/>
                <w:szCs w:val="24"/>
              </w:rPr>
              <w:t>0,00</w:t>
            </w:r>
          </w:p>
        </w:tc>
      </w:tr>
      <w:tr w:rsidR="00C82356" w:rsidRPr="00834EC2" w:rsidTr="0011168F">
        <w:tc>
          <w:tcPr>
            <w:tcW w:w="624" w:type="dxa"/>
            <w:vMerge w:val="restart"/>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ind w:firstLine="0"/>
              <w:rPr>
                <w:rFonts w:cs="Arial"/>
                <w:sz w:val="24"/>
                <w:szCs w:val="24"/>
              </w:rPr>
            </w:pPr>
            <w:r w:rsidRPr="00834EC2">
              <w:rPr>
                <w:rFonts w:cs="Arial"/>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C82356" w:rsidRPr="00834EC2" w:rsidRDefault="00C82356" w:rsidP="00A64A35">
            <w:pPr>
              <w:pStyle w:val="ConsPlusNormal"/>
              <w:ind w:firstLine="0"/>
              <w:rPr>
                <w:rFonts w:cs="Arial"/>
                <w:sz w:val="24"/>
                <w:szCs w:val="24"/>
              </w:rPr>
            </w:pPr>
            <w:r w:rsidRPr="00834EC2">
              <w:rPr>
                <w:rFonts w:cs="Arial"/>
                <w:sz w:val="24"/>
                <w:szCs w:val="24"/>
              </w:rPr>
              <w:t xml:space="preserve">«Обращение с </w:t>
            </w:r>
            <w:r w:rsidRPr="00834EC2">
              <w:rPr>
                <w:rFonts w:cs="Arial"/>
                <w:sz w:val="24"/>
                <w:szCs w:val="24"/>
              </w:rPr>
              <w:lastRenderedPageBreak/>
              <w:t>отходами на территории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97257" w:rsidP="000763C6">
            <w:pPr>
              <w:pStyle w:val="ConsPlusNormal"/>
              <w:ind w:firstLine="0"/>
              <w:rPr>
                <w:rFonts w:cs="Arial"/>
                <w:sz w:val="24"/>
                <w:szCs w:val="24"/>
              </w:rPr>
            </w:pPr>
            <w:r w:rsidRPr="00834EC2">
              <w:rPr>
                <w:rFonts w:cs="Arial"/>
                <w:sz w:val="24"/>
                <w:szCs w:val="24"/>
              </w:rPr>
              <w:lastRenderedPageBreak/>
              <w:t>В</w:t>
            </w:r>
            <w:r w:rsidR="00C82356" w:rsidRPr="00834EC2">
              <w:rPr>
                <w:rFonts w:cs="Arial"/>
                <w:sz w:val="24"/>
                <w:szCs w:val="24"/>
              </w:rPr>
              <w:t>сего</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0"/>
              <w:jc w:val="center"/>
              <w:rPr>
                <w:rFonts w:cs="Arial"/>
                <w:sz w:val="24"/>
                <w:szCs w:val="24"/>
              </w:rPr>
            </w:pPr>
            <w:r w:rsidRPr="00834EC2">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80"/>
              <w:jc w:val="center"/>
              <w:rPr>
                <w:rFonts w:cs="Arial"/>
                <w:sz w:val="24"/>
                <w:szCs w:val="24"/>
              </w:rPr>
            </w:pPr>
            <w:r w:rsidRPr="00834EC2">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52"/>
              <w:jc w:val="center"/>
              <w:rPr>
                <w:rFonts w:cs="Arial"/>
                <w:sz w:val="24"/>
                <w:szCs w:val="24"/>
              </w:rPr>
            </w:pPr>
            <w:r w:rsidRPr="00834EC2">
              <w:rPr>
                <w:rFonts w:cs="Arial"/>
                <w:sz w:val="24"/>
                <w:szCs w:val="24"/>
              </w:rPr>
              <w:t>4 500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71 500</w:t>
            </w: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ind w:firstLine="0"/>
              <w:rPr>
                <w:rFonts w:cs="Arial"/>
                <w:sz w:val="24"/>
                <w:szCs w:val="24"/>
              </w:rPr>
            </w:pPr>
            <w:r w:rsidRPr="00834EC2">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C82356" w:rsidP="00AD0E61">
            <w:pPr>
              <w:pStyle w:val="ConsPlusNormal"/>
              <w:jc w:val="center"/>
              <w:rPr>
                <w:rFonts w:cs="Arial"/>
                <w:sz w:val="24"/>
                <w:szCs w:val="24"/>
              </w:rPr>
            </w:pP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2A7952">
            <w:pPr>
              <w:pStyle w:val="ConsPlusNormal"/>
              <w:ind w:firstLine="0"/>
              <w:rPr>
                <w:rFonts w:cs="Arial"/>
                <w:sz w:val="24"/>
                <w:szCs w:val="24"/>
              </w:rPr>
            </w:pPr>
            <w:r w:rsidRPr="00834EC2">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2A7952">
            <w:pPr>
              <w:pStyle w:val="ConsPlusNormal"/>
              <w:ind w:firstLine="0"/>
              <w:rPr>
                <w:rFonts w:cs="Arial"/>
                <w:sz w:val="24"/>
                <w:szCs w:val="24"/>
              </w:rPr>
            </w:pPr>
            <w:r w:rsidRPr="00834EC2">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ind w:firstLine="0"/>
              <w:rPr>
                <w:rFonts w:cs="Arial"/>
                <w:sz w:val="24"/>
                <w:szCs w:val="24"/>
              </w:rPr>
            </w:pPr>
            <w:r w:rsidRPr="00834EC2">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221"/>
              <w:jc w:val="center"/>
              <w:rPr>
                <w:rFonts w:cs="Arial"/>
                <w:sz w:val="24"/>
                <w:szCs w:val="24"/>
              </w:rPr>
            </w:pPr>
            <w:r w:rsidRPr="00834EC2">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80"/>
              <w:jc w:val="center"/>
              <w:rPr>
                <w:rFonts w:cs="Arial"/>
                <w:sz w:val="24"/>
                <w:szCs w:val="24"/>
              </w:rPr>
            </w:pPr>
            <w:r w:rsidRPr="00834EC2">
              <w:rPr>
                <w:rFonts w:cs="Arial"/>
                <w:sz w:val="24"/>
                <w:szCs w:val="24"/>
              </w:rPr>
              <w:t>33 500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52"/>
              <w:jc w:val="center"/>
              <w:rPr>
                <w:rFonts w:cs="Arial"/>
                <w:sz w:val="24"/>
                <w:szCs w:val="24"/>
              </w:rPr>
            </w:pPr>
            <w:r w:rsidRPr="00834EC2">
              <w:rPr>
                <w:rFonts w:cs="Arial"/>
                <w:sz w:val="24"/>
                <w:szCs w:val="24"/>
              </w:rPr>
              <w:t>4 500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jc w:val="center"/>
              <w:rPr>
                <w:rFonts w:cs="Arial"/>
                <w:sz w:val="24"/>
                <w:szCs w:val="24"/>
              </w:rPr>
            </w:pPr>
            <w:r w:rsidRPr="00834EC2">
              <w:rPr>
                <w:rFonts w:cs="Arial"/>
                <w:sz w:val="24"/>
                <w:szCs w:val="24"/>
              </w:rPr>
              <w:t>71 500</w:t>
            </w:r>
          </w:p>
        </w:tc>
      </w:tr>
      <w:tr w:rsidR="00C82356" w:rsidRPr="00834EC2" w:rsidTr="0011168F">
        <w:tc>
          <w:tcPr>
            <w:tcW w:w="624"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82356" w:rsidRPr="00834EC2" w:rsidRDefault="00C82356" w:rsidP="000763C6">
            <w:pPr>
              <w:pStyle w:val="ConsPlusNormal"/>
              <w:ind w:firstLine="0"/>
              <w:rPr>
                <w:rFonts w:cs="Arial"/>
                <w:sz w:val="24"/>
                <w:szCs w:val="24"/>
              </w:rPr>
            </w:pPr>
            <w:r w:rsidRPr="00834EC2">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C82356" w:rsidRPr="00834EC2" w:rsidRDefault="005B49B9" w:rsidP="00AD0E61">
            <w:pPr>
              <w:pStyle w:val="ConsPlusNormal"/>
              <w:ind w:firstLine="363"/>
              <w:jc w:val="center"/>
              <w:rPr>
                <w:rFonts w:cs="Arial"/>
                <w:sz w:val="24"/>
                <w:szCs w:val="24"/>
              </w:rPr>
            </w:pPr>
            <w:r w:rsidRPr="00834EC2">
              <w:rPr>
                <w:rFonts w:cs="Arial"/>
                <w:sz w:val="24"/>
                <w:szCs w:val="24"/>
              </w:rPr>
              <w:t>0,00</w:t>
            </w:r>
          </w:p>
        </w:tc>
      </w:tr>
      <w:tr w:rsidR="00156EA8" w:rsidRPr="00834EC2" w:rsidTr="0011168F">
        <w:tc>
          <w:tcPr>
            <w:tcW w:w="624" w:type="dxa"/>
            <w:tcBorders>
              <w:top w:val="single" w:sz="4" w:space="0" w:color="auto"/>
              <w:left w:val="single" w:sz="4" w:space="0" w:color="auto"/>
              <w:bottom w:val="single" w:sz="4" w:space="0" w:color="auto"/>
              <w:right w:val="single" w:sz="4" w:space="0" w:color="auto"/>
            </w:tcBorders>
          </w:tcPr>
          <w:p w:rsidR="00156EA8" w:rsidRPr="00834EC2" w:rsidRDefault="00156EA8" w:rsidP="000763C6">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156EA8" w:rsidRPr="00834EC2" w:rsidRDefault="00156EA8" w:rsidP="00156EA8">
            <w:pPr>
              <w:pStyle w:val="ConsPlusNormal"/>
              <w:ind w:firstLine="23"/>
              <w:rPr>
                <w:rFonts w:cs="Arial"/>
                <w:sz w:val="24"/>
                <w:szCs w:val="24"/>
              </w:rPr>
            </w:pPr>
            <w:r w:rsidRPr="00834EC2">
              <w:rPr>
                <w:rFonts w:cs="Arial"/>
                <w:sz w:val="24"/>
                <w:szCs w:val="24"/>
              </w:rPr>
              <w:t>Подпрограмма 2</w:t>
            </w:r>
          </w:p>
        </w:tc>
        <w:tc>
          <w:tcPr>
            <w:tcW w:w="1928" w:type="dxa"/>
            <w:tcBorders>
              <w:top w:val="single" w:sz="4" w:space="0" w:color="auto"/>
              <w:left w:val="single" w:sz="4" w:space="0" w:color="auto"/>
              <w:bottom w:val="single" w:sz="4" w:space="0" w:color="auto"/>
              <w:right w:val="single" w:sz="4" w:space="0" w:color="auto"/>
            </w:tcBorders>
          </w:tcPr>
          <w:p w:rsidR="00156EA8" w:rsidRPr="00834EC2" w:rsidRDefault="00156EA8" w:rsidP="00156EA8">
            <w:pPr>
              <w:jc w:val="both"/>
              <w:rPr>
                <w:rFonts w:ascii="Arial" w:hAnsi="Arial" w:cs="Arial"/>
              </w:rPr>
            </w:pPr>
            <w:r w:rsidRPr="00834EC2">
              <w:rPr>
                <w:rFonts w:ascii="Arial" w:hAnsi="Arial" w:cs="Arial"/>
              </w:rPr>
              <w:t>Проектирование зон санитарной охраны источников питьевого водоснабжения Пировского района» (действовала до 01.01.2018)</w:t>
            </w:r>
          </w:p>
          <w:p w:rsidR="00156EA8" w:rsidRPr="00834EC2" w:rsidRDefault="00156EA8" w:rsidP="000763C6">
            <w:pPr>
              <w:pStyle w:val="ConsPlusNormal"/>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56EA8" w:rsidRPr="00834EC2" w:rsidRDefault="00156EA8" w:rsidP="000763C6">
            <w:pPr>
              <w:pStyle w:val="ConsPlusNormal"/>
              <w:ind w:firstLine="0"/>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156EA8" w:rsidRPr="00834EC2" w:rsidRDefault="00156EA8" w:rsidP="00AD0E61">
            <w:pPr>
              <w:pStyle w:val="ConsPlusNormal"/>
              <w:ind w:firstLine="363"/>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56EA8" w:rsidRPr="00834EC2" w:rsidRDefault="00156EA8" w:rsidP="00AD0E61">
            <w:pPr>
              <w:pStyle w:val="ConsPlusNormal"/>
              <w:ind w:firstLine="363"/>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56EA8" w:rsidRPr="00834EC2" w:rsidRDefault="00156EA8" w:rsidP="00AD0E61">
            <w:pPr>
              <w:pStyle w:val="ConsPlusNormal"/>
              <w:ind w:firstLine="363"/>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156EA8" w:rsidRPr="00834EC2" w:rsidRDefault="00156EA8" w:rsidP="00AD0E61">
            <w:pPr>
              <w:pStyle w:val="ConsPlusNormal"/>
              <w:ind w:firstLine="363"/>
              <w:jc w:val="center"/>
              <w:rPr>
                <w:rFonts w:cs="Arial"/>
                <w:sz w:val="24"/>
                <w:szCs w:val="24"/>
              </w:rPr>
            </w:pPr>
          </w:p>
        </w:tc>
      </w:tr>
      <w:tr w:rsidR="0011168F" w:rsidRPr="00834EC2" w:rsidTr="0011168F">
        <w:trPr>
          <w:trHeight w:val="287"/>
        </w:trPr>
        <w:tc>
          <w:tcPr>
            <w:tcW w:w="624" w:type="dxa"/>
            <w:vMerge w:val="restart"/>
            <w:tcBorders>
              <w:top w:val="single" w:sz="4" w:space="0" w:color="auto"/>
              <w:left w:val="single" w:sz="4" w:space="0" w:color="auto"/>
              <w:right w:val="single" w:sz="4" w:space="0" w:color="auto"/>
            </w:tcBorders>
          </w:tcPr>
          <w:p w:rsidR="0011168F" w:rsidRPr="00834EC2" w:rsidRDefault="0011168F" w:rsidP="000763C6">
            <w:pPr>
              <w:pStyle w:val="ConsPlusNormal"/>
              <w:rPr>
                <w:rFonts w:cs="Arial"/>
                <w:sz w:val="24"/>
                <w:szCs w:val="24"/>
              </w:rPr>
            </w:pPr>
          </w:p>
        </w:tc>
        <w:tc>
          <w:tcPr>
            <w:tcW w:w="3062" w:type="dxa"/>
            <w:vMerge w:val="restart"/>
            <w:tcBorders>
              <w:top w:val="single" w:sz="4" w:space="0" w:color="auto"/>
              <w:left w:val="single" w:sz="4" w:space="0" w:color="auto"/>
              <w:right w:val="single" w:sz="4" w:space="0" w:color="auto"/>
            </w:tcBorders>
          </w:tcPr>
          <w:p w:rsidR="0011168F" w:rsidRPr="00834EC2" w:rsidRDefault="0011168F" w:rsidP="00D732E9">
            <w:pPr>
              <w:pStyle w:val="ConsPlusNormal"/>
              <w:ind w:firstLine="0"/>
              <w:rPr>
                <w:rFonts w:cs="Arial"/>
                <w:sz w:val="24"/>
                <w:szCs w:val="24"/>
              </w:rPr>
            </w:pPr>
            <w:r w:rsidRPr="00834EC2">
              <w:rPr>
                <w:rFonts w:cs="Arial"/>
                <w:sz w:val="24"/>
                <w:szCs w:val="24"/>
              </w:rPr>
              <w:t xml:space="preserve">Подпрограмма </w:t>
            </w:r>
            <w:r w:rsidR="00156EA8" w:rsidRPr="00834EC2">
              <w:rPr>
                <w:rFonts w:cs="Arial"/>
                <w:sz w:val="24"/>
                <w:szCs w:val="24"/>
              </w:rPr>
              <w:t>3</w:t>
            </w:r>
          </w:p>
        </w:tc>
        <w:tc>
          <w:tcPr>
            <w:tcW w:w="1928" w:type="dxa"/>
            <w:vMerge w:val="restart"/>
            <w:tcBorders>
              <w:top w:val="single" w:sz="4" w:space="0" w:color="auto"/>
              <w:left w:val="single" w:sz="4" w:space="0" w:color="auto"/>
              <w:right w:val="single" w:sz="4" w:space="0" w:color="auto"/>
            </w:tcBorders>
          </w:tcPr>
          <w:p w:rsidR="0011168F" w:rsidRPr="00834EC2" w:rsidRDefault="0011168F" w:rsidP="00D732E9">
            <w:pPr>
              <w:pStyle w:val="ConsPlusNormal"/>
              <w:ind w:firstLine="0"/>
              <w:rPr>
                <w:rFonts w:cs="Arial"/>
                <w:sz w:val="24"/>
                <w:szCs w:val="24"/>
              </w:rPr>
            </w:pPr>
            <w:r w:rsidRPr="00834EC2">
              <w:rPr>
                <w:rFonts w:cs="Arial"/>
                <w:sz w:val="24"/>
                <w:szCs w:val="24"/>
              </w:rPr>
              <w:t>«Организация и проведение акарицидных обработок мест массового отдыха населения в Пировском районе»</w:t>
            </w:r>
          </w:p>
        </w:tc>
        <w:tc>
          <w:tcPr>
            <w:tcW w:w="3884" w:type="dxa"/>
            <w:tcBorders>
              <w:top w:val="single" w:sz="4" w:space="0" w:color="auto"/>
              <w:left w:val="single" w:sz="4" w:space="0" w:color="auto"/>
              <w:bottom w:val="single" w:sz="4" w:space="0" w:color="auto"/>
              <w:right w:val="single" w:sz="4" w:space="0" w:color="auto"/>
            </w:tcBorders>
          </w:tcPr>
          <w:p w:rsidR="0011168F" w:rsidRPr="00834EC2" w:rsidRDefault="00C97257" w:rsidP="0011168F">
            <w:pPr>
              <w:pStyle w:val="ConsPlusNormal"/>
              <w:ind w:hanging="6"/>
              <w:rPr>
                <w:rFonts w:cs="Arial"/>
                <w:sz w:val="24"/>
                <w:szCs w:val="24"/>
              </w:rPr>
            </w:pPr>
            <w:r w:rsidRPr="00834EC2">
              <w:rPr>
                <w:rFonts w:cs="Arial"/>
                <w:sz w:val="24"/>
                <w:szCs w:val="24"/>
              </w:rPr>
              <w:t>В</w:t>
            </w:r>
            <w:r w:rsidR="0011168F" w:rsidRPr="00834EC2">
              <w:rPr>
                <w:rFonts w:cs="Arial"/>
                <w:sz w:val="24"/>
                <w:szCs w:val="24"/>
              </w:rPr>
              <w:t>сего</w:t>
            </w:r>
          </w:p>
        </w:tc>
        <w:tc>
          <w:tcPr>
            <w:tcW w:w="1417"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221"/>
              <w:jc w:val="center"/>
              <w:rPr>
                <w:rFonts w:cs="Arial"/>
                <w:sz w:val="24"/>
                <w:szCs w:val="24"/>
              </w:rPr>
            </w:pPr>
            <w:r w:rsidRPr="00834EC2">
              <w:rPr>
                <w:rFonts w:cs="Arial"/>
                <w:sz w:val="24"/>
                <w:szCs w:val="24"/>
              </w:rPr>
              <w:t>144 200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0"/>
              <w:jc w:val="center"/>
              <w:rPr>
                <w:rFonts w:cs="Arial"/>
                <w:sz w:val="24"/>
                <w:szCs w:val="24"/>
              </w:rPr>
            </w:pPr>
            <w:r w:rsidRPr="00834EC2">
              <w:rPr>
                <w:rFonts w:cs="Arial"/>
                <w:sz w:val="24"/>
                <w:szCs w:val="24"/>
              </w:rPr>
              <w:t>144 200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221"/>
              <w:jc w:val="center"/>
              <w:rPr>
                <w:rFonts w:cs="Arial"/>
                <w:sz w:val="24"/>
                <w:szCs w:val="24"/>
              </w:rPr>
            </w:pPr>
            <w:r w:rsidRPr="00834EC2">
              <w:rPr>
                <w:rFonts w:cs="Arial"/>
                <w:sz w:val="24"/>
                <w:szCs w:val="24"/>
              </w:rPr>
              <w:t>144 200</w:t>
            </w:r>
          </w:p>
        </w:tc>
        <w:tc>
          <w:tcPr>
            <w:tcW w:w="1587"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jc w:val="center"/>
              <w:rPr>
                <w:rFonts w:cs="Arial"/>
                <w:sz w:val="24"/>
                <w:szCs w:val="24"/>
              </w:rPr>
            </w:pPr>
            <w:r w:rsidRPr="00834EC2">
              <w:rPr>
                <w:rFonts w:cs="Arial"/>
                <w:sz w:val="24"/>
                <w:szCs w:val="24"/>
              </w:rPr>
              <w:t>432 600</w:t>
            </w:r>
          </w:p>
        </w:tc>
      </w:tr>
      <w:tr w:rsidR="0011168F" w:rsidRPr="00834EC2" w:rsidTr="0011168F">
        <w:trPr>
          <w:trHeight w:val="224"/>
        </w:trPr>
        <w:tc>
          <w:tcPr>
            <w:tcW w:w="624" w:type="dxa"/>
            <w:vMerge/>
            <w:tcBorders>
              <w:left w:val="single" w:sz="4" w:space="0" w:color="auto"/>
              <w:right w:val="single" w:sz="4" w:space="0" w:color="auto"/>
            </w:tcBorders>
          </w:tcPr>
          <w:p w:rsidR="0011168F" w:rsidRPr="00834EC2"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834EC2" w:rsidRDefault="0011168F" w:rsidP="0011168F">
            <w:pPr>
              <w:pStyle w:val="ConsPlusNormal"/>
              <w:ind w:hanging="6"/>
              <w:rPr>
                <w:rFonts w:cs="Arial"/>
                <w:sz w:val="24"/>
                <w:szCs w:val="24"/>
              </w:rPr>
            </w:pPr>
            <w:r w:rsidRPr="00834EC2">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jc w:val="center"/>
              <w:rPr>
                <w:rFonts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jc w:val="center"/>
              <w:rPr>
                <w:rFonts w:cs="Arial"/>
                <w:sz w:val="24"/>
                <w:szCs w:val="24"/>
              </w:rPr>
            </w:pPr>
          </w:p>
        </w:tc>
      </w:tr>
      <w:tr w:rsidR="0011168F" w:rsidRPr="00834EC2" w:rsidTr="0011168F">
        <w:trPr>
          <w:trHeight w:val="345"/>
        </w:trPr>
        <w:tc>
          <w:tcPr>
            <w:tcW w:w="624" w:type="dxa"/>
            <w:vMerge/>
            <w:tcBorders>
              <w:left w:val="single" w:sz="4" w:space="0" w:color="auto"/>
              <w:right w:val="single" w:sz="4" w:space="0" w:color="auto"/>
            </w:tcBorders>
          </w:tcPr>
          <w:p w:rsidR="0011168F" w:rsidRPr="00834EC2"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834EC2" w:rsidRDefault="0011168F" w:rsidP="0011168F">
            <w:pPr>
              <w:pStyle w:val="ConsPlusNormal"/>
              <w:ind w:hanging="6"/>
              <w:rPr>
                <w:rFonts w:cs="Arial"/>
                <w:sz w:val="24"/>
                <w:szCs w:val="24"/>
              </w:rPr>
            </w:pPr>
            <w:r w:rsidRPr="00834EC2">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363"/>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363"/>
              <w:jc w:val="center"/>
              <w:rPr>
                <w:rFonts w:cs="Arial"/>
                <w:sz w:val="24"/>
                <w:szCs w:val="24"/>
              </w:rPr>
            </w:pPr>
            <w:r w:rsidRPr="00834EC2">
              <w:rPr>
                <w:rFonts w:cs="Arial"/>
                <w:sz w:val="24"/>
                <w:szCs w:val="24"/>
              </w:rPr>
              <w:t>0,00</w:t>
            </w:r>
          </w:p>
        </w:tc>
      </w:tr>
      <w:tr w:rsidR="0011168F" w:rsidRPr="00834EC2" w:rsidTr="0011168F">
        <w:trPr>
          <w:trHeight w:val="323"/>
        </w:trPr>
        <w:tc>
          <w:tcPr>
            <w:tcW w:w="624" w:type="dxa"/>
            <w:vMerge/>
            <w:tcBorders>
              <w:left w:val="single" w:sz="4" w:space="0" w:color="auto"/>
              <w:right w:val="single" w:sz="4" w:space="0" w:color="auto"/>
            </w:tcBorders>
          </w:tcPr>
          <w:p w:rsidR="0011168F" w:rsidRPr="00834EC2"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834EC2" w:rsidRDefault="0011168F" w:rsidP="0011168F">
            <w:pPr>
              <w:pStyle w:val="ConsPlusNormal"/>
              <w:ind w:hanging="6"/>
              <w:rPr>
                <w:rFonts w:cs="Arial"/>
                <w:sz w:val="24"/>
                <w:szCs w:val="24"/>
              </w:rPr>
            </w:pPr>
            <w:r w:rsidRPr="00834EC2">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363"/>
              <w:jc w:val="center"/>
              <w:rPr>
                <w:rFonts w:cs="Arial"/>
                <w:sz w:val="24"/>
                <w:szCs w:val="24"/>
              </w:rPr>
            </w:pPr>
            <w:r w:rsidRPr="00834EC2">
              <w:rPr>
                <w:rFonts w:cs="Arial"/>
                <w:sz w:val="24"/>
                <w:szCs w:val="24"/>
              </w:rPr>
              <w:t>136 00</w:t>
            </w:r>
            <w:r w:rsidR="00AD0E61" w:rsidRPr="00834EC2">
              <w:rPr>
                <w:rFonts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11168F" w:rsidP="00AD0E61">
            <w:pPr>
              <w:pStyle w:val="ConsPlusNormal"/>
              <w:ind w:firstLine="363"/>
              <w:jc w:val="center"/>
              <w:rPr>
                <w:rFonts w:cs="Arial"/>
                <w:sz w:val="24"/>
                <w:szCs w:val="24"/>
              </w:rPr>
            </w:pPr>
            <w:r w:rsidRPr="00834EC2">
              <w:rPr>
                <w:rFonts w:cs="Arial"/>
                <w:sz w:val="24"/>
                <w:szCs w:val="24"/>
              </w:rPr>
              <w:t>136 00</w:t>
            </w:r>
            <w:r w:rsidR="00AD0E61" w:rsidRPr="00834EC2">
              <w:rPr>
                <w:rFonts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136 000</w:t>
            </w:r>
          </w:p>
        </w:tc>
        <w:tc>
          <w:tcPr>
            <w:tcW w:w="1587"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221"/>
              <w:jc w:val="center"/>
              <w:rPr>
                <w:rFonts w:cs="Arial"/>
                <w:sz w:val="24"/>
                <w:szCs w:val="24"/>
              </w:rPr>
            </w:pPr>
            <w:r w:rsidRPr="00834EC2">
              <w:rPr>
                <w:rFonts w:cs="Arial"/>
                <w:sz w:val="24"/>
                <w:szCs w:val="24"/>
              </w:rPr>
              <w:t>408 000</w:t>
            </w:r>
          </w:p>
        </w:tc>
      </w:tr>
      <w:tr w:rsidR="0011168F" w:rsidRPr="00834EC2" w:rsidTr="0011168F">
        <w:trPr>
          <w:trHeight w:val="180"/>
        </w:trPr>
        <w:tc>
          <w:tcPr>
            <w:tcW w:w="624" w:type="dxa"/>
            <w:vMerge/>
            <w:tcBorders>
              <w:left w:val="single" w:sz="4" w:space="0" w:color="auto"/>
              <w:right w:val="single" w:sz="4" w:space="0" w:color="auto"/>
            </w:tcBorders>
          </w:tcPr>
          <w:p w:rsidR="0011168F" w:rsidRPr="00834EC2" w:rsidRDefault="0011168F" w:rsidP="000763C6">
            <w:pPr>
              <w:pStyle w:val="ConsPlusNormal"/>
              <w:rPr>
                <w:rFonts w:cs="Arial"/>
                <w:sz w:val="24"/>
                <w:szCs w:val="24"/>
              </w:rPr>
            </w:pPr>
          </w:p>
        </w:tc>
        <w:tc>
          <w:tcPr>
            <w:tcW w:w="3062"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1928" w:type="dxa"/>
            <w:vMerge/>
            <w:tcBorders>
              <w:left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834EC2" w:rsidRDefault="0011168F" w:rsidP="0011168F">
            <w:pPr>
              <w:pStyle w:val="ConsPlusNormal"/>
              <w:ind w:hanging="6"/>
              <w:rPr>
                <w:rFonts w:cs="Arial"/>
                <w:sz w:val="24"/>
                <w:szCs w:val="24"/>
              </w:rPr>
            </w:pPr>
            <w:r w:rsidRPr="00834EC2">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8 200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8 200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8 200</w:t>
            </w:r>
          </w:p>
        </w:tc>
        <w:tc>
          <w:tcPr>
            <w:tcW w:w="1587"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221"/>
              <w:jc w:val="center"/>
              <w:rPr>
                <w:rFonts w:cs="Arial"/>
                <w:sz w:val="24"/>
                <w:szCs w:val="24"/>
              </w:rPr>
            </w:pPr>
            <w:r w:rsidRPr="00834EC2">
              <w:rPr>
                <w:rFonts w:cs="Arial"/>
                <w:sz w:val="24"/>
                <w:szCs w:val="24"/>
              </w:rPr>
              <w:t>24 600</w:t>
            </w:r>
          </w:p>
        </w:tc>
      </w:tr>
      <w:tr w:rsidR="0011168F" w:rsidRPr="00834EC2" w:rsidTr="0011168F">
        <w:trPr>
          <w:trHeight w:val="180"/>
        </w:trPr>
        <w:tc>
          <w:tcPr>
            <w:tcW w:w="624" w:type="dxa"/>
            <w:vMerge/>
            <w:tcBorders>
              <w:left w:val="single" w:sz="4" w:space="0" w:color="auto"/>
              <w:bottom w:val="single" w:sz="4" w:space="0" w:color="auto"/>
              <w:right w:val="single" w:sz="4" w:space="0" w:color="auto"/>
            </w:tcBorders>
          </w:tcPr>
          <w:p w:rsidR="0011168F" w:rsidRPr="00834EC2" w:rsidRDefault="0011168F" w:rsidP="000763C6">
            <w:pPr>
              <w:pStyle w:val="ConsPlusNormal"/>
              <w:rPr>
                <w:rFonts w:cs="Arial"/>
                <w:sz w:val="24"/>
                <w:szCs w:val="24"/>
              </w:rPr>
            </w:pPr>
          </w:p>
        </w:tc>
        <w:tc>
          <w:tcPr>
            <w:tcW w:w="3062" w:type="dxa"/>
            <w:vMerge/>
            <w:tcBorders>
              <w:left w:val="single" w:sz="4" w:space="0" w:color="auto"/>
              <w:bottom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1928" w:type="dxa"/>
            <w:vMerge/>
            <w:tcBorders>
              <w:left w:val="single" w:sz="4" w:space="0" w:color="auto"/>
              <w:bottom w:val="single" w:sz="4" w:space="0" w:color="auto"/>
              <w:right w:val="single" w:sz="4" w:space="0" w:color="auto"/>
            </w:tcBorders>
          </w:tcPr>
          <w:p w:rsidR="0011168F" w:rsidRPr="00834EC2" w:rsidRDefault="0011168F" w:rsidP="00D732E9">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11168F" w:rsidRPr="00834EC2" w:rsidRDefault="0011168F" w:rsidP="0011168F">
            <w:pPr>
              <w:pStyle w:val="ConsPlusNormal"/>
              <w:ind w:hanging="6"/>
              <w:rPr>
                <w:rFonts w:cs="Arial"/>
                <w:sz w:val="24"/>
                <w:szCs w:val="24"/>
              </w:rPr>
            </w:pPr>
            <w:r w:rsidRPr="00834EC2">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0,00</w:t>
            </w:r>
          </w:p>
        </w:tc>
        <w:tc>
          <w:tcPr>
            <w:tcW w:w="1587" w:type="dxa"/>
            <w:tcBorders>
              <w:top w:val="single" w:sz="4" w:space="0" w:color="auto"/>
              <w:left w:val="single" w:sz="4" w:space="0" w:color="auto"/>
              <w:bottom w:val="single" w:sz="4" w:space="0" w:color="auto"/>
              <w:right w:val="single" w:sz="4" w:space="0" w:color="auto"/>
            </w:tcBorders>
          </w:tcPr>
          <w:p w:rsidR="0011168F" w:rsidRPr="00834EC2" w:rsidRDefault="00AD0E61" w:rsidP="00AD0E61">
            <w:pPr>
              <w:pStyle w:val="ConsPlusNormal"/>
              <w:ind w:firstLine="363"/>
              <w:jc w:val="center"/>
              <w:rPr>
                <w:rFonts w:cs="Arial"/>
                <w:sz w:val="24"/>
                <w:szCs w:val="24"/>
              </w:rPr>
            </w:pPr>
            <w:r w:rsidRPr="00834EC2">
              <w:rPr>
                <w:rFonts w:cs="Arial"/>
                <w:sz w:val="24"/>
                <w:szCs w:val="24"/>
              </w:rPr>
              <w:t>0,00</w:t>
            </w:r>
          </w:p>
        </w:tc>
      </w:tr>
    </w:tbl>
    <w:p w:rsidR="00E977E1" w:rsidRPr="00834EC2" w:rsidRDefault="00E977E1" w:rsidP="002A7952">
      <w:pPr>
        <w:pStyle w:val="ConsPlusNormal"/>
        <w:spacing w:before="200"/>
        <w:ind w:firstLine="0"/>
        <w:jc w:val="both"/>
        <w:rPr>
          <w:rFonts w:cs="Arial"/>
          <w:sz w:val="24"/>
          <w:szCs w:val="24"/>
        </w:rPr>
        <w:sectPr w:rsidR="00E977E1" w:rsidRPr="00834EC2" w:rsidSect="000763C6">
          <w:pgSz w:w="16838" w:h="11906" w:orient="landscape"/>
          <w:pgMar w:top="1701" w:right="1134" w:bottom="851" w:left="1134" w:header="0" w:footer="0" w:gutter="0"/>
          <w:cols w:space="720"/>
          <w:noEndnote/>
          <w:docGrid w:linePitch="326"/>
        </w:sectPr>
      </w:pPr>
      <w:bookmarkStart w:id="3" w:name="Par1328"/>
      <w:bookmarkStart w:id="4" w:name="Par1329"/>
      <w:bookmarkEnd w:id="3"/>
      <w:bookmarkEnd w:id="4"/>
    </w:p>
    <w:p w:rsidR="00E977E1" w:rsidRPr="00834EC2" w:rsidRDefault="00447B4B" w:rsidP="00447B4B">
      <w:pPr>
        <w:pStyle w:val="ConsPlusNormal"/>
        <w:widowControl/>
        <w:outlineLvl w:val="2"/>
        <w:rPr>
          <w:rFonts w:cs="Arial"/>
          <w:sz w:val="24"/>
          <w:szCs w:val="24"/>
        </w:rPr>
      </w:pPr>
      <w:r w:rsidRPr="00834EC2">
        <w:rPr>
          <w:rFonts w:cs="Arial"/>
          <w:sz w:val="24"/>
          <w:szCs w:val="24"/>
        </w:rPr>
        <w:lastRenderedPageBreak/>
        <w:t xml:space="preserve">                                                         </w:t>
      </w:r>
      <w:r w:rsidR="00E977E1" w:rsidRPr="00834EC2">
        <w:rPr>
          <w:rFonts w:cs="Arial"/>
          <w:sz w:val="24"/>
          <w:szCs w:val="24"/>
        </w:rPr>
        <w:t xml:space="preserve">Приложение № </w:t>
      </w:r>
      <w:r w:rsidR="006300F7" w:rsidRPr="00834EC2">
        <w:rPr>
          <w:rFonts w:cs="Arial"/>
          <w:sz w:val="24"/>
          <w:szCs w:val="24"/>
        </w:rPr>
        <w:t>3.1</w:t>
      </w:r>
    </w:p>
    <w:p w:rsidR="00E977E1" w:rsidRPr="00834EC2" w:rsidRDefault="00447B4B" w:rsidP="00447B4B">
      <w:pPr>
        <w:autoSpaceDE w:val="0"/>
        <w:autoSpaceDN w:val="0"/>
        <w:adjustRightInd w:val="0"/>
        <w:rPr>
          <w:rFonts w:ascii="Arial" w:hAnsi="Arial" w:cs="Arial"/>
        </w:rPr>
      </w:pPr>
      <w:r w:rsidRPr="00834EC2">
        <w:rPr>
          <w:rFonts w:ascii="Arial" w:hAnsi="Arial" w:cs="Arial"/>
        </w:rPr>
        <w:t xml:space="preserve">                                                                     </w:t>
      </w:r>
      <w:r w:rsidR="00E977E1" w:rsidRPr="00834EC2">
        <w:rPr>
          <w:rFonts w:ascii="Arial" w:hAnsi="Arial" w:cs="Arial"/>
        </w:rPr>
        <w:t>к муниципальной программ</w:t>
      </w:r>
      <w:r w:rsidR="003820CC" w:rsidRPr="00834EC2">
        <w:rPr>
          <w:rFonts w:ascii="Arial" w:hAnsi="Arial" w:cs="Arial"/>
        </w:rPr>
        <w:t>е</w:t>
      </w:r>
    </w:p>
    <w:p w:rsidR="00E977E1" w:rsidRPr="00834EC2" w:rsidRDefault="00447B4B" w:rsidP="00447B4B">
      <w:pPr>
        <w:autoSpaceDE w:val="0"/>
        <w:autoSpaceDN w:val="0"/>
        <w:adjustRightInd w:val="0"/>
        <w:ind w:left="3540"/>
        <w:rPr>
          <w:rFonts w:ascii="Arial" w:hAnsi="Arial" w:cs="Arial"/>
        </w:rPr>
      </w:pPr>
      <w:r w:rsidRPr="00834EC2">
        <w:rPr>
          <w:rFonts w:ascii="Arial" w:hAnsi="Arial" w:cs="Arial"/>
        </w:rPr>
        <w:t xml:space="preserve">          </w:t>
      </w:r>
      <w:r w:rsidR="00E977E1" w:rsidRPr="00834EC2">
        <w:rPr>
          <w:rFonts w:ascii="Arial" w:hAnsi="Arial" w:cs="Arial"/>
        </w:rPr>
        <w:t xml:space="preserve">Пировского района </w:t>
      </w:r>
    </w:p>
    <w:p w:rsidR="00E977E1" w:rsidRPr="00834EC2" w:rsidRDefault="00447B4B" w:rsidP="00E977E1">
      <w:pPr>
        <w:jc w:val="right"/>
        <w:rPr>
          <w:rFonts w:ascii="Arial" w:hAnsi="Arial" w:cs="Arial"/>
        </w:rPr>
      </w:pPr>
      <w:r w:rsidRPr="00834EC2">
        <w:rPr>
          <w:rFonts w:ascii="Arial" w:hAnsi="Arial" w:cs="Arial"/>
        </w:rPr>
        <w:t xml:space="preserve">    </w:t>
      </w:r>
      <w:r w:rsidRPr="00834EC2">
        <w:rPr>
          <w:rFonts w:ascii="Arial" w:hAnsi="Arial" w:cs="Arial"/>
        </w:rPr>
        <w:tab/>
      </w:r>
      <w:r w:rsidRPr="00834EC2">
        <w:rPr>
          <w:rFonts w:ascii="Arial" w:hAnsi="Arial" w:cs="Arial"/>
        </w:rPr>
        <w:tab/>
      </w:r>
      <w:r w:rsidRPr="00834EC2">
        <w:rPr>
          <w:rFonts w:ascii="Arial" w:hAnsi="Arial" w:cs="Arial"/>
        </w:rPr>
        <w:tab/>
      </w:r>
      <w:r w:rsidRPr="00834EC2">
        <w:rPr>
          <w:rFonts w:ascii="Arial" w:hAnsi="Arial" w:cs="Arial"/>
        </w:rPr>
        <w:tab/>
        <w:t xml:space="preserve">                </w:t>
      </w:r>
      <w:r w:rsidR="00C97257" w:rsidRPr="00834EC2">
        <w:rPr>
          <w:rFonts w:ascii="Arial" w:hAnsi="Arial" w:cs="Arial"/>
        </w:rPr>
        <w:t>«Охрана окружающей среды в Пировском районе»</w:t>
      </w:r>
    </w:p>
    <w:p w:rsidR="00E977E1" w:rsidRPr="00834EC2" w:rsidRDefault="00E977E1" w:rsidP="00E977E1">
      <w:pPr>
        <w:autoSpaceDE w:val="0"/>
        <w:autoSpaceDN w:val="0"/>
        <w:adjustRightInd w:val="0"/>
        <w:ind w:left="567"/>
        <w:jc w:val="center"/>
        <w:rPr>
          <w:rFonts w:ascii="Arial" w:hAnsi="Arial" w:cs="Arial"/>
        </w:rPr>
      </w:pPr>
    </w:p>
    <w:p w:rsidR="00E977E1" w:rsidRPr="00834EC2" w:rsidRDefault="003820CC" w:rsidP="00E977E1">
      <w:pPr>
        <w:autoSpaceDE w:val="0"/>
        <w:autoSpaceDN w:val="0"/>
        <w:adjustRightInd w:val="0"/>
        <w:ind w:left="567"/>
        <w:jc w:val="center"/>
        <w:rPr>
          <w:rFonts w:ascii="Arial" w:hAnsi="Arial" w:cs="Arial"/>
        </w:rPr>
      </w:pPr>
      <w:r w:rsidRPr="00834EC2">
        <w:rPr>
          <w:rFonts w:ascii="Arial" w:hAnsi="Arial" w:cs="Arial"/>
        </w:rPr>
        <w:t>П</w:t>
      </w:r>
      <w:r w:rsidR="00E977E1" w:rsidRPr="00834EC2">
        <w:rPr>
          <w:rFonts w:ascii="Arial" w:hAnsi="Arial" w:cs="Arial"/>
        </w:rPr>
        <w:t>одпрограмм</w:t>
      </w:r>
      <w:r w:rsidRPr="00834EC2">
        <w:rPr>
          <w:rFonts w:ascii="Arial" w:hAnsi="Arial" w:cs="Arial"/>
        </w:rPr>
        <w:t>а</w:t>
      </w:r>
      <w:r w:rsidR="00D35253" w:rsidRPr="00834EC2">
        <w:rPr>
          <w:rFonts w:ascii="Arial" w:hAnsi="Arial" w:cs="Arial"/>
        </w:rPr>
        <w:t xml:space="preserve"> </w:t>
      </w:r>
      <w:r w:rsidR="00C97257" w:rsidRPr="00834EC2">
        <w:rPr>
          <w:rFonts w:ascii="Arial" w:hAnsi="Arial" w:cs="Arial"/>
        </w:rPr>
        <w:t>«Обращение с отходами на территории Пировского района»</w:t>
      </w:r>
    </w:p>
    <w:p w:rsidR="00E977E1" w:rsidRPr="00834EC2" w:rsidRDefault="00E977E1" w:rsidP="00E977E1">
      <w:pPr>
        <w:autoSpaceDE w:val="0"/>
        <w:autoSpaceDN w:val="0"/>
        <w:adjustRightInd w:val="0"/>
        <w:ind w:left="567"/>
        <w:jc w:val="both"/>
        <w:outlineLvl w:val="0"/>
        <w:rPr>
          <w:rFonts w:ascii="Arial" w:hAnsi="Arial" w:cs="Arial"/>
        </w:rPr>
      </w:pPr>
    </w:p>
    <w:p w:rsidR="00E977E1" w:rsidRPr="00834EC2" w:rsidRDefault="00E977E1" w:rsidP="00E977E1">
      <w:pPr>
        <w:autoSpaceDE w:val="0"/>
        <w:autoSpaceDN w:val="0"/>
        <w:adjustRightInd w:val="0"/>
        <w:ind w:left="567"/>
        <w:jc w:val="center"/>
        <w:outlineLvl w:val="0"/>
        <w:rPr>
          <w:rFonts w:ascii="Arial" w:hAnsi="Arial" w:cs="Arial"/>
        </w:rPr>
      </w:pPr>
      <w:r w:rsidRPr="00834EC2">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C97257" w:rsidRPr="00834EC2" w:rsidTr="00A64A35">
        <w:trPr>
          <w:trHeight w:val="800"/>
        </w:trPr>
        <w:tc>
          <w:tcPr>
            <w:tcW w:w="2955" w:type="dxa"/>
            <w:tcBorders>
              <w:top w:val="single" w:sz="4" w:space="0" w:color="000000"/>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C97257" w:rsidRPr="00834EC2" w:rsidRDefault="00C97257" w:rsidP="00A64A35">
            <w:pPr>
              <w:pStyle w:val="ConsPlusCell"/>
              <w:jc w:val="both"/>
              <w:rPr>
                <w:rFonts w:ascii="Arial" w:hAnsi="Arial" w:cs="Arial"/>
                <w:color w:val="000000"/>
                <w:sz w:val="24"/>
                <w:szCs w:val="24"/>
                <w:shd w:val="clear" w:color="auto" w:fill="EEEEEE"/>
              </w:rPr>
            </w:pPr>
            <w:r w:rsidRPr="00834EC2">
              <w:rPr>
                <w:rFonts w:ascii="Arial" w:hAnsi="Arial" w:cs="Arial"/>
                <w:sz w:val="24"/>
                <w:szCs w:val="24"/>
              </w:rPr>
              <w:t>«Обращение с отходами на территории Пировского района»</w:t>
            </w:r>
          </w:p>
        </w:tc>
      </w:tr>
      <w:tr w:rsidR="00C97257" w:rsidRPr="00834EC2" w:rsidTr="00A64A35">
        <w:trPr>
          <w:trHeight w:val="800"/>
        </w:trPr>
        <w:tc>
          <w:tcPr>
            <w:tcW w:w="2955" w:type="dxa"/>
            <w:tcBorders>
              <w:top w:val="single" w:sz="4" w:space="0" w:color="000000"/>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C97257" w:rsidRPr="00834EC2" w:rsidRDefault="00C97257" w:rsidP="00C97257">
            <w:pPr>
              <w:rPr>
                <w:rFonts w:ascii="Arial" w:hAnsi="Arial" w:cs="Arial"/>
              </w:rPr>
            </w:pPr>
            <w:r w:rsidRPr="00834EC2">
              <w:rPr>
                <w:rFonts w:ascii="Arial" w:hAnsi="Arial" w:cs="Arial"/>
              </w:rPr>
              <w:t>«Охрана окружающей среды в Пировском районе»</w:t>
            </w:r>
          </w:p>
          <w:p w:rsidR="00C97257" w:rsidRPr="00834EC2" w:rsidRDefault="00C97257" w:rsidP="00A64A35">
            <w:pPr>
              <w:pStyle w:val="a6"/>
              <w:rPr>
                <w:rFonts w:ascii="Arial" w:hAnsi="Arial" w:cs="Arial"/>
                <w:sz w:val="24"/>
                <w:szCs w:val="24"/>
              </w:rPr>
            </w:pPr>
          </w:p>
        </w:tc>
      </w:tr>
      <w:tr w:rsidR="00C97257" w:rsidRPr="00834EC2" w:rsidTr="00A64A35">
        <w:trPr>
          <w:trHeight w:val="800"/>
        </w:trPr>
        <w:tc>
          <w:tcPr>
            <w:tcW w:w="2955" w:type="dxa"/>
            <w:tcBorders>
              <w:top w:val="nil"/>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eastAsia="Calibri" w:hAnsi="Arial" w:cs="Arial"/>
                <w:spacing w:val="-2"/>
                <w:sz w:val="24"/>
                <w:szCs w:val="24"/>
              </w:rPr>
            </w:pPr>
            <w:r w:rsidRPr="00834EC2">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C97257" w:rsidRPr="00834EC2" w:rsidRDefault="00C97257" w:rsidP="004F6F77">
            <w:pPr>
              <w:spacing w:line="100" w:lineRule="atLeast"/>
              <w:jc w:val="both"/>
              <w:rPr>
                <w:rFonts w:ascii="Arial" w:hAnsi="Arial" w:cs="Arial"/>
              </w:rPr>
            </w:pPr>
            <w:r w:rsidRPr="00834EC2">
              <w:rPr>
                <w:rFonts w:ascii="Arial" w:hAnsi="Arial" w:cs="Arial"/>
              </w:rPr>
              <w:t>Администрация Пировского района</w:t>
            </w:r>
          </w:p>
        </w:tc>
      </w:tr>
      <w:tr w:rsidR="00C97257" w:rsidRPr="00834EC2" w:rsidTr="00A64A35">
        <w:trPr>
          <w:trHeight w:val="800"/>
        </w:trPr>
        <w:tc>
          <w:tcPr>
            <w:tcW w:w="2955" w:type="dxa"/>
            <w:tcBorders>
              <w:top w:val="nil"/>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C97257" w:rsidRPr="00834EC2" w:rsidRDefault="00D81064" w:rsidP="00A64A35">
            <w:pPr>
              <w:spacing w:line="100" w:lineRule="atLeast"/>
              <w:jc w:val="both"/>
              <w:rPr>
                <w:rFonts w:ascii="Arial" w:hAnsi="Arial" w:cs="Arial"/>
              </w:rPr>
            </w:pPr>
            <w:r w:rsidRPr="00834EC2">
              <w:rPr>
                <w:rFonts w:ascii="Arial" w:hAnsi="Arial" w:cs="Arial"/>
              </w:rPr>
              <w:t>Администрация</w:t>
            </w:r>
            <w:r w:rsidR="00C97257" w:rsidRPr="00834EC2">
              <w:rPr>
                <w:rFonts w:ascii="Arial" w:hAnsi="Arial" w:cs="Arial"/>
              </w:rPr>
              <w:t xml:space="preserve"> Пировского района</w:t>
            </w:r>
          </w:p>
        </w:tc>
      </w:tr>
      <w:tr w:rsidR="00C97257" w:rsidRPr="00834EC2" w:rsidTr="00A64A35">
        <w:trPr>
          <w:trHeight w:val="928"/>
        </w:trPr>
        <w:tc>
          <w:tcPr>
            <w:tcW w:w="2955" w:type="dxa"/>
            <w:tcBorders>
              <w:top w:val="nil"/>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Цель и задачи</w:t>
            </w:r>
          </w:p>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 xml:space="preserve">подпрограммы     </w:t>
            </w:r>
          </w:p>
          <w:p w:rsidR="00C97257" w:rsidRPr="00834EC2" w:rsidRDefault="00C97257" w:rsidP="00A64A35">
            <w:pPr>
              <w:rPr>
                <w:rFonts w:ascii="Arial" w:hAnsi="Arial" w:cs="Arial"/>
                <w:lang w:eastAsia="ar-SA"/>
              </w:rPr>
            </w:pPr>
          </w:p>
          <w:p w:rsidR="00C97257" w:rsidRPr="00834EC2" w:rsidRDefault="00C97257" w:rsidP="00A64A35">
            <w:pPr>
              <w:rPr>
                <w:rFonts w:ascii="Arial" w:hAnsi="Arial" w:cs="Arial"/>
                <w:lang w:eastAsia="ar-SA"/>
              </w:rPr>
            </w:pPr>
          </w:p>
          <w:p w:rsidR="00C97257" w:rsidRPr="00834EC2" w:rsidRDefault="00C97257" w:rsidP="00A64A35">
            <w:pPr>
              <w:rPr>
                <w:rFonts w:ascii="Arial" w:hAnsi="Arial" w:cs="Arial"/>
                <w:lang w:eastAsia="ar-SA"/>
              </w:rPr>
            </w:pPr>
          </w:p>
          <w:p w:rsidR="00C97257" w:rsidRPr="00834EC2" w:rsidRDefault="00C97257" w:rsidP="00A64A35">
            <w:pPr>
              <w:rPr>
                <w:rFonts w:ascii="Arial" w:hAnsi="Arial" w:cs="Arial"/>
                <w:lang w:eastAsia="ar-SA"/>
              </w:rPr>
            </w:pPr>
          </w:p>
          <w:p w:rsidR="00C97257" w:rsidRPr="00834EC2" w:rsidRDefault="00C97257" w:rsidP="00A64A35">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4F6F77" w:rsidRPr="00834EC2" w:rsidRDefault="004F6F77" w:rsidP="004F6F77">
            <w:pPr>
              <w:jc w:val="both"/>
              <w:rPr>
                <w:rFonts w:ascii="Arial" w:hAnsi="Arial" w:cs="Arial"/>
              </w:rPr>
            </w:pPr>
            <w:r w:rsidRPr="00834EC2">
              <w:rPr>
                <w:rFonts w:ascii="Arial" w:hAnsi="Arial" w:cs="Arial"/>
              </w:rPr>
              <w:t>Целями</w:t>
            </w:r>
            <w:r w:rsidR="00C97257" w:rsidRPr="00834EC2">
              <w:rPr>
                <w:rFonts w:ascii="Arial" w:hAnsi="Arial" w:cs="Arial"/>
              </w:rPr>
              <w:t xml:space="preserve"> подпрограммы</w:t>
            </w:r>
            <w:r w:rsidRPr="00834EC2">
              <w:rPr>
                <w:rFonts w:ascii="Arial" w:hAnsi="Arial" w:cs="Arial"/>
              </w:rPr>
              <w:t xml:space="preserve"> являю</w:t>
            </w:r>
            <w:r w:rsidR="00C97257" w:rsidRPr="00834EC2">
              <w:rPr>
                <w:rFonts w:ascii="Arial" w:hAnsi="Arial" w:cs="Arial"/>
              </w:rPr>
              <w:t>тся:</w:t>
            </w:r>
            <w:r w:rsidRPr="00834EC2">
              <w:rPr>
                <w:rFonts w:ascii="Arial" w:hAnsi="Arial" w:cs="Arial"/>
              </w:rPr>
              <w:t xml:space="preserve"> </w:t>
            </w:r>
          </w:p>
          <w:p w:rsidR="004F6F77" w:rsidRPr="00834EC2" w:rsidRDefault="004F6F77" w:rsidP="004F6F77">
            <w:pPr>
              <w:jc w:val="both"/>
              <w:rPr>
                <w:rFonts w:ascii="Arial" w:hAnsi="Arial" w:cs="Arial"/>
              </w:rPr>
            </w:pPr>
            <w:r w:rsidRPr="00834EC2">
              <w:rPr>
                <w:rFonts w:ascii="Arial" w:hAnsi="Arial" w:cs="Arial"/>
              </w:rPr>
              <w:t xml:space="preserve">1. </w:t>
            </w:r>
            <w:r w:rsidR="009E72A4" w:rsidRPr="00834EC2">
              <w:rPr>
                <w:rFonts w:ascii="Arial" w:hAnsi="Arial" w:cs="Arial"/>
              </w:rPr>
              <w:t>снижение негативного воздействия отходов на окружающую среду и здоровье населения</w:t>
            </w:r>
            <w:r w:rsidRPr="00834EC2">
              <w:rPr>
                <w:rFonts w:ascii="Arial" w:hAnsi="Arial" w:cs="Arial"/>
              </w:rPr>
              <w:t>;</w:t>
            </w:r>
          </w:p>
          <w:p w:rsidR="00C97257" w:rsidRPr="00834EC2" w:rsidRDefault="004F6F77" w:rsidP="004F6F77">
            <w:pPr>
              <w:rPr>
                <w:rFonts w:ascii="Arial" w:hAnsi="Arial" w:cs="Arial"/>
              </w:rPr>
            </w:pPr>
            <w:r w:rsidRPr="00834EC2">
              <w:rPr>
                <w:rFonts w:ascii="Arial" w:hAnsi="Arial" w:cs="Arial"/>
              </w:rPr>
              <w:t xml:space="preserve">2.обеспечение  карантинного фитосанитарного состояния подкарантинного объекта. </w:t>
            </w:r>
          </w:p>
          <w:p w:rsidR="00C97257" w:rsidRPr="00834EC2" w:rsidRDefault="00C97257" w:rsidP="00A64A35">
            <w:pPr>
              <w:pStyle w:val="a6"/>
              <w:ind w:firstLine="22"/>
              <w:jc w:val="both"/>
              <w:rPr>
                <w:rFonts w:ascii="Arial" w:hAnsi="Arial" w:cs="Arial"/>
                <w:b w:val="0"/>
                <w:sz w:val="24"/>
                <w:szCs w:val="24"/>
              </w:rPr>
            </w:pPr>
            <w:r w:rsidRPr="00834EC2">
              <w:rPr>
                <w:rFonts w:ascii="Arial" w:hAnsi="Arial" w:cs="Arial"/>
                <w:b w:val="0"/>
                <w:sz w:val="24"/>
                <w:szCs w:val="24"/>
              </w:rPr>
              <w:t>Для реализации цели необходимо решение следующих задач:</w:t>
            </w:r>
          </w:p>
          <w:p w:rsidR="004F6F77" w:rsidRPr="00834EC2" w:rsidRDefault="004F6F77" w:rsidP="004F6F77">
            <w:pPr>
              <w:jc w:val="both"/>
              <w:rPr>
                <w:rFonts w:ascii="Arial" w:hAnsi="Arial" w:cs="Arial"/>
              </w:rPr>
            </w:pPr>
            <w:r w:rsidRPr="00834EC2">
              <w:rPr>
                <w:rFonts w:ascii="Arial" w:hAnsi="Arial" w:cs="Arial"/>
              </w:rPr>
              <w:t>1. разработка и утверждение проекта образования отходов и лимитов на их размещение;</w:t>
            </w:r>
          </w:p>
          <w:p w:rsidR="004F6F77" w:rsidRPr="00834EC2" w:rsidRDefault="004F6F77" w:rsidP="004F6F77">
            <w:pPr>
              <w:ind w:firstLine="22"/>
              <w:jc w:val="both"/>
              <w:rPr>
                <w:rFonts w:ascii="Arial" w:hAnsi="Arial" w:cs="Arial"/>
              </w:rPr>
            </w:pPr>
            <w:r w:rsidRPr="00834EC2">
              <w:rPr>
                <w:rFonts w:ascii="Arial" w:hAnsi="Arial" w:cs="Arial"/>
              </w:rPr>
              <w:t>2. разработка и утверждение паспортов отходов администрации Пировского района;</w:t>
            </w:r>
          </w:p>
          <w:p w:rsidR="00C97257" w:rsidRPr="00834EC2" w:rsidRDefault="004F6F77" w:rsidP="004F6F77">
            <w:pPr>
              <w:jc w:val="both"/>
              <w:rPr>
                <w:rFonts w:ascii="Arial" w:hAnsi="Arial" w:cs="Arial"/>
              </w:rPr>
            </w:pPr>
            <w:r w:rsidRPr="00834EC2">
              <w:rPr>
                <w:rFonts w:ascii="Arial" w:hAnsi="Arial" w:cs="Arial"/>
              </w:rPr>
              <w:t>3. установление карантинного фитосанитарного состояния подкарантинного объекта.</w:t>
            </w:r>
          </w:p>
        </w:tc>
      </w:tr>
      <w:tr w:rsidR="00C97257" w:rsidRPr="00834EC2" w:rsidTr="00A64A35">
        <w:trPr>
          <w:trHeight w:val="720"/>
        </w:trPr>
        <w:tc>
          <w:tcPr>
            <w:tcW w:w="2955" w:type="dxa"/>
            <w:tcBorders>
              <w:top w:val="single" w:sz="4" w:space="0" w:color="auto"/>
              <w:left w:val="single" w:sz="4" w:space="0" w:color="000000"/>
              <w:bottom w:val="single" w:sz="4" w:space="0" w:color="000000"/>
              <w:right w:val="single" w:sz="4" w:space="0" w:color="000000"/>
            </w:tcBorders>
          </w:tcPr>
          <w:p w:rsidR="00C97257" w:rsidRPr="00834EC2" w:rsidRDefault="00C97257" w:rsidP="00A64A35">
            <w:pPr>
              <w:pStyle w:val="ConsPlusNormal"/>
              <w:ind w:firstLine="0"/>
              <w:jc w:val="both"/>
              <w:rPr>
                <w:rFonts w:cs="Arial"/>
                <w:sz w:val="24"/>
                <w:szCs w:val="24"/>
              </w:rPr>
            </w:pPr>
            <w:r w:rsidRPr="00834EC2">
              <w:rPr>
                <w:rFonts w:cs="Arial"/>
                <w:sz w:val="24"/>
                <w:szCs w:val="24"/>
              </w:rPr>
              <w:t xml:space="preserve">Ожидаемые результаты от реализации </w:t>
            </w:r>
            <w:r w:rsidRPr="00834EC2">
              <w:rPr>
                <w:rFonts w:cs="Arial"/>
                <w:sz w:val="24"/>
                <w:szCs w:val="24"/>
              </w:rPr>
              <w:lastRenderedPageBreak/>
              <w:t xml:space="preserve">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C97257" w:rsidRPr="00834EC2" w:rsidRDefault="00C97257" w:rsidP="00A64A35">
            <w:pPr>
              <w:pStyle w:val="ConsPlusNormal"/>
              <w:ind w:firstLine="0"/>
              <w:jc w:val="both"/>
              <w:rPr>
                <w:rFonts w:cs="Arial"/>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4F6F77" w:rsidRPr="00834EC2" w:rsidRDefault="004F6F77" w:rsidP="00825204">
            <w:pPr>
              <w:jc w:val="both"/>
              <w:rPr>
                <w:rFonts w:ascii="Arial" w:hAnsi="Arial" w:cs="Arial"/>
              </w:rPr>
            </w:pPr>
            <w:r w:rsidRPr="00834EC2">
              <w:rPr>
                <w:rFonts w:ascii="Arial" w:hAnsi="Arial" w:cs="Arial"/>
              </w:rPr>
              <w:lastRenderedPageBreak/>
              <w:t>-</w:t>
            </w:r>
            <w:r w:rsidR="00825204" w:rsidRPr="00834EC2">
              <w:rPr>
                <w:rFonts w:ascii="Arial" w:hAnsi="Arial" w:cs="Arial"/>
              </w:rPr>
              <w:t xml:space="preserve"> разработанный проект</w:t>
            </w:r>
            <w:r w:rsidRPr="00834EC2">
              <w:rPr>
                <w:rFonts w:ascii="Arial" w:hAnsi="Arial" w:cs="Arial"/>
              </w:rPr>
              <w:t xml:space="preserve"> нормативов образования отходов и лимитов на размещение отходов </w:t>
            </w:r>
            <w:r w:rsidR="000423DB" w:rsidRPr="00834EC2">
              <w:rPr>
                <w:rFonts w:ascii="Arial" w:hAnsi="Arial" w:cs="Arial"/>
              </w:rPr>
              <w:t xml:space="preserve">администрации </w:t>
            </w:r>
            <w:r w:rsidR="000423DB" w:rsidRPr="00834EC2">
              <w:rPr>
                <w:rFonts w:ascii="Arial" w:hAnsi="Arial" w:cs="Arial"/>
              </w:rPr>
              <w:lastRenderedPageBreak/>
              <w:t>Пировского района;</w:t>
            </w:r>
          </w:p>
          <w:p w:rsidR="00825204" w:rsidRPr="00834EC2" w:rsidRDefault="004F6F77" w:rsidP="00825204">
            <w:pPr>
              <w:autoSpaceDE w:val="0"/>
              <w:autoSpaceDN w:val="0"/>
              <w:adjustRightInd w:val="0"/>
              <w:spacing w:line="23" w:lineRule="atLeast"/>
              <w:jc w:val="both"/>
              <w:rPr>
                <w:rFonts w:ascii="Arial" w:hAnsi="Arial" w:cs="Arial"/>
              </w:rPr>
            </w:pPr>
            <w:r w:rsidRPr="00834EC2">
              <w:rPr>
                <w:rFonts w:ascii="Arial" w:hAnsi="Arial" w:cs="Arial"/>
                <w:color w:val="000000"/>
              </w:rPr>
              <w:t>-</w:t>
            </w:r>
            <w:r w:rsidR="00825204" w:rsidRPr="00834EC2">
              <w:rPr>
                <w:rFonts w:ascii="Arial" w:hAnsi="Arial" w:cs="Arial"/>
                <w:color w:val="000000"/>
              </w:rPr>
              <w:t xml:space="preserve"> разработанные и утвержденные паспорта </w:t>
            </w:r>
            <w:r w:rsidR="000423DB" w:rsidRPr="00834EC2">
              <w:rPr>
                <w:rFonts w:ascii="Arial" w:hAnsi="Arial" w:cs="Arial"/>
                <w:color w:val="000000"/>
              </w:rPr>
              <w:t xml:space="preserve">опасных </w:t>
            </w:r>
            <w:r w:rsidR="00825204" w:rsidRPr="00834EC2">
              <w:rPr>
                <w:rFonts w:ascii="Arial" w:hAnsi="Arial" w:cs="Arial"/>
                <w:color w:val="000000"/>
              </w:rPr>
              <w:t xml:space="preserve">отходов </w:t>
            </w:r>
            <w:r w:rsidR="000423DB" w:rsidRPr="00834EC2">
              <w:rPr>
                <w:rFonts w:ascii="Arial" w:hAnsi="Arial" w:cs="Arial"/>
                <w:color w:val="000000"/>
              </w:rPr>
              <w:t>администрации Пировского района;</w:t>
            </w:r>
          </w:p>
          <w:p w:rsidR="004F6F77" w:rsidRPr="00834EC2" w:rsidRDefault="00825204" w:rsidP="00825204">
            <w:pPr>
              <w:jc w:val="both"/>
              <w:rPr>
                <w:rFonts w:ascii="Arial" w:hAnsi="Arial" w:cs="Arial"/>
                <w:color w:val="000000"/>
              </w:rPr>
            </w:pPr>
            <w:r w:rsidRPr="00834EC2">
              <w:rPr>
                <w:rFonts w:ascii="Arial" w:hAnsi="Arial" w:cs="Arial"/>
                <w:color w:val="000000"/>
              </w:rPr>
              <w:t xml:space="preserve"> </w:t>
            </w:r>
          </w:p>
          <w:p w:rsidR="004F6F77" w:rsidRPr="00834EC2" w:rsidRDefault="00825204" w:rsidP="00825204">
            <w:pPr>
              <w:jc w:val="both"/>
              <w:rPr>
                <w:rFonts w:ascii="Arial" w:hAnsi="Arial" w:cs="Arial"/>
              </w:rPr>
            </w:pPr>
            <w:r w:rsidRPr="00834EC2">
              <w:rPr>
                <w:rFonts w:ascii="Arial" w:hAnsi="Arial" w:cs="Arial"/>
              </w:rPr>
              <w:t>-</w:t>
            </w:r>
            <w:r w:rsidR="000423DB" w:rsidRPr="00834EC2">
              <w:rPr>
                <w:rFonts w:ascii="Arial" w:hAnsi="Arial" w:cs="Arial"/>
              </w:rPr>
              <w:t xml:space="preserve"> </w:t>
            </w:r>
            <w:r w:rsidRPr="00834EC2">
              <w:rPr>
                <w:rFonts w:ascii="Arial" w:hAnsi="Arial" w:cs="Arial"/>
              </w:rPr>
              <w:t>заключения</w:t>
            </w:r>
            <w:r w:rsidR="004F6F77" w:rsidRPr="00834EC2">
              <w:rPr>
                <w:rFonts w:ascii="Arial" w:hAnsi="Arial" w:cs="Arial"/>
              </w:rPr>
              <w:t xml:space="preserve"> о карантинном фитосанитарном состоянии подкарантинных объектов</w:t>
            </w:r>
            <w:r w:rsidRPr="00834EC2">
              <w:rPr>
                <w:rFonts w:ascii="Arial" w:hAnsi="Arial" w:cs="Arial"/>
              </w:rPr>
              <w:t xml:space="preserve"> в количестве 14 шт.</w:t>
            </w:r>
          </w:p>
          <w:p w:rsidR="00C97257" w:rsidRPr="00834EC2" w:rsidRDefault="00C97257" w:rsidP="00A64A35">
            <w:pPr>
              <w:autoSpaceDE w:val="0"/>
              <w:autoSpaceDN w:val="0"/>
              <w:adjustRightInd w:val="0"/>
              <w:jc w:val="both"/>
              <w:rPr>
                <w:rFonts w:ascii="Arial" w:hAnsi="Arial" w:cs="Arial"/>
              </w:rPr>
            </w:pPr>
          </w:p>
          <w:p w:rsidR="00C97257" w:rsidRPr="00834EC2" w:rsidRDefault="00C97257" w:rsidP="00A64A35">
            <w:pPr>
              <w:autoSpaceDE w:val="0"/>
              <w:autoSpaceDN w:val="0"/>
              <w:adjustRightInd w:val="0"/>
              <w:jc w:val="both"/>
              <w:rPr>
                <w:rFonts w:ascii="Arial" w:hAnsi="Arial" w:cs="Arial"/>
              </w:rPr>
            </w:pPr>
            <w:r w:rsidRPr="00834EC2">
              <w:rPr>
                <w:rFonts w:ascii="Arial" w:hAnsi="Arial" w:cs="Arial"/>
              </w:rPr>
              <w:t xml:space="preserve">Перечень и значение показателей результативности </w:t>
            </w:r>
            <w:r w:rsidR="004F6F77" w:rsidRPr="00834EC2">
              <w:rPr>
                <w:rFonts w:ascii="Arial" w:hAnsi="Arial" w:cs="Arial"/>
              </w:rPr>
              <w:t>представлены в Приложении</w:t>
            </w:r>
            <w:r w:rsidR="00371D7F" w:rsidRPr="00834EC2">
              <w:rPr>
                <w:rFonts w:ascii="Arial" w:hAnsi="Arial" w:cs="Arial"/>
              </w:rPr>
              <w:t xml:space="preserve"> №1 к </w:t>
            </w:r>
            <w:r w:rsidRPr="00834EC2">
              <w:rPr>
                <w:rFonts w:ascii="Arial" w:hAnsi="Arial" w:cs="Arial"/>
              </w:rPr>
              <w:t>подпрограмм</w:t>
            </w:r>
            <w:r w:rsidR="00371D7F" w:rsidRPr="00834EC2">
              <w:rPr>
                <w:rFonts w:ascii="Arial" w:hAnsi="Arial" w:cs="Arial"/>
              </w:rPr>
              <w:t>е</w:t>
            </w:r>
          </w:p>
        </w:tc>
      </w:tr>
      <w:tr w:rsidR="00C97257" w:rsidRPr="00834EC2" w:rsidTr="00A64A35">
        <w:trPr>
          <w:trHeight w:val="800"/>
        </w:trPr>
        <w:tc>
          <w:tcPr>
            <w:tcW w:w="2955" w:type="dxa"/>
            <w:tcBorders>
              <w:top w:val="nil"/>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lastRenderedPageBreak/>
              <w:t xml:space="preserve">Сроки </w:t>
            </w:r>
          </w:p>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реализации подпрограммы</w:t>
            </w:r>
          </w:p>
          <w:p w:rsidR="00C97257" w:rsidRPr="00834EC2" w:rsidRDefault="00C97257" w:rsidP="00A64A35">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C97257" w:rsidRPr="00834EC2" w:rsidRDefault="00825204" w:rsidP="00A64A35">
            <w:pPr>
              <w:pStyle w:val="ConsPlusCell"/>
              <w:jc w:val="both"/>
              <w:rPr>
                <w:rFonts w:ascii="Arial" w:hAnsi="Arial" w:cs="Arial"/>
                <w:sz w:val="24"/>
                <w:szCs w:val="24"/>
              </w:rPr>
            </w:pPr>
            <w:r w:rsidRPr="00834EC2">
              <w:rPr>
                <w:rFonts w:ascii="Arial" w:hAnsi="Arial" w:cs="Arial"/>
                <w:sz w:val="24"/>
                <w:szCs w:val="24"/>
              </w:rPr>
              <w:t>2016</w:t>
            </w:r>
            <w:r w:rsidR="00C97257" w:rsidRPr="00834EC2">
              <w:rPr>
                <w:rFonts w:ascii="Arial" w:hAnsi="Arial" w:cs="Arial"/>
                <w:sz w:val="24"/>
                <w:szCs w:val="24"/>
              </w:rPr>
              <w:t xml:space="preserve"> – 2020 годы</w:t>
            </w:r>
          </w:p>
        </w:tc>
      </w:tr>
      <w:tr w:rsidR="00C97257" w:rsidRPr="00834EC2" w:rsidTr="00A64A35">
        <w:trPr>
          <w:trHeight w:val="800"/>
        </w:trPr>
        <w:tc>
          <w:tcPr>
            <w:tcW w:w="2955" w:type="dxa"/>
            <w:tcBorders>
              <w:top w:val="nil"/>
              <w:left w:val="single" w:sz="4" w:space="0" w:color="000000"/>
              <w:bottom w:val="single" w:sz="4" w:space="0" w:color="000000"/>
              <w:right w:val="single" w:sz="4" w:space="0" w:color="000000"/>
            </w:tcBorders>
          </w:tcPr>
          <w:p w:rsidR="00C97257" w:rsidRPr="00834EC2" w:rsidRDefault="00C97257" w:rsidP="00A64A35">
            <w:pPr>
              <w:pStyle w:val="ConsPlusCell"/>
              <w:jc w:val="both"/>
              <w:rPr>
                <w:rFonts w:ascii="Arial" w:hAnsi="Arial" w:cs="Arial"/>
                <w:sz w:val="24"/>
                <w:szCs w:val="24"/>
              </w:rPr>
            </w:pPr>
            <w:r w:rsidRPr="00834EC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C97257" w:rsidRPr="00834EC2" w:rsidRDefault="00C97257" w:rsidP="00A64A35">
            <w:pPr>
              <w:snapToGrid w:val="0"/>
              <w:spacing w:line="23" w:lineRule="atLeast"/>
              <w:rPr>
                <w:rFonts w:ascii="Arial" w:hAnsi="Arial" w:cs="Arial"/>
              </w:rPr>
            </w:pPr>
            <w:r w:rsidRPr="00834EC2">
              <w:rPr>
                <w:rFonts w:ascii="Arial" w:hAnsi="Arial" w:cs="Arial"/>
              </w:rPr>
              <w:t>Общий объем финансирования –</w:t>
            </w:r>
            <w:r w:rsidR="004E2DE5" w:rsidRPr="00834EC2">
              <w:rPr>
                <w:rFonts w:ascii="Arial" w:hAnsi="Arial" w:cs="Arial"/>
              </w:rPr>
              <w:t xml:space="preserve"> </w:t>
            </w:r>
            <w:r w:rsidR="000B3F89" w:rsidRPr="00834EC2">
              <w:rPr>
                <w:rFonts w:ascii="Arial" w:hAnsi="Arial" w:cs="Arial"/>
              </w:rPr>
              <w:t xml:space="preserve">74 082, 82 </w:t>
            </w:r>
            <w:r w:rsidRPr="00834EC2">
              <w:rPr>
                <w:rFonts w:ascii="Arial" w:hAnsi="Arial" w:cs="Arial"/>
              </w:rPr>
              <w:t>рублей, из них по годам:</w:t>
            </w:r>
            <w:r w:rsidR="000B3F89" w:rsidRPr="00834EC2">
              <w:rPr>
                <w:rFonts w:ascii="Arial" w:hAnsi="Arial" w:cs="Arial"/>
              </w:rPr>
              <w:t xml:space="preserve"> </w:t>
            </w:r>
          </w:p>
          <w:p w:rsidR="002F4DC6" w:rsidRPr="00834EC2" w:rsidRDefault="002F4DC6" w:rsidP="00A64A35">
            <w:pPr>
              <w:snapToGrid w:val="0"/>
              <w:spacing w:line="23" w:lineRule="atLeast"/>
              <w:rPr>
                <w:rFonts w:ascii="Arial" w:hAnsi="Arial" w:cs="Arial"/>
              </w:rPr>
            </w:pPr>
            <w:r w:rsidRPr="00834EC2">
              <w:rPr>
                <w:rFonts w:ascii="Arial" w:hAnsi="Arial" w:cs="Arial"/>
              </w:rPr>
              <w:t xml:space="preserve">2016 год </w:t>
            </w:r>
            <w:r w:rsidR="00A64A35" w:rsidRPr="00834EC2">
              <w:rPr>
                <w:rFonts w:ascii="Arial" w:hAnsi="Arial" w:cs="Arial"/>
              </w:rPr>
              <w:t>–</w:t>
            </w:r>
            <w:r w:rsidRPr="00834EC2">
              <w:rPr>
                <w:rFonts w:ascii="Arial" w:hAnsi="Arial" w:cs="Arial"/>
              </w:rPr>
              <w:t xml:space="preserve"> </w:t>
            </w:r>
            <w:r w:rsidR="00A64A35" w:rsidRPr="00834EC2">
              <w:rPr>
                <w:rFonts w:ascii="Arial" w:hAnsi="Arial" w:cs="Arial"/>
              </w:rPr>
              <w:t>0,00 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2017 год –</w:t>
            </w:r>
            <w:r w:rsidR="00F71C4C" w:rsidRPr="00834EC2">
              <w:rPr>
                <w:rFonts w:ascii="Arial" w:hAnsi="Arial" w:cs="Arial"/>
              </w:rPr>
              <w:t xml:space="preserve">  2582, 82 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2018 год –</w:t>
            </w:r>
            <w:r w:rsidR="00F71C4C" w:rsidRPr="00834EC2">
              <w:rPr>
                <w:rFonts w:ascii="Arial" w:hAnsi="Arial" w:cs="Arial"/>
              </w:rPr>
              <w:t xml:space="preserve">  </w:t>
            </w:r>
            <w:r w:rsidR="00155A1B" w:rsidRPr="00834EC2">
              <w:rPr>
                <w:rFonts w:ascii="Arial" w:hAnsi="Arial" w:cs="Arial"/>
              </w:rPr>
              <w:t xml:space="preserve">33 500, 00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2019 год –</w:t>
            </w:r>
            <w:r w:rsidR="00F71C4C" w:rsidRPr="00834EC2">
              <w:rPr>
                <w:rFonts w:ascii="Arial" w:hAnsi="Arial" w:cs="Arial"/>
              </w:rPr>
              <w:t xml:space="preserve">  </w:t>
            </w:r>
            <w:r w:rsidR="00155A1B" w:rsidRPr="00834EC2">
              <w:rPr>
                <w:rFonts w:ascii="Arial" w:hAnsi="Arial" w:cs="Arial"/>
              </w:rPr>
              <w:t xml:space="preserve">33 500, 00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 xml:space="preserve">2020 год – </w:t>
            </w:r>
            <w:r w:rsidR="00155A1B" w:rsidRPr="00834EC2">
              <w:rPr>
                <w:rFonts w:ascii="Arial" w:hAnsi="Arial" w:cs="Arial"/>
              </w:rPr>
              <w:t xml:space="preserve">4500, 00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Общий объем финансирования за счет краевого бюджета –</w:t>
            </w:r>
            <w:r w:rsidR="000B3F89" w:rsidRPr="00834EC2">
              <w:rPr>
                <w:rFonts w:ascii="Arial" w:hAnsi="Arial" w:cs="Arial"/>
              </w:rPr>
              <w:t xml:space="preserve"> 0 </w:t>
            </w:r>
            <w:r w:rsidRPr="00834EC2">
              <w:rPr>
                <w:rFonts w:ascii="Arial" w:hAnsi="Arial" w:cs="Arial"/>
              </w:rPr>
              <w:t>рублей, из них по годам:</w:t>
            </w:r>
          </w:p>
          <w:p w:rsidR="002F4DC6" w:rsidRPr="00834EC2" w:rsidRDefault="002F4DC6" w:rsidP="00A64A35">
            <w:pPr>
              <w:snapToGrid w:val="0"/>
              <w:spacing w:line="23" w:lineRule="atLeast"/>
              <w:rPr>
                <w:rFonts w:ascii="Arial" w:hAnsi="Arial" w:cs="Arial"/>
              </w:rPr>
            </w:pPr>
            <w:r w:rsidRPr="00834EC2">
              <w:rPr>
                <w:rFonts w:ascii="Arial" w:hAnsi="Arial" w:cs="Arial"/>
              </w:rPr>
              <w:t xml:space="preserve">2016 год </w:t>
            </w:r>
            <w:r w:rsidR="00A64A35" w:rsidRPr="00834EC2">
              <w:rPr>
                <w:rFonts w:ascii="Arial" w:hAnsi="Arial" w:cs="Arial"/>
              </w:rPr>
              <w:t>–</w:t>
            </w:r>
            <w:r w:rsidRPr="00834EC2">
              <w:rPr>
                <w:rFonts w:ascii="Arial" w:hAnsi="Arial" w:cs="Arial"/>
              </w:rPr>
              <w:t xml:space="preserve"> </w:t>
            </w:r>
            <w:r w:rsidR="00F71C4C" w:rsidRPr="00834EC2">
              <w:rPr>
                <w:rFonts w:ascii="Arial" w:hAnsi="Arial" w:cs="Arial"/>
              </w:rPr>
              <w:t xml:space="preserve">0 </w:t>
            </w:r>
            <w:r w:rsidR="00A64A35"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2017 год –</w:t>
            </w:r>
            <w:r w:rsidR="00F71C4C" w:rsidRPr="00834EC2">
              <w:rPr>
                <w:rFonts w:ascii="Arial" w:hAnsi="Arial" w:cs="Arial"/>
              </w:rPr>
              <w:t xml:space="preserve"> 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2018 год –</w:t>
            </w:r>
            <w:r w:rsidR="00F71C4C" w:rsidRPr="00834EC2">
              <w:rPr>
                <w:rFonts w:ascii="Arial" w:hAnsi="Arial" w:cs="Arial"/>
              </w:rPr>
              <w:t xml:space="preserve"> 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2019 год –</w:t>
            </w:r>
            <w:r w:rsidR="00F71C4C" w:rsidRPr="00834EC2">
              <w:rPr>
                <w:rFonts w:ascii="Arial" w:hAnsi="Arial" w:cs="Arial"/>
              </w:rPr>
              <w:t xml:space="preserve"> 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2020 год –</w:t>
            </w:r>
            <w:r w:rsidR="00F71C4C" w:rsidRPr="00834EC2">
              <w:rPr>
                <w:rFonts w:ascii="Arial" w:hAnsi="Arial" w:cs="Arial"/>
              </w:rPr>
              <w:t xml:space="preserve"> 0 </w:t>
            </w:r>
            <w:r w:rsidRPr="00834EC2">
              <w:rPr>
                <w:rFonts w:ascii="Arial" w:hAnsi="Arial" w:cs="Arial"/>
              </w:rPr>
              <w:t>рублей</w:t>
            </w:r>
          </w:p>
          <w:p w:rsidR="002F4DC6" w:rsidRPr="00834EC2" w:rsidRDefault="00C97257" w:rsidP="00A64A35">
            <w:pPr>
              <w:snapToGrid w:val="0"/>
              <w:spacing w:line="23" w:lineRule="atLeast"/>
              <w:rPr>
                <w:rFonts w:ascii="Arial" w:hAnsi="Arial" w:cs="Arial"/>
              </w:rPr>
            </w:pPr>
            <w:r w:rsidRPr="00834EC2">
              <w:rPr>
                <w:rFonts w:ascii="Arial" w:hAnsi="Arial" w:cs="Arial"/>
              </w:rPr>
              <w:t xml:space="preserve">Общий объем финансирования за счет местного бюджета – </w:t>
            </w:r>
          </w:p>
          <w:p w:rsidR="00C97257" w:rsidRPr="00834EC2" w:rsidRDefault="00C97257" w:rsidP="00A64A35">
            <w:pPr>
              <w:snapToGrid w:val="0"/>
              <w:spacing w:line="23" w:lineRule="atLeast"/>
              <w:rPr>
                <w:rFonts w:ascii="Arial" w:hAnsi="Arial" w:cs="Arial"/>
              </w:rPr>
            </w:pPr>
            <w:r w:rsidRPr="00834EC2">
              <w:rPr>
                <w:rFonts w:ascii="Arial" w:hAnsi="Arial" w:cs="Arial"/>
              </w:rPr>
              <w:t>рублей, из них по годам</w:t>
            </w:r>
          </w:p>
          <w:p w:rsidR="002F4DC6" w:rsidRPr="00834EC2" w:rsidRDefault="002F4DC6" w:rsidP="00A64A35">
            <w:pPr>
              <w:snapToGrid w:val="0"/>
              <w:spacing w:line="23" w:lineRule="atLeast"/>
              <w:rPr>
                <w:rFonts w:ascii="Arial" w:hAnsi="Arial" w:cs="Arial"/>
              </w:rPr>
            </w:pPr>
            <w:r w:rsidRPr="00834EC2">
              <w:rPr>
                <w:rFonts w:ascii="Arial" w:hAnsi="Arial" w:cs="Arial"/>
              </w:rPr>
              <w:t xml:space="preserve">2016 год </w:t>
            </w:r>
            <w:r w:rsidR="00A64A35" w:rsidRPr="00834EC2">
              <w:rPr>
                <w:rFonts w:ascii="Arial" w:hAnsi="Arial" w:cs="Arial"/>
              </w:rPr>
              <w:t>–</w:t>
            </w:r>
            <w:r w:rsidR="00F71C4C" w:rsidRPr="00834EC2">
              <w:rPr>
                <w:rFonts w:ascii="Arial" w:hAnsi="Arial" w:cs="Arial"/>
              </w:rPr>
              <w:t xml:space="preserve"> </w:t>
            </w:r>
            <w:r w:rsidR="00030BDD" w:rsidRPr="00834EC2">
              <w:rPr>
                <w:rFonts w:ascii="Arial" w:hAnsi="Arial" w:cs="Arial"/>
              </w:rPr>
              <w:t xml:space="preserve">0,00 </w:t>
            </w:r>
            <w:r w:rsidR="00A64A35" w:rsidRPr="00834EC2">
              <w:rPr>
                <w:rFonts w:ascii="Arial" w:hAnsi="Arial" w:cs="Arial"/>
              </w:rPr>
              <w:t>рублей</w:t>
            </w:r>
          </w:p>
          <w:p w:rsidR="00C97257" w:rsidRPr="00834EC2" w:rsidRDefault="00F71C4C" w:rsidP="00A64A35">
            <w:pPr>
              <w:snapToGrid w:val="0"/>
              <w:spacing w:line="23" w:lineRule="atLeast"/>
              <w:rPr>
                <w:rFonts w:ascii="Arial" w:hAnsi="Arial" w:cs="Arial"/>
              </w:rPr>
            </w:pPr>
            <w:r w:rsidRPr="00834EC2">
              <w:rPr>
                <w:rFonts w:ascii="Arial" w:hAnsi="Arial" w:cs="Arial"/>
              </w:rPr>
              <w:t xml:space="preserve">2017 год – </w:t>
            </w:r>
            <w:r w:rsidR="00030BDD" w:rsidRPr="00834EC2">
              <w:rPr>
                <w:rFonts w:ascii="Arial" w:hAnsi="Arial" w:cs="Arial"/>
              </w:rPr>
              <w:t>2582,</w:t>
            </w:r>
            <w:r w:rsidR="00AA0952" w:rsidRPr="00834EC2">
              <w:rPr>
                <w:rFonts w:ascii="Arial" w:hAnsi="Arial" w:cs="Arial"/>
              </w:rPr>
              <w:t xml:space="preserve"> </w:t>
            </w:r>
            <w:r w:rsidR="00030BDD" w:rsidRPr="00834EC2">
              <w:rPr>
                <w:rFonts w:ascii="Arial" w:hAnsi="Arial" w:cs="Arial"/>
              </w:rPr>
              <w:t xml:space="preserve">82 </w:t>
            </w:r>
            <w:r w:rsidR="00C97257" w:rsidRPr="00834EC2">
              <w:rPr>
                <w:rFonts w:ascii="Arial" w:hAnsi="Arial" w:cs="Arial"/>
              </w:rPr>
              <w:t xml:space="preserve">рублей </w:t>
            </w:r>
          </w:p>
          <w:p w:rsidR="00C97257" w:rsidRPr="00834EC2" w:rsidRDefault="00C97257" w:rsidP="00A64A35">
            <w:pPr>
              <w:snapToGrid w:val="0"/>
              <w:spacing w:line="23" w:lineRule="atLeast"/>
              <w:rPr>
                <w:rFonts w:ascii="Arial" w:hAnsi="Arial" w:cs="Arial"/>
              </w:rPr>
            </w:pPr>
            <w:r w:rsidRPr="00834EC2">
              <w:rPr>
                <w:rFonts w:ascii="Arial" w:hAnsi="Arial" w:cs="Arial"/>
              </w:rPr>
              <w:t>2018 год –</w:t>
            </w:r>
            <w:r w:rsidR="00F71C4C" w:rsidRPr="00834EC2">
              <w:rPr>
                <w:rFonts w:ascii="Arial" w:hAnsi="Arial" w:cs="Arial"/>
              </w:rPr>
              <w:t xml:space="preserve"> </w:t>
            </w:r>
            <w:r w:rsidR="00030BDD" w:rsidRPr="00834EC2">
              <w:rPr>
                <w:rFonts w:ascii="Arial" w:hAnsi="Arial" w:cs="Arial"/>
              </w:rPr>
              <w:t>33 500,</w:t>
            </w:r>
            <w:r w:rsidR="00AA0952" w:rsidRPr="00834EC2">
              <w:rPr>
                <w:rFonts w:ascii="Arial" w:hAnsi="Arial" w:cs="Arial"/>
              </w:rPr>
              <w:t xml:space="preserve"> </w:t>
            </w:r>
            <w:r w:rsidR="00030BDD" w:rsidRPr="00834EC2">
              <w:rPr>
                <w:rFonts w:ascii="Arial" w:hAnsi="Arial" w:cs="Arial"/>
              </w:rPr>
              <w:t xml:space="preserve">00  </w:t>
            </w:r>
            <w:r w:rsidRPr="00834EC2">
              <w:rPr>
                <w:rFonts w:ascii="Arial" w:hAnsi="Arial" w:cs="Arial"/>
              </w:rPr>
              <w:t>рублей</w:t>
            </w:r>
          </w:p>
          <w:p w:rsidR="00C97257" w:rsidRPr="00834EC2" w:rsidRDefault="00C97257" w:rsidP="00A64A35">
            <w:pPr>
              <w:snapToGrid w:val="0"/>
              <w:spacing w:line="23" w:lineRule="atLeast"/>
              <w:rPr>
                <w:rFonts w:ascii="Arial" w:hAnsi="Arial" w:cs="Arial"/>
              </w:rPr>
            </w:pPr>
            <w:r w:rsidRPr="00834EC2">
              <w:rPr>
                <w:rFonts w:ascii="Arial" w:hAnsi="Arial" w:cs="Arial"/>
              </w:rPr>
              <w:t>2019 год –</w:t>
            </w:r>
            <w:r w:rsidR="00F71C4C" w:rsidRPr="00834EC2">
              <w:rPr>
                <w:rFonts w:ascii="Arial" w:hAnsi="Arial" w:cs="Arial"/>
              </w:rPr>
              <w:t xml:space="preserve"> </w:t>
            </w:r>
            <w:r w:rsidR="00030BDD" w:rsidRPr="00834EC2">
              <w:rPr>
                <w:rFonts w:ascii="Arial" w:hAnsi="Arial" w:cs="Arial"/>
              </w:rPr>
              <w:t xml:space="preserve">33 500, 00 </w:t>
            </w:r>
            <w:r w:rsidRPr="00834EC2">
              <w:rPr>
                <w:rFonts w:ascii="Arial" w:hAnsi="Arial" w:cs="Arial"/>
              </w:rPr>
              <w:t>рублей</w:t>
            </w:r>
          </w:p>
          <w:p w:rsidR="00C97257" w:rsidRPr="00834EC2" w:rsidRDefault="00C97257" w:rsidP="00F71C4C">
            <w:pPr>
              <w:snapToGrid w:val="0"/>
              <w:spacing w:line="23" w:lineRule="atLeast"/>
              <w:rPr>
                <w:rFonts w:ascii="Arial" w:hAnsi="Arial" w:cs="Arial"/>
              </w:rPr>
            </w:pPr>
            <w:r w:rsidRPr="00834EC2">
              <w:rPr>
                <w:rFonts w:ascii="Arial" w:hAnsi="Arial" w:cs="Arial"/>
              </w:rPr>
              <w:t xml:space="preserve">2020 год –  </w:t>
            </w:r>
            <w:r w:rsidR="00030BDD" w:rsidRPr="00834EC2">
              <w:rPr>
                <w:rFonts w:ascii="Arial" w:hAnsi="Arial" w:cs="Arial"/>
              </w:rPr>
              <w:t xml:space="preserve">4500, 00 </w:t>
            </w:r>
            <w:r w:rsidRPr="00834EC2">
              <w:rPr>
                <w:rFonts w:ascii="Arial" w:hAnsi="Arial" w:cs="Arial"/>
              </w:rPr>
              <w:t>рублей</w:t>
            </w:r>
          </w:p>
        </w:tc>
      </w:tr>
    </w:tbl>
    <w:p w:rsidR="00E977E1" w:rsidRPr="00834EC2" w:rsidRDefault="00E977E1" w:rsidP="00E977E1">
      <w:pPr>
        <w:autoSpaceDE w:val="0"/>
        <w:autoSpaceDN w:val="0"/>
        <w:adjustRightInd w:val="0"/>
        <w:ind w:left="567"/>
        <w:jc w:val="both"/>
        <w:rPr>
          <w:rFonts w:ascii="Arial" w:hAnsi="Arial" w:cs="Arial"/>
        </w:rPr>
      </w:pPr>
    </w:p>
    <w:p w:rsidR="00C97257" w:rsidRPr="00834EC2" w:rsidRDefault="00275ACD" w:rsidP="008A1B5B">
      <w:pPr>
        <w:pStyle w:val="a3"/>
        <w:numPr>
          <w:ilvl w:val="0"/>
          <w:numId w:val="9"/>
        </w:numPr>
        <w:autoSpaceDE w:val="0"/>
        <w:autoSpaceDN w:val="0"/>
        <w:adjustRightInd w:val="0"/>
        <w:jc w:val="center"/>
        <w:rPr>
          <w:rFonts w:ascii="Arial" w:hAnsi="Arial" w:cs="Arial"/>
          <w:sz w:val="24"/>
          <w:szCs w:val="24"/>
        </w:rPr>
      </w:pPr>
      <w:r w:rsidRPr="00834EC2">
        <w:rPr>
          <w:rFonts w:ascii="Arial" w:hAnsi="Arial" w:cs="Arial"/>
          <w:sz w:val="24"/>
          <w:szCs w:val="24"/>
        </w:rPr>
        <w:t>Мероприятия подпрограммы</w:t>
      </w:r>
    </w:p>
    <w:p w:rsidR="00AA0DB8" w:rsidRPr="00834EC2" w:rsidRDefault="00E82453" w:rsidP="00E82453">
      <w:pPr>
        <w:autoSpaceDE w:val="0"/>
        <w:autoSpaceDN w:val="0"/>
        <w:adjustRightInd w:val="0"/>
        <w:ind w:firstLine="708"/>
        <w:jc w:val="both"/>
        <w:rPr>
          <w:rFonts w:ascii="Arial" w:hAnsi="Arial" w:cs="Arial"/>
        </w:rPr>
      </w:pPr>
      <w:r w:rsidRPr="00834EC2">
        <w:rPr>
          <w:rFonts w:ascii="Arial" w:hAnsi="Arial" w:cs="Arial"/>
        </w:rPr>
        <w:t>В  рамках реализации подпрограммы будет разработан проект нормативов образования отходов и лимитов на размещение отходов для администрации Пировского района</w:t>
      </w:r>
      <w:r w:rsidR="00E06262" w:rsidRPr="00834EC2">
        <w:rPr>
          <w:rFonts w:ascii="Arial" w:hAnsi="Arial" w:cs="Arial"/>
        </w:rPr>
        <w:t>, получен документ об утверждении нормативов образо</w:t>
      </w:r>
      <w:r w:rsidR="009F26F2" w:rsidRPr="00834EC2">
        <w:rPr>
          <w:rFonts w:ascii="Arial" w:hAnsi="Arial" w:cs="Arial"/>
        </w:rPr>
        <w:t>вания и лимитов на их размещение</w:t>
      </w:r>
      <w:r w:rsidR="00E06262" w:rsidRPr="00834EC2">
        <w:rPr>
          <w:rFonts w:ascii="Arial" w:hAnsi="Arial" w:cs="Arial"/>
        </w:rPr>
        <w:t xml:space="preserve">, разработаны паспорта опасных отходов администрации Пировского района. </w:t>
      </w:r>
    </w:p>
    <w:p w:rsidR="00E06262" w:rsidRPr="00834EC2" w:rsidRDefault="00E06262" w:rsidP="00E82453">
      <w:pPr>
        <w:autoSpaceDE w:val="0"/>
        <w:autoSpaceDN w:val="0"/>
        <w:adjustRightInd w:val="0"/>
        <w:ind w:firstLine="708"/>
        <w:jc w:val="both"/>
        <w:rPr>
          <w:rFonts w:ascii="Arial" w:hAnsi="Arial" w:cs="Arial"/>
        </w:rPr>
      </w:pPr>
      <w:r w:rsidRPr="00834EC2">
        <w:rPr>
          <w:rFonts w:ascii="Arial" w:hAnsi="Arial" w:cs="Arial"/>
        </w:rPr>
        <w:t>В части выполнения фитосанитарного контроля будет обеспечено проведение систематического карантинного фитосанитарного обследования, будут получены заключения о карантинном фитосанитарном состоянии подкарантинных объектов.</w:t>
      </w:r>
    </w:p>
    <w:p w:rsidR="00C00405" w:rsidRPr="00834EC2" w:rsidRDefault="00C51E2B" w:rsidP="00361ED6">
      <w:pPr>
        <w:autoSpaceDE w:val="0"/>
        <w:autoSpaceDN w:val="0"/>
        <w:adjustRightInd w:val="0"/>
        <w:ind w:firstLine="708"/>
        <w:jc w:val="both"/>
        <w:rPr>
          <w:rFonts w:ascii="Arial" w:hAnsi="Arial" w:cs="Arial"/>
        </w:rPr>
      </w:pPr>
      <w:r w:rsidRPr="00834EC2">
        <w:rPr>
          <w:rFonts w:ascii="Arial" w:hAnsi="Arial" w:cs="Arial"/>
        </w:rPr>
        <w:t>Реализация мероприятий подпро</w:t>
      </w:r>
      <w:r w:rsidR="00E06262" w:rsidRPr="00834EC2">
        <w:rPr>
          <w:rFonts w:ascii="Arial" w:hAnsi="Arial" w:cs="Arial"/>
        </w:rPr>
        <w:t>граммы будет способствовать снижению негативного воздействия отходов на окружающую среду и здоровье населения,  установлению карантинного фитосанитарного состояния подкарантинного объекта</w:t>
      </w:r>
      <w:r w:rsidR="00361ED6" w:rsidRPr="00834EC2">
        <w:rPr>
          <w:rFonts w:ascii="Arial" w:hAnsi="Arial" w:cs="Arial"/>
        </w:rPr>
        <w:t>.</w:t>
      </w:r>
    </w:p>
    <w:p w:rsidR="009F5C49" w:rsidRPr="00834EC2" w:rsidRDefault="004B501F" w:rsidP="00361ED6">
      <w:pPr>
        <w:spacing w:line="23" w:lineRule="atLeast"/>
        <w:ind w:firstLine="708"/>
        <w:jc w:val="both"/>
        <w:rPr>
          <w:rFonts w:ascii="Arial" w:hAnsi="Arial" w:cs="Arial"/>
        </w:rPr>
      </w:pPr>
      <w:r w:rsidRPr="00834EC2">
        <w:rPr>
          <w:rFonts w:ascii="Arial" w:hAnsi="Arial" w:cs="Arial"/>
        </w:rPr>
        <w:lastRenderedPageBreak/>
        <w:t>Главным распорядителем бюджетных ср</w:t>
      </w:r>
      <w:r w:rsidR="00CF1679" w:rsidRPr="00834EC2">
        <w:rPr>
          <w:rFonts w:ascii="Arial" w:hAnsi="Arial" w:cs="Arial"/>
        </w:rPr>
        <w:t xml:space="preserve">едств является: </w:t>
      </w:r>
      <w:r w:rsidR="004A09E4" w:rsidRPr="00834EC2">
        <w:rPr>
          <w:rFonts w:ascii="Arial" w:hAnsi="Arial" w:cs="Arial"/>
        </w:rPr>
        <w:t>администрация</w:t>
      </w:r>
      <w:r w:rsidR="009F5C49" w:rsidRPr="00834EC2">
        <w:rPr>
          <w:rFonts w:ascii="Arial" w:hAnsi="Arial" w:cs="Arial"/>
        </w:rPr>
        <w:t xml:space="preserve"> Пировского района. </w:t>
      </w:r>
    </w:p>
    <w:p w:rsidR="00361ED6" w:rsidRPr="00834EC2" w:rsidRDefault="00361ED6" w:rsidP="00361ED6">
      <w:pPr>
        <w:spacing w:line="23" w:lineRule="atLeast"/>
        <w:ind w:firstLine="708"/>
        <w:jc w:val="both"/>
        <w:rPr>
          <w:rFonts w:ascii="Arial" w:hAnsi="Arial" w:cs="Arial"/>
        </w:rPr>
      </w:pPr>
      <w:r w:rsidRPr="00834EC2">
        <w:rPr>
          <w:rFonts w:ascii="Arial" w:hAnsi="Arial" w:cs="Arial"/>
        </w:rPr>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361ED6" w:rsidRPr="00834EC2" w:rsidRDefault="00573F2B" w:rsidP="00573F2B">
      <w:pPr>
        <w:spacing w:line="23" w:lineRule="atLeast"/>
        <w:ind w:firstLine="708"/>
        <w:jc w:val="both"/>
        <w:rPr>
          <w:rFonts w:ascii="Arial" w:hAnsi="Arial" w:cs="Arial"/>
        </w:rPr>
      </w:pPr>
      <w:r w:rsidRPr="00834EC2">
        <w:rPr>
          <w:rFonts w:ascii="Arial" w:hAnsi="Arial" w:cs="Arial"/>
        </w:rPr>
        <w:t xml:space="preserve">Исполнителем мероприятий подпрограммы является администрация Пировского района. </w:t>
      </w:r>
    </w:p>
    <w:p w:rsidR="00573F2B" w:rsidRPr="00834EC2" w:rsidRDefault="00BB3178" w:rsidP="00573F2B">
      <w:pPr>
        <w:spacing w:line="23" w:lineRule="atLeast"/>
        <w:ind w:firstLine="708"/>
        <w:jc w:val="both"/>
        <w:rPr>
          <w:rFonts w:ascii="Arial" w:hAnsi="Arial" w:cs="Arial"/>
        </w:rPr>
      </w:pPr>
      <w:r w:rsidRPr="00834EC2">
        <w:rPr>
          <w:rFonts w:ascii="Arial" w:hAnsi="Arial" w:cs="Arial"/>
        </w:rPr>
        <w:t>Сроки исполнения подпрограммы:</w:t>
      </w:r>
      <w:r w:rsidR="002842B6" w:rsidRPr="00834EC2">
        <w:rPr>
          <w:rFonts w:ascii="Arial" w:hAnsi="Arial" w:cs="Arial"/>
        </w:rPr>
        <w:t xml:space="preserve"> 2018</w:t>
      </w:r>
      <w:r w:rsidRPr="00834EC2">
        <w:rPr>
          <w:rFonts w:ascii="Arial" w:hAnsi="Arial" w:cs="Arial"/>
        </w:rPr>
        <w:t>-2020 годы.</w:t>
      </w:r>
    </w:p>
    <w:p w:rsidR="00BB3178" w:rsidRPr="00834EC2" w:rsidRDefault="00BB3178" w:rsidP="00573F2B">
      <w:pPr>
        <w:spacing w:line="23" w:lineRule="atLeast"/>
        <w:ind w:firstLine="708"/>
        <w:jc w:val="both"/>
        <w:rPr>
          <w:rFonts w:ascii="Arial" w:hAnsi="Arial" w:cs="Arial"/>
        </w:rPr>
      </w:pPr>
      <w:r w:rsidRPr="00834EC2">
        <w:rPr>
          <w:rFonts w:ascii="Arial" w:hAnsi="Arial" w:cs="Arial"/>
        </w:rPr>
        <w:t>Источниками финансирования подпрограммы являются средства местного бюджета.</w:t>
      </w:r>
    </w:p>
    <w:p w:rsidR="00CA71FE" w:rsidRPr="00834EC2" w:rsidRDefault="00AF45D6" w:rsidP="00573F2B">
      <w:pPr>
        <w:spacing w:line="23" w:lineRule="atLeast"/>
        <w:ind w:firstLine="708"/>
        <w:jc w:val="both"/>
        <w:rPr>
          <w:rFonts w:ascii="Arial" w:hAnsi="Arial" w:cs="Arial"/>
        </w:rPr>
      </w:pPr>
      <w:r w:rsidRPr="00834EC2">
        <w:rPr>
          <w:rFonts w:ascii="Arial" w:hAnsi="Arial" w:cs="Arial"/>
        </w:rPr>
        <w:t>Всего на реализацию подпрограммы за счет средств местного бюджета потребуется</w:t>
      </w:r>
      <w:r w:rsidR="002842B6" w:rsidRPr="00834EC2">
        <w:rPr>
          <w:rFonts w:ascii="Arial" w:hAnsi="Arial" w:cs="Arial"/>
        </w:rPr>
        <w:t xml:space="preserve"> 71 500, 00 рублей, в том числе: 33 500, 00 рублей в 2018 году, 33 500, 00 рублей в 2019 году, 4 500, 00 рублей в 2020 году.</w:t>
      </w:r>
    </w:p>
    <w:p w:rsidR="00BB3178" w:rsidRPr="00834EC2" w:rsidRDefault="00CA71FE" w:rsidP="00573F2B">
      <w:pPr>
        <w:spacing w:line="23" w:lineRule="atLeast"/>
        <w:ind w:firstLine="708"/>
        <w:jc w:val="both"/>
        <w:rPr>
          <w:rFonts w:ascii="Arial" w:hAnsi="Arial" w:cs="Arial"/>
        </w:rPr>
      </w:pPr>
      <w:r w:rsidRPr="00834EC2">
        <w:rPr>
          <w:rFonts w:ascii="Arial" w:hAnsi="Arial" w:cs="Arial"/>
        </w:rPr>
        <w:t>Перечень мероприятий подпрограммы представлен в приложении №2 к подпрограмме.</w:t>
      </w:r>
      <w:r w:rsidR="008625F4" w:rsidRPr="00834EC2">
        <w:rPr>
          <w:rFonts w:ascii="Arial" w:hAnsi="Arial" w:cs="Arial"/>
        </w:rPr>
        <w:t xml:space="preserve"> </w:t>
      </w:r>
    </w:p>
    <w:p w:rsidR="009A425A" w:rsidRPr="00834EC2" w:rsidRDefault="009A425A" w:rsidP="00573F2B">
      <w:pPr>
        <w:spacing w:line="23" w:lineRule="atLeast"/>
        <w:ind w:firstLine="708"/>
        <w:jc w:val="both"/>
        <w:rPr>
          <w:rFonts w:ascii="Arial" w:hAnsi="Arial" w:cs="Arial"/>
        </w:rPr>
      </w:pPr>
    </w:p>
    <w:p w:rsidR="009A425A" w:rsidRPr="00834EC2" w:rsidRDefault="009A425A" w:rsidP="009A425A">
      <w:pPr>
        <w:pStyle w:val="a3"/>
        <w:numPr>
          <w:ilvl w:val="0"/>
          <w:numId w:val="9"/>
        </w:numPr>
        <w:spacing w:line="23" w:lineRule="atLeast"/>
        <w:jc w:val="center"/>
        <w:rPr>
          <w:rFonts w:ascii="Arial" w:hAnsi="Arial" w:cs="Arial"/>
          <w:sz w:val="24"/>
          <w:szCs w:val="24"/>
        </w:rPr>
      </w:pPr>
      <w:r w:rsidRPr="00834EC2">
        <w:rPr>
          <w:rFonts w:ascii="Arial" w:hAnsi="Arial" w:cs="Arial"/>
          <w:sz w:val="24"/>
          <w:szCs w:val="24"/>
        </w:rPr>
        <w:t>Механизм реализации подпрограммы</w:t>
      </w:r>
    </w:p>
    <w:p w:rsidR="00E911CB" w:rsidRPr="00834EC2" w:rsidRDefault="00E911CB" w:rsidP="00E911CB">
      <w:pPr>
        <w:pStyle w:val="ConsPlusNormal"/>
        <w:jc w:val="both"/>
        <w:rPr>
          <w:rFonts w:cs="Arial"/>
          <w:sz w:val="24"/>
          <w:szCs w:val="24"/>
        </w:rPr>
      </w:pPr>
      <w:r w:rsidRPr="00834EC2">
        <w:rPr>
          <w:rFonts w:cs="Arial"/>
          <w:sz w:val="24"/>
          <w:szCs w:val="24"/>
        </w:rPr>
        <w:t>Подпрограмма корректируется в соответствии с этапами реализации в сроки утверждения районного бюджета.</w:t>
      </w:r>
      <w:r w:rsidRPr="00834EC2">
        <w:rPr>
          <w:rFonts w:cs="Arial"/>
          <w:sz w:val="24"/>
          <w:szCs w:val="24"/>
        </w:rPr>
        <w:tab/>
      </w:r>
    </w:p>
    <w:p w:rsidR="00E911CB" w:rsidRPr="00834EC2" w:rsidRDefault="00E911CB" w:rsidP="00E911CB">
      <w:pPr>
        <w:pStyle w:val="ConsPlusNormal"/>
        <w:jc w:val="both"/>
        <w:rPr>
          <w:rFonts w:cs="Arial"/>
          <w:sz w:val="24"/>
          <w:szCs w:val="24"/>
        </w:rPr>
      </w:pPr>
      <w:r w:rsidRPr="00834EC2">
        <w:rPr>
          <w:rFonts w:cs="Arial"/>
          <w:sz w:val="24"/>
          <w:szCs w:val="24"/>
        </w:rPr>
        <w:t>Главный распорядитель бюджетных средств (</w:t>
      </w:r>
      <w:r w:rsidR="00D81064" w:rsidRPr="00834EC2">
        <w:rPr>
          <w:rFonts w:cs="Arial"/>
          <w:sz w:val="24"/>
          <w:szCs w:val="24"/>
        </w:rPr>
        <w:t>администрация</w:t>
      </w:r>
      <w:r w:rsidR="00CF1679" w:rsidRPr="00834EC2">
        <w:rPr>
          <w:rFonts w:cs="Arial"/>
          <w:sz w:val="24"/>
          <w:szCs w:val="24"/>
        </w:rPr>
        <w:t xml:space="preserve"> Пировского района</w:t>
      </w:r>
      <w:r w:rsidRPr="00834EC2">
        <w:rPr>
          <w:rFonts w:cs="Arial"/>
          <w:sz w:val="24"/>
          <w:szCs w:val="24"/>
        </w:rPr>
        <w:t xml:space="preserve">)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w:t>
      </w:r>
      <w:r w:rsidR="00D81064" w:rsidRPr="00834EC2">
        <w:rPr>
          <w:rFonts w:cs="Arial"/>
          <w:sz w:val="24"/>
          <w:szCs w:val="24"/>
        </w:rPr>
        <w:t>«Обращение с отходами на территории Пировского района» на 2016</w:t>
      </w:r>
      <w:r w:rsidRPr="00834EC2">
        <w:rPr>
          <w:rFonts w:cs="Arial"/>
          <w:sz w:val="24"/>
          <w:szCs w:val="24"/>
        </w:rPr>
        <w:t xml:space="preserve"> – 2020 годы в течение 7 дней с момента подачи заявки главными распорядителями бюджетных средств.</w:t>
      </w:r>
    </w:p>
    <w:p w:rsidR="00E911CB" w:rsidRPr="00834EC2" w:rsidRDefault="00E911CB" w:rsidP="00E911CB">
      <w:pPr>
        <w:pStyle w:val="a6"/>
        <w:ind w:firstLine="708"/>
        <w:jc w:val="both"/>
        <w:rPr>
          <w:rFonts w:ascii="Arial" w:hAnsi="Arial" w:cs="Arial"/>
          <w:b w:val="0"/>
          <w:sz w:val="24"/>
          <w:szCs w:val="24"/>
        </w:rPr>
      </w:pPr>
      <w:r w:rsidRPr="00834EC2">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11CB" w:rsidRPr="00834EC2" w:rsidRDefault="00E911CB" w:rsidP="00E911CB">
      <w:pPr>
        <w:pStyle w:val="a6"/>
        <w:jc w:val="both"/>
        <w:rPr>
          <w:rFonts w:ascii="Arial" w:hAnsi="Arial" w:cs="Arial"/>
          <w:b w:val="0"/>
          <w:sz w:val="24"/>
          <w:szCs w:val="24"/>
        </w:rPr>
      </w:pPr>
      <w:r w:rsidRPr="00834EC2">
        <w:rPr>
          <w:rFonts w:ascii="Arial" w:hAnsi="Arial" w:cs="Arial"/>
          <w:b w:val="0"/>
          <w:sz w:val="24"/>
          <w:szCs w:val="24"/>
        </w:rPr>
        <w:tab/>
        <w:t>Бюджетные средства, направленные на реализацию Подпрограммы, неиспользованные по целевому назначению, подлежат возврату в районный бюджет.</w:t>
      </w:r>
    </w:p>
    <w:p w:rsidR="00A84D43" w:rsidRPr="00834EC2" w:rsidRDefault="00E911CB" w:rsidP="00E911CB">
      <w:pPr>
        <w:ind w:firstLine="708"/>
        <w:jc w:val="both"/>
        <w:rPr>
          <w:rFonts w:ascii="Arial" w:hAnsi="Arial" w:cs="Arial"/>
        </w:rPr>
      </w:pPr>
      <w:r w:rsidRPr="00834EC2">
        <w:rPr>
          <w:rFonts w:ascii="Arial" w:hAnsi="Arial" w:cs="Arial"/>
        </w:rPr>
        <w:t>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A84D43" w:rsidRPr="00834EC2" w:rsidRDefault="00A84D43" w:rsidP="00E911CB">
      <w:pPr>
        <w:ind w:firstLine="708"/>
        <w:jc w:val="both"/>
        <w:rPr>
          <w:rFonts w:ascii="Arial" w:hAnsi="Arial" w:cs="Arial"/>
        </w:rPr>
      </w:pPr>
    </w:p>
    <w:p w:rsidR="00E911CB" w:rsidRPr="00834EC2" w:rsidRDefault="00A84D43" w:rsidP="00A84D43">
      <w:pPr>
        <w:pStyle w:val="a3"/>
        <w:numPr>
          <w:ilvl w:val="0"/>
          <w:numId w:val="9"/>
        </w:numPr>
        <w:jc w:val="center"/>
        <w:rPr>
          <w:rFonts w:ascii="Arial" w:hAnsi="Arial" w:cs="Arial"/>
          <w:sz w:val="24"/>
          <w:szCs w:val="24"/>
        </w:rPr>
      </w:pPr>
      <w:r w:rsidRPr="00834EC2">
        <w:rPr>
          <w:rFonts w:ascii="Arial" w:hAnsi="Arial" w:cs="Arial"/>
          <w:sz w:val="24"/>
          <w:szCs w:val="24"/>
        </w:rPr>
        <w:t>Управление подпрограммой и контроль за исполнением подпрограммы</w:t>
      </w:r>
    </w:p>
    <w:p w:rsidR="00314869" w:rsidRPr="00834EC2" w:rsidRDefault="00314869" w:rsidP="00314869">
      <w:pPr>
        <w:pStyle w:val="ConsPlusNormal"/>
        <w:ind w:firstLine="709"/>
        <w:jc w:val="both"/>
        <w:outlineLvl w:val="2"/>
        <w:rPr>
          <w:rFonts w:cs="Arial"/>
          <w:sz w:val="24"/>
          <w:szCs w:val="24"/>
        </w:rPr>
      </w:pPr>
      <w:r w:rsidRPr="00834EC2">
        <w:rPr>
          <w:rFonts w:cs="Arial"/>
          <w:sz w:val="24"/>
          <w:szCs w:val="24"/>
        </w:rPr>
        <w:t>Организацию управления подпрограммой осуществляет администрация Пировского района.</w:t>
      </w:r>
    </w:p>
    <w:p w:rsidR="00314869" w:rsidRPr="00834EC2" w:rsidRDefault="00314869" w:rsidP="00314869">
      <w:pPr>
        <w:pStyle w:val="ConsPlusNormal"/>
        <w:ind w:firstLine="709"/>
        <w:jc w:val="both"/>
        <w:outlineLvl w:val="2"/>
        <w:rPr>
          <w:rFonts w:cs="Arial"/>
          <w:sz w:val="24"/>
          <w:szCs w:val="24"/>
        </w:rPr>
      </w:pPr>
      <w:r w:rsidRPr="00834EC2">
        <w:rPr>
          <w:rFonts w:cs="Arial"/>
          <w:sz w:val="24"/>
          <w:szCs w:val="24"/>
        </w:rPr>
        <w:t>Функции исполнителей Подпрограммы по реализации мероприятий:</w:t>
      </w:r>
    </w:p>
    <w:p w:rsidR="00314869" w:rsidRPr="00834EC2" w:rsidRDefault="00314869" w:rsidP="00314869">
      <w:pPr>
        <w:pStyle w:val="ConsPlusNormal"/>
        <w:ind w:firstLine="709"/>
        <w:jc w:val="both"/>
        <w:outlineLvl w:val="2"/>
        <w:rPr>
          <w:rFonts w:cs="Arial"/>
          <w:sz w:val="24"/>
          <w:szCs w:val="24"/>
        </w:rPr>
      </w:pPr>
      <w:r w:rsidRPr="00834EC2">
        <w:rPr>
          <w:rFonts w:cs="Arial"/>
          <w:sz w:val="24"/>
          <w:szCs w:val="24"/>
        </w:rPr>
        <w:t>- заключение контракта на разработку проекта нормативов образования отходов и лимитов на размещение отходов для администрации Пировского района</w:t>
      </w:r>
      <w:r w:rsidR="00D446EE" w:rsidRPr="00834EC2">
        <w:rPr>
          <w:rFonts w:cs="Arial"/>
          <w:sz w:val="24"/>
          <w:szCs w:val="24"/>
        </w:rPr>
        <w:t>;</w:t>
      </w:r>
      <w:r w:rsidRPr="00834EC2">
        <w:rPr>
          <w:rFonts w:cs="Arial"/>
          <w:sz w:val="24"/>
          <w:szCs w:val="24"/>
        </w:rPr>
        <w:t xml:space="preserve"> </w:t>
      </w:r>
    </w:p>
    <w:p w:rsidR="00314869" w:rsidRPr="00834EC2" w:rsidRDefault="00314869" w:rsidP="00314869">
      <w:pPr>
        <w:pStyle w:val="ConsPlusNormal"/>
        <w:ind w:firstLine="709"/>
        <w:jc w:val="both"/>
        <w:outlineLvl w:val="2"/>
        <w:rPr>
          <w:rFonts w:cs="Arial"/>
          <w:sz w:val="24"/>
          <w:szCs w:val="24"/>
        </w:rPr>
      </w:pPr>
      <w:r w:rsidRPr="00834EC2">
        <w:rPr>
          <w:rFonts w:cs="Arial"/>
          <w:sz w:val="24"/>
          <w:szCs w:val="24"/>
        </w:rPr>
        <w:t>- получение документ</w:t>
      </w:r>
      <w:r w:rsidR="009F26F2" w:rsidRPr="00834EC2">
        <w:rPr>
          <w:rFonts w:cs="Arial"/>
          <w:sz w:val="24"/>
          <w:szCs w:val="24"/>
        </w:rPr>
        <w:t>а</w:t>
      </w:r>
      <w:r w:rsidRPr="00834EC2">
        <w:rPr>
          <w:rFonts w:cs="Arial"/>
          <w:sz w:val="24"/>
          <w:szCs w:val="24"/>
        </w:rPr>
        <w:t xml:space="preserve"> об утверждении нормативов образо</w:t>
      </w:r>
      <w:r w:rsidR="009F26F2" w:rsidRPr="00834EC2">
        <w:rPr>
          <w:rFonts w:cs="Arial"/>
          <w:sz w:val="24"/>
          <w:szCs w:val="24"/>
        </w:rPr>
        <w:t>вания и лимитов на их размещение;</w:t>
      </w:r>
    </w:p>
    <w:p w:rsidR="009F26F2" w:rsidRPr="00834EC2" w:rsidRDefault="009F26F2" w:rsidP="00314869">
      <w:pPr>
        <w:pStyle w:val="ConsPlusNormal"/>
        <w:ind w:firstLine="709"/>
        <w:jc w:val="both"/>
        <w:outlineLvl w:val="2"/>
        <w:rPr>
          <w:rFonts w:cs="Arial"/>
          <w:sz w:val="24"/>
          <w:szCs w:val="24"/>
        </w:rPr>
      </w:pPr>
      <w:r w:rsidRPr="00834EC2">
        <w:rPr>
          <w:rFonts w:cs="Arial"/>
          <w:sz w:val="24"/>
          <w:szCs w:val="24"/>
        </w:rPr>
        <w:t>-заключение контракта на разработку паспортов опасных отходов администрации Пировского района</w:t>
      </w:r>
      <w:r w:rsidR="00D446EE" w:rsidRPr="00834EC2">
        <w:rPr>
          <w:rFonts w:cs="Arial"/>
          <w:sz w:val="24"/>
          <w:szCs w:val="24"/>
        </w:rPr>
        <w:t>;</w:t>
      </w:r>
    </w:p>
    <w:p w:rsidR="00D446EE" w:rsidRPr="00834EC2" w:rsidRDefault="00D446EE" w:rsidP="00D446EE">
      <w:pPr>
        <w:pStyle w:val="ConsPlusNormal"/>
        <w:ind w:firstLine="709"/>
        <w:jc w:val="both"/>
        <w:outlineLvl w:val="2"/>
        <w:rPr>
          <w:rFonts w:cs="Arial"/>
          <w:sz w:val="24"/>
          <w:szCs w:val="24"/>
        </w:rPr>
      </w:pPr>
      <w:r w:rsidRPr="00834EC2">
        <w:rPr>
          <w:rFonts w:cs="Arial"/>
          <w:sz w:val="24"/>
          <w:szCs w:val="24"/>
        </w:rPr>
        <w:t xml:space="preserve">- предоставление данных для разработки проекта нормативов образования </w:t>
      </w:r>
      <w:r w:rsidRPr="00834EC2">
        <w:rPr>
          <w:rFonts w:cs="Arial"/>
          <w:sz w:val="24"/>
          <w:szCs w:val="24"/>
        </w:rPr>
        <w:lastRenderedPageBreak/>
        <w:t>отходов и лимитов на размещение отходов для администрации Пировского района и паспортов опасных отходов администрации Пировского района;</w:t>
      </w:r>
    </w:p>
    <w:p w:rsidR="00D446EE" w:rsidRPr="00834EC2" w:rsidRDefault="00D446EE" w:rsidP="00314869">
      <w:pPr>
        <w:pStyle w:val="ConsPlusNormal"/>
        <w:ind w:firstLine="709"/>
        <w:jc w:val="both"/>
        <w:outlineLvl w:val="2"/>
        <w:rPr>
          <w:rFonts w:cs="Arial"/>
          <w:sz w:val="24"/>
          <w:szCs w:val="24"/>
        </w:rPr>
      </w:pPr>
      <w:r w:rsidRPr="00834EC2">
        <w:rPr>
          <w:rFonts w:cs="Arial"/>
          <w:sz w:val="24"/>
          <w:szCs w:val="24"/>
        </w:rPr>
        <w:t>- заключение контракта на проведение систематического карантинного фитосанитарного обследования</w:t>
      </w:r>
      <w:r w:rsidRPr="00834EC2">
        <w:rPr>
          <w:rFonts w:cs="Arial"/>
          <w:b/>
          <w:sz w:val="24"/>
          <w:szCs w:val="24"/>
        </w:rPr>
        <w:t>;</w:t>
      </w:r>
    </w:p>
    <w:p w:rsidR="00775652" w:rsidRPr="00834EC2" w:rsidRDefault="00D446EE" w:rsidP="00314869">
      <w:pPr>
        <w:pStyle w:val="ConsPlusNormal"/>
        <w:ind w:firstLine="709"/>
        <w:jc w:val="both"/>
        <w:outlineLvl w:val="2"/>
        <w:rPr>
          <w:rFonts w:cs="Arial"/>
          <w:sz w:val="24"/>
          <w:szCs w:val="24"/>
        </w:rPr>
      </w:pPr>
      <w:r w:rsidRPr="00834EC2">
        <w:rPr>
          <w:rFonts w:cs="Arial"/>
          <w:sz w:val="24"/>
          <w:szCs w:val="24"/>
        </w:rPr>
        <w:t>- участие в фитосанитарном обследовании подкарантинных объектов</w:t>
      </w:r>
      <w:r w:rsidR="00775652" w:rsidRPr="00834EC2">
        <w:rPr>
          <w:rFonts w:cs="Arial"/>
          <w:sz w:val="24"/>
          <w:szCs w:val="24"/>
        </w:rPr>
        <w:t xml:space="preserve">. </w:t>
      </w:r>
    </w:p>
    <w:p w:rsidR="00D446EE" w:rsidRPr="00834EC2" w:rsidRDefault="00775652" w:rsidP="00314869">
      <w:pPr>
        <w:pStyle w:val="ConsPlusNormal"/>
        <w:ind w:firstLine="709"/>
        <w:jc w:val="both"/>
        <w:outlineLvl w:val="2"/>
        <w:rPr>
          <w:rFonts w:cs="Arial"/>
          <w:sz w:val="24"/>
          <w:szCs w:val="24"/>
        </w:rPr>
      </w:pPr>
      <w:r w:rsidRPr="00834EC2">
        <w:rPr>
          <w:rFonts w:cs="Arial"/>
          <w:sz w:val="24"/>
          <w:szCs w:val="24"/>
        </w:rPr>
        <w:t>- принятие определенных мер реагирования в результате фитосанитарного контроля.</w:t>
      </w:r>
      <w:r w:rsidR="00D446EE" w:rsidRPr="00834EC2">
        <w:rPr>
          <w:rFonts w:cs="Arial"/>
          <w:sz w:val="24"/>
          <w:szCs w:val="24"/>
        </w:rPr>
        <w:t xml:space="preserve"> </w:t>
      </w:r>
    </w:p>
    <w:p w:rsidR="00A84D43" w:rsidRPr="00834EC2" w:rsidRDefault="00DB47AC" w:rsidP="00DB47AC">
      <w:pPr>
        <w:pStyle w:val="ConsPlusNormal"/>
        <w:ind w:firstLine="708"/>
        <w:jc w:val="both"/>
        <w:outlineLvl w:val="2"/>
        <w:rPr>
          <w:rFonts w:cs="Arial"/>
          <w:sz w:val="24"/>
          <w:szCs w:val="24"/>
        </w:rPr>
      </w:pPr>
      <w:r w:rsidRPr="00834EC2">
        <w:rPr>
          <w:rFonts w:cs="Arial"/>
          <w:sz w:val="24"/>
          <w:szCs w:val="24"/>
        </w:rPr>
        <w:t>Организация текущего контроля над Подпрограммой осуществляется администрацией Пировского района.</w:t>
      </w:r>
    </w:p>
    <w:p w:rsidR="00DB47AC" w:rsidRPr="00834EC2" w:rsidRDefault="00DB47AC" w:rsidP="00DB47AC">
      <w:pPr>
        <w:pStyle w:val="a6"/>
        <w:ind w:firstLine="708"/>
        <w:jc w:val="both"/>
        <w:rPr>
          <w:rFonts w:ascii="Arial" w:hAnsi="Arial" w:cs="Arial"/>
          <w:b w:val="0"/>
          <w:sz w:val="24"/>
          <w:szCs w:val="24"/>
        </w:rPr>
      </w:pPr>
      <w:r w:rsidRPr="00834EC2">
        <w:rPr>
          <w:rFonts w:ascii="Arial" w:hAnsi="Arial" w:cs="Arial"/>
          <w:b w:val="0"/>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DB47AC" w:rsidRPr="00834EC2" w:rsidRDefault="00DB47AC" w:rsidP="00DB47AC">
      <w:pPr>
        <w:pStyle w:val="a6"/>
        <w:ind w:firstLine="708"/>
        <w:jc w:val="both"/>
        <w:rPr>
          <w:rFonts w:ascii="Arial" w:hAnsi="Arial" w:cs="Arial"/>
          <w:b w:val="0"/>
          <w:sz w:val="24"/>
          <w:szCs w:val="24"/>
        </w:rPr>
      </w:pPr>
      <w:r w:rsidRPr="00834EC2">
        <w:rPr>
          <w:rFonts w:ascii="Arial" w:hAnsi="Arial" w:cs="Arial"/>
          <w:b w:val="0"/>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6A3EBC" w:rsidRPr="00834EC2" w:rsidRDefault="006A3EBC" w:rsidP="00DB47AC">
      <w:pPr>
        <w:pStyle w:val="a6"/>
        <w:ind w:firstLine="708"/>
        <w:jc w:val="both"/>
        <w:rPr>
          <w:rFonts w:ascii="Arial" w:hAnsi="Arial" w:cs="Arial"/>
          <w:b w:val="0"/>
          <w:sz w:val="24"/>
          <w:szCs w:val="24"/>
        </w:rPr>
      </w:pPr>
      <w:r w:rsidRPr="00834EC2">
        <w:rPr>
          <w:rFonts w:ascii="Arial" w:hAnsi="Arial" w:cs="Arial"/>
          <w:b w:val="0"/>
          <w:sz w:val="24"/>
          <w:szCs w:val="24"/>
        </w:rPr>
        <w:t>Подготовку от</w:t>
      </w:r>
      <w:r w:rsidR="00CD12EA" w:rsidRPr="00834EC2">
        <w:rPr>
          <w:rFonts w:ascii="Arial" w:hAnsi="Arial" w:cs="Arial"/>
          <w:b w:val="0"/>
          <w:sz w:val="24"/>
          <w:szCs w:val="24"/>
        </w:rPr>
        <w:t>чета о реализации подпрограммы 2</w:t>
      </w:r>
      <w:r w:rsidRPr="00834EC2">
        <w:rPr>
          <w:rFonts w:ascii="Arial" w:hAnsi="Arial" w:cs="Arial"/>
          <w:b w:val="0"/>
          <w:sz w:val="24"/>
          <w:szCs w:val="24"/>
        </w:rPr>
        <w:t xml:space="preserve"> раз</w:t>
      </w:r>
      <w:r w:rsidR="00CD12EA" w:rsidRPr="00834EC2">
        <w:rPr>
          <w:rFonts w:ascii="Arial" w:hAnsi="Arial" w:cs="Arial"/>
          <w:b w:val="0"/>
          <w:sz w:val="24"/>
          <w:szCs w:val="24"/>
        </w:rPr>
        <w:t>а</w:t>
      </w:r>
      <w:r w:rsidRPr="00834EC2">
        <w:rPr>
          <w:rFonts w:ascii="Arial" w:hAnsi="Arial" w:cs="Arial"/>
          <w:b w:val="0"/>
          <w:sz w:val="24"/>
          <w:szCs w:val="24"/>
        </w:rPr>
        <w:t xml:space="preserve"> в год осуществляет Администрация Пировского района.</w:t>
      </w:r>
    </w:p>
    <w:p w:rsidR="00DB47AC" w:rsidRPr="00834EC2" w:rsidRDefault="00DB47AC" w:rsidP="00DB47AC">
      <w:pPr>
        <w:pStyle w:val="ConsPlusNormal"/>
        <w:ind w:firstLine="1069"/>
        <w:jc w:val="both"/>
        <w:outlineLvl w:val="2"/>
        <w:rPr>
          <w:rFonts w:cs="Arial"/>
          <w:sz w:val="24"/>
          <w:szCs w:val="24"/>
        </w:rPr>
      </w:pPr>
    </w:p>
    <w:p w:rsidR="00E911CB" w:rsidRPr="00834EC2" w:rsidRDefault="00E911CB" w:rsidP="00A84D43">
      <w:pPr>
        <w:spacing w:line="23" w:lineRule="atLeast"/>
        <w:jc w:val="center"/>
        <w:rPr>
          <w:rFonts w:ascii="Arial" w:hAnsi="Arial" w:cs="Arial"/>
        </w:rPr>
      </w:pPr>
    </w:p>
    <w:p w:rsidR="00E977E1" w:rsidRPr="00834EC2" w:rsidRDefault="00CF1679" w:rsidP="00E977E1">
      <w:pPr>
        <w:pStyle w:val="ConsPlusNormal"/>
        <w:ind w:left="567"/>
        <w:jc w:val="both"/>
        <w:rPr>
          <w:rFonts w:cs="Arial"/>
          <w:sz w:val="24"/>
          <w:szCs w:val="24"/>
        </w:rPr>
      </w:pPr>
      <w:r w:rsidRPr="00834EC2">
        <w:rPr>
          <w:rFonts w:cs="Arial"/>
          <w:sz w:val="24"/>
          <w:szCs w:val="24"/>
        </w:rPr>
        <w:t xml:space="preserve">       </w:t>
      </w: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06262" w:rsidRPr="00834EC2" w:rsidRDefault="00E06262" w:rsidP="00E977E1">
      <w:pPr>
        <w:pStyle w:val="ConsPlusNormal"/>
        <w:ind w:left="567"/>
        <w:jc w:val="center"/>
        <w:outlineLvl w:val="2"/>
        <w:rPr>
          <w:rFonts w:cs="Arial"/>
          <w:sz w:val="24"/>
          <w:szCs w:val="24"/>
        </w:rPr>
      </w:pPr>
    </w:p>
    <w:p w:rsidR="00E977E1" w:rsidRPr="00834EC2" w:rsidRDefault="00E977E1" w:rsidP="00E977E1">
      <w:pPr>
        <w:pStyle w:val="ConsPlusNormal"/>
        <w:widowControl/>
        <w:ind w:left="8505" w:right="315" w:firstLine="0"/>
        <w:outlineLvl w:val="2"/>
        <w:rPr>
          <w:rFonts w:cs="Arial"/>
          <w:sz w:val="24"/>
          <w:szCs w:val="24"/>
        </w:rPr>
      </w:pPr>
    </w:p>
    <w:p w:rsidR="00E977E1" w:rsidRPr="00834EC2" w:rsidRDefault="00E977E1" w:rsidP="00E977E1">
      <w:pPr>
        <w:pStyle w:val="ConsPlusNormal"/>
        <w:widowControl/>
        <w:ind w:left="8505" w:right="315" w:firstLine="0"/>
        <w:outlineLvl w:val="2"/>
        <w:rPr>
          <w:rFonts w:cs="Arial"/>
          <w:sz w:val="24"/>
          <w:szCs w:val="24"/>
        </w:rPr>
      </w:pPr>
    </w:p>
    <w:p w:rsidR="00E977E1" w:rsidRPr="00834EC2" w:rsidRDefault="00E977E1" w:rsidP="00E977E1">
      <w:pPr>
        <w:pStyle w:val="ConsPlusNormal"/>
        <w:widowControl/>
        <w:ind w:left="8505" w:right="315" w:firstLine="0"/>
        <w:outlineLvl w:val="2"/>
        <w:rPr>
          <w:rFonts w:cs="Arial"/>
          <w:sz w:val="24"/>
          <w:szCs w:val="24"/>
        </w:rPr>
      </w:pPr>
    </w:p>
    <w:p w:rsidR="00E977E1" w:rsidRPr="00834EC2" w:rsidRDefault="00E977E1" w:rsidP="00E977E1">
      <w:pPr>
        <w:pStyle w:val="ConsPlusNormal"/>
        <w:widowControl/>
        <w:ind w:left="8505" w:right="315" w:firstLine="0"/>
        <w:outlineLvl w:val="2"/>
        <w:rPr>
          <w:rFonts w:cs="Arial"/>
          <w:sz w:val="24"/>
          <w:szCs w:val="24"/>
        </w:rPr>
      </w:pPr>
    </w:p>
    <w:p w:rsidR="00E977E1" w:rsidRPr="00834EC2" w:rsidRDefault="00E977E1" w:rsidP="00E977E1">
      <w:pPr>
        <w:pStyle w:val="ConsPlusNormal"/>
        <w:widowControl/>
        <w:ind w:left="8505" w:right="315" w:firstLine="0"/>
        <w:outlineLvl w:val="2"/>
        <w:rPr>
          <w:rFonts w:cs="Arial"/>
          <w:sz w:val="24"/>
          <w:szCs w:val="24"/>
        </w:rPr>
      </w:pPr>
    </w:p>
    <w:p w:rsidR="00E977E1" w:rsidRPr="00834EC2" w:rsidRDefault="00E977E1" w:rsidP="00E977E1">
      <w:pPr>
        <w:pStyle w:val="ConsPlusNormal"/>
        <w:widowControl/>
        <w:ind w:left="8505" w:right="315" w:firstLine="0"/>
        <w:outlineLvl w:val="2"/>
        <w:rPr>
          <w:rFonts w:cs="Arial"/>
          <w:sz w:val="24"/>
          <w:szCs w:val="24"/>
        </w:rPr>
        <w:sectPr w:rsidR="00E977E1" w:rsidRPr="00834EC2" w:rsidSect="00B67181">
          <w:pgSz w:w="11906" w:h="16838"/>
          <w:pgMar w:top="1134" w:right="851" w:bottom="1134" w:left="1701" w:header="720" w:footer="720" w:gutter="0"/>
          <w:cols w:space="720"/>
          <w:noEndnote/>
          <w:docGrid w:linePitch="360"/>
        </w:sectPr>
      </w:pPr>
    </w:p>
    <w:p w:rsidR="0070482C" w:rsidRPr="00834EC2" w:rsidRDefault="0070482C" w:rsidP="0070482C">
      <w:pPr>
        <w:pStyle w:val="ConsPlusNormal"/>
        <w:widowControl/>
        <w:ind w:left="9900" w:right="315"/>
        <w:outlineLvl w:val="2"/>
        <w:rPr>
          <w:rFonts w:cs="Arial"/>
          <w:sz w:val="24"/>
          <w:szCs w:val="24"/>
        </w:rPr>
      </w:pPr>
      <w:r w:rsidRPr="00834EC2">
        <w:rPr>
          <w:rFonts w:cs="Arial"/>
          <w:sz w:val="24"/>
          <w:szCs w:val="24"/>
        </w:rPr>
        <w:lastRenderedPageBreak/>
        <w:t>Приложение № 1</w:t>
      </w:r>
    </w:p>
    <w:p w:rsidR="0070482C" w:rsidRPr="00834EC2" w:rsidRDefault="0070482C" w:rsidP="0070482C">
      <w:pPr>
        <w:pStyle w:val="ConsPlusNormal"/>
        <w:widowControl/>
        <w:ind w:left="10620" w:right="315" w:firstLine="12"/>
        <w:outlineLvl w:val="2"/>
        <w:rPr>
          <w:rFonts w:cs="Arial"/>
          <w:sz w:val="24"/>
          <w:szCs w:val="24"/>
        </w:rPr>
      </w:pPr>
      <w:r w:rsidRPr="00834EC2">
        <w:rPr>
          <w:rFonts w:cs="Arial"/>
          <w:sz w:val="24"/>
          <w:szCs w:val="24"/>
        </w:rPr>
        <w:t>к Подпрограмме «Обращение с отходами на территории Пировского района»</w:t>
      </w:r>
    </w:p>
    <w:p w:rsidR="0070482C" w:rsidRPr="00834EC2" w:rsidRDefault="0070482C" w:rsidP="0070482C">
      <w:pPr>
        <w:autoSpaceDE w:val="0"/>
        <w:autoSpaceDN w:val="0"/>
        <w:adjustRightInd w:val="0"/>
        <w:ind w:left="9781"/>
        <w:rPr>
          <w:rFonts w:ascii="Arial" w:hAnsi="Arial" w:cs="Arial"/>
        </w:rPr>
      </w:pPr>
    </w:p>
    <w:p w:rsidR="0070482C" w:rsidRPr="00834EC2" w:rsidRDefault="0070482C" w:rsidP="0070482C">
      <w:pPr>
        <w:jc w:val="center"/>
        <w:rPr>
          <w:rFonts w:ascii="Arial" w:hAnsi="Arial" w:cs="Arial"/>
        </w:rPr>
      </w:pPr>
      <w:r w:rsidRPr="00834EC2">
        <w:rPr>
          <w:rFonts w:ascii="Arial" w:hAnsi="Arial" w:cs="Arial"/>
        </w:rPr>
        <w:t>Перечень и значения показателей результативности подпрограммы</w:t>
      </w:r>
    </w:p>
    <w:p w:rsidR="0070482C" w:rsidRPr="00834EC2" w:rsidRDefault="0070482C" w:rsidP="0070482C">
      <w:pPr>
        <w:jc w:val="center"/>
        <w:rPr>
          <w:rFonts w:ascii="Arial" w:hAnsi="Arial" w:cs="Arial"/>
        </w:rPr>
      </w:pPr>
    </w:p>
    <w:tbl>
      <w:tblPr>
        <w:tblW w:w="14742" w:type="dxa"/>
        <w:tblInd w:w="70" w:type="dxa"/>
        <w:tblLayout w:type="fixed"/>
        <w:tblCellMar>
          <w:left w:w="70" w:type="dxa"/>
          <w:right w:w="70" w:type="dxa"/>
        </w:tblCellMar>
        <w:tblLook w:val="0000" w:firstRow="0" w:lastRow="0" w:firstColumn="0" w:lastColumn="0" w:noHBand="0" w:noVBand="0"/>
      </w:tblPr>
      <w:tblGrid>
        <w:gridCol w:w="565"/>
        <w:gridCol w:w="2694"/>
        <w:gridCol w:w="1844"/>
        <w:gridCol w:w="1701"/>
        <w:gridCol w:w="1985"/>
        <w:gridCol w:w="1984"/>
        <w:gridCol w:w="1985"/>
        <w:gridCol w:w="1984"/>
      </w:tblGrid>
      <w:tr w:rsidR="0070482C" w:rsidRPr="00834EC2" w:rsidTr="0033348A">
        <w:trPr>
          <w:cantSplit/>
          <w:trHeight w:val="240"/>
        </w:trPr>
        <w:tc>
          <w:tcPr>
            <w:tcW w:w="565" w:type="dxa"/>
            <w:vMerge w:val="restart"/>
            <w:tcBorders>
              <w:top w:val="single" w:sz="6" w:space="0" w:color="auto"/>
              <w:left w:val="single" w:sz="6" w:space="0" w:color="auto"/>
              <w:right w:val="single" w:sz="6" w:space="0" w:color="auto"/>
            </w:tcBorders>
            <w:vAlign w:val="center"/>
          </w:tcPr>
          <w:p w:rsidR="0070482C" w:rsidRPr="00834EC2" w:rsidRDefault="0070482C" w:rsidP="00AA0952">
            <w:pPr>
              <w:pStyle w:val="ConsPlusNormal"/>
              <w:jc w:val="center"/>
              <w:rPr>
                <w:rFonts w:cs="Arial"/>
                <w:sz w:val="24"/>
                <w:szCs w:val="24"/>
              </w:rPr>
            </w:pPr>
            <w:r w:rsidRPr="00834EC2">
              <w:rPr>
                <w:rFonts w:cs="Arial"/>
                <w:sz w:val="24"/>
                <w:szCs w:val="24"/>
              </w:rPr>
              <w:t>№ п/п</w:t>
            </w:r>
          </w:p>
        </w:tc>
        <w:tc>
          <w:tcPr>
            <w:tcW w:w="2694" w:type="dxa"/>
            <w:vMerge w:val="restart"/>
            <w:tcBorders>
              <w:top w:val="single" w:sz="6" w:space="0" w:color="auto"/>
              <w:left w:val="single" w:sz="6" w:space="0" w:color="auto"/>
              <w:right w:val="single" w:sz="6" w:space="0" w:color="auto"/>
            </w:tcBorders>
            <w:vAlign w:val="center"/>
          </w:tcPr>
          <w:p w:rsidR="0070482C" w:rsidRPr="00834EC2" w:rsidRDefault="0070482C" w:rsidP="00AA0952">
            <w:pPr>
              <w:pStyle w:val="ConsPlusNormal"/>
              <w:ind w:firstLine="0"/>
              <w:jc w:val="center"/>
              <w:rPr>
                <w:rFonts w:cs="Arial"/>
                <w:sz w:val="24"/>
                <w:szCs w:val="24"/>
              </w:rPr>
            </w:pPr>
            <w:r w:rsidRPr="00834EC2">
              <w:rPr>
                <w:rFonts w:cs="Arial"/>
                <w:sz w:val="24"/>
                <w:szCs w:val="24"/>
              </w:rPr>
              <w:t>Цель, показатели результативности</w:t>
            </w:r>
          </w:p>
        </w:tc>
        <w:tc>
          <w:tcPr>
            <w:tcW w:w="1844" w:type="dxa"/>
            <w:vMerge w:val="restart"/>
            <w:tcBorders>
              <w:top w:val="single" w:sz="6" w:space="0" w:color="auto"/>
              <w:left w:val="single" w:sz="6" w:space="0" w:color="auto"/>
              <w:right w:val="single" w:sz="6" w:space="0" w:color="auto"/>
            </w:tcBorders>
            <w:vAlign w:val="center"/>
          </w:tcPr>
          <w:p w:rsidR="0070482C" w:rsidRPr="00834EC2" w:rsidRDefault="0070482C" w:rsidP="00AA0952">
            <w:pPr>
              <w:pStyle w:val="ConsPlusNormal"/>
              <w:ind w:firstLine="0"/>
              <w:jc w:val="center"/>
              <w:rPr>
                <w:rFonts w:cs="Arial"/>
                <w:sz w:val="24"/>
                <w:szCs w:val="24"/>
              </w:rPr>
            </w:pPr>
            <w:r w:rsidRPr="00834EC2">
              <w:rPr>
                <w:rFonts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70482C" w:rsidRPr="00834EC2" w:rsidRDefault="0070482C" w:rsidP="00AA0952">
            <w:pPr>
              <w:pStyle w:val="ConsPlusNormal"/>
              <w:ind w:firstLine="0"/>
              <w:jc w:val="center"/>
              <w:rPr>
                <w:rFonts w:cs="Arial"/>
                <w:sz w:val="24"/>
                <w:szCs w:val="24"/>
              </w:rPr>
            </w:pPr>
            <w:r w:rsidRPr="00834EC2">
              <w:rPr>
                <w:rFonts w:cs="Arial"/>
                <w:sz w:val="24"/>
                <w:szCs w:val="24"/>
              </w:rPr>
              <w:t>Источник информации</w:t>
            </w:r>
          </w:p>
        </w:tc>
        <w:tc>
          <w:tcPr>
            <w:tcW w:w="7938" w:type="dxa"/>
            <w:gridSpan w:val="4"/>
            <w:tcBorders>
              <w:top w:val="single" w:sz="6" w:space="0" w:color="auto"/>
              <w:left w:val="single" w:sz="6" w:space="0" w:color="auto"/>
              <w:bottom w:val="single" w:sz="6" w:space="0" w:color="auto"/>
              <w:right w:val="single" w:sz="6" w:space="0" w:color="auto"/>
            </w:tcBorders>
            <w:vAlign w:val="center"/>
          </w:tcPr>
          <w:p w:rsidR="0070482C" w:rsidRPr="00834EC2" w:rsidRDefault="0070482C" w:rsidP="00AA0952">
            <w:pPr>
              <w:pStyle w:val="ConsPlusNormal"/>
              <w:jc w:val="center"/>
              <w:rPr>
                <w:rFonts w:cs="Arial"/>
                <w:sz w:val="24"/>
                <w:szCs w:val="24"/>
              </w:rPr>
            </w:pPr>
            <w:r w:rsidRPr="00834EC2">
              <w:rPr>
                <w:rFonts w:cs="Arial"/>
                <w:sz w:val="24"/>
                <w:szCs w:val="24"/>
              </w:rPr>
              <w:t>Годы реализации программы</w:t>
            </w:r>
          </w:p>
        </w:tc>
      </w:tr>
      <w:tr w:rsidR="00CD12EA" w:rsidRPr="00834EC2" w:rsidTr="0033348A">
        <w:trPr>
          <w:cantSplit/>
          <w:trHeight w:val="240"/>
        </w:trPr>
        <w:tc>
          <w:tcPr>
            <w:tcW w:w="565" w:type="dxa"/>
            <w:vMerge/>
            <w:tcBorders>
              <w:left w:val="single" w:sz="6" w:space="0" w:color="auto"/>
              <w:bottom w:val="single" w:sz="6" w:space="0" w:color="auto"/>
              <w:right w:val="single" w:sz="6" w:space="0" w:color="auto"/>
            </w:tcBorders>
            <w:vAlign w:val="center"/>
          </w:tcPr>
          <w:p w:rsidR="00CD12EA" w:rsidRPr="00834EC2" w:rsidRDefault="00CD12EA" w:rsidP="00AA0952">
            <w:pPr>
              <w:pStyle w:val="ConsPlusNormal"/>
              <w:jc w:val="center"/>
              <w:rPr>
                <w:rFonts w:cs="Arial"/>
                <w:sz w:val="24"/>
                <w:szCs w:val="24"/>
              </w:rPr>
            </w:pPr>
          </w:p>
        </w:tc>
        <w:tc>
          <w:tcPr>
            <w:tcW w:w="2694" w:type="dxa"/>
            <w:vMerge/>
            <w:tcBorders>
              <w:left w:val="single" w:sz="6" w:space="0" w:color="auto"/>
              <w:bottom w:val="single" w:sz="6" w:space="0" w:color="auto"/>
              <w:right w:val="single" w:sz="6" w:space="0" w:color="auto"/>
            </w:tcBorders>
            <w:vAlign w:val="center"/>
          </w:tcPr>
          <w:p w:rsidR="00CD12EA" w:rsidRPr="00834EC2" w:rsidRDefault="00CD12EA" w:rsidP="00AA0952">
            <w:pPr>
              <w:pStyle w:val="ConsPlusNormal"/>
              <w:jc w:val="center"/>
              <w:rPr>
                <w:rFonts w:cs="Arial"/>
                <w:sz w:val="24"/>
                <w:szCs w:val="24"/>
              </w:rPr>
            </w:pPr>
          </w:p>
        </w:tc>
        <w:tc>
          <w:tcPr>
            <w:tcW w:w="1844" w:type="dxa"/>
            <w:vMerge/>
            <w:tcBorders>
              <w:left w:val="single" w:sz="6" w:space="0" w:color="auto"/>
              <w:bottom w:val="single" w:sz="6" w:space="0" w:color="auto"/>
              <w:right w:val="single" w:sz="6" w:space="0" w:color="auto"/>
            </w:tcBorders>
            <w:vAlign w:val="center"/>
          </w:tcPr>
          <w:p w:rsidR="00CD12EA" w:rsidRPr="00834EC2" w:rsidRDefault="00CD12EA" w:rsidP="00AA0952">
            <w:pPr>
              <w:pStyle w:val="ConsPlusNormal"/>
              <w:jc w:val="center"/>
              <w:rPr>
                <w:rFonts w:cs="Arial"/>
                <w:sz w:val="24"/>
                <w:szCs w:val="24"/>
              </w:rPr>
            </w:pPr>
          </w:p>
        </w:tc>
        <w:tc>
          <w:tcPr>
            <w:tcW w:w="1701" w:type="dxa"/>
            <w:vMerge/>
            <w:tcBorders>
              <w:left w:val="single" w:sz="6" w:space="0" w:color="auto"/>
              <w:bottom w:val="single" w:sz="6" w:space="0" w:color="auto"/>
              <w:right w:val="single" w:sz="6" w:space="0" w:color="auto"/>
            </w:tcBorders>
            <w:vAlign w:val="center"/>
          </w:tcPr>
          <w:p w:rsidR="00CD12EA" w:rsidRPr="00834EC2" w:rsidRDefault="00CD12EA" w:rsidP="00AA0952">
            <w:pPr>
              <w:pStyle w:val="ConsPlusNormal"/>
              <w:jc w:val="center"/>
              <w:rPr>
                <w:rFonts w:cs="Arial"/>
                <w:sz w:val="24"/>
                <w:szCs w:val="24"/>
              </w:rPr>
            </w:pPr>
          </w:p>
        </w:tc>
        <w:tc>
          <w:tcPr>
            <w:tcW w:w="1985" w:type="dxa"/>
            <w:tcBorders>
              <w:top w:val="single" w:sz="6" w:space="0" w:color="auto"/>
              <w:left w:val="single" w:sz="6" w:space="0" w:color="auto"/>
              <w:bottom w:val="single" w:sz="4" w:space="0" w:color="auto"/>
              <w:right w:val="single" w:sz="6" w:space="0" w:color="auto"/>
            </w:tcBorders>
            <w:shd w:val="clear" w:color="auto" w:fill="auto"/>
            <w:vAlign w:val="center"/>
          </w:tcPr>
          <w:p w:rsidR="00CD12EA" w:rsidRPr="00834EC2" w:rsidRDefault="00CD12EA" w:rsidP="00AA0952">
            <w:pPr>
              <w:pStyle w:val="ConsPlusNormal"/>
              <w:ind w:firstLine="0"/>
              <w:jc w:val="center"/>
              <w:rPr>
                <w:rFonts w:cs="Arial"/>
                <w:sz w:val="24"/>
                <w:szCs w:val="24"/>
              </w:rPr>
            </w:pPr>
            <w:r w:rsidRPr="00834EC2">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CD12EA" w:rsidRPr="00834EC2" w:rsidRDefault="00CD12EA" w:rsidP="00AA0952">
            <w:pPr>
              <w:pStyle w:val="ConsPlusNormal"/>
              <w:ind w:firstLine="0"/>
              <w:jc w:val="center"/>
              <w:rPr>
                <w:rFonts w:cs="Arial"/>
                <w:sz w:val="24"/>
                <w:szCs w:val="24"/>
              </w:rPr>
            </w:pPr>
            <w:r w:rsidRPr="00834EC2">
              <w:rPr>
                <w:rFonts w:cs="Arial"/>
                <w:sz w:val="24"/>
                <w:szCs w:val="24"/>
              </w:rPr>
              <w:t>2018</w:t>
            </w:r>
          </w:p>
        </w:tc>
        <w:tc>
          <w:tcPr>
            <w:tcW w:w="1985" w:type="dxa"/>
            <w:tcBorders>
              <w:top w:val="single" w:sz="6" w:space="0" w:color="auto"/>
              <w:left w:val="single" w:sz="6" w:space="0" w:color="auto"/>
              <w:bottom w:val="single" w:sz="6" w:space="0" w:color="auto"/>
              <w:right w:val="single" w:sz="6" w:space="0" w:color="auto"/>
            </w:tcBorders>
            <w:vAlign w:val="center"/>
          </w:tcPr>
          <w:p w:rsidR="00CD12EA" w:rsidRPr="00834EC2" w:rsidRDefault="00CD12EA" w:rsidP="00AA0952">
            <w:pPr>
              <w:pStyle w:val="ConsPlusNormal"/>
              <w:ind w:firstLine="0"/>
              <w:jc w:val="center"/>
              <w:rPr>
                <w:rFonts w:cs="Arial"/>
                <w:sz w:val="24"/>
                <w:szCs w:val="24"/>
              </w:rPr>
            </w:pPr>
            <w:r w:rsidRPr="00834EC2">
              <w:rPr>
                <w:rFonts w:cs="Arial"/>
                <w:sz w:val="24"/>
                <w:szCs w:val="24"/>
              </w:rPr>
              <w:t>2019</w:t>
            </w:r>
          </w:p>
        </w:tc>
        <w:tc>
          <w:tcPr>
            <w:tcW w:w="1984" w:type="dxa"/>
            <w:tcBorders>
              <w:top w:val="single" w:sz="6" w:space="0" w:color="auto"/>
              <w:left w:val="single" w:sz="6" w:space="0" w:color="auto"/>
              <w:bottom w:val="single" w:sz="6" w:space="0" w:color="auto"/>
              <w:right w:val="single" w:sz="6" w:space="0" w:color="auto"/>
            </w:tcBorders>
            <w:vAlign w:val="center"/>
          </w:tcPr>
          <w:p w:rsidR="00CD12EA" w:rsidRPr="00834EC2" w:rsidRDefault="00CD12EA" w:rsidP="00AA0952">
            <w:pPr>
              <w:pStyle w:val="ConsPlusNormal"/>
              <w:ind w:firstLine="0"/>
              <w:jc w:val="center"/>
              <w:rPr>
                <w:rFonts w:cs="Arial"/>
                <w:sz w:val="24"/>
                <w:szCs w:val="24"/>
              </w:rPr>
            </w:pPr>
            <w:r w:rsidRPr="00834EC2">
              <w:rPr>
                <w:rFonts w:cs="Arial"/>
                <w:sz w:val="24"/>
                <w:szCs w:val="24"/>
              </w:rPr>
              <w:t>2020</w:t>
            </w:r>
          </w:p>
        </w:tc>
      </w:tr>
      <w:tr w:rsidR="00CD12EA" w:rsidRPr="00834EC2" w:rsidTr="0033348A">
        <w:trPr>
          <w:cantSplit/>
          <w:trHeight w:val="105"/>
        </w:trPr>
        <w:tc>
          <w:tcPr>
            <w:tcW w:w="565"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ind w:firstLine="0"/>
              <w:rPr>
                <w:rFonts w:cs="Arial"/>
                <w:sz w:val="24"/>
                <w:szCs w:val="24"/>
              </w:rPr>
            </w:pPr>
            <w:r w:rsidRPr="00834EC2">
              <w:rPr>
                <w:rFonts w:cs="Arial"/>
                <w:sz w:val="24"/>
                <w:szCs w:val="24"/>
              </w:rPr>
              <w:t>1</w:t>
            </w:r>
          </w:p>
        </w:tc>
        <w:tc>
          <w:tcPr>
            <w:tcW w:w="2694"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rPr>
                <w:rFonts w:cs="Arial"/>
                <w:sz w:val="24"/>
                <w:szCs w:val="24"/>
              </w:rPr>
            </w:pPr>
            <w:r w:rsidRPr="00834EC2">
              <w:rPr>
                <w:rFonts w:cs="Arial"/>
                <w:sz w:val="24"/>
                <w:szCs w:val="24"/>
              </w:rPr>
              <w:t>2</w:t>
            </w:r>
          </w:p>
        </w:tc>
        <w:tc>
          <w:tcPr>
            <w:tcW w:w="1844"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rPr>
                <w:rFonts w:cs="Arial"/>
                <w:sz w:val="24"/>
                <w:szCs w:val="24"/>
              </w:rPr>
            </w:pPr>
            <w:r w:rsidRPr="00834EC2">
              <w:rPr>
                <w:rFonts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rPr>
                <w:rFonts w:cs="Arial"/>
                <w:sz w:val="24"/>
                <w:szCs w:val="24"/>
              </w:rPr>
            </w:pPr>
            <w:r w:rsidRPr="00834EC2">
              <w:rPr>
                <w:rFonts w:cs="Arial"/>
                <w:sz w:val="24"/>
                <w:szCs w:val="24"/>
              </w:rPr>
              <w:t>4</w:t>
            </w:r>
          </w:p>
        </w:tc>
        <w:tc>
          <w:tcPr>
            <w:tcW w:w="1985" w:type="dxa"/>
            <w:tcBorders>
              <w:top w:val="single" w:sz="4" w:space="0" w:color="auto"/>
              <w:left w:val="single" w:sz="6" w:space="0" w:color="auto"/>
              <w:bottom w:val="single" w:sz="4" w:space="0" w:color="auto"/>
              <w:right w:val="single" w:sz="6" w:space="0" w:color="auto"/>
            </w:tcBorders>
            <w:shd w:val="clear" w:color="auto" w:fill="auto"/>
          </w:tcPr>
          <w:p w:rsidR="00CD12EA" w:rsidRPr="00834EC2" w:rsidRDefault="00CD12EA" w:rsidP="00CD12EA">
            <w:pPr>
              <w:pStyle w:val="ConsPlusNormal"/>
              <w:rPr>
                <w:rFonts w:cs="Arial"/>
                <w:sz w:val="24"/>
                <w:szCs w:val="24"/>
              </w:rPr>
            </w:pPr>
            <w:r w:rsidRPr="00834EC2">
              <w:rPr>
                <w:rFonts w:cs="Arial"/>
                <w:sz w:val="24"/>
                <w:szCs w:val="24"/>
              </w:rPr>
              <w:t>6</w:t>
            </w:r>
          </w:p>
        </w:tc>
        <w:tc>
          <w:tcPr>
            <w:tcW w:w="1984"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rPr>
                <w:rFonts w:cs="Arial"/>
                <w:sz w:val="24"/>
                <w:szCs w:val="24"/>
              </w:rPr>
            </w:pPr>
            <w:r w:rsidRPr="00834EC2">
              <w:rPr>
                <w:rFonts w:cs="Arial"/>
                <w:sz w:val="24"/>
                <w:szCs w:val="24"/>
              </w:rPr>
              <w:t>7</w:t>
            </w:r>
          </w:p>
        </w:tc>
        <w:tc>
          <w:tcPr>
            <w:tcW w:w="1985"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rPr>
                <w:rFonts w:cs="Arial"/>
                <w:sz w:val="24"/>
                <w:szCs w:val="24"/>
              </w:rPr>
            </w:pPr>
            <w:r w:rsidRPr="00834EC2">
              <w:rPr>
                <w:rFonts w:cs="Arial"/>
                <w:sz w:val="24"/>
                <w:szCs w:val="24"/>
              </w:rPr>
              <w:t>8</w:t>
            </w:r>
          </w:p>
        </w:tc>
        <w:tc>
          <w:tcPr>
            <w:tcW w:w="1984" w:type="dxa"/>
            <w:tcBorders>
              <w:top w:val="single" w:sz="6" w:space="0" w:color="auto"/>
              <w:left w:val="single" w:sz="6" w:space="0" w:color="auto"/>
              <w:bottom w:val="single" w:sz="4" w:space="0" w:color="auto"/>
              <w:right w:val="single" w:sz="6" w:space="0" w:color="auto"/>
            </w:tcBorders>
          </w:tcPr>
          <w:p w:rsidR="00CD12EA" w:rsidRPr="00834EC2" w:rsidRDefault="00CD12EA" w:rsidP="0070482C">
            <w:pPr>
              <w:pStyle w:val="ConsPlusNormal"/>
              <w:rPr>
                <w:rFonts w:cs="Arial"/>
                <w:sz w:val="24"/>
                <w:szCs w:val="24"/>
              </w:rPr>
            </w:pPr>
            <w:r w:rsidRPr="00834EC2">
              <w:rPr>
                <w:rFonts w:cs="Arial"/>
                <w:sz w:val="24"/>
                <w:szCs w:val="24"/>
              </w:rPr>
              <w:t>9</w:t>
            </w:r>
          </w:p>
        </w:tc>
      </w:tr>
      <w:tr w:rsidR="0070482C" w:rsidRPr="00834EC2" w:rsidTr="00CD12EA">
        <w:trPr>
          <w:cantSplit/>
          <w:trHeight w:val="165"/>
        </w:trPr>
        <w:tc>
          <w:tcPr>
            <w:tcW w:w="565" w:type="dxa"/>
            <w:tcBorders>
              <w:top w:val="single" w:sz="4" w:space="0" w:color="auto"/>
              <w:left w:val="single" w:sz="6" w:space="0" w:color="auto"/>
              <w:bottom w:val="single" w:sz="6" w:space="0" w:color="auto"/>
              <w:right w:val="single" w:sz="6" w:space="0" w:color="auto"/>
            </w:tcBorders>
          </w:tcPr>
          <w:p w:rsidR="0070482C" w:rsidRPr="00834EC2" w:rsidRDefault="0070482C" w:rsidP="00AA0952">
            <w:pPr>
              <w:pStyle w:val="ConsPlusNormal"/>
              <w:rPr>
                <w:rFonts w:cs="Arial"/>
                <w:sz w:val="24"/>
                <w:szCs w:val="24"/>
              </w:rPr>
            </w:pPr>
          </w:p>
        </w:tc>
        <w:tc>
          <w:tcPr>
            <w:tcW w:w="2694" w:type="dxa"/>
            <w:tcBorders>
              <w:top w:val="single" w:sz="4" w:space="0" w:color="auto"/>
              <w:left w:val="single" w:sz="6" w:space="0" w:color="auto"/>
              <w:bottom w:val="single" w:sz="6" w:space="0" w:color="auto"/>
              <w:right w:val="single" w:sz="6" w:space="0" w:color="auto"/>
            </w:tcBorders>
          </w:tcPr>
          <w:p w:rsidR="0070482C" w:rsidRPr="00834EC2" w:rsidRDefault="0070482C" w:rsidP="00AA0952">
            <w:pPr>
              <w:pStyle w:val="ConsPlusNormal"/>
              <w:ind w:firstLine="0"/>
              <w:rPr>
                <w:rFonts w:cs="Arial"/>
                <w:sz w:val="24"/>
                <w:szCs w:val="24"/>
              </w:rPr>
            </w:pPr>
            <w:r w:rsidRPr="00834EC2">
              <w:rPr>
                <w:rFonts w:cs="Arial"/>
                <w:sz w:val="24"/>
                <w:szCs w:val="24"/>
              </w:rPr>
              <w:t>Цель подпрограммы</w:t>
            </w:r>
          </w:p>
        </w:tc>
        <w:tc>
          <w:tcPr>
            <w:tcW w:w="11483" w:type="dxa"/>
            <w:gridSpan w:val="6"/>
            <w:tcBorders>
              <w:top w:val="single" w:sz="4" w:space="0" w:color="auto"/>
              <w:left w:val="single" w:sz="6" w:space="0" w:color="auto"/>
              <w:bottom w:val="single" w:sz="6" w:space="0" w:color="auto"/>
              <w:right w:val="single" w:sz="6" w:space="0" w:color="auto"/>
            </w:tcBorders>
          </w:tcPr>
          <w:p w:rsidR="0070482C" w:rsidRPr="00834EC2" w:rsidRDefault="0070482C" w:rsidP="00AA0952">
            <w:pPr>
              <w:pStyle w:val="a6"/>
              <w:jc w:val="both"/>
              <w:rPr>
                <w:rFonts w:ascii="Arial" w:hAnsi="Arial" w:cs="Arial"/>
                <w:b w:val="0"/>
                <w:sz w:val="24"/>
                <w:szCs w:val="24"/>
              </w:rPr>
            </w:pPr>
            <w:r w:rsidRPr="00834EC2">
              <w:rPr>
                <w:rFonts w:ascii="Arial" w:hAnsi="Arial" w:cs="Arial"/>
                <w:b w:val="0"/>
                <w:sz w:val="24"/>
                <w:szCs w:val="24"/>
              </w:rPr>
              <w:t>Цель: снижение негативного воздействия отходов на окружающую среду и здоровье населения</w:t>
            </w:r>
          </w:p>
        </w:tc>
      </w:tr>
      <w:tr w:rsidR="0070482C" w:rsidRPr="00834EC2" w:rsidTr="00CD12EA">
        <w:trPr>
          <w:cantSplit/>
          <w:trHeight w:val="360"/>
        </w:trPr>
        <w:tc>
          <w:tcPr>
            <w:tcW w:w="565" w:type="dxa"/>
            <w:tcBorders>
              <w:top w:val="single" w:sz="6" w:space="0" w:color="auto"/>
              <w:left w:val="single" w:sz="6" w:space="0" w:color="auto"/>
              <w:bottom w:val="single" w:sz="6" w:space="0" w:color="auto"/>
              <w:right w:val="single" w:sz="6" w:space="0" w:color="auto"/>
            </w:tcBorders>
          </w:tcPr>
          <w:p w:rsidR="0070482C" w:rsidRPr="00834EC2" w:rsidRDefault="0070482C" w:rsidP="00AA0952">
            <w:pPr>
              <w:pStyle w:val="ConsPlusNormal"/>
              <w:rPr>
                <w:rFonts w:cs="Arial"/>
                <w:sz w:val="24"/>
                <w:szCs w:val="24"/>
              </w:rPr>
            </w:pPr>
          </w:p>
        </w:tc>
        <w:tc>
          <w:tcPr>
            <w:tcW w:w="2694" w:type="dxa"/>
            <w:tcBorders>
              <w:top w:val="single" w:sz="6" w:space="0" w:color="auto"/>
              <w:left w:val="single" w:sz="6" w:space="0" w:color="auto"/>
              <w:bottom w:val="single" w:sz="6" w:space="0" w:color="auto"/>
              <w:right w:val="single" w:sz="6" w:space="0" w:color="auto"/>
            </w:tcBorders>
          </w:tcPr>
          <w:p w:rsidR="0070482C" w:rsidRPr="00834EC2" w:rsidRDefault="0070482C" w:rsidP="00AA0952">
            <w:pPr>
              <w:pStyle w:val="ConsPlusNormal"/>
              <w:ind w:firstLine="0"/>
              <w:rPr>
                <w:rFonts w:cs="Arial"/>
                <w:sz w:val="24"/>
                <w:szCs w:val="24"/>
              </w:rPr>
            </w:pPr>
            <w:r w:rsidRPr="00834EC2">
              <w:rPr>
                <w:rFonts w:cs="Arial"/>
                <w:sz w:val="24"/>
                <w:szCs w:val="24"/>
              </w:rPr>
              <w:t>Задачи подпрограммы</w:t>
            </w:r>
          </w:p>
        </w:tc>
        <w:tc>
          <w:tcPr>
            <w:tcW w:w="11483" w:type="dxa"/>
            <w:gridSpan w:val="6"/>
            <w:tcBorders>
              <w:top w:val="single" w:sz="6" w:space="0" w:color="auto"/>
              <w:left w:val="single" w:sz="6" w:space="0" w:color="auto"/>
              <w:bottom w:val="single" w:sz="6" w:space="0" w:color="auto"/>
              <w:right w:val="single" w:sz="6" w:space="0" w:color="auto"/>
            </w:tcBorders>
          </w:tcPr>
          <w:p w:rsidR="0070482C" w:rsidRPr="00834EC2" w:rsidRDefault="0070482C" w:rsidP="0070482C">
            <w:pPr>
              <w:jc w:val="both"/>
              <w:rPr>
                <w:rFonts w:ascii="Arial" w:hAnsi="Arial" w:cs="Arial"/>
              </w:rPr>
            </w:pPr>
            <w:r w:rsidRPr="00834EC2">
              <w:rPr>
                <w:rFonts w:ascii="Arial" w:hAnsi="Arial" w:cs="Arial"/>
              </w:rPr>
              <w:t>1.разработка и утверждение проекта образования отходов и лимитов на их размещение;</w:t>
            </w:r>
          </w:p>
          <w:p w:rsidR="0070482C" w:rsidRPr="00834EC2" w:rsidRDefault="0070482C" w:rsidP="0070482C">
            <w:pPr>
              <w:ind w:firstLine="22"/>
              <w:jc w:val="both"/>
              <w:rPr>
                <w:rFonts w:ascii="Arial" w:hAnsi="Arial" w:cs="Arial"/>
              </w:rPr>
            </w:pPr>
            <w:r w:rsidRPr="00834EC2">
              <w:rPr>
                <w:rFonts w:ascii="Arial" w:hAnsi="Arial" w:cs="Arial"/>
              </w:rPr>
              <w:t>2.разработка и утверждение паспортов отходов администрации Пировского района;</w:t>
            </w:r>
          </w:p>
          <w:p w:rsidR="0070482C" w:rsidRPr="00834EC2" w:rsidRDefault="0070482C" w:rsidP="0070482C">
            <w:pPr>
              <w:pStyle w:val="a6"/>
              <w:spacing w:after="120"/>
              <w:jc w:val="both"/>
              <w:rPr>
                <w:rFonts w:ascii="Arial" w:hAnsi="Arial" w:cs="Arial"/>
                <w:sz w:val="24"/>
                <w:szCs w:val="24"/>
              </w:rPr>
            </w:pPr>
            <w:r w:rsidRPr="00834EC2">
              <w:rPr>
                <w:rFonts w:ascii="Arial" w:hAnsi="Arial" w:cs="Arial"/>
                <w:b w:val="0"/>
                <w:sz w:val="24"/>
                <w:szCs w:val="24"/>
              </w:rPr>
              <w:t>3.установление карантинного фитосанитарного состояния подкарантинного объекта.</w:t>
            </w:r>
          </w:p>
        </w:tc>
      </w:tr>
      <w:tr w:rsidR="00CD12EA" w:rsidRPr="00834EC2" w:rsidTr="0033348A">
        <w:trPr>
          <w:cantSplit/>
          <w:trHeight w:val="360"/>
        </w:trPr>
        <w:tc>
          <w:tcPr>
            <w:tcW w:w="565"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pStyle w:val="ConsPlusNormal"/>
              <w:jc w:val="center"/>
              <w:rPr>
                <w:rFonts w:cs="Arial"/>
                <w:sz w:val="24"/>
                <w:szCs w:val="24"/>
              </w:rPr>
            </w:pPr>
          </w:p>
          <w:p w:rsidR="00CD12EA" w:rsidRPr="00834EC2" w:rsidRDefault="00CD12EA" w:rsidP="00AA0952">
            <w:pPr>
              <w:jc w:val="center"/>
              <w:rPr>
                <w:rFonts w:ascii="Arial" w:hAnsi="Arial" w:cs="Arial"/>
              </w:rPr>
            </w:pPr>
          </w:p>
          <w:p w:rsidR="00CD12EA" w:rsidRPr="00834EC2" w:rsidRDefault="00CD12EA" w:rsidP="00AA0952">
            <w:pPr>
              <w:jc w:val="center"/>
              <w:rPr>
                <w:rFonts w:ascii="Arial" w:hAnsi="Arial" w:cs="Arial"/>
              </w:rPr>
            </w:pPr>
            <w:r w:rsidRPr="00834EC2">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 xml:space="preserve">Количество разработанных проектов нормативов образования отходов и лимитов на размещение отходов администрации Пировского района </w:t>
            </w:r>
          </w:p>
        </w:tc>
        <w:tc>
          <w:tcPr>
            <w:tcW w:w="184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CD12EA" w:rsidRPr="00834EC2" w:rsidRDefault="00CD12EA" w:rsidP="00BD1FF3">
            <w:pPr>
              <w:pStyle w:val="ConsPlusNormal"/>
              <w:ind w:firstLine="0"/>
              <w:jc w:val="center"/>
              <w:rPr>
                <w:rFonts w:cs="Arial"/>
                <w:sz w:val="24"/>
                <w:szCs w:val="24"/>
              </w:rPr>
            </w:pPr>
            <w:r w:rsidRPr="00834EC2">
              <w:rPr>
                <w:rFonts w:cs="Arial"/>
                <w:sz w:val="24"/>
                <w:szCs w:val="24"/>
              </w:rPr>
              <w:t>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CD12EA" w:rsidRPr="00834EC2" w:rsidRDefault="00CD12EA" w:rsidP="00AA0952">
            <w:pPr>
              <w:jc w:val="center"/>
              <w:rPr>
                <w:rFonts w:ascii="Arial" w:hAnsi="Arial" w:cs="Arial"/>
              </w:rPr>
            </w:pPr>
            <w:r w:rsidRPr="00834EC2">
              <w:rPr>
                <w:rFonts w:ascii="Arial" w:hAnsi="Arial" w:cs="Arial"/>
              </w:rPr>
              <w:t>0</w:t>
            </w:r>
          </w:p>
        </w:tc>
        <w:tc>
          <w:tcPr>
            <w:tcW w:w="198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1</w:t>
            </w:r>
          </w:p>
        </w:tc>
        <w:tc>
          <w:tcPr>
            <w:tcW w:w="1985"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0</w:t>
            </w:r>
          </w:p>
        </w:tc>
        <w:tc>
          <w:tcPr>
            <w:tcW w:w="198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0</w:t>
            </w:r>
          </w:p>
        </w:tc>
      </w:tr>
      <w:tr w:rsidR="00CD12EA" w:rsidRPr="00834EC2" w:rsidTr="0033348A">
        <w:trPr>
          <w:cantSplit/>
          <w:trHeight w:val="240"/>
        </w:trPr>
        <w:tc>
          <w:tcPr>
            <w:tcW w:w="565"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pStyle w:val="ConsPlusNormal"/>
              <w:jc w:val="center"/>
              <w:rPr>
                <w:rFonts w:cs="Arial"/>
                <w:sz w:val="24"/>
                <w:szCs w:val="24"/>
              </w:rPr>
            </w:pPr>
            <w:r w:rsidRPr="00834EC2">
              <w:rPr>
                <w:rFonts w:cs="Arial"/>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Количество разработанных</w:t>
            </w:r>
            <w:r w:rsidR="003D50AF" w:rsidRPr="00834EC2">
              <w:rPr>
                <w:rFonts w:ascii="Arial" w:hAnsi="Arial" w:cs="Arial"/>
              </w:rPr>
              <w:t xml:space="preserve"> и утвержденных</w:t>
            </w:r>
            <w:r w:rsidRPr="00834EC2">
              <w:rPr>
                <w:rFonts w:ascii="Arial" w:hAnsi="Arial" w:cs="Arial"/>
              </w:rPr>
              <w:t xml:space="preserve"> паспортов опасных отходов администрации Пировского района</w:t>
            </w:r>
          </w:p>
        </w:tc>
        <w:tc>
          <w:tcPr>
            <w:tcW w:w="184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pStyle w:val="ConsPlusNormal"/>
              <w:ind w:firstLine="0"/>
              <w:jc w:val="center"/>
              <w:rPr>
                <w:rFonts w:cs="Arial"/>
                <w:sz w:val="24"/>
                <w:szCs w:val="24"/>
              </w:rPr>
            </w:pPr>
            <w:r w:rsidRPr="00834EC2">
              <w:rPr>
                <w:rFonts w:cs="Arial"/>
                <w:sz w:val="24"/>
                <w:szCs w:val="24"/>
              </w:rPr>
              <w:t>отчетность</w:t>
            </w:r>
          </w:p>
        </w:tc>
        <w:tc>
          <w:tcPr>
            <w:tcW w:w="1985" w:type="dxa"/>
            <w:tcBorders>
              <w:top w:val="single" w:sz="4" w:space="0" w:color="auto"/>
              <w:left w:val="single" w:sz="6" w:space="0" w:color="auto"/>
              <w:bottom w:val="single" w:sz="4" w:space="0" w:color="auto"/>
              <w:right w:val="single" w:sz="6" w:space="0" w:color="auto"/>
            </w:tcBorders>
            <w:shd w:val="clear" w:color="auto" w:fill="auto"/>
          </w:tcPr>
          <w:p w:rsidR="00CD12EA" w:rsidRPr="00834EC2" w:rsidRDefault="00CD12EA" w:rsidP="00AA0952">
            <w:pPr>
              <w:jc w:val="center"/>
              <w:rPr>
                <w:rFonts w:ascii="Arial" w:hAnsi="Arial" w:cs="Arial"/>
              </w:rPr>
            </w:pPr>
            <w:r w:rsidRPr="00834EC2">
              <w:rPr>
                <w:rFonts w:ascii="Arial" w:hAnsi="Arial" w:cs="Arial"/>
              </w:rPr>
              <w:t>0</w:t>
            </w:r>
          </w:p>
        </w:tc>
        <w:tc>
          <w:tcPr>
            <w:tcW w:w="198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0</w:t>
            </w:r>
          </w:p>
        </w:tc>
        <w:tc>
          <w:tcPr>
            <w:tcW w:w="1985"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2</w:t>
            </w:r>
          </w:p>
        </w:tc>
        <w:tc>
          <w:tcPr>
            <w:tcW w:w="198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0</w:t>
            </w:r>
          </w:p>
        </w:tc>
      </w:tr>
      <w:tr w:rsidR="00CD12EA" w:rsidRPr="00834EC2" w:rsidTr="0033348A">
        <w:trPr>
          <w:cantSplit/>
          <w:trHeight w:val="240"/>
        </w:trPr>
        <w:tc>
          <w:tcPr>
            <w:tcW w:w="565"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pStyle w:val="ConsPlusNormal"/>
              <w:jc w:val="center"/>
              <w:rPr>
                <w:rFonts w:cs="Arial"/>
                <w:sz w:val="24"/>
                <w:szCs w:val="24"/>
              </w:rPr>
            </w:pPr>
          </w:p>
          <w:p w:rsidR="00CD12EA" w:rsidRPr="00834EC2" w:rsidRDefault="00CD12EA" w:rsidP="00AA0952">
            <w:pPr>
              <w:jc w:val="center"/>
              <w:rPr>
                <w:rFonts w:ascii="Arial" w:hAnsi="Arial" w:cs="Arial"/>
              </w:rPr>
            </w:pPr>
          </w:p>
          <w:p w:rsidR="00CD12EA" w:rsidRPr="00834EC2" w:rsidRDefault="00CD12EA" w:rsidP="00AA0952">
            <w:pPr>
              <w:jc w:val="center"/>
              <w:rPr>
                <w:rFonts w:ascii="Arial" w:hAnsi="Arial" w:cs="Arial"/>
              </w:rPr>
            </w:pPr>
            <w:r w:rsidRPr="00834EC2">
              <w:rPr>
                <w:rFonts w:ascii="Arial" w:hAnsi="Arial" w:cs="Arial"/>
              </w:rPr>
              <w:t>3</w:t>
            </w:r>
          </w:p>
        </w:tc>
        <w:tc>
          <w:tcPr>
            <w:tcW w:w="269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 xml:space="preserve">Количество заключений о карантинном фитосанитарном состоянии подкарантинных объектов </w:t>
            </w:r>
          </w:p>
        </w:tc>
        <w:tc>
          <w:tcPr>
            <w:tcW w:w="184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шт.</w:t>
            </w:r>
          </w:p>
        </w:tc>
        <w:tc>
          <w:tcPr>
            <w:tcW w:w="1701"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pStyle w:val="ConsPlusNormal"/>
              <w:ind w:firstLine="0"/>
              <w:jc w:val="center"/>
              <w:rPr>
                <w:rFonts w:cs="Arial"/>
                <w:sz w:val="24"/>
                <w:szCs w:val="24"/>
              </w:rPr>
            </w:pPr>
            <w:r w:rsidRPr="00834EC2">
              <w:rPr>
                <w:rFonts w:cs="Arial"/>
                <w:sz w:val="24"/>
                <w:szCs w:val="24"/>
              </w:rPr>
              <w:t>отчетность</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CD12EA" w:rsidRPr="00834EC2" w:rsidRDefault="00CD12EA" w:rsidP="00AA0952">
            <w:pPr>
              <w:jc w:val="center"/>
              <w:rPr>
                <w:rFonts w:ascii="Arial" w:hAnsi="Arial" w:cs="Arial"/>
              </w:rPr>
            </w:pPr>
            <w:r w:rsidRPr="00834EC2">
              <w:rPr>
                <w:rFonts w:ascii="Arial" w:hAnsi="Arial" w:cs="Arial"/>
              </w:rPr>
              <w:t>14</w:t>
            </w:r>
          </w:p>
        </w:tc>
        <w:tc>
          <w:tcPr>
            <w:tcW w:w="198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14</w:t>
            </w:r>
          </w:p>
        </w:tc>
        <w:tc>
          <w:tcPr>
            <w:tcW w:w="1985"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14</w:t>
            </w:r>
          </w:p>
        </w:tc>
        <w:tc>
          <w:tcPr>
            <w:tcW w:w="1984" w:type="dxa"/>
            <w:tcBorders>
              <w:top w:val="single" w:sz="6" w:space="0" w:color="auto"/>
              <w:left w:val="single" w:sz="6" w:space="0" w:color="auto"/>
              <w:bottom w:val="single" w:sz="6" w:space="0" w:color="auto"/>
              <w:right w:val="single" w:sz="6" w:space="0" w:color="auto"/>
            </w:tcBorders>
          </w:tcPr>
          <w:p w:rsidR="00CD12EA" w:rsidRPr="00834EC2" w:rsidRDefault="00CD12EA" w:rsidP="00AA0952">
            <w:pPr>
              <w:jc w:val="center"/>
              <w:rPr>
                <w:rFonts w:ascii="Arial" w:hAnsi="Arial" w:cs="Arial"/>
              </w:rPr>
            </w:pPr>
            <w:r w:rsidRPr="00834EC2">
              <w:rPr>
                <w:rFonts w:ascii="Arial" w:hAnsi="Arial" w:cs="Arial"/>
              </w:rPr>
              <w:t>14</w:t>
            </w:r>
          </w:p>
        </w:tc>
      </w:tr>
    </w:tbl>
    <w:p w:rsidR="0070482C" w:rsidRPr="00834EC2" w:rsidRDefault="0070482C" w:rsidP="0070482C">
      <w:pPr>
        <w:ind w:firstLine="567"/>
        <w:jc w:val="both"/>
        <w:rPr>
          <w:rFonts w:ascii="Arial" w:hAnsi="Arial" w:cs="Arial"/>
        </w:rPr>
      </w:pPr>
    </w:p>
    <w:p w:rsidR="0070482C" w:rsidRPr="00834EC2" w:rsidRDefault="0070482C" w:rsidP="0070482C">
      <w:pPr>
        <w:autoSpaceDE w:val="0"/>
        <w:autoSpaceDN w:val="0"/>
        <w:adjustRightInd w:val="0"/>
        <w:ind w:firstLine="540"/>
        <w:jc w:val="both"/>
        <w:rPr>
          <w:rFonts w:ascii="Arial" w:hAnsi="Arial" w:cs="Arial"/>
        </w:rPr>
        <w:sectPr w:rsidR="0070482C" w:rsidRPr="00834EC2" w:rsidSect="00AA0952">
          <w:pgSz w:w="16838" w:h="11906" w:orient="landscape"/>
          <w:pgMar w:top="1134" w:right="1134" w:bottom="851" w:left="1134" w:header="720" w:footer="720" w:gutter="0"/>
          <w:cols w:space="720"/>
          <w:noEndnote/>
          <w:docGrid w:linePitch="360"/>
        </w:sectPr>
      </w:pPr>
    </w:p>
    <w:p w:rsidR="0070482C" w:rsidRPr="00834EC2" w:rsidRDefault="0070482C" w:rsidP="0070482C">
      <w:pPr>
        <w:pStyle w:val="ConsPlusNormal"/>
        <w:widowControl/>
        <w:ind w:left="9900" w:right="315"/>
        <w:outlineLvl w:val="2"/>
        <w:rPr>
          <w:rFonts w:cs="Arial"/>
          <w:sz w:val="24"/>
          <w:szCs w:val="24"/>
        </w:rPr>
      </w:pPr>
      <w:r w:rsidRPr="00834EC2">
        <w:rPr>
          <w:rFonts w:cs="Arial"/>
          <w:sz w:val="24"/>
          <w:szCs w:val="24"/>
        </w:rPr>
        <w:lastRenderedPageBreak/>
        <w:t>Приложение № 2</w:t>
      </w:r>
    </w:p>
    <w:p w:rsidR="0070482C" w:rsidRPr="00834EC2" w:rsidRDefault="0070482C" w:rsidP="0070482C">
      <w:pPr>
        <w:pStyle w:val="ConsPlusNormal"/>
        <w:widowControl/>
        <w:ind w:left="10620" w:right="315" w:firstLine="12"/>
        <w:outlineLvl w:val="2"/>
        <w:rPr>
          <w:rFonts w:cs="Arial"/>
          <w:sz w:val="24"/>
          <w:szCs w:val="24"/>
        </w:rPr>
      </w:pPr>
      <w:r w:rsidRPr="00834EC2">
        <w:rPr>
          <w:rFonts w:cs="Arial"/>
          <w:sz w:val="24"/>
          <w:szCs w:val="24"/>
        </w:rPr>
        <w:t>к Подпрограмме «</w:t>
      </w:r>
      <w:r w:rsidR="00446AD3" w:rsidRPr="00834EC2">
        <w:rPr>
          <w:rFonts w:cs="Arial"/>
          <w:sz w:val="24"/>
          <w:szCs w:val="24"/>
        </w:rPr>
        <w:t>Обращение с отходами на территории Пировского района</w:t>
      </w:r>
      <w:r w:rsidRPr="00834EC2">
        <w:rPr>
          <w:rFonts w:cs="Arial"/>
          <w:sz w:val="24"/>
          <w:szCs w:val="24"/>
        </w:rPr>
        <w:t>»</w:t>
      </w:r>
    </w:p>
    <w:p w:rsidR="0070482C" w:rsidRPr="00834EC2" w:rsidRDefault="0070482C" w:rsidP="0070482C">
      <w:pPr>
        <w:autoSpaceDE w:val="0"/>
        <w:autoSpaceDN w:val="0"/>
        <w:adjustRightInd w:val="0"/>
        <w:ind w:left="9781"/>
        <w:rPr>
          <w:rFonts w:ascii="Arial" w:hAnsi="Arial" w:cs="Arial"/>
        </w:rPr>
      </w:pPr>
    </w:p>
    <w:p w:rsidR="0070482C" w:rsidRPr="00834EC2" w:rsidRDefault="0070482C" w:rsidP="0070482C">
      <w:pPr>
        <w:jc w:val="center"/>
        <w:outlineLvl w:val="0"/>
        <w:rPr>
          <w:rFonts w:ascii="Arial" w:hAnsi="Arial" w:cs="Arial"/>
        </w:rPr>
      </w:pPr>
      <w:r w:rsidRPr="00834EC2">
        <w:rPr>
          <w:rFonts w:ascii="Arial" w:hAnsi="Arial" w:cs="Arial"/>
        </w:rPr>
        <w:t>Перечень мероприятий подпрограммы с указанием объема средств на их реализацию и ожидаемых результатов</w:t>
      </w:r>
    </w:p>
    <w:p w:rsidR="0070482C" w:rsidRPr="00834EC2" w:rsidRDefault="0070482C" w:rsidP="0070482C">
      <w:pPr>
        <w:jc w:val="center"/>
        <w:outlineLvl w:val="0"/>
        <w:rPr>
          <w:rFonts w:ascii="Arial" w:hAnsi="Arial" w:cs="Arial"/>
        </w:rPr>
      </w:pPr>
    </w:p>
    <w:tbl>
      <w:tblPr>
        <w:tblW w:w="15401"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59"/>
        <w:gridCol w:w="2567"/>
      </w:tblGrid>
      <w:tr w:rsidR="0070482C" w:rsidRPr="00834EC2" w:rsidTr="001B3CD4">
        <w:trPr>
          <w:trHeight w:val="675"/>
          <w:tblHeader/>
        </w:trPr>
        <w:tc>
          <w:tcPr>
            <w:tcW w:w="517" w:type="dxa"/>
            <w:vMerge w:val="restart"/>
            <w:tcBorders>
              <w:top w:val="single" w:sz="4" w:space="0" w:color="auto"/>
              <w:lef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482C" w:rsidRPr="00834EC2" w:rsidRDefault="0070482C" w:rsidP="00AA0952">
            <w:pPr>
              <w:ind w:right="-36"/>
              <w:jc w:val="center"/>
              <w:rPr>
                <w:rFonts w:ascii="Arial" w:hAnsi="Arial" w:cs="Arial"/>
              </w:rPr>
            </w:pPr>
            <w:r w:rsidRPr="00834EC2">
              <w:rPr>
                <w:rFonts w:ascii="Arial" w:hAnsi="Arial" w:cs="Arial"/>
              </w:rPr>
              <w:t>ГРБС</w:t>
            </w:r>
          </w:p>
          <w:p w:rsidR="0070482C" w:rsidRPr="00834EC2" w:rsidRDefault="0070482C" w:rsidP="00AA0952">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Код бюджетной классификации</w:t>
            </w:r>
          </w:p>
        </w:tc>
        <w:tc>
          <w:tcPr>
            <w:tcW w:w="5513" w:type="dxa"/>
            <w:gridSpan w:val="5"/>
            <w:tcBorders>
              <w:top w:val="single" w:sz="4" w:space="0" w:color="auto"/>
              <w:left w:val="nil"/>
              <w:bottom w:val="single" w:sz="4" w:space="0" w:color="auto"/>
              <w:righ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Расходы по годам реализации программы, (руб.)</w:t>
            </w:r>
          </w:p>
        </w:tc>
        <w:tc>
          <w:tcPr>
            <w:tcW w:w="2567" w:type="dxa"/>
            <w:vMerge w:val="restart"/>
            <w:tcBorders>
              <w:top w:val="single" w:sz="4" w:space="0" w:color="auto"/>
              <w:left w:val="nil"/>
              <w:right w:val="single" w:sz="4" w:space="0" w:color="auto"/>
            </w:tcBorders>
            <w:vAlign w:val="center"/>
          </w:tcPr>
          <w:p w:rsidR="0070482C" w:rsidRPr="00834EC2" w:rsidRDefault="0070482C" w:rsidP="00AA0952">
            <w:pPr>
              <w:jc w:val="center"/>
              <w:rPr>
                <w:rFonts w:ascii="Arial" w:hAnsi="Arial" w:cs="Arial"/>
              </w:rPr>
            </w:pPr>
            <w:r w:rsidRPr="00834EC2">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0482C" w:rsidRPr="00834EC2" w:rsidTr="001B3CD4">
        <w:trPr>
          <w:trHeight w:val="1354"/>
          <w:tblHeader/>
        </w:trPr>
        <w:tc>
          <w:tcPr>
            <w:tcW w:w="517" w:type="dxa"/>
            <w:vMerge/>
            <w:tcBorders>
              <w:left w:val="single" w:sz="4" w:space="0" w:color="auto"/>
              <w:bottom w:val="single" w:sz="4" w:space="0" w:color="auto"/>
            </w:tcBorders>
            <w:shd w:val="clear" w:color="auto" w:fill="auto"/>
          </w:tcPr>
          <w:p w:rsidR="0070482C" w:rsidRPr="00834EC2" w:rsidRDefault="0070482C" w:rsidP="00AA0952">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70482C" w:rsidRPr="00834EC2" w:rsidRDefault="0070482C" w:rsidP="00AA0952">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0482C" w:rsidRPr="00834EC2" w:rsidRDefault="0070482C" w:rsidP="00AA0952">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70482C" w:rsidRPr="00834EC2" w:rsidRDefault="0070482C" w:rsidP="00AA0952">
            <w:pPr>
              <w:jc w:val="center"/>
              <w:rPr>
                <w:rFonts w:ascii="Arial" w:hAnsi="Arial" w:cs="Arial"/>
              </w:rPr>
            </w:pPr>
            <w:r w:rsidRPr="00834EC2">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70482C" w:rsidRPr="00834EC2" w:rsidRDefault="0070482C" w:rsidP="00AA0952">
            <w:pPr>
              <w:pStyle w:val="ConsPlusNormal"/>
              <w:widowControl/>
              <w:ind w:firstLine="0"/>
              <w:jc w:val="center"/>
              <w:rPr>
                <w:rFonts w:cs="Arial"/>
                <w:sz w:val="24"/>
                <w:szCs w:val="24"/>
              </w:rPr>
            </w:pPr>
            <w:r w:rsidRPr="00834EC2">
              <w:rPr>
                <w:rFonts w:cs="Arial"/>
                <w:sz w:val="24"/>
                <w:szCs w:val="24"/>
              </w:rPr>
              <w:t>2018</w:t>
            </w:r>
          </w:p>
        </w:tc>
        <w:tc>
          <w:tcPr>
            <w:tcW w:w="1261" w:type="dxa"/>
            <w:tcBorders>
              <w:top w:val="nil"/>
              <w:left w:val="nil"/>
              <w:bottom w:val="single" w:sz="4" w:space="0" w:color="auto"/>
              <w:right w:val="single" w:sz="4" w:space="0" w:color="auto"/>
            </w:tcBorders>
            <w:shd w:val="clear" w:color="auto" w:fill="auto"/>
            <w:vAlign w:val="center"/>
          </w:tcPr>
          <w:p w:rsidR="0070482C" w:rsidRPr="00834EC2" w:rsidRDefault="0070482C" w:rsidP="00AA0952">
            <w:pPr>
              <w:pStyle w:val="ConsPlusNormal"/>
              <w:widowControl/>
              <w:ind w:firstLine="0"/>
              <w:jc w:val="center"/>
              <w:rPr>
                <w:rFonts w:cs="Arial"/>
                <w:sz w:val="24"/>
                <w:szCs w:val="24"/>
              </w:rPr>
            </w:pPr>
            <w:r w:rsidRPr="00834EC2">
              <w:rPr>
                <w:rFonts w:cs="Arial"/>
                <w:sz w:val="24"/>
                <w:szCs w:val="24"/>
              </w:rPr>
              <w:t>2019</w:t>
            </w:r>
          </w:p>
        </w:tc>
        <w:tc>
          <w:tcPr>
            <w:tcW w:w="1275" w:type="dxa"/>
            <w:gridSpan w:val="2"/>
            <w:tcBorders>
              <w:top w:val="nil"/>
              <w:left w:val="nil"/>
              <w:bottom w:val="single" w:sz="4" w:space="0" w:color="auto"/>
              <w:right w:val="single" w:sz="4" w:space="0" w:color="auto"/>
            </w:tcBorders>
            <w:shd w:val="clear" w:color="auto" w:fill="auto"/>
            <w:vAlign w:val="center"/>
          </w:tcPr>
          <w:p w:rsidR="0070482C" w:rsidRPr="00834EC2" w:rsidRDefault="0070482C" w:rsidP="00AA0952">
            <w:pPr>
              <w:pStyle w:val="ConsPlusNormal"/>
              <w:widowControl/>
              <w:ind w:firstLine="0"/>
              <w:jc w:val="center"/>
              <w:rPr>
                <w:rFonts w:cs="Arial"/>
                <w:sz w:val="24"/>
                <w:szCs w:val="24"/>
                <w:lang w:val="en-US"/>
              </w:rPr>
            </w:pPr>
            <w:r w:rsidRPr="00834EC2">
              <w:rPr>
                <w:rFonts w:cs="Arial"/>
                <w:sz w:val="24"/>
                <w:szCs w:val="24"/>
              </w:rPr>
              <w:t>2020</w:t>
            </w:r>
          </w:p>
        </w:tc>
        <w:tc>
          <w:tcPr>
            <w:tcW w:w="1559" w:type="dxa"/>
            <w:tcBorders>
              <w:top w:val="nil"/>
              <w:left w:val="nil"/>
              <w:bottom w:val="single" w:sz="4" w:space="0" w:color="auto"/>
              <w:right w:val="single" w:sz="4" w:space="0" w:color="auto"/>
            </w:tcBorders>
            <w:vAlign w:val="center"/>
          </w:tcPr>
          <w:p w:rsidR="0070482C" w:rsidRPr="00834EC2" w:rsidRDefault="0070482C" w:rsidP="00AA0952">
            <w:pPr>
              <w:jc w:val="center"/>
              <w:rPr>
                <w:rFonts w:ascii="Arial" w:hAnsi="Arial" w:cs="Arial"/>
              </w:rPr>
            </w:pPr>
            <w:r w:rsidRPr="00834EC2">
              <w:rPr>
                <w:rFonts w:ascii="Arial" w:hAnsi="Arial" w:cs="Arial"/>
              </w:rPr>
              <w:t>Итого на очередной финансовый год и плановый период</w:t>
            </w:r>
          </w:p>
        </w:tc>
        <w:tc>
          <w:tcPr>
            <w:tcW w:w="2567" w:type="dxa"/>
            <w:vMerge/>
            <w:tcBorders>
              <w:left w:val="nil"/>
              <w:bottom w:val="single" w:sz="4" w:space="0" w:color="auto"/>
              <w:right w:val="single" w:sz="4" w:space="0" w:color="auto"/>
            </w:tcBorders>
            <w:vAlign w:val="center"/>
          </w:tcPr>
          <w:p w:rsidR="0070482C" w:rsidRPr="00834EC2" w:rsidRDefault="0070482C" w:rsidP="00AA0952">
            <w:pPr>
              <w:jc w:val="center"/>
              <w:rPr>
                <w:rFonts w:ascii="Arial" w:hAnsi="Arial" w:cs="Arial"/>
              </w:rPr>
            </w:pPr>
          </w:p>
        </w:tc>
      </w:tr>
      <w:tr w:rsidR="0070482C" w:rsidRPr="00834EC2" w:rsidTr="001B3CD4">
        <w:trPr>
          <w:trHeight w:val="265"/>
        </w:trPr>
        <w:tc>
          <w:tcPr>
            <w:tcW w:w="517" w:type="dxa"/>
            <w:tcBorders>
              <w:top w:val="single" w:sz="4" w:space="0" w:color="auto"/>
              <w:left w:val="single" w:sz="4" w:space="0" w:color="auto"/>
              <w:bottom w:val="single" w:sz="4" w:space="0" w:color="auto"/>
            </w:tcBorders>
            <w:shd w:val="clear" w:color="auto" w:fill="auto"/>
          </w:tcPr>
          <w:p w:rsidR="0070482C" w:rsidRPr="00834EC2" w:rsidRDefault="0070482C" w:rsidP="00AA0952">
            <w:pPr>
              <w:jc w:val="center"/>
              <w:rPr>
                <w:rFonts w:ascii="Arial" w:hAnsi="Arial" w:cs="Arial"/>
              </w:rPr>
            </w:pPr>
            <w:r w:rsidRPr="00834EC2">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834EC2" w:rsidRDefault="0070482C" w:rsidP="00AA0952">
            <w:pPr>
              <w:jc w:val="center"/>
              <w:rPr>
                <w:rFonts w:ascii="Arial" w:hAnsi="Arial" w:cs="Arial"/>
              </w:rPr>
            </w:pPr>
            <w:r w:rsidRPr="00834EC2">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70482C" w:rsidRPr="00834EC2" w:rsidRDefault="0070482C" w:rsidP="00AA0952">
            <w:pPr>
              <w:jc w:val="center"/>
              <w:rPr>
                <w:rFonts w:ascii="Arial" w:hAnsi="Arial" w:cs="Arial"/>
              </w:rPr>
            </w:pPr>
            <w:r w:rsidRPr="00834EC2">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70482C" w:rsidRPr="00834EC2" w:rsidRDefault="0070482C" w:rsidP="00AA0952">
            <w:pPr>
              <w:jc w:val="center"/>
              <w:rPr>
                <w:rFonts w:ascii="Arial" w:hAnsi="Arial" w:cs="Arial"/>
              </w:rPr>
            </w:pPr>
            <w:r w:rsidRPr="00834EC2">
              <w:rPr>
                <w:rFonts w:ascii="Arial" w:hAnsi="Arial" w:cs="Arial"/>
              </w:rPr>
              <w:t>10</w:t>
            </w:r>
          </w:p>
        </w:tc>
        <w:tc>
          <w:tcPr>
            <w:tcW w:w="1559" w:type="dxa"/>
            <w:tcBorders>
              <w:top w:val="single" w:sz="4" w:space="0" w:color="auto"/>
              <w:left w:val="nil"/>
              <w:bottom w:val="single" w:sz="4" w:space="0" w:color="auto"/>
              <w:right w:val="single" w:sz="4" w:space="0" w:color="auto"/>
            </w:tcBorders>
          </w:tcPr>
          <w:p w:rsidR="0070482C" w:rsidRPr="00834EC2" w:rsidRDefault="0070482C" w:rsidP="00AA0952">
            <w:pPr>
              <w:jc w:val="center"/>
              <w:rPr>
                <w:rFonts w:ascii="Arial" w:hAnsi="Arial" w:cs="Arial"/>
              </w:rPr>
            </w:pPr>
            <w:r w:rsidRPr="00834EC2">
              <w:rPr>
                <w:rFonts w:ascii="Arial" w:hAnsi="Arial" w:cs="Arial"/>
              </w:rPr>
              <w:t>11</w:t>
            </w:r>
          </w:p>
        </w:tc>
        <w:tc>
          <w:tcPr>
            <w:tcW w:w="2567" w:type="dxa"/>
            <w:tcBorders>
              <w:top w:val="single" w:sz="4" w:space="0" w:color="auto"/>
              <w:left w:val="nil"/>
              <w:bottom w:val="single" w:sz="4" w:space="0" w:color="auto"/>
              <w:right w:val="single" w:sz="4" w:space="0" w:color="auto"/>
            </w:tcBorders>
          </w:tcPr>
          <w:p w:rsidR="0070482C" w:rsidRPr="00834EC2" w:rsidRDefault="0070482C" w:rsidP="00AA0952">
            <w:pPr>
              <w:jc w:val="center"/>
              <w:rPr>
                <w:rFonts w:ascii="Arial" w:hAnsi="Arial" w:cs="Arial"/>
              </w:rPr>
            </w:pPr>
            <w:r w:rsidRPr="00834EC2">
              <w:rPr>
                <w:rFonts w:ascii="Arial" w:hAnsi="Arial" w:cs="Arial"/>
              </w:rPr>
              <w:t>12</w:t>
            </w:r>
          </w:p>
        </w:tc>
      </w:tr>
      <w:tr w:rsidR="0070482C" w:rsidRPr="00834EC2" w:rsidTr="001B3CD4">
        <w:trPr>
          <w:trHeight w:val="360"/>
        </w:trPr>
        <w:tc>
          <w:tcPr>
            <w:tcW w:w="517" w:type="dxa"/>
            <w:tcBorders>
              <w:top w:val="single" w:sz="4" w:space="0" w:color="auto"/>
              <w:left w:val="single" w:sz="4" w:space="0" w:color="auto"/>
              <w:bottom w:val="single" w:sz="4" w:space="0" w:color="auto"/>
            </w:tcBorders>
            <w:shd w:val="clear" w:color="auto" w:fill="auto"/>
          </w:tcPr>
          <w:p w:rsidR="0070482C" w:rsidRPr="00834EC2" w:rsidRDefault="0070482C" w:rsidP="00AA0952">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834EC2" w:rsidRDefault="0070482C" w:rsidP="00AA0952">
            <w:pPr>
              <w:rPr>
                <w:rFonts w:ascii="Arial" w:hAnsi="Arial" w:cs="Arial"/>
              </w:rPr>
            </w:pPr>
            <w:r w:rsidRPr="00834EC2">
              <w:rPr>
                <w:rFonts w:ascii="Arial" w:hAnsi="Arial" w:cs="Arial"/>
              </w:rPr>
              <w:t>Цель подпрограммы</w:t>
            </w:r>
          </w:p>
        </w:tc>
        <w:tc>
          <w:tcPr>
            <w:tcW w:w="12601" w:type="dxa"/>
            <w:gridSpan w:val="11"/>
            <w:tcBorders>
              <w:top w:val="single" w:sz="4" w:space="0" w:color="auto"/>
              <w:left w:val="nil"/>
              <w:bottom w:val="single" w:sz="4" w:space="0" w:color="auto"/>
              <w:right w:val="single" w:sz="4" w:space="0" w:color="auto"/>
            </w:tcBorders>
            <w:shd w:val="clear" w:color="auto" w:fill="auto"/>
          </w:tcPr>
          <w:p w:rsidR="0070482C" w:rsidRPr="00834EC2" w:rsidRDefault="00446AD3" w:rsidP="00AA0952">
            <w:pPr>
              <w:rPr>
                <w:rFonts w:ascii="Arial" w:hAnsi="Arial" w:cs="Arial"/>
              </w:rPr>
            </w:pPr>
            <w:r w:rsidRPr="00834EC2">
              <w:rPr>
                <w:rFonts w:ascii="Arial" w:hAnsi="Arial" w:cs="Arial"/>
              </w:rPr>
              <w:t>Цель: снижение негативного воздействия отходов на окружающую среду и здоровье населения</w:t>
            </w:r>
          </w:p>
        </w:tc>
      </w:tr>
      <w:tr w:rsidR="0070482C" w:rsidRPr="00834EC2" w:rsidTr="001B3CD4">
        <w:trPr>
          <w:trHeight w:val="360"/>
        </w:trPr>
        <w:tc>
          <w:tcPr>
            <w:tcW w:w="517" w:type="dxa"/>
            <w:tcBorders>
              <w:top w:val="single" w:sz="4" w:space="0" w:color="auto"/>
              <w:left w:val="single" w:sz="4" w:space="0" w:color="auto"/>
              <w:bottom w:val="single" w:sz="4" w:space="0" w:color="auto"/>
            </w:tcBorders>
            <w:shd w:val="clear" w:color="auto" w:fill="auto"/>
          </w:tcPr>
          <w:p w:rsidR="0070482C" w:rsidRPr="00834EC2" w:rsidRDefault="0070482C" w:rsidP="00AA0952">
            <w:pPr>
              <w:jc w:val="center"/>
              <w:rPr>
                <w:rFonts w:ascii="Arial" w:hAnsi="Arial" w:cs="Arial"/>
              </w:rPr>
            </w:pPr>
            <w:r w:rsidRPr="00834EC2">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834EC2" w:rsidRDefault="0070482C" w:rsidP="00AA0952">
            <w:pPr>
              <w:rPr>
                <w:rFonts w:ascii="Arial" w:hAnsi="Arial" w:cs="Arial"/>
              </w:rPr>
            </w:pPr>
            <w:r w:rsidRPr="00834EC2">
              <w:rPr>
                <w:rFonts w:ascii="Arial" w:hAnsi="Arial" w:cs="Arial"/>
              </w:rPr>
              <w:t>Задача 1</w:t>
            </w:r>
          </w:p>
        </w:tc>
        <w:tc>
          <w:tcPr>
            <w:tcW w:w="12601" w:type="dxa"/>
            <w:gridSpan w:val="11"/>
            <w:tcBorders>
              <w:top w:val="single" w:sz="4" w:space="0" w:color="auto"/>
              <w:left w:val="nil"/>
              <w:bottom w:val="single" w:sz="4" w:space="0" w:color="auto"/>
              <w:right w:val="single" w:sz="4" w:space="0" w:color="auto"/>
            </w:tcBorders>
            <w:shd w:val="clear" w:color="auto" w:fill="auto"/>
          </w:tcPr>
          <w:p w:rsidR="00446AD3" w:rsidRPr="00834EC2" w:rsidRDefault="00446AD3" w:rsidP="00446AD3">
            <w:pPr>
              <w:jc w:val="both"/>
              <w:rPr>
                <w:rFonts w:ascii="Arial" w:hAnsi="Arial" w:cs="Arial"/>
              </w:rPr>
            </w:pPr>
            <w:r w:rsidRPr="00834EC2">
              <w:rPr>
                <w:rFonts w:ascii="Arial" w:hAnsi="Arial" w:cs="Arial"/>
              </w:rPr>
              <w:t>1.разработка и утверждение проекта образования отходов и лимитов на их размещение;</w:t>
            </w:r>
          </w:p>
          <w:p w:rsidR="0070482C" w:rsidRPr="00834EC2" w:rsidRDefault="0070482C" w:rsidP="00AA0952">
            <w:pPr>
              <w:pStyle w:val="a6"/>
              <w:jc w:val="both"/>
              <w:rPr>
                <w:rFonts w:ascii="Arial" w:hAnsi="Arial" w:cs="Arial"/>
                <w:sz w:val="24"/>
                <w:szCs w:val="24"/>
              </w:rPr>
            </w:pPr>
          </w:p>
        </w:tc>
      </w:tr>
      <w:tr w:rsidR="0070482C" w:rsidRPr="00834EC2" w:rsidTr="001B3CD4">
        <w:trPr>
          <w:trHeight w:val="2134"/>
        </w:trPr>
        <w:tc>
          <w:tcPr>
            <w:tcW w:w="517" w:type="dxa"/>
            <w:tcBorders>
              <w:top w:val="single" w:sz="4" w:space="0" w:color="auto"/>
              <w:left w:val="single" w:sz="4" w:space="0" w:color="auto"/>
              <w:bottom w:val="single" w:sz="4" w:space="0" w:color="auto"/>
            </w:tcBorders>
            <w:shd w:val="clear" w:color="auto" w:fill="auto"/>
          </w:tcPr>
          <w:p w:rsidR="0070482C" w:rsidRPr="00834EC2" w:rsidRDefault="0070482C" w:rsidP="00AA0952">
            <w:pPr>
              <w:jc w:val="center"/>
              <w:rPr>
                <w:rFonts w:ascii="Arial" w:hAnsi="Arial" w:cs="Arial"/>
              </w:rPr>
            </w:pPr>
            <w:r w:rsidRPr="00834EC2">
              <w:rPr>
                <w:rFonts w:ascii="Arial" w:hAnsi="Arial" w:cs="Arial"/>
              </w:rPr>
              <w:t>1.1</w:t>
            </w:r>
          </w:p>
        </w:tc>
        <w:tc>
          <w:tcPr>
            <w:tcW w:w="2283" w:type="dxa"/>
            <w:tcBorders>
              <w:top w:val="single" w:sz="4" w:space="0" w:color="auto"/>
              <w:left w:val="single" w:sz="4" w:space="0" w:color="auto"/>
              <w:bottom w:val="nil"/>
              <w:right w:val="single" w:sz="4" w:space="0" w:color="auto"/>
            </w:tcBorders>
            <w:shd w:val="clear" w:color="auto" w:fill="auto"/>
          </w:tcPr>
          <w:p w:rsidR="00F76F29" w:rsidRPr="00834EC2" w:rsidRDefault="00F76F29" w:rsidP="00F76F29">
            <w:pPr>
              <w:jc w:val="both"/>
              <w:rPr>
                <w:rFonts w:ascii="Arial" w:hAnsi="Arial" w:cs="Arial"/>
              </w:rPr>
            </w:pPr>
            <w:r w:rsidRPr="00834EC2">
              <w:rPr>
                <w:rFonts w:ascii="Arial" w:hAnsi="Arial" w:cs="Arial"/>
              </w:rPr>
              <w:t>разработка и утверждение проекта образования отходов и лимитов на их размещение;</w:t>
            </w:r>
          </w:p>
          <w:p w:rsidR="0070482C" w:rsidRPr="00834EC2" w:rsidRDefault="0070482C" w:rsidP="00446AD3">
            <w:pPr>
              <w:pStyle w:val="a6"/>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70482C" w:rsidRPr="00834EC2" w:rsidRDefault="0070482C" w:rsidP="00AA0952">
            <w:pPr>
              <w:rPr>
                <w:rFonts w:ascii="Arial" w:hAnsi="Arial" w:cs="Arial"/>
              </w:rPr>
            </w:pPr>
            <w:r w:rsidRPr="00834EC2">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834EC2" w:rsidRDefault="00480232" w:rsidP="00AA0952">
            <w:pPr>
              <w:rPr>
                <w:rFonts w:ascii="Arial" w:hAnsi="Arial" w:cs="Arial"/>
              </w:rPr>
            </w:pPr>
            <w:r w:rsidRPr="00834EC2">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70482C" w:rsidRPr="00834EC2" w:rsidRDefault="00480232" w:rsidP="00AA0952">
            <w:pPr>
              <w:rPr>
                <w:rFonts w:ascii="Arial" w:hAnsi="Arial" w:cs="Arial"/>
              </w:rPr>
            </w:pPr>
            <w:r w:rsidRPr="00834EC2">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70482C" w:rsidRPr="00834EC2" w:rsidRDefault="00480232" w:rsidP="00AA0952">
            <w:pPr>
              <w:rPr>
                <w:rFonts w:ascii="Arial" w:hAnsi="Arial" w:cs="Arial"/>
              </w:rPr>
            </w:pPr>
            <w:r w:rsidRPr="00834EC2">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70482C" w:rsidRPr="00834EC2" w:rsidRDefault="00480232" w:rsidP="00AA0952">
            <w:pPr>
              <w:rPr>
                <w:rFonts w:ascii="Arial" w:hAnsi="Arial" w:cs="Arial"/>
              </w:rPr>
            </w:pPr>
            <w:r w:rsidRPr="00834EC2">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70482C" w:rsidRPr="00834EC2" w:rsidRDefault="00295620" w:rsidP="00AA0952">
            <w:pPr>
              <w:jc w:val="center"/>
              <w:rPr>
                <w:rFonts w:ascii="Arial" w:hAnsi="Arial" w:cs="Arial"/>
              </w:rPr>
            </w:pPr>
            <w:r w:rsidRPr="00834EC2">
              <w:rPr>
                <w:rFonts w:ascii="Arial" w:hAnsi="Arial" w:cs="Arial"/>
              </w:rPr>
              <w:t>30 000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70482C" w:rsidRPr="00834EC2" w:rsidRDefault="00295620" w:rsidP="00AA0952">
            <w:pPr>
              <w:jc w:val="center"/>
              <w:rPr>
                <w:rFonts w:ascii="Arial" w:hAnsi="Arial" w:cs="Arial"/>
              </w:rPr>
            </w:pPr>
            <w:r w:rsidRPr="00834EC2">
              <w:rPr>
                <w:rFonts w:ascii="Arial" w:hAnsi="Arial" w:cs="Arial"/>
              </w:rPr>
              <w:t>0,00</w:t>
            </w:r>
          </w:p>
        </w:tc>
        <w:tc>
          <w:tcPr>
            <w:tcW w:w="1261" w:type="dxa"/>
            <w:tcBorders>
              <w:top w:val="single" w:sz="4" w:space="0" w:color="auto"/>
              <w:left w:val="nil"/>
              <w:bottom w:val="single" w:sz="4" w:space="0" w:color="auto"/>
              <w:right w:val="single" w:sz="4" w:space="0" w:color="auto"/>
            </w:tcBorders>
            <w:shd w:val="clear" w:color="auto" w:fill="auto"/>
            <w:noWrap/>
          </w:tcPr>
          <w:p w:rsidR="0070482C" w:rsidRPr="00834EC2" w:rsidRDefault="00295620" w:rsidP="00AA0952">
            <w:pPr>
              <w:jc w:val="center"/>
              <w:rPr>
                <w:rFonts w:ascii="Arial" w:hAnsi="Arial" w:cs="Arial"/>
              </w:rPr>
            </w:pPr>
            <w:r w:rsidRPr="00834EC2">
              <w:rPr>
                <w:rFonts w:ascii="Arial" w:hAnsi="Arial" w:cs="Arial"/>
              </w:rPr>
              <w:t>0,00</w:t>
            </w:r>
          </w:p>
        </w:tc>
        <w:tc>
          <w:tcPr>
            <w:tcW w:w="1559" w:type="dxa"/>
            <w:tcBorders>
              <w:top w:val="single" w:sz="4" w:space="0" w:color="auto"/>
              <w:left w:val="nil"/>
              <w:bottom w:val="single" w:sz="4" w:space="0" w:color="auto"/>
              <w:right w:val="single" w:sz="4" w:space="0" w:color="auto"/>
            </w:tcBorders>
          </w:tcPr>
          <w:p w:rsidR="0070482C" w:rsidRPr="00834EC2" w:rsidRDefault="00295620" w:rsidP="00AA0952">
            <w:pPr>
              <w:jc w:val="center"/>
              <w:rPr>
                <w:rFonts w:ascii="Arial" w:hAnsi="Arial" w:cs="Arial"/>
              </w:rPr>
            </w:pPr>
            <w:r w:rsidRPr="00834EC2">
              <w:rPr>
                <w:rFonts w:ascii="Arial" w:hAnsi="Arial" w:cs="Arial"/>
              </w:rPr>
              <w:t>30 000</w:t>
            </w:r>
          </w:p>
        </w:tc>
        <w:tc>
          <w:tcPr>
            <w:tcW w:w="2567" w:type="dxa"/>
            <w:tcBorders>
              <w:top w:val="single" w:sz="4" w:space="0" w:color="auto"/>
              <w:left w:val="nil"/>
              <w:bottom w:val="single" w:sz="4" w:space="0" w:color="auto"/>
              <w:right w:val="single" w:sz="4" w:space="0" w:color="auto"/>
            </w:tcBorders>
          </w:tcPr>
          <w:p w:rsidR="0070482C" w:rsidRPr="00834EC2" w:rsidRDefault="007A32CD" w:rsidP="007A32CD">
            <w:pPr>
              <w:rPr>
                <w:rFonts w:ascii="Arial" w:hAnsi="Arial" w:cs="Arial"/>
              </w:rPr>
            </w:pPr>
            <w:r w:rsidRPr="00834EC2">
              <w:rPr>
                <w:rFonts w:ascii="Arial" w:hAnsi="Arial" w:cs="Arial"/>
              </w:rPr>
              <w:t>1.совершенствование системы обращения с отходами;</w:t>
            </w:r>
          </w:p>
          <w:p w:rsidR="007A32CD" w:rsidRPr="00834EC2" w:rsidRDefault="007A32CD" w:rsidP="007A32CD">
            <w:pPr>
              <w:rPr>
                <w:rFonts w:ascii="Arial" w:hAnsi="Arial" w:cs="Arial"/>
              </w:rPr>
            </w:pPr>
            <w:r w:rsidRPr="00834EC2">
              <w:rPr>
                <w:rFonts w:ascii="Arial" w:hAnsi="Arial" w:cs="Arial"/>
              </w:rPr>
              <w:t>2. снижение платы за негативное воздействие на окружающую среду в 5 раз.</w:t>
            </w:r>
          </w:p>
        </w:tc>
      </w:tr>
      <w:tr w:rsidR="0070482C" w:rsidRPr="00834EC2" w:rsidTr="001B3CD4">
        <w:trPr>
          <w:trHeight w:val="300"/>
        </w:trPr>
        <w:tc>
          <w:tcPr>
            <w:tcW w:w="517" w:type="dxa"/>
            <w:tcBorders>
              <w:top w:val="single" w:sz="4" w:space="0" w:color="auto"/>
              <w:left w:val="single" w:sz="4" w:space="0" w:color="auto"/>
              <w:bottom w:val="single" w:sz="4" w:space="0" w:color="auto"/>
            </w:tcBorders>
            <w:shd w:val="clear" w:color="auto" w:fill="auto"/>
          </w:tcPr>
          <w:p w:rsidR="0070482C" w:rsidRPr="00834EC2" w:rsidRDefault="0070482C" w:rsidP="00AA0952">
            <w:pPr>
              <w:jc w:val="center"/>
              <w:rPr>
                <w:rFonts w:ascii="Arial" w:hAnsi="Arial" w:cs="Arial"/>
              </w:rPr>
            </w:pPr>
            <w:r w:rsidRPr="00834EC2">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0482C" w:rsidRPr="00834EC2" w:rsidRDefault="0070482C" w:rsidP="00AA0952">
            <w:pPr>
              <w:rPr>
                <w:rFonts w:ascii="Arial" w:hAnsi="Arial" w:cs="Arial"/>
              </w:rPr>
            </w:pPr>
            <w:r w:rsidRPr="00834EC2">
              <w:rPr>
                <w:rFonts w:ascii="Arial" w:hAnsi="Arial" w:cs="Arial"/>
              </w:rPr>
              <w:t>Задача 2</w:t>
            </w:r>
          </w:p>
        </w:tc>
        <w:tc>
          <w:tcPr>
            <w:tcW w:w="12601" w:type="dxa"/>
            <w:gridSpan w:val="11"/>
            <w:tcBorders>
              <w:top w:val="single" w:sz="4" w:space="0" w:color="auto"/>
              <w:left w:val="nil"/>
              <w:bottom w:val="single" w:sz="4" w:space="0" w:color="auto"/>
              <w:right w:val="single" w:sz="4" w:space="0" w:color="auto"/>
            </w:tcBorders>
            <w:shd w:val="clear" w:color="auto" w:fill="auto"/>
          </w:tcPr>
          <w:p w:rsidR="0070482C" w:rsidRPr="00834EC2" w:rsidRDefault="00F76F29" w:rsidP="00F76F29">
            <w:pPr>
              <w:jc w:val="both"/>
              <w:rPr>
                <w:rFonts w:ascii="Arial" w:hAnsi="Arial" w:cs="Arial"/>
              </w:rPr>
            </w:pPr>
            <w:r w:rsidRPr="00834EC2">
              <w:rPr>
                <w:rFonts w:ascii="Arial" w:hAnsi="Arial" w:cs="Arial"/>
              </w:rPr>
              <w:t>2. разработка и утверждение паспортов отходов администрации Пировского района</w:t>
            </w:r>
          </w:p>
        </w:tc>
      </w:tr>
      <w:tr w:rsidR="00480232" w:rsidRPr="00834EC2" w:rsidTr="001B3CD4">
        <w:trPr>
          <w:trHeight w:val="300"/>
        </w:trPr>
        <w:tc>
          <w:tcPr>
            <w:tcW w:w="517" w:type="dxa"/>
            <w:tcBorders>
              <w:top w:val="single" w:sz="4" w:space="0" w:color="auto"/>
              <w:left w:val="single" w:sz="4" w:space="0" w:color="auto"/>
              <w:bottom w:val="single" w:sz="4" w:space="0" w:color="auto"/>
            </w:tcBorders>
            <w:shd w:val="clear" w:color="auto" w:fill="auto"/>
          </w:tcPr>
          <w:p w:rsidR="00480232" w:rsidRPr="00834EC2" w:rsidRDefault="00480232" w:rsidP="00AA0952">
            <w:pPr>
              <w:jc w:val="center"/>
              <w:rPr>
                <w:rFonts w:ascii="Arial" w:hAnsi="Arial" w:cs="Arial"/>
              </w:rPr>
            </w:pPr>
            <w:r w:rsidRPr="00834EC2">
              <w:rPr>
                <w:rFonts w:ascii="Arial" w:hAnsi="Arial" w:cs="Arial"/>
              </w:rPr>
              <w:t>2.1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80232" w:rsidRPr="00834EC2" w:rsidRDefault="00480232" w:rsidP="00AA0952">
            <w:pPr>
              <w:rPr>
                <w:rFonts w:ascii="Arial" w:hAnsi="Arial" w:cs="Arial"/>
              </w:rPr>
            </w:pPr>
            <w:r w:rsidRPr="00834EC2">
              <w:rPr>
                <w:rFonts w:ascii="Arial" w:hAnsi="Arial" w:cs="Arial"/>
              </w:rPr>
              <w:t xml:space="preserve">разработка и утверждение паспортов отходов администрации Пировского </w:t>
            </w:r>
            <w:r w:rsidRPr="00834EC2">
              <w:rPr>
                <w:rFonts w:ascii="Arial" w:hAnsi="Arial" w:cs="Arial"/>
              </w:rPr>
              <w:lastRenderedPageBreak/>
              <w:t>района</w:t>
            </w:r>
          </w:p>
        </w:tc>
        <w:tc>
          <w:tcPr>
            <w:tcW w:w="992" w:type="dxa"/>
            <w:tcBorders>
              <w:top w:val="single" w:sz="4" w:space="0" w:color="auto"/>
              <w:left w:val="nil"/>
              <w:bottom w:val="single" w:sz="4" w:space="0" w:color="auto"/>
              <w:right w:val="single" w:sz="4" w:space="0" w:color="auto"/>
            </w:tcBorders>
            <w:shd w:val="clear" w:color="auto" w:fill="auto"/>
          </w:tcPr>
          <w:p w:rsidR="00480232" w:rsidRPr="00834EC2" w:rsidRDefault="00480232" w:rsidP="00AA0952">
            <w:pPr>
              <w:rPr>
                <w:rFonts w:ascii="Arial" w:hAnsi="Arial" w:cs="Arial"/>
              </w:rPr>
            </w:pPr>
            <w:r w:rsidRPr="00834EC2">
              <w:rPr>
                <w:rFonts w:ascii="Arial" w:hAnsi="Arial" w:cs="Arial"/>
              </w:rPr>
              <w:lastRenderedPageBreak/>
              <w:t>Администрация Пировского район</w:t>
            </w:r>
            <w:r w:rsidRPr="00834EC2">
              <w:rPr>
                <w:rFonts w:ascii="Arial" w:hAnsi="Arial" w:cs="Arial"/>
              </w:rPr>
              <w:lastRenderedPageBreak/>
              <w:t>а</w:t>
            </w:r>
          </w:p>
        </w:tc>
        <w:tc>
          <w:tcPr>
            <w:tcW w:w="992" w:type="dxa"/>
            <w:tcBorders>
              <w:top w:val="single" w:sz="4" w:space="0" w:color="auto"/>
              <w:left w:val="nil"/>
              <w:bottom w:val="single" w:sz="4" w:space="0" w:color="auto"/>
              <w:right w:val="single" w:sz="4" w:space="0" w:color="auto"/>
            </w:tcBorders>
            <w:shd w:val="clear" w:color="auto" w:fill="auto"/>
            <w:noWrap/>
          </w:tcPr>
          <w:p w:rsidR="00480232" w:rsidRPr="00834EC2" w:rsidRDefault="00480232" w:rsidP="00BD1FF3">
            <w:pPr>
              <w:rPr>
                <w:rFonts w:ascii="Arial" w:hAnsi="Arial" w:cs="Arial"/>
              </w:rPr>
            </w:pPr>
            <w:r w:rsidRPr="00834EC2">
              <w:rPr>
                <w:rFonts w:ascii="Arial" w:hAnsi="Arial" w:cs="Arial"/>
              </w:rPr>
              <w:lastRenderedPageBreak/>
              <w:t>670</w:t>
            </w:r>
          </w:p>
        </w:tc>
        <w:tc>
          <w:tcPr>
            <w:tcW w:w="836" w:type="dxa"/>
            <w:tcBorders>
              <w:top w:val="single" w:sz="4" w:space="0" w:color="auto"/>
              <w:left w:val="nil"/>
              <w:bottom w:val="single" w:sz="4" w:space="0" w:color="auto"/>
              <w:right w:val="single" w:sz="4" w:space="0" w:color="auto"/>
            </w:tcBorders>
            <w:shd w:val="clear" w:color="auto" w:fill="auto"/>
            <w:noWrap/>
          </w:tcPr>
          <w:p w:rsidR="00480232" w:rsidRPr="00834EC2" w:rsidRDefault="00480232" w:rsidP="00BD1FF3">
            <w:pPr>
              <w:rPr>
                <w:rFonts w:ascii="Arial" w:hAnsi="Arial" w:cs="Arial"/>
              </w:rPr>
            </w:pPr>
            <w:r w:rsidRPr="00834EC2">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480232" w:rsidRPr="00834EC2" w:rsidRDefault="00480232" w:rsidP="00BD1FF3">
            <w:pPr>
              <w:rPr>
                <w:rFonts w:ascii="Arial" w:hAnsi="Arial" w:cs="Arial"/>
              </w:rPr>
            </w:pPr>
            <w:r w:rsidRPr="00834EC2">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480232" w:rsidRPr="00834EC2" w:rsidRDefault="00480232" w:rsidP="00BD1FF3">
            <w:pPr>
              <w:rPr>
                <w:rFonts w:ascii="Arial" w:hAnsi="Arial" w:cs="Arial"/>
              </w:rPr>
            </w:pPr>
            <w:r w:rsidRPr="00834EC2">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480232" w:rsidRPr="00834EC2" w:rsidRDefault="00295620" w:rsidP="00AA0952">
            <w:pPr>
              <w:jc w:val="center"/>
              <w:rPr>
                <w:rFonts w:ascii="Arial" w:hAnsi="Arial" w:cs="Arial"/>
              </w:rPr>
            </w:pPr>
            <w:r w:rsidRPr="00834EC2">
              <w:rPr>
                <w:rFonts w:ascii="Arial" w:hAnsi="Arial" w:cs="Arial"/>
              </w:rPr>
              <w:t>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480232" w:rsidRPr="00834EC2" w:rsidRDefault="00295620" w:rsidP="00AA0952">
            <w:pPr>
              <w:jc w:val="center"/>
              <w:rPr>
                <w:rFonts w:ascii="Arial" w:hAnsi="Arial" w:cs="Arial"/>
              </w:rPr>
            </w:pPr>
            <w:r w:rsidRPr="00834EC2">
              <w:rPr>
                <w:rFonts w:ascii="Arial" w:hAnsi="Arial" w:cs="Arial"/>
              </w:rPr>
              <w:t>30 000</w:t>
            </w:r>
          </w:p>
        </w:tc>
        <w:tc>
          <w:tcPr>
            <w:tcW w:w="1261" w:type="dxa"/>
            <w:tcBorders>
              <w:top w:val="single" w:sz="4" w:space="0" w:color="auto"/>
              <w:left w:val="nil"/>
              <w:bottom w:val="single" w:sz="4" w:space="0" w:color="auto"/>
              <w:right w:val="single" w:sz="4" w:space="0" w:color="auto"/>
            </w:tcBorders>
            <w:shd w:val="clear" w:color="auto" w:fill="auto"/>
            <w:noWrap/>
          </w:tcPr>
          <w:p w:rsidR="00480232" w:rsidRPr="00834EC2" w:rsidRDefault="00295620" w:rsidP="00AA0952">
            <w:pPr>
              <w:jc w:val="center"/>
              <w:rPr>
                <w:rFonts w:ascii="Arial" w:hAnsi="Arial" w:cs="Arial"/>
              </w:rPr>
            </w:pPr>
            <w:r w:rsidRPr="00834EC2">
              <w:rPr>
                <w:rFonts w:ascii="Arial" w:hAnsi="Arial" w:cs="Arial"/>
              </w:rPr>
              <w:t>0,00</w:t>
            </w:r>
          </w:p>
        </w:tc>
        <w:tc>
          <w:tcPr>
            <w:tcW w:w="1559" w:type="dxa"/>
            <w:tcBorders>
              <w:top w:val="single" w:sz="4" w:space="0" w:color="auto"/>
              <w:left w:val="nil"/>
              <w:bottom w:val="single" w:sz="4" w:space="0" w:color="auto"/>
              <w:right w:val="single" w:sz="4" w:space="0" w:color="auto"/>
            </w:tcBorders>
          </w:tcPr>
          <w:p w:rsidR="00480232" w:rsidRPr="00834EC2" w:rsidRDefault="00295620" w:rsidP="00AA0952">
            <w:pPr>
              <w:jc w:val="center"/>
              <w:rPr>
                <w:rFonts w:ascii="Arial" w:hAnsi="Arial" w:cs="Arial"/>
              </w:rPr>
            </w:pPr>
            <w:r w:rsidRPr="00834EC2">
              <w:rPr>
                <w:rFonts w:ascii="Arial" w:hAnsi="Arial" w:cs="Arial"/>
              </w:rPr>
              <w:t>30 000</w:t>
            </w:r>
          </w:p>
        </w:tc>
        <w:tc>
          <w:tcPr>
            <w:tcW w:w="2567" w:type="dxa"/>
            <w:tcBorders>
              <w:top w:val="single" w:sz="4" w:space="0" w:color="auto"/>
              <w:left w:val="nil"/>
              <w:bottom w:val="single" w:sz="4" w:space="0" w:color="auto"/>
              <w:right w:val="single" w:sz="4" w:space="0" w:color="auto"/>
            </w:tcBorders>
          </w:tcPr>
          <w:p w:rsidR="00480232" w:rsidRPr="00834EC2" w:rsidRDefault="00480232" w:rsidP="00B476D4">
            <w:pPr>
              <w:rPr>
                <w:rFonts w:ascii="Arial" w:hAnsi="Arial" w:cs="Arial"/>
              </w:rPr>
            </w:pPr>
            <w:r w:rsidRPr="00834EC2">
              <w:rPr>
                <w:rFonts w:ascii="Arial" w:hAnsi="Arial" w:cs="Arial"/>
              </w:rPr>
              <w:t xml:space="preserve">Приведение системы обращения с отходами к соответствию с нормами существующего </w:t>
            </w:r>
            <w:r w:rsidRPr="00834EC2">
              <w:rPr>
                <w:rFonts w:ascii="Arial" w:hAnsi="Arial" w:cs="Arial"/>
              </w:rPr>
              <w:lastRenderedPageBreak/>
              <w:t>законодательства</w:t>
            </w:r>
          </w:p>
        </w:tc>
      </w:tr>
      <w:tr w:rsidR="00480232" w:rsidRPr="00834EC2" w:rsidTr="001B3CD4">
        <w:trPr>
          <w:trHeight w:val="360"/>
        </w:trPr>
        <w:tc>
          <w:tcPr>
            <w:tcW w:w="517" w:type="dxa"/>
            <w:tcBorders>
              <w:top w:val="single" w:sz="4" w:space="0" w:color="auto"/>
              <w:left w:val="single" w:sz="4" w:space="0" w:color="auto"/>
              <w:bottom w:val="single" w:sz="4" w:space="0" w:color="auto"/>
            </w:tcBorders>
            <w:shd w:val="clear" w:color="auto" w:fill="auto"/>
          </w:tcPr>
          <w:p w:rsidR="00480232" w:rsidRPr="00834EC2" w:rsidRDefault="00480232" w:rsidP="00381354">
            <w:pPr>
              <w:rPr>
                <w:rFonts w:ascii="Arial" w:hAnsi="Arial" w:cs="Arial"/>
              </w:rPr>
            </w:pPr>
            <w:r w:rsidRPr="00834EC2">
              <w:rPr>
                <w:rFonts w:ascii="Arial" w:hAnsi="Arial" w:cs="Arial"/>
              </w:rPr>
              <w:lastRenderedPageBreak/>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480232" w:rsidRPr="00834EC2" w:rsidRDefault="00480232" w:rsidP="00AA0952">
            <w:pPr>
              <w:rPr>
                <w:rFonts w:ascii="Arial" w:hAnsi="Arial" w:cs="Arial"/>
              </w:rPr>
            </w:pPr>
            <w:r w:rsidRPr="00834EC2">
              <w:rPr>
                <w:rFonts w:ascii="Arial" w:hAnsi="Arial" w:cs="Arial"/>
              </w:rPr>
              <w:t>Задача 3</w:t>
            </w:r>
          </w:p>
        </w:tc>
        <w:tc>
          <w:tcPr>
            <w:tcW w:w="12601" w:type="dxa"/>
            <w:gridSpan w:val="11"/>
            <w:tcBorders>
              <w:top w:val="single" w:sz="4" w:space="0" w:color="auto"/>
              <w:left w:val="nil"/>
              <w:bottom w:val="single" w:sz="4" w:space="0" w:color="auto"/>
              <w:right w:val="single" w:sz="4" w:space="0" w:color="auto"/>
            </w:tcBorders>
            <w:shd w:val="clear" w:color="auto" w:fill="auto"/>
          </w:tcPr>
          <w:p w:rsidR="00480232" w:rsidRPr="00834EC2" w:rsidRDefault="00480232" w:rsidP="00F76F29">
            <w:pPr>
              <w:pStyle w:val="a6"/>
              <w:numPr>
                <w:ilvl w:val="0"/>
                <w:numId w:val="12"/>
              </w:numPr>
              <w:ind w:left="302" w:firstLine="0"/>
              <w:jc w:val="both"/>
              <w:rPr>
                <w:rFonts w:ascii="Arial" w:hAnsi="Arial" w:cs="Arial"/>
                <w:b w:val="0"/>
                <w:sz w:val="24"/>
                <w:szCs w:val="24"/>
              </w:rPr>
            </w:pPr>
            <w:r w:rsidRPr="00834EC2">
              <w:rPr>
                <w:rFonts w:ascii="Arial" w:hAnsi="Arial" w:cs="Arial"/>
                <w:b w:val="0"/>
                <w:sz w:val="24"/>
                <w:szCs w:val="24"/>
              </w:rPr>
              <w:t>установление карантинного фитосанитарного состояния подкарантинного объекта.</w:t>
            </w:r>
          </w:p>
        </w:tc>
      </w:tr>
      <w:tr w:rsidR="00295620" w:rsidRPr="00834EC2" w:rsidTr="001B3CD4">
        <w:trPr>
          <w:trHeight w:val="2134"/>
        </w:trPr>
        <w:tc>
          <w:tcPr>
            <w:tcW w:w="517" w:type="dxa"/>
            <w:tcBorders>
              <w:top w:val="single" w:sz="4" w:space="0" w:color="auto"/>
              <w:left w:val="single" w:sz="4" w:space="0" w:color="auto"/>
              <w:bottom w:val="single" w:sz="4" w:space="0" w:color="auto"/>
            </w:tcBorders>
            <w:shd w:val="clear" w:color="auto" w:fill="auto"/>
          </w:tcPr>
          <w:p w:rsidR="00295620" w:rsidRPr="00834EC2" w:rsidRDefault="00295620" w:rsidP="00AA0952">
            <w:pPr>
              <w:jc w:val="center"/>
              <w:rPr>
                <w:rFonts w:ascii="Arial" w:hAnsi="Arial" w:cs="Arial"/>
              </w:rPr>
            </w:pPr>
            <w:r w:rsidRPr="00834EC2">
              <w:rPr>
                <w:rFonts w:ascii="Arial" w:hAnsi="Arial" w:cs="Arial"/>
              </w:rPr>
              <w:t>3.1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295620" w:rsidRPr="00834EC2" w:rsidRDefault="00295620" w:rsidP="00F76F29">
            <w:pPr>
              <w:pStyle w:val="a6"/>
              <w:jc w:val="left"/>
              <w:rPr>
                <w:rFonts w:ascii="Arial" w:hAnsi="Arial" w:cs="Arial"/>
                <w:sz w:val="24"/>
                <w:szCs w:val="24"/>
              </w:rPr>
            </w:pPr>
            <w:r w:rsidRPr="00834EC2">
              <w:rPr>
                <w:rFonts w:ascii="Arial" w:hAnsi="Arial" w:cs="Arial"/>
                <w:b w:val="0"/>
                <w:sz w:val="24"/>
                <w:szCs w:val="24"/>
              </w:rPr>
              <w:t>установление карантинного фитосанитарного состояния подкарантинного объекта.</w:t>
            </w:r>
          </w:p>
        </w:tc>
        <w:tc>
          <w:tcPr>
            <w:tcW w:w="992" w:type="dxa"/>
            <w:tcBorders>
              <w:top w:val="single" w:sz="4" w:space="0" w:color="auto"/>
              <w:left w:val="nil"/>
              <w:bottom w:val="single" w:sz="4" w:space="0" w:color="auto"/>
              <w:right w:val="single" w:sz="4" w:space="0" w:color="auto"/>
            </w:tcBorders>
            <w:shd w:val="clear" w:color="auto" w:fill="auto"/>
          </w:tcPr>
          <w:p w:rsidR="00295620" w:rsidRPr="00834EC2" w:rsidRDefault="00295620" w:rsidP="00AA0952">
            <w:pPr>
              <w:rPr>
                <w:rFonts w:ascii="Arial" w:hAnsi="Arial" w:cs="Arial"/>
              </w:rPr>
            </w:pPr>
            <w:r w:rsidRPr="00834EC2">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295620" w:rsidRPr="00834EC2" w:rsidRDefault="00295620" w:rsidP="00BD1FF3">
            <w:pPr>
              <w:rPr>
                <w:rFonts w:ascii="Arial" w:hAnsi="Arial" w:cs="Arial"/>
              </w:rPr>
            </w:pPr>
            <w:r w:rsidRPr="00834EC2">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295620" w:rsidRPr="00834EC2" w:rsidRDefault="00295620" w:rsidP="00BD1FF3">
            <w:pPr>
              <w:rPr>
                <w:rFonts w:ascii="Arial" w:hAnsi="Arial" w:cs="Arial"/>
              </w:rPr>
            </w:pPr>
            <w:r w:rsidRPr="00834EC2">
              <w:rPr>
                <w:rFonts w:ascii="Arial" w:hAnsi="Arial" w:cs="Arial"/>
              </w:rPr>
              <w:t>0605</w:t>
            </w:r>
          </w:p>
        </w:tc>
        <w:tc>
          <w:tcPr>
            <w:tcW w:w="992" w:type="dxa"/>
            <w:tcBorders>
              <w:top w:val="single" w:sz="4" w:space="0" w:color="auto"/>
              <w:left w:val="nil"/>
              <w:bottom w:val="single" w:sz="4" w:space="0" w:color="auto"/>
              <w:right w:val="single" w:sz="4" w:space="0" w:color="auto"/>
            </w:tcBorders>
            <w:shd w:val="clear" w:color="auto" w:fill="auto"/>
            <w:noWrap/>
          </w:tcPr>
          <w:p w:rsidR="00295620" w:rsidRPr="00834EC2" w:rsidRDefault="00295620" w:rsidP="00BD1FF3">
            <w:pPr>
              <w:rPr>
                <w:rFonts w:ascii="Arial" w:hAnsi="Arial" w:cs="Arial"/>
              </w:rPr>
            </w:pPr>
            <w:r w:rsidRPr="00834EC2">
              <w:rPr>
                <w:rFonts w:ascii="Arial" w:hAnsi="Arial" w:cs="Arial"/>
              </w:rPr>
              <w:t>1210079150</w:t>
            </w:r>
          </w:p>
        </w:tc>
        <w:tc>
          <w:tcPr>
            <w:tcW w:w="709" w:type="dxa"/>
            <w:tcBorders>
              <w:top w:val="single" w:sz="4" w:space="0" w:color="auto"/>
              <w:left w:val="nil"/>
              <w:bottom w:val="single" w:sz="4" w:space="0" w:color="auto"/>
              <w:right w:val="single" w:sz="4" w:space="0" w:color="auto"/>
            </w:tcBorders>
            <w:shd w:val="clear" w:color="auto" w:fill="auto"/>
            <w:noWrap/>
          </w:tcPr>
          <w:p w:rsidR="00295620" w:rsidRPr="00834EC2" w:rsidRDefault="00295620" w:rsidP="00BD1FF3">
            <w:pPr>
              <w:rPr>
                <w:rFonts w:ascii="Arial" w:hAnsi="Arial" w:cs="Arial"/>
              </w:rPr>
            </w:pPr>
            <w:r w:rsidRPr="00834EC2">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noWrap/>
          </w:tcPr>
          <w:p w:rsidR="00295620" w:rsidRPr="00834EC2" w:rsidRDefault="00295620" w:rsidP="00AA0952">
            <w:pPr>
              <w:jc w:val="center"/>
              <w:rPr>
                <w:rFonts w:ascii="Arial" w:hAnsi="Arial" w:cs="Arial"/>
              </w:rPr>
            </w:pPr>
            <w:r w:rsidRPr="00834EC2">
              <w:rPr>
                <w:rFonts w:ascii="Arial" w:hAnsi="Arial" w:cs="Arial"/>
              </w:rPr>
              <w:t>3 500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295620" w:rsidRPr="00834EC2" w:rsidRDefault="00295620" w:rsidP="00AA0952">
            <w:pPr>
              <w:jc w:val="center"/>
              <w:rPr>
                <w:rFonts w:ascii="Arial" w:hAnsi="Arial" w:cs="Arial"/>
              </w:rPr>
            </w:pPr>
            <w:r w:rsidRPr="00834EC2">
              <w:rPr>
                <w:rFonts w:ascii="Arial" w:hAnsi="Arial" w:cs="Arial"/>
              </w:rPr>
              <w:t>3 500</w:t>
            </w:r>
          </w:p>
        </w:tc>
        <w:tc>
          <w:tcPr>
            <w:tcW w:w="1261" w:type="dxa"/>
            <w:tcBorders>
              <w:top w:val="single" w:sz="4" w:space="0" w:color="auto"/>
              <w:left w:val="nil"/>
              <w:bottom w:val="single" w:sz="4" w:space="0" w:color="auto"/>
              <w:right w:val="single" w:sz="4" w:space="0" w:color="auto"/>
            </w:tcBorders>
            <w:shd w:val="clear" w:color="auto" w:fill="auto"/>
            <w:noWrap/>
          </w:tcPr>
          <w:p w:rsidR="00295620" w:rsidRPr="00834EC2" w:rsidRDefault="00295620" w:rsidP="00AA0952">
            <w:pPr>
              <w:jc w:val="center"/>
              <w:rPr>
                <w:rFonts w:ascii="Arial" w:hAnsi="Arial" w:cs="Arial"/>
              </w:rPr>
            </w:pPr>
            <w:r w:rsidRPr="00834EC2">
              <w:rPr>
                <w:rFonts w:ascii="Arial" w:hAnsi="Arial" w:cs="Arial"/>
              </w:rPr>
              <w:t>4 500</w:t>
            </w:r>
          </w:p>
        </w:tc>
        <w:tc>
          <w:tcPr>
            <w:tcW w:w="1559" w:type="dxa"/>
            <w:tcBorders>
              <w:top w:val="single" w:sz="4" w:space="0" w:color="auto"/>
              <w:left w:val="nil"/>
              <w:bottom w:val="single" w:sz="4" w:space="0" w:color="auto"/>
              <w:right w:val="single" w:sz="4" w:space="0" w:color="auto"/>
            </w:tcBorders>
          </w:tcPr>
          <w:p w:rsidR="00295620" w:rsidRPr="00834EC2" w:rsidRDefault="00333A31" w:rsidP="00AA0952">
            <w:pPr>
              <w:jc w:val="center"/>
              <w:rPr>
                <w:rFonts w:ascii="Arial" w:hAnsi="Arial" w:cs="Arial"/>
              </w:rPr>
            </w:pPr>
            <w:r w:rsidRPr="00834EC2">
              <w:rPr>
                <w:rFonts w:ascii="Arial" w:hAnsi="Arial" w:cs="Arial"/>
              </w:rPr>
              <w:t>11 500</w:t>
            </w:r>
          </w:p>
        </w:tc>
        <w:tc>
          <w:tcPr>
            <w:tcW w:w="2567" w:type="dxa"/>
            <w:tcBorders>
              <w:top w:val="single" w:sz="4" w:space="0" w:color="auto"/>
              <w:left w:val="nil"/>
              <w:bottom w:val="single" w:sz="4" w:space="0" w:color="auto"/>
              <w:right w:val="single" w:sz="4" w:space="0" w:color="auto"/>
            </w:tcBorders>
          </w:tcPr>
          <w:p w:rsidR="00295620" w:rsidRPr="00834EC2" w:rsidRDefault="00295620" w:rsidP="00B179E5">
            <w:pPr>
              <w:rPr>
                <w:rFonts w:ascii="Arial" w:hAnsi="Arial" w:cs="Arial"/>
              </w:rPr>
            </w:pPr>
            <w:r w:rsidRPr="00834EC2">
              <w:rPr>
                <w:rFonts w:ascii="Arial" w:hAnsi="Arial" w:cs="Arial"/>
              </w:rPr>
              <w:t>заключения о карантинном фитосанитарном состоянии подкарантинных объектов в количестве 14 шт.</w:t>
            </w:r>
          </w:p>
        </w:tc>
      </w:tr>
      <w:tr w:rsidR="00A87762" w:rsidRPr="00834EC2" w:rsidTr="00A87762">
        <w:trPr>
          <w:trHeight w:val="503"/>
        </w:trPr>
        <w:tc>
          <w:tcPr>
            <w:tcW w:w="517" w:type="dxa"/>
            <w:tcBorders>
              <w:top w:val="single" w:sz="4" w:space="0" w:color="auto"/>
              <w:left w:val="single" w:sz="4" w:space="0" w:color="auto"/>
              <w:bottom w:val="single" w:sz="4" w:space="0" w:color="auto"/>
            </w:tcBorders>
            <w:shd w:val="clear" w:color="auto" w:fill="auto"/>
          </w:tcPr>
          <w:p w:rsidR="00A87762" w:rsidRPr="00834EC2" w:rsidRDefault="00A87762" w:rsidP="00AA0952">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87762" w:rsidRPr="00834EC2" w:rsidRDefault="00A87762" w:rsidP="00F76F29">
            <w:pPr>
              <w:pStyle w:val="a6"/>
              <w:jc w:val="left"/>
              <w:rPr>
                <w:rFonts w:ascii="Arial" w:hAnsi="Arial" w:cs="Arial"/>
                <w:b w:val="0"/>
                <w:sz w:val="24"/>
                <w:szCs w:val="24"/>
              </w:rPr>
            </w:pPr>
            <w:r w:rsidRPr="00834EC2">
              <w:rPr>
                <w:rFonts w:ascii="Arial" w:hAnsi="Arial" w:cs="Arial"/>
                <w:b w:val="0"/>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A87762" w:rsidRPr="00834EC2" w:rsidRDefault="00A87762" w:rsidP="00AA0952">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87762" w:rsidRPr="00834EC2" w:rsidRDefault="00A87762" w:rsidP="00BD1FF3">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A87762" w:rsidRPr="00834EC2" w:rsidRDefault="00A87762" w:rsidP="00BD1FF3">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A87762" w:rsidRPr="00834EC2" w:rsidRDefault="00A87762" w:rsidP="00BD1FF3">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A87762" w:rsidRPr="00834EC2" w:rsidRDefault="00A87762" w:rsidP="00BD1FF3">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noWrap/>
          </w:tcPr>
          <w:p w:rsidR="00A87762" w:rsidRPr="00834EC2" w:rsidRDefault="00A87762" w:rsidP="00AA0952">
            <w:pPr>
              <w:jc w:val="center"/>
              <w:rPr>
                <w:rFonts w:ascii="Arial" w:hAnsi="Arial" w:cs="Arial"/>
              </w:rPr>
            </w:pPr>
            <w:r w:rsidRPr="00834EC2">
              <w:rPr>
                <w:rFonts w:ascii="Arial" w:hAnsi="Arial" w:cs="Arial"/>
              </w:rPr>
              <w:t>33 500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A87762" w:rsidRPr="00834EC2" w:rsidRDefault="00A87762" w:rsidP="00AA0952">
            <w:pPr>
              <w:jc w:val="center"/>
              <w:rPr>
                <w:rFonts w:ascii="Arial" w:hAnsi="Arial" w:cs="Arial"/>
              </w:rPr>
            </w:pPr>
            <w:r w:rsidRPr="00834EC2">
              <w:rPr>
                <w:rFonts w:ascii="Arial" w:hAnsi="Arial" w:cs="Arial"/>
              </w:rPr>
              <w:t>33 500</w:t>
            </w:r>
          </w:p>
        </w:tc>
        <w:tc>
          <w:tcPr>
            <w:tcW w:w="1261" w:type="dxa"/>
            <w:tcBorders>
              <w:top w:val="single" w:sz="4" w:space="0" w:color="auto"/>
              <w:left w:val="nil"/>
              <w:bottom w:val="single" w:sz="4" w:space="0" w:color="auto"/>
              <w:right w:val="single" w:sz="4" w:space="0" w:color="auto"/>
            </w:tcBorders>
            <w:shd w:val="clear" w:color="auto" w:fill="auto"/>
            <w:noWrap/>
          </w:tcPr>
          <w:p w:rsidR="00A87762" w:rsidRPr="00834EC2" w:rsidRDefault="00A87762" w:rsidP="00AA0952">
            <w:pPr>
              <w:jc w:val="center"/>
              <w:rPr>
                <w:rFonts w:ascii="Arial" w:hAnsi="Arial" w:cs="Arial"/>
              </w:rPr>
            </w:pPr>
            <w:r w:rsidRPr="00834EC2">
              <w:rPr>
                <w:rFonts w:ascii="Arial" w:hAnsi="Arial" w:cs="Arial"/>
              </w:rPr>
              <w:t>4 500</w:t>
            </w:r>
          </w:p>
        </w:tc>
        <w:tc>
          <w:tcPr>
            <w:tcW w:w="1559" w:type="dxa"/>
            <w:tcBorders>
              <w:top w:val="single" w:sz="4" w:space="0" w:color="auto"/>
              <w:left w:val="nil"/>
              <w:bottom w:val="single" w:sz="4" w:space="0" w:color="auto"/>
              <w:right w:val="single" w:sz="4" w:space="0" w:color="auto"/>
            </w:tcBorders>
          </w:tcPr>
          <w:p w:rsidR="00A87762" w:rsidRPr="00834EC2" w:rsidRDefault="00A87762" w:rsidP="00AA0952">
            <w:pPr>
              <w:jc w:val="center"/>
              <w:rPr>
                <w:rFonts w:ascii="Arial" w:hAnsi="Arial" w:cs="Arial"/>
              </w:rPr>
            </w:pPr>
            <w:r w:rsidRPr="00834EC2">
              <w:rPr>
                <w:rFonts w:ascii="Arial" w:hAnsi="Arial" w:cs="Arial"/>
              </w:rPr>
              <w:t>71 500</w:t>
            </w:r>
          </w:p>
        </w:tc>
        <w:tc>
          <w:tcPr>
            <w:tcW w:w="2567" w:type="dxa"/>
            <w:tcBorders>
              <w:top w:val="single" w:sz="4" w:space="0" w:color="auto"/>
              <w:left w:val="nil"/>
              <w:bottom w:val="single" w:sz="4" w:space="0" w:color="auto"/>
              <w:right w:val="single" w:sz="4" w:space="0" w:color="auto"/>
            </w:tcBorders>
          </w:tcPr>
          <w:p w:rsidR="00A87762" w:rsidRPr="00834EC2" w:rsidRDefault="00A87762" w:rsidP="00B179E5">
            <w:pPr>
              <w:rPr>
                <w:rFonts w:ascii="Arial" w:hAnsi="Arial" w:cs="Arial"/>
              </w:rPr>
            </w:pPr>
          </w:p>
        </w:tc>
      </w:tr>
    </w:tbl>
    <w:p w:rsidR="00F75FB8" w:rsidRPr="00834EC2" w:rsidRDefault="00F75FB8" w:rsidP="0070482C">
      <w:pPr>
        <w:pStyle w:val="ConsPlusNormal"/>
        <w:widowControl/>
        <w:ind w:left="8505" w:right="315" w:firstLine="0"/>
        <w:outlineLvl w:val="2"/>
        <w:rPr>
          <w:rFonts w:cs="Arial"/>
          <w:sz w:val="24"/>
          <w:szCs w:val="24"/>
        </w:rPr>
      </w:pPr>
    </w:p>
    <w:p w:rsidR="00574EC2" w:rsidRPr="00834EC2" w:rsidRDefault="00574EC2" w:rsidP="0070482C">
      <w:pPr>
        <w:pStyle w:val="ConsPlusNormal"/>
        <w:widowControl/>
        <w:ind w:left="8505" w:right="315" w:firstLine="0"/>
        <w:outlineLvl w:val="2"/>
        <w:rPr>
          <w:rFonts w:cs="Arial"/>
          <w:sz w:val="24"/>
          <w:szCs w:val="24"/>
        </w:rPr>
      </w:pPr>
    </w:p>
    <w:p w:rsidR="00574EC2" w:rsidRPr="00834EC2" w:rsidRDefault="00574EC2" w:rsidP="00753D85">
      <w:pPr>
        <w:spacing w:after="200" w:line="276" w:lineRule="auto"/>
        <w:rPr>
          <w:rFonts w:ascii="Arial" w:hAnsi="Arial" w:cs="Arial"/>
        </w:rPr>
        <w:sectPr w:rsidR="00574EC2" w:rsidRPr="00834EC2" w:rsidSect="001B3CD4">
          <w:pgSz w:w="16838" w:h="11906" w:orient="landscape"/>
          <w:pgMar w:top="851" w:right="1134" w:bottom="709" w:left="1134" w:header="720" w:footer="720" w:gutter="0"/>
          <w:cols w:space="720"/>
          <w:noEndnote/>
          <w:docGrid w:linePitch="360"/>
        </w:sectPr>
      </w:pPr>
    </w:p>
    <w:p w:rsidR="00D73C95" w:rsidRPr="00834EC2" w:rsidRDefault="00D73C95" w:rsidP="00D73C95">
      <w:pPr>
        <w:pStyle w:val="ConsPlusNormal"/>
        <w:widowControl/>
        <w:ind w:firstLine="0"/>
        <w:outlineLvl w:val="2"/>
        <w:rPr>
          <w:rFonts w:cs="Arial"/>
          <w:sz w:val="24"/>
          <w:szCs w:val="24"/>
        </w:rPr>
      </w:pPr>
    </w:p>
    <w:p w:rsidR="00574EC2" w:rsidRPr="00834EC2" w:rsidRDefault="00574EC2" w:rsidP="00574EC2">
      <w:pPr>
        <w:pStyle w:val="ConsPlusNormal"/>
        <w:widowControl/>
        <w:ind w:left="3540" w:firstLine="708"/>
        <w:outlineLvl w:val="2"/>
        <w:rPr>
          <w:rFonts w:cs="Arial"/>
          <w:sz w:val="24"/>
          <w:szCs w:val="24"/>
        </w:rPr>
      </w:pPr>
      <w:r w:rsidRPr="00834EC2">
        <w:rPr>
          <w:rFonts w:cs="Arial"/>
          <w:sz w:val="24"/>
          <w:szCs w:val="24"/>
        </w:rPr>
        <w:t xml:space="preserve">Приложение № </w:t>
      </w:r>
      <w:r w:rsidR="00753D85" w:rsidRPr="00834EC2">
        <w:rPr>
          <w:rFonts w:cs="Arial"/>
          <w:sz w:val="24"/>
          <w:szCs w:val="24"/>
        </w:rPr>
        <w:t>3.2</w:t>
      </w:r>
    </w:p>
    <w:p w:rsidR="00574EC2" w:rsidRPr="00834EC2" w:rsidRDefault="00574EC2" w:rsidP="00574EC2">
      <w:pPr>
        <w:autoSpaceDE w:val="0"/>
        <w:autoSpaceDN w:val="0"/>
        <w:adjustRightInd w:val="0"/>
        <w:ind w:left="3540" w:firstLine="708"/>
        <w:rPr>
          <w:rFonts w:ascii="Arial" w:hAnsi="Arial" w:cs="Arial"/>
        </w:rPr>
      </w:pPr>
      <w:r w:rsidRPr="00834EC2">
        <w:rPr>
          <w:rFonts w:ascii="Arial" w:hAnsi="Arial" w:cs="Arial"/>
        </w:rPr>
        <w:t>к муниципальной программе</w:t>
      </w:r>
    </w:p>
    <w:p w:rsidR="00574EC2" w:rsidRPr="00834EC2" w:rsidRDefault="00574EC2" w:rsidP="00574EC2">
      <w:pPr>
        <w:autoSpaceDE w:val="0"/>
        <w:autoSpaceDN w:val="0"/>
        <w:adjustRightInd w:val="0"/>
        <w:ind w:left="3540" w:firstLine="708"/>
        <w:rPr>
          <w:rFonts w:ascii="Arial" w:hAnsi="Arial" w:cs="Arial"/>
        </w:rPr>
      </w:pPr>
      <w:r w:rsidRPr="00834EC2">
        <w:rPr>
          <w:rFonts w:ascii="Arial" w:hAnsi="Arial" w:cs="Arial"/>
        </w:rPr>
        <w:t xml:space="preserve">Пировского района </w:t>
      </w:r>
    </w:p>
    <w:p w:rsidR="00574EC2" w:rsidRPr="00834EC2" w:rsidRDefault="00574EC2" w:rsidP="00574EC2">
      <w:pPr>
        <w:jc w:val="right"/>
        <w:rPr>
          <w:rFonts w:ascii="Arial" w:hAnsi="Arial" w:cs="Arial"/>
        </w:rPr>
      </w:pPr>
      <w:r w:rsidRPr="00834EC2">
        <w:rPr>
          <w:rFonts w:ascii="Arial" w:hAnsi="Arial" w:cs="Arial"/>
        </w:rPr>
        <w:t>«Охрана окружающей среды в Пировском районе»</w:t>
      </w:r>
    </w:p>
    <w:p w:rsidR="00574EC2" w:rsidRPr="00834EC2" w:rsidRDefault="00574EC2" w:rsidP="00574EC2">
      <w:pPr>
        <w:autoSpaceDE w:val="0"/>
        <w:autoSpaceDN w:val="0"/>
        <w:adjustRightInd w:val="0"/>
        <w:ind w:left="567"/>
        <w:jc w:val="center"/>
        <w:rPr>
          <w:rFonts w:ascii="Arial" w:hAnsi="Arial" w:cs="Arial"/>
        </w:rPr>
      </w:pPr>
    </w:p>
    <w:p w:rsidR="00574EC2" w:rsidRPr="00834EC2" w:rsidRDefault="00574EC2" w:rsidP="00574EC2">
      <w:pPr>
        <w:autoSpaceDE w:val="0"/>
        <w:autoSpaceDN w:val="0"/>
        <w:adjustRightInd w:val="0"/>
        <w:ind w:left="567"/>
        <w:jc w:val="center"/>
        <w:rPr>
          <w:rFonts w:ascii="Arial" w:hAnsi="Arial" w:cs="Arial"/>
        </w:rPr>
      </w:pPr>
      <w:r w:rsidRPr="00834EC2">
        <w:rPr>
          <w:rFonts w:ascii="Arial" w:hAnsi="Arial" w:cs="Arial"/>
        </w:rPr>
        <w:t>Подпрограмма «Организация и проведение акарицидных обработок мест массового отдыха населения в Пировском районе»</w:t>
      </w:r>
    </w:p>
    <w:p w:rsidR="00574EC2" w:rsidRPr="00834EC2" w:rsidRDefault="00574EC2" w:rsidP="00574EC2">
      <w:pPr>
        <w:autoSpaceDE w:val="0"/>
        <w:autoSpaceDN w:val="0"/>
        <w:adjustRightInd w:val="0"/>
        <w:ind w:left="567"/>
        <w:jc w:val="both"/>
        <w:outlineLvl w:val="0"/>
        <w:rPr>
          <w:rFonts w:ascii="Arial" w:hAnsi="Arial" w:cs="Arial"/>
        </w:rPr>
      </w:pPr>
    </w:p>
    <w:p w:rsidR="00574EC2" w:rsidRPr="00834EC2" w:rsidRDefault="00574EC2" w:rsidP="00574EC2">
      <w:pPr>
        <w:autoSpaceDE w:val="0"/>
        <w:autoSpaceDN w:val="0"/>
        <w:adjustRightInd w:val="0"/>
        <w:ind w:left="567"/>
        <w:jc w:val="center"/>
        <w:outlineLvl w:val="0"/>
        <w:rPr>
          <w:rFonts w:ascii="Arial" w:hAnsi="Arial" w:cs="Arial"/>
        </w:rPr>
      </w:pPr>
      <w:r w:rsidRPr="00834EC2">
        <w:rPr>
          <w:rFonts w:ascii="Arial" w:hAnsi="Arial" w:cs="Arial"/>
        </w:rPr>
        <w:t>1. Паспорт подпрограммы</w:t>
      </w: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574EC2" w:rsidRPr="00834EC2" w:rsidTr="00BD1FF3">
        <w:trPr>
          <w:trHeight w:val="800"/>
        </w:trPr>
        <w:tc>
          <w:tcPr>
            <w:tcW w:w="2955" w:type="dxa"/>
            <w:tcBorders>
              <w:top w:val="single" w:sz="4" w:space="0" w:color="000000"/>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574EC2" w:rsidRPr="00834EC2" w:rsidRDefault="00574EC2" w:rsidP="00BD1FF3">
            <w:pPr>
              <w:pStyle w:val="ConsPlusCell"/>
              <w:jc w:val="both"/>
              <w:rPr>
                <w:rFonts w:ascii="Arial" w:hAnsi="Arial" w:cs="Arial"/>
                <w:color w:val="000000"/>
                <w:sz w:val="24"/>
                <w:szCs w:val="24"/>
                <w:shd w:val="clear" w:color="auto" w:fill="EEEEEE"/>
              </w:rPr>
            </w:pPr>
            <w:r w:rsidRPr="00834EC2">
              <w:rPr>
                <w:rFonts w:ascii="Arial" w:hAnsi="Arial" w:cs="Arial"/>
                <w:sz w:val="24"/>
                <w:szCs w:val="24"/>
              </w:rPr>
              <w:t>«Организация и проведение акарицидных обработок мест массового отдыха населения в Пировском районе»</w:t>
            </w:r>
          </w:p>
        </w:tc>
      </w:tr>
      <w:tr w:rsidR="00574EC2" w:rsidRPr="00834EC2" w:rsidTr="00BD1FF3">
        <w:trPr>
          <w:trHeight w:val="800"/>
        </w:trPr>
        <w:tc>
          <w:tcPr>
            <w:tcW w:w="2955" w:type="dxa"/>
            <w:tcBorders>
              <w:top w:val="single" w:sz="4" w:space="0" w:color="000000"/>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574EC2" w:rsidRPr="00834EC2" w:rsidRDefault="00574EC2" w:rsidP="00BD1FF3">
            <w:pPr>
              <w:rPr>
                <w:rFonts w:ascii="Arial" w:hAnsi="Arial" w:cs="Arial"/>
              </w:rPr>
            </w:pPr>
            <w:r w:rsidRPr="00834EC2">
              <w:rPr>
                <w:rFonts w:ascii="Arial" w:hAnsi="Arial" w:cs="Arial"/>
              </w:rPr>
              <w:t>«Охрана окружающей среды в Пировском районе»</w:t>
            </w:r>
          </w:p>
          <w:p w:rsidR="00574EC2" w:rsidRPr="00834EC2" w:rsidRDefault="00574EC2" w:rsidP="00BD1FF3">
            <w:pPr>
              <w:pStyle w:val="a6"/>
              <w:rPr>
                <w:rFonts w:ascii="Arial" w:hAnsi="Arial" w:cs="Arial"/>
                <w:sz w:val="24"/>
                <w:szCs w:val="24"/>
              </w:rPr>
            </w:pPr>
          </w:p>
        </w:tc>
      </w:tr>
      <w:tr w:rsidR="00574EC2" w:rsidRPr="00834EC2" w:rsidTr="00BD1FF3">
        <w:trPr>
          <w:trHeight w:val="800"/>
        </w:trPr>
        <w:tc>
          <w:tcPr>
            <w:tcW w:w="2955" w:type="dxa"/>
            <w:tcBorders>
              <w:top w:val="nil"/>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eastAsia="Calibri" w:hAnsi="Arial" w:cs="Arial"/>
                <w:spacing w:val="-2"/>
                <w:sz w:val="24"/>
                <w:szCs w:val="24"/>
              </w:rPr>
            </w:pPr>
            <w:r w:rsidRPr="00834EC2">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574EC2" w:rsidRPr="00834EC2" w:rsidRDefault="00574EC2" w:rsidP="00BD1FF3">
            <w:pPr>
              <w:spacing w:line="100" w:lineRule="atLeast"/>
              <w:jc w:val="both"/>
              <w:rPr>
                <w:rFonts w:ascii="Arial" w:hAnsi="Arial" w:cs="Arial"/>
              </w:rPr>
            </w:pPr>
            <w:r w:rsidRPr="00834EC2">
              <w:rPr>
                <w:rFonts w:ascii="Arial" w:hAnsi="Arial" w:cs="Arial"/>
              </w:rPr>
              <w:t>Администрация Пировского района</w:t>
            </w:r>
          </w:p>
        </w:tc>
      </w:tr>
      <w:tr w:rsidR="00574EC2" w:rsidRPr="00834EC2" w:rsidTr="00BD1FF3">
        <w:trPr>
          <w:trHeight w:val="800"/>
        </w:trPr>
        <w:tc>
          <w:tcPr>
            <w:tcW w:w="2955" w:type="dxa"/>
            <w:tcBorders>
              <w:top w:val="nil"/>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574EC2" w:rsidRPr="00834EC2" w:rsidRDefault="00574EC2" w:rsidP="00BD1FF3">
            <w:pPr>
              <w:spacing w:line="100" w:lineRule="atLeast"/>
              <w:jc w:val="both"/>
              <w:rPr>
                <w:rFonts w:ascii="Arial" w:hAnsi="Arial" w:cs="Arial"/>
              </w:rPr>
            </w:pPr>
            <w:r w:rsidRPr="00834EC2">
              <w:rPr>
                <w:rFonts w:ascii="Arial" w:hAnsi="Arial" w:cs="Arial"/>
              </w:rPr>
              <w:t>Администрация Пировского района</w:t>
            </w:r>
          </w:p>
        </w:tc>
      </w:tr>
      <w:tr w:rsidR="00574EC2" w:rsidRPr="00834EC2" w:rsidTr="00BD1FF3">
        <w:trPr>
          <w:trHeight w:val="928"/>
        </w:trPr>
        <w:tc>
          <w:tcPr>
            <w:tcW w:w="2955" w:type="dxa"/>
            <w:tcBorders>
              <w:top w:val="nil"/>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Цель и задачи</w:t>
            </w:r>
          </w:p>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 xml:space="preserve">подпрограммы     </w:t>
            </w:r>
          </w:p>
          <w:p w:rsidR="00574EC2" w:rsidRPr="00834EC2" w:rsidRDefault="00574EC2" w:rsidP="00BD1FF3">
            <w:pPr>
              <w:rPr>
                <w:rFonts w:ascii="Arial" w:hAnsi="Arial" w:cs="Arial"/>
                <w:lang w:eastAsia="ar-SA"/>
              </w:rPr>
            </w:pPr>
          </w:p>
          <w:p w:rsidR="00574EC2" w:rsidRPr="00834EC2" w:rsidRDefault="00574EC2" w:rsidP="00BD1FF3">
            <w:pPr>
              <w:rPr>
                <w:rFonts w:ascii="Arial" w:hAnsi="Arial" w:cs="Arial"/>
                <w:lang w:eastAsia="ar-SA"/>
              </w:rPr>
            </w:pPr>
          </w:p>
          <w:p w:rsidR="00574EC2" w:rsidRPr="00834EC2" w:rsidRDefault="00574EC2" w:rsidP="00BD1FF3">
            <w:pPr>
              <w:rPr>
                <w:rFonts w:ascii="Arial" w:hAnsi="Arial" w:cs="Arial"/>
                <w:lang w:eastAsia="ar-SA"/>
              </w:rPr>
            </w:pPr>
          </w:p>
          <w:p w:rsidR="00574EC2" w:rsidRPr="00834EC2" w:rsidRDefault="00574EC2" w:rsidP="00BD1FF3">
            <w:pPr>
              <w:rPr>
                <w:rFonts w:ascii="Arial" w:hAnsi="Arial" w:cs="Arial"/>
                <w:lang w:eastAsia="ar-SA"/>
              </w:rPr>
            </w:pPr>
          </w:p>
          <w:p w:rsidR="00574EC2" w:rsidRPr="00834EC2" w:rsidRDefault="00574EC2" w:rsidP="00BD1FF3">
            <w:pPr>
              <w:rPr>
                <w:rFonts w:ascii="Arial" w:hAnsi="Arial" w:cs="Arial"/>
                <w:lang w:eastAsia="ar-SA"/>
              </w:rPr>
            </w:pPr>
          </w:p>
        </w:tc>
        <w:tc>
          <w:tcPr>
            <w:tcW w:w="6796" w:type="dxa"/>
            <w:tcBorders>
              <w:top w:val="nil"/>
              <w:left w:val="single" w:sz="4" w:space="0" w:color="000000"/>
              <w:bottom w:val="single" w:sz="4" w:space="0" w:color="000000"/>
              <w:right w:val="single" w:sz="4" w:space="0" w:color="000000"/>
            </w:tcBorders>
          </w:tcPr>
          <w:p w:rsidR="00574EC2" w:rsidRPr="00834EC2" w:rsidRDefault="00574EC2" w:rsidP="00BD1FF3">
            <w:pPr>
              <w:jc w:val="both"/>
              <w:rPr>
                <w:rFonts w:ascii="Arial" w:hAnsi="Arial" w:cs="Arial"/>
              </w:rPr>
            </w:pPr>
            <w:r w:rsidRPr="00834EC2">
              <w:rPr>
                <w:rFonts w:ascii="Arial" w:hAnsi="Arial" w:cs="Arial"/>
              </w:rPr>
              <w:t xml:space="preserve">Целью подпрограммы является: </w:t>
            </w:r>
          </w:p>
          <w:p w:rsidR="00574EC2" w:rsidRPr="00834EC2" w:rsidRDefault="00574EC2" w:rsidP="00BD1FF3">
            <w:pPr>
              <w:pStyle w:val="a6"/>
              <w:ind w:firstLine="22"/>
              <w:jc w:val="both"/>
              <w:rPr>
                <w:rFonts w:ascii="Arial" w:hAnsi="Arial" w:cs="Arial"/>
                <w:b w:val="0"/>
                <w:sz w:val="24"/>
                <w:szCs w:val="24"/>
              </w:rPr>
            </w:pPr>
            <w:r w:rsidRPr="00834EC2">
              <w:rPr>
                <w:rFonts w:ascii="Arial" w:hAnsi="Arial" w:cs="Arial"/>
                <w:b w:val="0"/>
                <w:sz w:val="24"/>
                <w:szCs w:val="24"/>
              </w:rPr>
              <w:t xml:space="preserve">снижение заболеваемости населения Пировского района клещевым вирусным энцефалитом </w:t>
            </w:r>
          </w:p>
          <w:p w:rsidR="00574EC2" w:rsidRPr="00834EC2" w:rsidRDefault="00574EC2" w:rsidP="00BD1FF3">
            <w:pPr>
              <w:pStyle w:val="a6"/>
              <w:ind w:firstLine="22"/>
              <w:jc w:val="both"/>
              <w:rPr>
                <w:rFonts w:ascii="Arial" w:hAnsi="Arial" w:cs="Arial"/>
                <w:b w:val="0"/>
                <w:sz w:val="24"/>
                <w:szCs w:val="24"/>
              </w:rPr>
            </w:pPr>
            <w:r w:rsidRPr="00834EC2">
              <w:rPr>
                <w:rFonts w:ascii="Arial" w:hAnsi="Arial" w:cs="Arial"/>
                <w:b w:val="0"/>
                <w:sz w:val="24"/>
                <w:szCs w:val="24"/>
              </w:rPr>
              <w:t>Для реализации цели необходимо решение следующей задачи:</w:t>
            </w:r>
          </w:p>
          <w:p w:rsidR="00574EC2" w:rsidRPr="00834EC2" w:rsidRDefault="00574EC2" w:rsidP="00BD1FF3">
            <w:pPr>
              <w:jc w:val="both"/>
              <w:rPr>
                <w:rFonts w:ascii="Arial" w:hAnsi="Arial" w:cs="Arial"/>
              </w:rPr>
            </w:pPr>
            <w:r w:rsidRPr="00834EC2">
              <w:rPr>
                <w:rFonts w:ascii="Arial" w:hAnsi="Arial" w:cs="Arial"/>
              </w:rPr>
              <w:t>проведение акарицидной обработки территорий мест массового отдыха населения Пировского района</w:t>
            </w:r>
          </w:p>
        </w:tc>
      </w:tr>
      <w:tr w:rsidR="00574EC2" w:rsidRPr="00834EC2" w:rsidTr="00BD1FF3">
        <w:trPr>
          <w:trHeight w:val="720"/>
        </w:trPr>
        <w:tc>
          <w:tcPr>
            <w:tcW w:w="2955" w:type="dxa"/>
            <w:tcBorders>
              <w:top w:val="single" w:sz="4" w:space="0" w:color="auto"/>
              <w:left w:val="single" w:sz="4" w:space="0" w:color="000000"/>
              <w:bottom w:val="single" w:sz="4" w:space="0" w:color="000000"/>
              <w:right w:val="single" w:sz="4" w:space="0" w:color="000000"/>
            </w:tcBorders>
          </w:tcPr>
          <w:p w:rsidR="00574EC2" w:rsidRPr="00834EC2" w:rsidRDefault="00574EC2" w:rsidP="00BD1FF3">
            <w:pPr>
              <w:pStyle w:val="ConsPlusNormal"/>
              <w:ind w:firstLine="0"/>
              <w:jc w:val="both"/>
              <w:rPr>
                <w:rFonts w:cs="Arial"/>
                <w:sz w:val="24"/>
                <w:szCs w:val="24"/>
              </w:rPr>
            </w:pPr>
            <w:r w:rsidRPr="00834EC2">
              <w:rPr>
                <w:rFonts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w:t>
            </w:r>
            <w:r w:rsidRPr="00834EC2">
              <w:rPr>
                <w:rFonts w:cs="Arial"/>
                <w:sz w:val="24"/>
                <w:szCs w:val="24"/>
              </w:rPr>
              <w:lastRenderedPageBreak/>
              <w:t xml:space="preserve">экономическую эффективность реализации подпрограммы </w:t>
            </w:r>
          </w:p>
          <w:p w:rsidR="00574EC2" w:rsidRPr="00834EC2" w:rsidRDefault="00574EC2" w:rsidP="00BD1FF3">
            <w:pPr>
              <w:pStyle w:val="ConsPlusNormal"/>
              <w:ind w:firstLine="0"/>
              <w:jc w:val="both"/>
              <w:rPr>
                <w:rFonts w:cs="Arial"/>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574EC2" w:rsidRPr="00834EC2" w:rsidRDefault="00C60058" w:rsidP="00BD1FF3">
            <w:pPr>
              <w:autoSpaceDE w:val="0"/>
              <w:autoSpaceDN w:val="0"/>
              <w:adjustRightInd w:val="0"/>
              <w:jc w:val="both"/>
              <w:rPr>
                <w:rFonts w:ascii="Arial" w:hAnsi="Arial" w:cs="Arial"/>
              </w:rPr>
            </w:pPr>
            <w:r w:rsidRPr="00834EC2">
              <w:rPr>
                <w:rFonts w:ascii="Arial" w:hAnsi="Arial" w:cs="Arial"/>
                <w:color w:val="000000"/>
              </w:rPr>
              <w:lastRenderedPageBreak/>
              <w:t>Обработанные от клещей места массового отдыха населения Пировского района</w:t>
            </w:r>
          </w:p>
        </w:tc>
      </w:tr>
      <w:tr w:rsidR="00574EC2" w:rsidRPr="00834EC2" w:rsidTr="00BD1FF3">
        <w:trPr>
          <w:trHeight w:val="800"/>
        </w:trPr>
        <w:tc>
          <w:tcPr>
            <w:tcW w:w="2955" w:type="dxa"/>
            <w:tcBorders>
              <w:top w:val="nil"/>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lastRenderedPageBreak/>
              <w:t xml:space="preserve">Сроки </w:t>
            </w:r>
          </w:p>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реализации подпрограммы</w:t>
            </w:r>
          </w:p>
          <w:p w:rsidR="00574EC2" w:rsidRPr="00834EC2" w:rsidRDefault="00574EC2" w:rsidP="00BD1FF3">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2016 – 2020 годы</w:t>
            </w:r>
          </w:p>
        </w:tc>
      </w:tr>
      <w:tr w:rsidR="00574EC2" w:rsidRPr="00834EC2" w:rsidTr="00BD1FF3">
        <w:trPr>
          <w:trHeight w:val="800"/>
        </w:trPr>
        <w:tc>
          <w:tcPr>
            <w:tcW w:w="2955" w:type="dxa"/>
            <w:tcBorders>
              <w:top w:val="nil"/>
              <w:left w:val="single" w:sz="4" w:space="0" w:color="000000"/>
              <w:bottom w:val="single" w:sz="4" w:space="0" w:color="000000"/>
              <w:right w:val="single" w:sz="4" w:space="0" w:color="000000"/>
            </w:tcBorders>
          </w:tcPr>
          <w:p w:rsidR="00574EC2" w:rsidRPr="00834EC2" w:rsidRDefault="00574EC2" w:rsidP="00BD1FF3">
            <w:pPr>
              <w:pStyle w:val="ConsPlusCell"/>
              <w:jc w:val="both"/>
              <w:rPr>
                <w:rFonts w:ascii="Arial" w:hAnsi="Arial" w:cs="Arial"/>
                <w:sz w:val="24"/>
                <w:szCs w:val="24"/>
              </w:rPr>
            </w:pPr>
            <w:r w:rsidRPr="00834EC2">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574EC2" w:rsidRPr="00834EC2" w:rsidRDefault="00574EC2" w:rsidP="00BD1FF3">
            <w:pPr>
              <w:snapToGrid w:val="0"/>
              <w:spacing w:line="23" w:lineRule="atLeast"/>
              <w:rPr>
                <w:rFonts w:ascii="Arial" w:hAnsi="Arial" w:cs="Arial"/>
              </w:rPr>
            </w:pPr>
            <w:r w:rsidRPr="00834EC2">
              <w:rPr>
                <w:rFonts w:ascii="Arial" w:hAnsi="Arial" w:cs="Arial"/>
              </w:rPr>
              <w:t>Общий объем финансирования – рублей, из них по годам:</w:t>
            </w:r>
            <w:r w:rsidR="000B3F89" w:rsidRPr="00834EC2">
              <w:rPr>
                <w:rFonts w:ascii="Arial" w:hAnsi="Arial" w:cs="Arial"/>
              </w:rPr>
              <w:t xml:space="preserve"> 590 890</w:t>
            </w:r>
          </w:p>
          <w:p w:rsidR="00574EC2" w:rsidRPr="00834EC2" w:rsidRDefault="00574EC2" w:rsidP="00BD1FF3">
            <w:pPr>
              <w:snapToGrid w:val="0"/>
              <w:spacing w:line="23" w:lineRule="atLeast"/>
              <w:rPr>
                <w:rFonts w:ascii="Arial" w:hAnsi="Arial" w:cs="Arial"/>
              </w:rPr>
            </w:pPr>
            <w:r w:rsidRPr="00834EC2">
              <w:rPr>
                <w:rFonts w:ascii="Arial" w:hAnsi="Arial" w:cs="Arial"/>
              </w:rPr>
              <w:t>2016 год –</w:t>
            </w:r>
            <w:r w:rsidR="006247EE" w:rsidRPr="00834EC2">
              <w:rPr>
                <w:rFonts w:ascii="Arial" w:hAnsi="Arial" w:cs="Arial"/>
              </w:rPr>
              <w:t xml:space="preserve"> </w:t>
            </w:r>
            <w:r w:rsidR="00C50035" w:rsidRPr="00834EC2">
              <w:rPr>
                <w:rFonts w:ascii="Arial" w:hAnsi="Arial" w:cs="Arial"/>
              </w:rPr>
              <w:t xml:space="preserve">79 450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 xml:space="preserve">2017 год –  </w:t>
            </w:r>
            <w:r w:rsidR="00C50035" w:rsidRPr="00834EC2">
              <w:rPr>
                <w:rFonts w:ascii="Arial" w:hAnsi="Arial" w:cs="Arial"/>
              </w:rPr>
              <w:t xml:space="preserve">78 840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 xml:space="preserve">2018 год – </w:t>
            </w:r>
            <w:r w:rsidR="00C50035" w:rsidRPr="00834EC2">
              <w:rPr>
                <w:rFonts w:ascii="Arial" w:hAnsi="Arial" w:cs="Arial"/>
              </w:rPr>
              <w:t>144 200</w:t>
            </w:r>
            <w:r w:rsidRPr="00834EC2">
              <w:rPr>
                <w:rFonts w:ascii="Arial" w:hAnsi="Arial" w:cs="Arial"/>
              </w:rPr>
              <w:t xml:space="preserve"> рублей</w:t>
            </w:r>
          </w:p>
          <w:p w:rsidR="00574EC2" w:rsidRPr="00834EC2" w:rsidRDefault="00574EC2" w:rsidP="00BD1FF3">
            <w:pPr>
              <w:snapToGrid w:val="0"/>
              <w:spacing w:line="23" w:lineRule="atLeast"/>
              <w:rPr>
                <w:rFonts w:ascii="Arial" w:hAnsi="Arial" w:cs="Arial"/>
              </w:rPr>
            </w:pPr>
            <w:r w:rsidRPr="00834EC2">
              <w:rPr>
                <w:rFonts w:ascii="Arial" w:hAnsi="Arial" w:cs="Arial"/>
              </w:rPr>
              <w:t xml:space="preserve">2019 год –  </w:t>
            </w:r>
            <w:r w:rsidR="00C50035" w:rsidRPr="00834EC2">
              <w:rPr>
                <w:rFonts w:ascii="Arial" w:hAnsi="Arial" w:cs="Arial"/>
              </w:rPr>
              <w:t xml:space="preserve">144 200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2020 год –</w:t>
            </w:r>
            <w:r w:rsidR="00C60058" w:rsidRPr="00834EC2">
              <w:rPr>
                <w:rFonts w:ascii="Arial" w:hAnsi="Arial" w:cs="Arial"/>
              </w:rPr>
              <w:t xml:space="preserve"> </w:t>
            </w:r>
            <w:r w:rsidR="00C50035" w:rsidRPr="00834EC2">
              <w:rPr>
                <w:rFonts w:ascii="Arial" w:hAnsi="Arial" w:cs="Arial"/>
              </w:rPr>
              <w:t xml:space="preserve">144 200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Общий объем финансирования за счет краевого бюджета –</w:t>
            </w:r>
            <w:r w:rsidR="00C50035" w:rsidRPr="00834EC2">
              <w:rPr>
                <w:rFonts w:ascii="Arial" w:hAnsi="Arial" w:cs="Arial"/>
              </w:rPr>
              <w:t xml:space="preserve"> 548 242, 86 </w:t>
            </w:r>
            <w:r w:rsidRPr="00834EC2">
              <w:rPr>
                <w:rFonts w:ascii="Arial" w:hAnsi="Arial" w:cs="Arial"/>
              </w:rPr>
              <w:t>рублей, из них по годам:</w:t>
            </w:r>
          </w:p>
          <w:p w:rsidR="00574EC2" w:rsidRPr="00834EC2" w:rsidRDefault="00574EC2" w:rsidP="00BD1FF3">
            <w:pPr>
              <w:snapToGrid w:val="0"/>
              <w:spacing w:line="23" w:lineRule="atLeast"/>
              <w:rPr>
                <w:rFonts w:ascii="Arial" w:hAnsi="Arial" w:cs="Arial"/>
              </w:rPr>
            </w:pPr>
            <w:r w:rsidRPr="00834EC2">
              <w:rPr>
                <w:rFonts w:ascii="Arial" w:hAnsi="Arial" w:cs="Arial"/>
              </w:rPr>
              <w:t>2016 год –</w:t>
            </w:r>
            <w:r w:rsidR="00C50035" w:rsidRPr="00834EC2">
              <w:rPr>
                <w:rFonts w:ascii="Arial" w:hAnsi="Arial" w:cs="Arial"/>
              </w:rPr>
              <w:t xml:space="preserve"> 69 850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2017 год –</w:t>
            </w:r>
            <w:r w:rsidR="00C50035" w:rsidRPr="00834EC2">
              <w:rPr>
                <w:rFonts w:ascii="Arial" w:hAnsi="Arial" w:cs="Arial"/>
              </w:rPr>
              <w:t xml:space="preserve"> 70 392, 86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2018 год –</w:t>
            </w:r>
            <w:r w:rsidR="00C60058" w:rsidRPr="00834EC2">
              <w:rPr>
                <w:rFonts w:ascii="Arial" w:hAnsi="Arial" w:cs="Arial"/>
              </w:rPr>
              <w:t xml:space="preserve"> </w:t>
            </w:r>
            <w:r w:rsidR="00C50035" w:rsidRPr="00834EC2">
              <w:rPr>
                <w:rFonts w:ascii="Arial" w:hAnsi="Arial" w:cs="Arial"/>
              </w:rPr>
              <w:t xml:space="preserve">136 000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2019 год –</w:t>
            </w:r>
            <w:r w:rsidR="00C60058" w:rsidRPr="00834EC2">
              <w:rPr>
                <w:rFonts w:ascii="Arial" w:hAnsi="Arial" w:cs="Arial"/>
              </w:rPr>
              <w:t xml:space="preserve"> </w:t>
            </w:r>
            <w:r w:rsidR="00C50035" w:rsidRPr="00834EC2">
              <w:rPr>
                <w:rFonts w:ascii="Arial" w:hAnsi="Arial" w:cs="Arial"/>
              </w:rPr>
              <w:t xml:space="preserve">136 000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2020 год –</w:t>
            </w:r>
            <w:r w:rsidR="00C60058" w:rsidRPr="00834EC2">
              <w:rPr>
                <w:rFonts w:ascii="Arial" w:hAnsi="Arial" w:cs="Arial"/>
              </w:rPr>
              <w:t xml:space="preserve"> </w:t>
            </w:r>
            <w:r w:rsidR="00C50035" w:rsidRPr="00834EC2">
              <w:rPr>
                <w:rFonts w:ascii="Arial" w:hAnsi="Arial" w:cs="Arial"/>
              </w:rPr>
              <w:t xml:space="preserve">136 000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 xml:space="preserve">Общий объем финансирования за счет местного бюджета – </w:t>
            </w:r>
            <w:r w:rsidR="00C50035" w:rsidRPr="00834EC2">
              <w:rPr>
                <w:rFonts w:ascii="Arial" w:hAnsi="Arial" w:cs="Arial"/>
              </w:rPr>
              <w:t>42 647, 14</w:t>
            </w:r>
            <w:r w:rsidR="00157D3F" w:rsidRPr="00834EC2">
              <w:rPr>
                <w:rFonts w:ascii="Arial" w:hAnsi="Arial" w:cs="Arial"/>
              </w:rPr>
              <w:t xml:space="preserve"> </w:t>
            </w:r>
            <w:r w:rsidRPr="00834EC2">
              <w:rPr>
                <w:rFonts w:ascii="Arial" w:hAnsi="Arial" w:cs="Arial"/>
              </w:rPr>
              <w:t>рублей, из них по годам</w:t>
            </w:r>
          </w:p>
          <w:p w:rsidR="00574EC2" w:rsidRPr="00834EC2" w:rsidRDefault="00574EC2" w:rsidP="00BD1FF3">
            <w:pPr>
              <w:snapToGrid w:val="0"/>
              <w:spacing w:line="23" w:lineRule="atLeast"/>
              <w:rPr>
                <w:rFonts w:ascii="Arial" w:hAnsi="Arial" w:cs="Arial"/>
              </w:rPr>
            </w:pPr>
            <w:r w:rsidRPr="00834EC2">
              <w:rPr>
                <w:rFonts w:ascii="Arial" w:hAnsi="Arial" w:cs="Arial"/>
              </w:rPr>
              <w:t>2016 год –</w:t>
            </w:r>
            <w:r w:rsidR="00C50035" w:rsidRPr="00834EC2">
              <w:rPr>
                <w:rFonts w:ascii="Arial" w:hAnsi="Arial" w:cs="Arial"/>
              </w:rPr>
              <w:t xml:space="preserve"> 9 600 </w:t>
            </w:r>
            <w:r w:rsidRPr="00834EC2">
              <w:rPr>
                <w:rFonts w:ascii="Arial" w:hAnsi="Arial" w:cs="Arial"/>
              </w:rPr>
              <w:t>рублей</w:t>
            </w:r>
          </w:p>
          <w:p w:rsidR="00574EC2" w:rsidRPr="00834EC2" w:rsidRDefault="00574EC2" w:rsidP="00BD1FF3">
            <w:pPr>
              <w:snapToGrid w:val="0"/>
              <w:spacing w:line="23" w:lineRule="atLeast"/>
              <w:rPr>
                <w:rFonts w:ascii="Arial" w:hAnsi="Arial" w:cs="Arial"/>
              </w:rPr>
            </w:pPr>
            <w:r w:rsidRPr="00834EC2">
              <w:rPr>
                <w:rFonts w:ascii="Arial" w:hAnsi="Arial" w:cs="Arial"/>
              </w:rPr>
              <w:t>2017 год –</w:t>
            </w:r>
            <w:r w:rsidR="00C60058" w:rsidRPr="00834EC2">
              <w:rPr>
                <w:rFonts w:ascii="Arial" w:hAnsi="Arial" w:cs="Arial"/>
              </w:rPr>
              <w:t xml:space="preserve"> </w:t>
            </w:r>
            <w:r w:rsidR="00C50035" w:rsidRPr="00834EC2">
              <w:rPr>
                <w:rFonts w:ascii="Arial" w:hAnsi="Arial" w:cs="Arial"/>
              </w:rPr>
              <w:t xml:space="preserve">8 447, 14 </w:t>
            </w:r>
            <w:r w:rsidRPr="00834EC2">
              <w:rPr>
                <w:rFonts w:ascii="Arial" w:hAnsi="Arial" w:cs="Arial"/>
              </w:rPr>
              <w:t xml:space="preserve">рублей </w:t>
            </w:r>
          </w:p>
          <w:p w:rsidR="00574EC2" w:rsidRPr="00834EC2" w:rsidRDefault="00574EC2" w:rsidP="00BD1FF3">
            <w:pPr>
              <w:snapToGrid w:val="0"/>
              <w:spacing w:line="23" w:lineRule="atLeast"/>
              <w:rPr>
                <w:rFonts w:ascii="Arial" w:hAnsi="Arial" w:cs="Arial"/>
              </w:rPr>
            </w:pPr>
            <w:r w:rsidRPr="00834EC2">
              <w:rPr>
                <w:rFonts w:ascii="Arial" w:hAnsi="Arial" w:cs="Arial"/>
              </w:rPr>
              <w:t xml:space="preserve">2018 год – </w:t>
            </w:r>
            <w:r w:rsidR="00C50035" w:rsidRPr="00834EC2">
              <w:rPr>
                <w:rFonts w:ascii="Arial" w:hAnsi="Arial" w:cs="Arial"/>
              </w:rPr>
              <w:t>8 200</w:t>
            </w:r>
            <w:r w:rsidRPr="00834EC2">
              <w:rPr>
                <w:rFonts w:ascii="Arial" w:hAnsi="Arial" w:cs="Arial"/>
              </w:rPr>
              <w:t xml:space="preserve"> рублей</w:t>
            </w:r>
          </w:p>
          <w:p w:rsidR="00574EC2" w:rsidRPr="00834EC2" w:rsidRDefault="00C51E2B" w:rsidP="00C51E2B">
            <w:pPr>
              <w:pStyle w:val="a3"/>
              <w:numPr>
                <w:ilvl w:val="0"/>
                <w:numId w:val="15"/>
              </w:numPr>
              <w:snapToGrid w:val="0"/>
              <w:spacing w:line="23" w:lineRule="atLeast"/>
              <w:ind w:left="589" w:hanging="589"/>
              <w:rPr>
                <w:rFonts w:ascii="Arial" w:hAnsi="Arial" w:cs="Arial"/>
                <w:sz w:val="24"/>
                <w:szCs w:val="24"/>
              </w:rPr>
            </w:pPr>
            <w:r w:rsidRPr="00834EC2">
              <w:rPr>
                <w:rFonts w:ascii="Arial" w:hAnsi="Arial" w:cs="Arial"/>
                <w:sz w:val="24"/>
                <w:szCs w:val="24"/>
              </w:rPr>
              <w:t>год</w:t>
            </w:r>
            <w:r w:rsidR="00B36B28" w:rsidRPr="00834EC2">
              <w:rPr>
                <w:rFonts w:ascii="Arial" w:hAnsi="Arial" w:cs="Arial"/>
                <w:sz w:val="24"/>
                <w:szCs w:val="24"/>
              </w:rPr>
              <w:t xml:space="preserve"> </w:t>
            </w:r>
            <w:r w:rsidR="00574EC2" w:rsidRPr="00834EC2">
              <w:rPr>
                <w:rFonts w:ascii="Arial" w:hAnsi="Arial" w:cs="Arial"/>
                <w:sz w:val="24"/>
                <w:szCs w:val="24"/>
              </w:rPr>
              <w:t xml:space="preserve">–  </w:t>
            </w:r>
            <w:r w:rsidR="00C50035" w:rsidRPr="00834EC2">
              <w:rPr>
                <w:rFonts w:ascii="Arial" w:hAnsi="Arial" w:cs="Arial"/>
                <w:sz w:val="24"/>
                <w:szCs w:val="24"/>
              </w:rPr>
              <w:t xml:space="preserve">8 200 </w:t>
            </w:r>
            <w:r w:rsidR="00574EC2" w:rsidRPr="00834EC2">
              <w:rPr>
                <w:rFonts w:ascii="Arial" w:hAnsi="Arial" w:cs="Arial"/>
                <w:sz w:val="24"/>
                <w:szCs w:val="24"/>
              </w:rPr>
              <w:t>рублей</w:t>
            </w:r>
          </w:p>
          <w:p w:rsidR="00574EC2" w:rsidRPr="00834EC2" w:rsidRDefault="00B36B28" w:rsidP="00B36B28">
            <w:pPr>
              <w:pStyle w:val="a3"/>
              <w:numPr>
                <w:ilvl w:val="0"/>
                <w:numId w:val="15"/>
              </w:numPr>
              <w:snapToGrid w:val="0"/>
              <w:spacing w:line="23" w:lineRule="atLeast"/>
              <w:ind w:left="589" w:hanging="567"/>
              <w:rPr>
                <w:rFonts w:ascii="Arial" w:hAnsi="Arial" w:cs="Arial"/>
                <w:sz w:val="24"/>
                <w:szCs w:val="24"/>
              </w:rPr>
            </w:pPr>
            <w:r w:rsidRPr="00834EC2">
              <w:rPr>
                <w:rFonts w:ascii="Arial" w:hAnsi="Arial" w:cs="Arial"/>
                <w:sz w:val="24"/>
                <w:szCs w:val="24"/>
              </w:rPr>
              <w:t>год</w:t>
            </w:r>
            <w:r w:rsidR="00574EC2" w:rsidRPr="00834EC2">
              <w:rPr>
                <w:rFonts w:ascii="Arial" w:hAnsi="Arial" w:cs="Arial"/>
                <w:sz w:val="24"/>
                <w:szCs w:val="24"/>
              </w:rPr>
              <w:t xml:space="preserve"> –  </w:t>
            </w:r>
            <w:r w:rsidR="00C50035" w:rsidRPr="00834EC2">
              <w:rPr>
                <w:rFonts w:ascii="Arial" w:hAnsi="Arial" w:cs="Arial"/>
                <w:sz w:val="24"/>
                <w:szCs w:val="24"/>
              </w:rPr>
              <w:t xml:space="preserve">8 200 </w:t>
            </w:r>
            <w:r w:rsidR="00574EC2" w:rsidRPr="00834EC2">
              <w:rPr>
                <w:rFonts w:ascii="Arial" w:hAnsi="Arial" w:cs="Arial"/>
                <w:sz w:val="24"/>
                <w:szCs w:val="24"/>
              </w:rPr>
              <w:t>рублей</w:t>
            </w:r>
          </w:p>
        </w:tc>
      </w:tr>
    </w:tbl>
    <w:p w:rsidR="00574EC2" w:rsidRPr="00834EC2" w:rsidRDefault="00574EC2" w:rsidP="00574EC2">
      <w:pPr>
        <w:autoSpaceDE w:val="0"/>
        <w:autoSpaceDN w:val="0"/>
        <w:adjustRightInd w:val="0"/>
        <w:ind w:left="567"/>
        <w:jc w:val="both"/>
        <w:rPr>
          <w:rFonts w:ascii="Arial" w:hAnsi="Arial" w:cs="Arial"/>
        </w:rPr>
      </w:pPr>
    </w:p>
    <w:p w:rsidR="00C51E2B" w:rsidRPr="00834EC2" w:rsidRDefault="00574EC2" w:rsidP="00C51E2B">
      <w:pPr>
        <w:pStyle w:val="a3"/>
        <w:numPr>
          <w:ilvl w:val="0"/>
          <w:numId w:val="8"/>
        </w:numPr>
        <w:autoSpaceDE w:val="0"/>
        <w:autoSpaceDN w:val="0"/>
        <w:adjustRightInd w:val="0"/>
        <w:jc w:val="center"/>
        <w:rPr>
          <w:rFonts w:ascii="Arial" w:hAnsi="Arial" w:cs="Arial"/>
          <w:sz w:val="24"/>
          <w:szCs w:val="24"/>
        </w:rPr>
      </w:pPr>
      <w:r w:rsidRPr="00834EC2">
        <w:rPr>
          <w:rFonts w:ascii="Arial" w:hAnsi="Arial" w:cs="Arial"/>
          <w:sz w:val="24"/>
          <w:szCs w:val="24"/>
        </w:rPr>
        <w:t>Мероприятия подпрограммы</w:t>
      </w:r>
    </w:p>
    <w:p w:rsidR="00C51E2B" w:rsidRPr="00834EC2" w:rsidRDefault="00C51E2B" w:rsidP="00C51E2B">
      <w:pPr>
        <w:autoSpaceDE w:val="0"/>
        <w:autoSpaceDN w:val="0"/>
        <w:adjustRightInd w:val="0"/>
        <w:ind w:firstLine="567"/>
        <w:jc w:val="both"/>
        <w:rPr>
          <w:rFonts w:ascii="Arial" w:hAnsi="Arial" w:cs="Arial"/>
        </w:rPr>
      </w:pPr>
      <w:r w:rsidRPr="00834EC2">
        <w:rPr>
          <w:rFonts w:ascii="Arial" w:hAnsi="Arial" w:cs="Arial"/>
        </w:rPr>
        <w:t xml:space="preserve"> В  рамках реализации подпрограммы будут проведены мероприятия по профилактике против клещевого вирусного энцефалита по Пировскому району в местах массового отдыха людей, на эпидемиологически значимых участках. </w:t>
      </w:r>
    </w:p>
    <w:p w:rsidR="00C51E2B" w:rsidRPr="00834EC2" w:rsidRDefault="00B36B28" w:rsidP="00C51E2B">
      <w:pPr>
        <w:autoSpaceDE w:val="0"/>
        <w:autoSpaceDN w:val="0"/>
        <w:adjustRightInd w:val="0"/>
        <w:ind w:firstLine="567"/>
        <w:jc w:val="both"/>
        <w:rPr>
          <w:rFonts w:ascii="Arial" w:hAnsi="Arial" w:cs="Arial"/>
        </w:rPr>
      </w:pPr>
      <w:r w:rsidRPr="00834EC2">
        <w:rPr>
          <w:rFonts w:ascii="Arial" w:hAnsi="Arial" w:cs="Arial"/>
        </w:rPr>
        <w:t xml:space="preserve">Реализация мероприятий подпрограммы </w:t>
      </w:r>
      <w:r w:rsidR="005B2276" w:rsidRPr="00834EC2">
        <w:rPr>
          <w:rFonts w:ascii="Arial" w:hAnsi="Arial" w:cs="Arial"/>
        </w:rPr>
        <w:t xml:space="preserve">будет способствовать снижению уровня численности клещей на обработанных территориях до 0,0 кл/км в период их массовой активности. </w:t>
      </w:r>
      <w:r w:rsidR="00EF6785" w:rsidRPr="00834EC2">
        <w:rPr>
          <w:rFonts w:ascii="Arial" w:hAnsi="Arial" w:cs="Arial"/>
        </w:rPr>
        <w:t xml:space="preserve">Это положительно скажется на снижении заболеваемости населения Пировского района КВЭ. </w:t>
      </w:r>
    </w:p>
    <w:p w:rsidR="004A09E4" w:rsidRPr="00834EC2" w:rsidRDefault="00AF2F6F" w:rsidP="00C51E2B">
      <w:pPr>
        <w:autoSpaceDE w:val="0"/>
        <w:autoSpaceDN w:val="0"/>
        <w:adjustRightInd w:val="0"/>
        <w:ind w:firstLine="567"/>
        <w:jc w:val="both"/>
        <w:rPr>
          <w:rFonts w:ascii="Arial" w:hAnsi="Arial" w:cs="Arial"/>
        </w:rPr>
      </w:pPr>
      <w:r w:rsidRPr="00834EC2">
        <w:rPr>
          <w:rFonts w:ascii="Arial" w:hAnsi="Arial" w:cs="Arial"/>
        </w:rPr>
        <w:t>Главным распорядителем бюджетных средств является: отдел учета и отчетности администрации Пировского района.</w:t>
      </w:r>
    </w:p>
    <w:p w:rsidR="00AF2F6F" w:rsidRPr="00834EC2" w:rsidRDefault="00AF2F6F" w:rsidP="00AF2F6F">
      <w:pPr>
        <w:spacing w:line="23" w:lineRule="atLeast"/>
        <w:ind w:firstLine="708"/>
        <w:jc w:val="both"/>
        <w:rPr>
          <w:rFonts w:ascii="Arial" w:hAnsi="Arial" w:cs="Arial"/>
        </w:rPr>
      </w:pPr>
      <w:r w:rsidRPr="00834EC2">
        <w:rPr>
          <w:rFonts w:ascii="Arial" w:hAnsi="Arial" w:cs="Arial"/>
        </w:rPr>
        <w:t xml:space="preserve">Формами расходования бюджетных средств являются: средства на оплату работ и услуг, выполняемых юридическими лицами по муниципальным контрактам. </w:t>
      </w:r>
    </w:p>
    <w:p w:rsidR="00AF2F6F" w:rsidRPr="00834EC2" w:rsidRDefault="00AF2F6F" w:rsidP="00AF2F6F">
      <w:pPr>
        <w:spacing w:line="23" w:lineRule="atLeast"/>
        <w:ind w:firstLine="708"/>
        <w:jc w:val="both"/>
        <w:rPr>
          <w:rFonts w:ascii="Arial" w:hAnsi="Arial" w:cs="Arial"/>
        </w:rPr>
      </w:pPr>
      <w:r w:rsidRPr="00834EC2">
        <w:rPr>
          <w:rFonts w:ascii="Arial" w:hAnsi="Arial" w:cs="Arial"/>
        </w:rPr>
        <w:t xml:space="preserve">Исполнителем мероприятий подпрограммы является администрация Пировского района. </w:t>
      </w:r>
    </w:p>
    <w:p w:rsidR="00AF2F6F" w:rsidRPr="00834EC2" w:rsidRDefault="00AF2F6F" w:rsidP="00AF2F6F">
      <w:pPr>
        <w:spacing w:line="23" w:lineRule="atLeast"/>
        <w:ind w:firstLine="708"/>
        <w:jc w:val="both"/>
        <w:rPr>
          <w:rFonts w:ascii="Arial" w:hAnsi="Arial" w:cs="Arial"/>
        </w:rPr>
      </w:pPr>
      <w:r w:rsidRPr="00834EC2">
        <w:rPr>
          <w:rFonts w:ascii="Arial" w:hAnsi="Arial" w:cs="Arial"/>
        </w:rPr>
        <w:t>Сроки исполнения подпрограммы: 2018-2020 годы.</w:t>
      </w:r>
    </w:p>
    <w:p w:rsidR="00157D3F" w:rsidRPr="00834EC2" w:rsidRDefault="00157D3F" w:rsidP="00157D3F">
      <w:pPr>
        <w:spacing w:line="23" w:lineRule="atLeast"/>
        <w:ind w:firstLine="708"/>
        <w:jc w:val="both"/>
        <w:rPr>
          <w:rFonts w:ascii="Arial" w:hAnsi="Arial" w:cs="Arial"/>
        </w:rPr>
      </w:pPr>
      <w:r w:rsidRPr="00834EC2">
        <w:rPr>
          <w:rFonts w:ascii="Arial" w:hAnsi="Arial" w:cs="Arial"/>
        </w:rPr>
        <w:t>Источниками финансирования подпрограммы являются средства краевого и местного бюджета.</w:t>
      </w:r>
    </w:p>
    <w:p w:rsidR="00157D3F" w:rsidRPr="00834EC2" w:rsidRDefault="00574EC2" w:rsidP="00157D3F">
      <w:pPr>
        <w:spacing w:line="23" w:lineRule="atLeast"/>
        <w:ind w:firstLine="708"/>
        <w:jc w:val="both"/>
        <w:rPr>
          <w:rFonts w:ascii="Arial" w:hAnsi="Arial" w:cs="Arial"/>
        </w:rPr>
      </w:pPr>
      <w:r w:rsidRPr="00834EC2">
        <w:rPr>
          <w:rFonts w:ascii="Arial" w:hAnsi="Arial" w:cs="Arial"/>
        </w:rPr>
        <w:lastRenderedPageBreak/>
        <w:t>Всег</w:t>
      </w:r>
      <w:r w:rsidR="00157D3F" w:rsidRPr="00834EC2">
        <w:rPr>
          <w:rFonts w:ascii="Arial" w:hAnsi="Arial" w:cs="Arial"/>
        </w:rPr>
        <w:t xml:space="preserve">о на реализацию подпрограммы </w:t>
      </w:r>
      <w:r w:rsidRPr="00834EC2">
        <w:rPr>
          <w:rFonts w:ascii="Arial" w:hAnsi="Arial" w:cs="Arial"/>
        </w:rPr>
        <w:t xml:space="preserve">потребуется </w:t>
      </w:r>
      <w:r w:rsidR="00157D3F" w:rsidRPr="00834EC2">
        <w:rPr>
          <w:rFonts w:ascii="Arial" w:hAnsi="Arial" w:cs="Arial"/>
        </w:rPr>
        <w:t>432 600 рублей, в том числе: 408 000 рублей – средства краевого бюджета, 24 600 рублей – средства местного бюджета.</w:t>
      </w:r>
    </w:p>
    <w:p w:rsidR="00A3421F" w:rsidRPr="00834EC2" w:rsidRDefault="00157D3F" w:rsidP="00A3421F">
      <w:pPr>
        <w:spacing w:line="23" w:lineRule="atLeast"/>
        <w:ind w:firstLine="708"/>
        <w:jc w:val="both"/>
        <w:rPr>
          <w:rFonts w:ascii="Arial" w:hAnsi="Arial" w:cs="Arial"/>
        </w:rPr>
      </w:pPr>
      <w:r w:rsidRPr="00834EC2">
        <w:rPr>
          <w:rFonts w:ascii="Arial" w:hAnsi="Arial" w:cs="Arial"/>
        </w:rPr>
        <w:t xml:space="preserve">Объем финансирования по годам реализации подпрограммы составляет: в 2018 году – 144 200 </w:t>
      </w:r>
      <w:r w:rsidR="00A3421F" w:rsidRPr="00834EC2">
        <w:rPr>
          <w:rFonts w:ascii="Arial" w:hAnsi="Arial" w:cs="Arial"/>
        </w:rPr>
        <w:t xml:space="preserve">рублей, в том числе: 136 000 рублей – средства краевого бюджета, 8 200 рублей – средства местного бюджета; </w:t>
      </w:r>
      <w:r w:rsidRPr="00834EC2">
        <w:rPr>
          <w:rFonts w:ascii="Arial" w:hAnsi="Arial" w:cs="Arial"/>
        </w:rPr>
        <w:t xml:space="preserve"> </w:t>
      </w:r>
      <w:r w:rsidR="00A3421F" w:rsidRPr="00834EC2">
        <w:rPr>
          <w:rFonts w:ascii="Arial" w:hAnsi="Arial" w:cs="Arial"/>
        </w:rPr>
        <w:t xml:space="preserve">в 2019 году – 144 200 рублей, в том числе: 136 000 рублей – средства краевого бюджета, 8 200 рублей – средства местного бюджета;  в 2020 году – 144 200 рублей, в том числе: 136 000 рублей – средства краевого бюджета, 8 200 рублей – средства местного бюджета;  </w:t>
      </w:r>
    </w:p>
    <w:p w:rsidR="00157D3F" w:rsidRPr="00834EC2" w:rsidRDefault="00157D3F" w:rsidP="00157D3F">
      <w:pPr>
        <w:spacing w:line="23" w:lineRule="atLeast"/>
        <w:ind w:firstLine="708"/>
        <w:jc w:val="both"/>
        <w:rPr>
          <w:rFonts w:ascii="Arial" w:hAnsi="Arial" w:cs="Arial"/>
        </w:rPr>
      </w:pPr>
    </w:p>
    <w:p w:rsidR="00574EC2" w:rsidRPr="00834EC2" w:rsidRDefault="00574EC2" w:rsidP="00574EC2">
      <w:pPr>
        <w:spacing w:line="23" w:lineRule="atLeast"/>
        <w:ind w:firstLine="708"/>
        <w:jc w:val="both"/>
        <w:rPr>
          <w:rFonts w:ascii="Arial" w:hAnsi="Arial" w:cs="Arial"/>
        </w:rPr>
      </w:pPr>
      <w:r w:rsidRPr="00834EC2">
        <w:rPr>
          <w:rFonts w:ascii="Arial" w:hAnsi="Arial" w:cs="Arial"/>
        </w:rPr>
        <w:t xml:space="preserve">Перечень мероприятий подпрограммы представлен в приложении №2 к подпрограмме. </w:t>
      </w:r>
    </w:p>
    <w:p w:rsidR="00A3421F" w:rsidRPr="00834EC2" w:rsidRDefault="00A3421F" w:rsidP="00574EC2">
      <w:pPr>
        <w:spacing w:line="23" w:lineRule="atLeast"/>
        <w:ind w:firstLine="708"/>
        <w:jc w:val="both"/>
        <w:rPr>
          <w:rFonts w:ascii="Arial" w:hAnsi="Arial" w:cs="Arial"/>
        </w:rPr>
      </w:pPr>
    </w:p>
    <w:p w:rsidR="00A3421F" w:rsidRPr="00834EC2" w:rsidRDefault="00A3421F" w:rsidP="00A3421F">
      <w:pPr>
        <w:pStyle w:val="a3"/>
        <w:numPr>
          <w:ilvl w:val="0"/>
          <w:numId w:val="8"/>
        </w:numPr>
        <w:spacing w:line="23" w:lineRule="atLeast"/>
        <w:jc w:val="center"/>
        <w:rPr>
          <w:rFonts w:ascii="Arial" w:hAnsi="Arial" w:cs="Arial"/>
          <w:sz w:val="24"/>
          <w:szCs w:val="24"/>
        </w:rPr>
      </w:pPr>
      <w:r w:rsidRPr="00834EC2">
        <w:rPr>
          <w:rFonts w:ascii="Arial" w:hAnsi="Arial" w:cs="Arial"/>
          <w:sz w:val="24"/>
          <w:szCs w:val="24"/>
        </w:rPr>
        <w:t>Механизм реализации подпрограммы</w:t>
      </w:r>
    </w:p>
    <w:p w:rsidR="00574EC2" w:rsidRPr="00834EC2" w:rsidRDefault="00574EC2" w:rsidP="00A3421F">
      <w:pPr>
        <w:pStyle w:val="ConsPlusNormal"/>
        <w:ind w:firstLine="708"/>
        <w:jc w:val="both"/>
        <w:rPr>
          <w:rFonts w:cs="Arial"/>
          <w:sz w:val="24"/>
          <w:szCs w:val="24"/>
        </w:rPr>
      </w:pPr>
      <w:r w:rsidRPr="00834EC2">
        <w:rPr>
          <w:rFonts w:cs="Arial"/>
          <w:sz w:val="24"/>
          <w:szCs w:val="24"/>
        </w:rPr>
        <w:t>Подпрограмма корректируется в соответствии с этапами реализации в сроки утверждения районного бюджета.</w:t>
      </w:r>
      <w:r w:rsidRPr="00834EC2">
        <w:rPr>
          <w:rFonts w:cs="Arial"/>
          <w:sz w:val="24"/>
          <w:szCs w:val="24"/>
        </w:rPr>
        <w:tab/>
      </w:r>
    </w:p>
    <w:p w:rsidR="00574EC2" w:rsidRPr="00834EC2" w:rsidRDefault="00574EC2" w:rsidP="00574EC2">
      <w:pPr>
        <w:pStyle w:val="ConsPlusNormal"/>
        <w:jc w:val="both"/>
        <w:rPr>
          <w:rFonts w:cs="Arial"/>
          <w:sz w:val="24"/>
          <w:szCs w:val="24"/>
        </w:rPr>
      </w:pPr>
      <w:r w:rsidRPr="00834EC2">
        <w:rPr>
          <w:rFonts w:cs="Arial"/>
          <w:sz w:val="24"/>
          <w:szCs w:val="24"/>
        </w:rPr>
        <w:t>Главный распорядитель бюджетных средств (администрация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w:t>
      </w:r>
      <w:r w:rsidR="001E7EB6" w:rsidRPr="00834EC2">
        <w:rPr>
          <w:rFonts w:cs="Arial"/>
          <w:sz w:val="24"/>
          <w:szCs w:val="24"/>
        </w:rPr>
        <w:t>Организация и проведение акарицидных обработок мест массового отдыха населения в Пировском районе</w:t>
      </w:r>
      <w:r w:rsidRPr="00834EC2">
        <w:rPr>
          <w:rFonts w:cs="Arial"/>
          <w:sz w:val="24"/>
          <w:szCs w:val="24"/>
        </w:rPr>
        <w:t>» на 2016 – 2020 годы в течение 7 дней с момента подачи заявки главными распорядителями бюджетных средств.</w:t>
      </w:r>
    </w:p>
    <w:p w:rsidR="00574EC2" w:rsidRPr="00834EC2" w:rsidRDefault="00574EC2" w:rsidP="00574EC2">
      <w:pPr>
        <w:pStyle w:val="a6"/>
        <w:ind w:firstLine="708"/>
        <w:jc w:val="both"/>
        <w:rPr>
          <w:rFonts w:ascii="Arial" w:hAnsi="Arial" w:cs="Arial"/>
          <w:b w:val="0"/>
          <w:sz w:val="24"/>
          <w:szCs w:val="24"/>
        </w:rPr>
      </w:pPr>
      <w:r w:rsidRPr="00834EC2">
        <w:rPr>
          <w:rFonts w:ascii="Arial" w:hAnsi="Arial" w:cs="Arial"/>
          <w:b w:val="0"/>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74EC2" w:rsidRPr="00834EC2" w:rsidRDefault="00574EC2" w:rsidP="00574EC2">
      <w:pPr>
        <w:pStyle w:val="a6"/>
        <w:jc w:val="both"/>
        <w:rPr>
          <w:rFonts w:ascii="Arial" w:hAnsi="Arial" w:cs="Arial"/>
          <w:b w:val="0"/>
          <w:sz w:val="24"/>
          <w:szCs w:val="24"/>
        </w:rPr>
      </w:pPr>
      <w:r w:rsidRPr="00834EC2">
        <w:rPr>
          <w:rFonts w:ascii="Arial" w:hAnsi="Arial" w:cs="Arial"/>
          <w:b w:val="0"/>
          <w:sz w:val="24"/>
          <w:szCs w:val="24"/>
        </w:rPr>
        <w:tab/>
        <w:t>Бюджетные средства, направленные на реализацию Подпрограммы, неиспользованные по целевому назначению, подлежат возврату в районный бюджет.</w:t>
      </w:r>
    </w:p>
    <w:p w:rsidR="00574EC2" w:rsidRPr="00834EC2" w:rsidRDefault="00574EC2" w:rsidP="00574EC2">
      <w:pPr>
        <w:ind w:firstLine="708"/>
        <w:jc w:val="both"/>
        <w:rPr>
          <w:rFonts w:ascii="Arial" w:hAnsi="Arial" w:cs="Arial"/>
        </w:rPr>
      </w:pPr>
      <w:r w:rsidRPr="00834EC2">
        <w:rPr>
          <w:rFonts w:ascii="Arial" w:hAnsi="Arial" w:cs="Arial"/>
        </w:rPr>
        <w:t>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574EC2" w:rsidRPr="00834EC2" w:rsidRDefault="00574EC2" w:rsidP="00574EC2">
      <w:pPr>
        <w:ind w:firstLine="708"/>
        <w:jc w:val="both"/>
        <w:rPr>
          <w:rFonts w:ascii="Arial" w:hAnsi="Arial" w:cs="Arial"/>
        </w:rPr>
      </w:pPr>
    </w:p>
    <w:p w:rsidR="001E7EB6" w:rsidRPr="00834EC2" w:rsidRDefault="001E7EB6" w:rsidP="001E7EB6">
      <w:pPr>
        <w:pStyle w:val="a3"/>
        <w:numPr>
          <w:ilvl w:val="0"/>
          <w:numId w:val="8"/>
        </w:numPr>
        <w:jc w:val="center"/>
        <w:rPr>
          <w:rFonts w:ascii="Arial" w:hAnsi="Arial" w:cs="Arial"/>
          <w:sz w:val="24"/>
          <w:szCs w:val="24"/>
        </w:rPr>
      </w:pPr>
      <w:r w:rsidRPr="00834EC2">
        <w:rPr>
          <w:rFonts w:ascii="Arial" w:hAnsi="Arial" w:cs="Arial"/>
          <w:sz w:val="24"/>
          <w:szCs w:val="24"/>
        </w:rPr>
        <w:t>Управление подпрограммой и контроль за исполнением подпрограммы</w:t>
      </w:r>
    </w:p>
    <w:p w:rsidR="001E7EB6" w:rsidRPr="00834EC2" w:rsidRDefault="001E7EB6" w:rsidP="001E7EB6">
      <w:pPr>
        <w:pStyle w:val="ConsPlusNormal"/>
        <w:jc w:val="both"/>
        <w:outlineLvl w:val="2"/>
        <w:rPr>
          <w:rFonts w:cs="Arial"/>
          <w:sz w:val="24"/>
          <w:szCs w:val="24"/>
        </w:rPr>
      </w:pPr>
      <w:r w:rsidRPr="00834EC2">
        <w:rPr>
          <w:rFonts w:cs="Arial"/>
          <w:sz w:val="24"/>
          <w:szCs w:val="24"/>
        </w:rPr>
        <w:t>Организацию управления подпрограммой осуществляет администрация Пировского района.</w:t>
      </w:r>
    </w:p>
    <w:p w:rsidR="001E7EB6" w:rsidRPr="00834EC2" w:rsidRDefault="001E7EB6" w:rsidP="001E7EB6">
      <w:pPr>
        <w:pStyle w:val="ConsPlusNormal"/>
        <w:jc w:val="both"/>
        <w:outlineLvl w:val="2"/>
        <w:rPr>
          <w:rFonts w:cs="Arial"/>
          <w:sz w:val="24"/>
          <w:szCs w:val="24"/>
        </w:rPr>
      </w:pPr>
      <w:r w:rsidRPr="00834EC2">
        <w:rPr>
          <w:rFonts w:cs="Arial"/>
          <w:sz w:val="24"/>
          <w:szCs w:val="24"/>
        </w:rPr>
        <w:t>Функции исполнителей Подпрограммы по реализации мероприятий:</w:t>
      </w:r>
    </w:p>
    <w:p w:rsidR="00A450D3" w:rsidRPr="00834EC2" w:rsidRDefault="001E7EB6" w:rsidP="00A450D3">
      <w:pPr>
        <w:pStyle w:val="a3"/>
        <w:ind w:left="0" w:firstLine="709"/>
        <w:jc w:val="both"/>
        <w:rPr>
          <w:rFonts w:ascii="Arial" w:hAnsi="Arial" w:cs="Arial"/>
          <w:sz w:val="24"/>
          <w:szCs w:val="24"/>
        </w:rPr>
      </w:pPr>
      <w:r w:rsidRPr="00834EC2">
        <w:rPr>
          <w:rFonts w:ascii="Arial" w:hAnsi="Arial" w:cs="Arial"/>
          <w:sz w:val="24"/>
          <w:szCs w:val="24"/>
        </w:rPr>
        <w:t>- заключение контракта на проведение акарицидной обработки мест массового отдыха населения Пировского района</w:t>
      </w:r>
      <w:r w:rsidR="00A450D3" w:rsidRPr="00834EC2">
        <w:rPr>
          <w:rFonts w:ascii="Arial" w:hAnsi="Arial" w:cs="Arial"/>
          <w:sz w:val="24"/>
          <w:szCs w:val="24"/>
        </w:rPr>
        <w:t>;</w:t>
      </w:r>
    </w:p>
    <w:p w:rsidR="007F0CB1" w:rsidRPr="00834EC2" w:rsidRDefault="00A450D3" w:rsidP="007F0CB1">
      <w:pPr>
        <w:pStyle w:val="a3"/>
        <w:ind w:left="0" w:firstLine="709"/>
        <w:jc w:val="both"/>
        <w:rPr>
          <w:rFonts w:ascii="Arial" w:hAnsi="Arial" w:cs="Arial"/>
          <w:sz w:val="24"/>
          <w:szCs w:val="24"/>
        </w:rPr>
      </w:pPr>
      <w:r w:rsidRPr="00834EC2">
        <w:rPr>
          <w:rFonts w:ascii="Arial" w:hAnsi="Arial" w:cs="Arial"/>
          <w:sz w:val="24"/>
          <w:szCs w:val="24"/>
        </w:rPr>
        <w:t>- контроль качества и объемов проведения акарицидных обработок (при обработке и энтомологическом обследовании территории до и после обработки).</w:t>
      </w:r>
    </w:p>
    <w:p w:rsidR="00574EC2" w:rsidRPr="00834EC2" w:rsidRDefault="00574EC2" w:rsidP="007F0CB1">
      <w:pPr>
        <w:pStyle w:val="a3"/>
        <w:spacing w:after="0"/>
        <w:ind w:left="0" w:firstLine="709"/>
        <w:jc w:val="both"/>
        <w:rPr>
          <w:rFonts w:ascii="Arial" w:hAnsi="Arial" w:cs="Arial"/>
          <w:sz w:val="24"/>
          <w:szCs w:val="24"/>
        </w:rPr>
      </w:pPr>
      <w:r w:rsidRPr="00834EC2">
        <w:rPr>
          <w:rFonts w:ascii="Arial" w:hAnsi="Arial" w:cs="Arial"/>
          <w:sz w:val="24"/>
          <w:szCs w:val="24"/>
        </w:rPr>
        <w:t>Организация текущего контроля над Подпрограммой осуществляется администрацией Пировского района.</w:t>
      </w:r>
    </w:p>
    <w:p w:rsidR="00574EC2" w:rsidRPr="00834EC2" w:rsidRDefault="00574EC2" w:rsidP="007F0CB1">
      <w:pPr>
        <w:pStyle w:val="a6"/>
        <w:ind w:firstLine="708"/>
        <w:jc w:val="both"/>
        <w:rPr>
          <w:rFonts w:ascii="Arial" w:hAnsi="Arial" w:cs="Arial"/>
          <w:b w:val="0"/>
          <w:sz w:val="24"/>
          <w:szCs w:val="24"/>
        </w:rPr>
      </w:pPr>
      <w:r w:rsidRPr="00834EC2">
        <w:rPr>
          <w:rFonts w:ascii="Arial" w:hAnsi="Arial" w:cs="Arial"/>
          <w:b w:val="0"/>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574EC2" w:rsidRPr="00834EC2" w:rsidRDefault="00574EC2" w:rsidP="007F0CB1">
      <w:pPr>
        <w:pStyle w:val="a6"/>
        <w:ind w:firstLine="708"/>
        <w:jc w:val="both"/>
        <w:rPr>
          <w:rFonts w:ascii="Arial" w:hAnsi="Arial" w:cs="Arial"/>
          <w:b w:val="0"/>
          <w:sz w:val="24"/>
          <w:szCs w:val="24"/>
        </w:rPr>
      </w:pPr>
      <w:r w:rsidRPr="00834EC2">
        <w:rPr>
          <w:rFonts w:ascii="Arial" w:hAnsi="Arial" w:cs="Arial"/>
          <w:b w:val="0"/>
          <w:sz w:val="24"/>
          <w:szCs w:val="24"/>
        </w:rPr>
        <w:lastRenderedPageBreak/>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574EC2" w:rsidRPr="00834EC2" w:rsidRDefault="00574EC2" w:rsidP="007F0CB1">
      <w:pPr>
        <w:pStyle w:val="a6"/>
        <w:ind w:firstLine="708"/>
        <w:jc w:val="both"/>
        <w:rPr>
          <w:rFonts w:ascii="Arial" w:hAnsi="Arial" w:cs="Arial"/>
          <w:b w:val="0"/>
          <w:sz w:val="24"/>
          <w:szCs w:val="24"/>
        </w:rPr>
      </w:pPr>
      <w:r w:rsidRPr="00834EC2">
        <w:rPr>
          <w:rFonts w:ascii="Arial" w:hAnsi="Arial" w:cs="Arial"/>
          <w:b w:val="0"/>
          <w:sz w:val="24"/>
          <w:szCs w:val="24"/>
        </w:rPr>
        <w:t>Подготовку от</w:t>
      </w:r>
      <w:r w:rsidR="00B428B0" w:rsidRPr="00834EC2">
        <w:rPr>
          <w:rFonts w:ascii="Arial" w:hAnsi="Arial" w:cs="Arial"/>
          <w:b w:val="0"/>
          <w:sz w:val="24"/>
          <w:szCs w:val="24"/>
        </w:rPr>
        <w:t>чета о реализации подпрограммы 2 раза</w:t>
      </w:r>
      <w:r w:rsidRPr="00834EC2">
        <w:rPr>
          <w:rFonts w:ascii="Arial" w:hAnsi="Arial" w:cs="Arial"/>
          <w:b w:val="0"/>
          <w:sz w:val="24"/>
          <w:szCs w:val="24"/>
        </w:rPr>
        <w:t xml:space="preserve"> в год осуществляет Администрация Пировского района.</w:t>
      </w:r>
    </w:p>
    <w:p w:rsidR="00574EC2" w:rsidRPr="00834EC2" w:rsidRDefault="00574EC2" w:rsidP="007F0CB1">
      <w:pPr>
        <w:pStyle w:val="ConsPlusNormal"/>
        <w:ind w:firstLine="1069"/>
        <w:jc w:val="both"/>
        <w:outlineLvl w:val="2"/>
        <w:rPr>
          <w:rFonts w:cs="Arial"/>
          <w:sz w:val="24"/>
          <w:szCs w:val="24"/>
        </w:rPr>
      </w:pPr>
    </w:p>
    <w:p w:rsidR="00574EC2" w:rsidRPr="00834EC2" w:rsidRDefault="00574EC2" w:rsidP="00574EC2">
      <w:pPr>
        <w:spacing w:line="23" w:lineRule="atLeast"/>
        <w:jc w:val="center"/>
        <w:rPr>
          <w:rFonts w:ascii="Arial" w:hAnsi="Arial" w:cs="Arial"/>
        </w:rPr>
      </w:pPr>
    </w:p>
    <w:p w:rsidR="00574EC2" w:rsidRPr="00834EC2" w:rsidRDefault="00574EC2" w:rsidP="00574EC2">
      <w:pPr>
        <w:pStyle w:val="ConsPlusNormal"/>
        <w:ind w:left="567"/>
        <w:jc w:val="both"/>
        <w:rPr>
          <w:rFonts w:cs="Arial"/>
          <w:sz w:val="24"/>
          <w:szCs w:val="24"/>
        </w:rPr>
      </w:pPr>
      <w:r w:rsidRPr="00834EC2">
        <w:rPr>
          <w:rFonts w:cs="Arial"/>
          <w:sz w:val="24"/>
          <w:szCs w:val="24"/>
        </w:rPr>
        <w:t xml:space="preserve">       </w:t>
      </w: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ind w:left="567"/>
        <w:jc w:val="center"/>
        <w:outlineLvl w:val="2"/>
        <w:rPr>
          <w:rFonts w:cs="Arial"/>
          <w:sz w:val="24"/>
          <w:szCs w:val="24"/>
        </w:rPr>
      </w:pPr>
    </w:p>
    <w:p w:rsidR="00574EC2" w:rsidRPr="00834EC2" w:rsidRDefault="00574EC2" w:rsidP="00574EC2">
      <w:pPr>
        <w:pStyle w:val="ConsPlusNormal"/>
        <w:widowControl/>
        <w:ind w:left="8505" w:right="315" w:firstLine="0"/>
        <w:outlineLvl w:val="2"/>
        <w:rPr>
          <w:rFonts w:cs="Arial"/>
          <w:sz w:val="24"/>
          <w:szCs w:val="24"/>
        </w:rPr>
      </w:pPr>
    </w:p>
    <w:p w:rsidR="00574EC2" w:rsidRPr="00834EC2" w:rsidRDefault="00574EC2" w:rsidP="00574EC2">
      <w:pPr>
        <w:pStyle w:val="ConsPlusNormal"/>
        <w:widowControl/>
        <w:ind w:left="8505" w:right="315" w:firstLine="0"/>
        <w:outlineLvl w:val="2"/>
        <w:rPr>
          <w:rFonts w:cs="Arial"/>
          <w:sz w:val="24"/>
          <w:szCs w:val="24"/>
        </w:rPr>
      </w:pPr>
    </w:p>
    <w:p w:rsidR="00574EC2" w:rsidRPr="00834EC2" w:rsidRDefault="00574EC2" w:rsidP="00574EC2">
      <w:pPr>
        <w:pStyle w:val="ConsPlusNormal"/>
        <w:widowControl/>
        <w:ind w:left="8505" w:right="315" w:firstLine="0"/>
        <w:outlineLvl w:val="2"/>
        <w:rPr>
          <w:rFonts w:cs="Arial"/>
          <w:sz w:val="24"/>
          <w:szCs w:val="24"/>
        </w:rPr>
      </w:pPr>
    </w:p>
    <w:p w:rsidR="00574EC2" w:rsidRPr="00834EC2" w:rsidRDefault="00574EC2" w:rsidP="00574EC2">
      <w:pPr>
        <w:pStyle w:val="ConsPlusNormal"/>
        <w:widowControl/>
        <w:ind w:left="8505" w:right="315" w:firstLine="0"/>
        <w:outlineLvl w:val="2"/>
        <w:rPr>
          <w:rFonts w:cs="Arial"/>
          <w:sz w:val="24"/>
          <w:szCs w:val="24"/>
        </w:rPr>
      </w:pPr>
    </w:p>
    <w:p w:rsidR="00574EC2" w:rsidRPr="00834EC2" w:rsidRDefault="00574EC2" w:rsidP="00574EC2">
      <w:pPr>
        <w:pStyle w:val="ConsPlusNormal"/>
        <w:widowControl/>
        <w:ind w:left="8505" w:right="315" w:firstLine="0"/>
        <w:outlineLvl w:val="2"/>
        <w:rPr>
          <w:rFonts w:cs="Arial"/>
          <w:sz w:val="24"/>
          <w:szCs w:val="24"/>
        </w:rPr>
      </w:pPr>
    </w:p>
    <w:p w:rsidR="00574EC2" w:rsidRPr="00834EC2" w:rsidRDefault="00574EC2" w:rsidP="00574EC2">
      <w:pPr>
        <w:pStyle w:val="ConsPlusNormal"/>
        <w:widowControl/>
        <w:ind w:left="8505" w:right="315" w:firstLine="0"/>
        <w:outlineLvl w:val="2"/>
        <w:rPr>
          <w:rFonts w:cs="Arial"/>
          <w:sz w:val="24"/>
          <w:szCs w:val="24"/>
        </w:rPr>
        <w:sectPr w:rsidR="00574EC2" w:rsidRPr="00834EC2" w:rsidSect="00B67181">
          <w:pgSz w:w="11906" w:h="16838"/>
          <w:pgMar w:top="1134" w:right="851" w:bottom="1134" w:left="1701" w:header="720" w:footer="720" w:gutter="0"/>
          <w:cols w:space="720"/>
          <w:noEndnote/>
          <w:docGrid w:linePitch="360"/>
        </w:sectPr>
      </w:pPr>
    </w:p>
    <w:p w:rsidR="00574EC2" w:rsidRPr="00834EC2" w:rsidRDefault="00574EC2" w:rsidP="00574EC2">
      <w:pPr>
        <w:pStyle w:val="ConsPlusNormal"/>
        <w:widowControl/>
        <w:ind w:left="9900" w:right="315"/>
        <w:outlineLvl w:val="2"/>
        <w:rPr>
          <w:rFonts w:cs="Arial"/>
          <w:sz w:val="24"/>
          <w:szCs w:val="24"/>
        </w:rPr>
      </w:pPr>
      <w:r w:rsidRPr="00834EC2">
        <w:rPr>
          <w:rFonts w:cs="Arial"/>
          <w:sz w:val="24"/>
          <w:szCs w:val="24"/>
        </w:rPr>
        <w:lastRenderedPageBreak/>
        <w:t>Приложение № 1</w:t>
      </w:r>
    </w:p>
    <w:p w:rsidR="00574EC2" w:rsidRPr="00834EC2" w:rsidRDefault="00574EC2" w:rsidP="00574EC2">
      <w:pPr>
        <w:pStyle w:val="ConsPlusNormal"/>
        <w:widowControl/>
        <w:ind w:left="10620" w:right="315" w:firstLine="12"/>
        <w:outlineLvl w:val="2"/>
        <w:rPr>
          <w:rFonts w:cs="Arial"/>
          <w:sz w:val="24"/>
          <w:szCs w:val="24"/>
        </w:rPr>
      </w:pPr>
      <w:r w:rsidRPr="00834EC2">
        <w:rPr>
          <w:rFonts w:cs="Arial"/>
          <w:sz w:val="24"/>
          <w:szCs w:val="24"/>
        </w:rPr>
        <w:t>к Подпрограмме «</w:t>
      </w:r>
      <w:r w:rsidR="001775AD" w:rsidRPr="00834EC2">
        <w:rPr>
          <w:rFonts w:cs="Arial"/>
          <w:sz w:val="24"/>
          <w:szCs w:val="24"/>
        </w:rPr>
        <w:t>Организация и проведение акарицидных обработок мест массового отдыха населения в Пировском районе</w:t>
      </w:r>
      <w:r w:rsidRPr="00834EC2">
        <w:rPr>
          <w:rFonts w:cs="Arial"/>
          <w:sz w:val="24"/>
          <w:szCs w:val="24"/>
        </w:rPr>
        <w:t>»</w:t>
      </w:r>
    </w:p>
    <w:p w:rsidR="00574EC2" w:rsidRPr="00834EC2" w:rsidRDefault="00574EC2" w:rsidP="00574EC2">
      <w:pPr>
        <w:autoSpaceDE w:val="0"/>
        <w:autoSpaceDN w:val="0"/>
        <w:adjustRightInd w:val="0"/>
        <w:ind w:left="9781"/>
        <w:rPr>
          <w:rFonts w:ascii="Arial" w:hAnsi="Arial" w:cs="Arial"/>
        </w:rPr>
      </w:pPr>
    </w:p>
    <w:p w:rsidR="00574EC2" w:rsidRPr="00834EC2" w:rsidRDefault="00574EC2" w:rsidP="00574EC2">
      <w:pPr>
        <w:jc w:val="center"/>
        <w:rPr>
          <w:rFonts w:ascii="Arial" w:hAnsi="Arial" w:cs="Arial"/>
        </w:rPr>
      </w:pPr>
      <w:r w:rsidRPr="00834EC2">
        <w:rPr>
          <w:rFonts w:ascii="Arial" w:hAnsi="Arial" w:cs="Arial"/>
        </w:rPr>
        <w:t>Перечень и значения показателей результативности подпрограммы</w:t>
      </w:r>
    </w:p>
    <w:p w:rsidR="00574EC2" w:rsidRPr="00834EC2" w:rsidRDefault="00574EC2" w:rsidP="00574EC2">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694"/>
        <w:gridCol w:w="1134"/>
        <w:gridCol w:w="1842"/>
        <w:gridCol w:w="1560"/>
        <w:gridCol w:w="1701"/>
        <w:gridCol w:w="1701"/>
        <w:gridCol w:w="1559"/>
        <w:gridCol w:w="1559"/>
      </w:tblGrid>
      <w:tr w:rsidR="00574EC2" w:rsidRPr="00834EC2" w:rsidTr="00BD1FF3">
        <w:trPr>
          <w:cantSplit/>
          <w:trHeight w:val="240"/>
        </w:trPr>
        <w:tc>
          <w:tcPr>
            <w:tcW w:w="567" w:type="dxa"/>
            <w:vMerge w:val="restart"/>
            <w:tcBorders>
              <w:top w:val="single" w:sz="6" w:space="0" w:color="auto"/>
              <w:left w:val="single" w:sz="6" w:space="0" w:color="auto"/>
              <w:right w:val="single" w:sz="6" w:space="0" w:color="auto"/>
            </w:tcBorders>
            <w:vAlign w:val="center"/>
          </w:tcPr>
          <w:p w:rsidR="00574EC2" w:rsidRPr="00834EC2" w:rsidRDefault="00574EC2" w:rsidP="00BD1FF3">
            <w:pPr>
              <w:pStyle w:val="ConsPlusNormal"/>
              <w:jc w:val="center"/>
              <w:rPr>
                <w:rFonts w:cs="Arial"/>
                <w:sz w:val="24"/>
                <w:szCs w:val="24"/>
              </w:rPr>
            </w:pPr>
            <w:r w:rsidRPr="00834EC2">
              <w:rPr>
                <w:rFonts w:cs="Arial"/>
                <w:sz w:val="24"/>
                <w:szCs w:val="24"/>
              </w:rPr>
              <w:t>№ п/п</w:t>
            </w:r>
          </w:p>
        </w:tc>
        <w:tc>
          <w:tcPr>
            <w:tcW w:w="2694" w:type="dxa"/>
            <w:vMerge w:val="restart"/>
            <w:tcBorders>
              <w:top w:val="single" w:sz="6" w:space="0" w:color="auto"/>
              <w:left w:val="single" w:sz="6" w:space="0" w:color="auto"/>
              <w:right w:val="single" w:sz="6" w:space="0" w:color="auto"/>
            </w:tcBorders>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Источник информации</w:t>
            </w:r>
          </w:p>
        </w:tc>
        <w:tc>
          <w:tcPr>
            <w:tcW w:w="8080" w:type="dxa"/>
            <w:gridSpan w:val="5"/>
            <w:tcBorders>
              <w:top w:val="single" w:sz="6" w:space="0" w:color="auto"/>
              <w:left w:val="single" w:sz="6" w:space="0" w:color="auto"/>
              <w:bottom w:val="single" w:sz="6" w:space="0" w:color="auto"/>
              <w:right w:val="single" w:sz="6" w:space="0" w:color="auto"/>
            </w:tcBorders>
            <w:vAlign w:val="center"/>
          </w:tcPr>
          <w:p w:rsidR="00574EC2" w:rsidRPr="00834EC2" w:rsidRDefault="00574EC2" w:rsidP="00BD1FF3">
            <w:pPr>
              <w:pStyle w:val="ConsPlusNormal"/>
              <w:jc w:val="center"/>
              <w:rPr>
                <w:rFonts w:cs="Arial"/>
                <w:sz w:val="24"/>
                <w:szCs w:val="24"/>
              </w:rPr>
            </w:pPr>
            <w:r w:rsidRPr="00834EC2">
              <w:rPr>
                <w:rFonts w:cs="Arial"/>
                <w:sz w:val="24"/>
                <w:szCs w:val="24"/>
              </w:rPr>
              <w:t>Годы реализации программы</w:t>
            </w:r>
          </w:p>
        </w:tc>
      </w:tr>
      <w:tr w:rsidR="00574EC2" w:rsidRPr="00834EC2" w:rsidTr="00BD1FF3">
        <w:trPr>
          <w:cantSplit/>
          <w:trHeight w:val="240"/>
        </w:trPr>
        <w:tc>
          <w:tcPr>
            <w:tcW w:w="567" w:type="dxa"/>
            <w:vMerge/>
            <w:tcBorders>
              <w:left w:val="single" w:sz="6" w:space="0" w:color="auto"/>
              <w:bottom w:val="single" w:sz="6" w:space="0" w:color="auto"/>
              <w:right w:val="single" w:sz="6" w:space="0" w:color="auto"/>
            </w:tcBorders>
            <w:vAlign w:val="center"/>
          </w:tcPr>
          <w:p w:rsidR="00574EC2" w:rsidRPr="00834EC2" w:rsidRDefault="00574EC2" w:rsidP="00BD1FF3">
            <w:pPr>
              <w:pStyle w:val="ConsPlusNormal"/>
              <w:jc w:val="center"/>
              <w:rPr>
                <w:rFonts w:cs="Arial"/>
                <w:sz w:val="24"/>
                <w:szCs w:val="24"/>
              </w:rPr>
            </w:pPr>
          </w:p>
        </w:tc>
        <w:tc>
          <w:tcPr>
            <w:tcW w:w="2694" w:type="dxa"/>
            <w:vMerge/>
            <w:tcBorders>
              <w:left w:val="single" w:sz="6" w:space="0" w:color="auto"/>
              <w:bottom w:val="single" w:sz="6" w:space="0" w:color="auto"/>
              <w:right w:val="single" w:sz="6" w:space="0" w:color="auto"/>
            </w:tcBorders>
            <w:vAlign w:val="center"/>
          </w:tcPr>
          <w:p w:rsidR="00574EC2" w:rsidRPr="00834EC2" w:rsidRDefault="00574EC2" w:rsidP="00BD1FF3">
            <w:pPr>
              <w:pStyle w:val="ConsPlusNormal"/>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574EC2" w:rsidRPr="00834EC2" w:rsidRDefault="00574EC2" w:rsidP="00BD1FF3">
            <w:pPr>
              <w:pStyle w:val="ConsPlusNormal"/>
              <w:jc w:val="center"/>
              <w:rPr>
                <w:rFonts w:cs="Arial"/>
                <w:sz w:val="24"/>
                <w:szCs w:val="24"/>
              </w:rPr>
            </w:pPr>
          </w:p>
        </w:tc>
        <w:tc>
          <w:tcPr>
            <w:tcW w:w="1842" w:type="dxa"/>
            <w:vMerge/>
            <w:tcBorders>
              <w:left w:val="single" w:sz="6" w:space="0" w:color="auto"/>
              <w:bottom w:val="single" w:sz="6" w:space="0" w:color="auto"/>
              <w:right w:val="single" w:sz="6" w:space="0" w:color="auto"/>
            </w:tcBorders>
            <w:vAlign w:val="center"/>
          </w:tcPr>
          <w:p w:rsidR="00574EC2" w:rsidRPr="00834EC2" w:rsidRDefault="00574EC2" w:rsidP="00BD1FF3">
            <w:pPr>
              <w:pStyle w:val="ConsPlusNormal"/>
              <w:jc w:val="center"/>
              <w:rPr>
                <w:rFonts w:cs="Arial"/>
                <w:sz w:val="24"/>
                <w:szCs w:val="24"/>
              </w:rPr>
            </w:pP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2016</w: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2017</w:t>
            </w:r>
          </w:p>
        </w:tc>
        <w:tc>
          <w:tcPr>
            <w:tcW w:w="1701" w:type="dxa"/>
            <w:tcBorders>
              <w:top w:val="single" w:sz="6" w:space="0" w:color="auto"/>
              <w:left w:val="single" w:sz="6" w:space="0" w:color="auto"/>
              <w:bottom w:val="single" w:sz="6" w:space="0" w:color="auto"/>
              <w:right w:val="single" w:sz="6" w:space="0" w:color="auto"/>
            </w:tcBorders>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2018</w:t>
            </w:r>
          </w:p>
        </w:tc>
        <w:tc>
          <w:tcPr>
            <w:tcW w:w="1559" w:type="dxa"/>
            <w:tcBorders>
              <w:top w:val="single" w:sz="6" w:space="0" w:color="auto"/>
              <w:left w:val="single" w:sz="6" w:space="0" w:color="auto"/>
              <w:bottom w:val="single" w:sz="6" w:space="0" w:color="auto"/>
              <w:right w:val="single" w:sz="6" w:space="0" w:color="auto"/>
            </w:tcBorders>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2019</w:t>
            </w:r>
          </w:p>
        </w:tc>
        <w:tc>
          <w:tcPr>
            <w:tcW w:w="1559" w:type="dxa"/>
            <w:tcBorders>
              <w:top w:val="single" w:sz="6" w:space="0" w:color="auto"/>
              <w:left w:val="single" w:sz="6" w:space="0" w:color="auto"/>
              <w:bottom w:val="single" w:sz="6" w:space="0" w:color="auto"/>
              <w:right w:val="single" w:sz="6" w:space="0" w:color="auto"/>
            </w:tcBorders>
            <w:vAlign w:val="center"/>
          </w:tcPr>
          <w:p w:rsidR="00574EC2" w:rsidRPr="00834EC2" w:rsidRDefault="00574EC2" w:rsidP="00BD1FF3">
            <w:pPr>
              <w:pStyle w:val="ConsPlusNormal"/>
              <w:ind w:firstLine="0"/>
              <w:jc w:val="center"/>
              <w:rPr>
                <w:rFonts w:cs="Arial"/>
                <w:sz w:val="24"/>
                <w:szCs w:val="24"/>
              </w:rPr>
            </w:pPr>
            <w:r w:rsidRPr="00834EC2">
              <w:rPr>
                <w:rFonts w:cs="Arial"/>
                <w:sz w:val="24"/>
                <w:szCs w:val="24"/>
              </w:rPr>
              <w:t>2020</w:t>
            </w:r>
          </w:p>
        </w:tc>
      </w:tr>
      <w:tr w:rsidR="00574EC2" w:rsidRPr="00834EC2" w:rsidTr="00BD1FF3">
        <w:trPr>
          <w:cantSplit/>
          <w:trHeight w:val="105"/>
        </w:trPr>
        <w:tc>
          <w:tcPr>
            <w:tcW w:w="567"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ind w:firstLine="0"/>
              <w:rPr>
                <w:rFonts w:cs="Arial"/>
                <w:sz w:val="24"/>
                <w:szCs w:val="24"/>
              </w:rPr>
            </w:pPr>
            <w:r w:rsidRPr="00834EC2">
              <w:rPr>
                <w:rFonts w:cs="Arial"/>
                <w:sz w:val="24"/>
                <w:szCs w:val="24"/>
              </w:rPr>
              <w:t>1</w:t>
            </w:r>
          </w:p>
        </w:tc>
        <w:tc>
          <w:tcPr>
            <w:tcW w:w="2694"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rPr>
                <w:rFonts w:cs="Arial"/>
                <w:sz w:val="24"/>
                <w:szCs w:val="24"/>
              </w:rPr>
            </w:pPr>
            <w:r w:rsidRPr="00834EC2">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rPr>
                <w:rFonts w:cs="Arial"/>
                <w:sz w:val="24"/>
                <w:szCs w:val="24"/>
              </w:rPr>
            </w:pPr>
            <w:r w:rsidRPr="00834EC2">
              <w:rPr>
                <w:rFonts w:cs="Arial"/>
                <w:sz w:val="24"/>
                <w:szCs w:val="24"/>
              </w:rPr>
              <w:t>3</w:t>
            </w:r>
          </w:p>
        </w:tc>
        <w:tc>
          <w:tcPr>
            <w:tcW w:w="1842"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rPr>
                <w:rFonts w:cs="Arial"/>
                <w:sz w:val="24"/>
                <w:szCs w:val="24"/>
              </w:rPr>
            </w:pPr>
            <w:r w:rsidRPr="00834EC2">
              <w:rPr>
                <w:rFonts w:cs="Arial"/>
                <w:sz w:val="24"/>
                <w:szCs w:val="24"/>
              </w:rPr>
              <w:t>4</w:t>
            </w:r>
          </w:p>
        </w:tc>
        <w:tc>
          <w:tcPr>
            <w:tcW w:w="1560" w:type="dxa"/>
            <w:tcBorders>
              <w:top w:val="single" w:sz="4" w:space="0" w:color="auto"/>
              <w:left w:val="single" w:sz="6" w:space="0" w:color="auto"/>
              <w:bottom w:val="single" w:sz="4" w:space="0" w:color="auto"/>
              <w:right w:val="single" w:sz="6" w:space="0" w:color="auto"/>
            </w:tcBorders>
            <w:shd w:val="clear" w:color="auto" w:fill="auto"/>
          </w:tcPr>
          <w:p w:rsidR="00574EC2" w:rsidRPr="00834EC2" w:rsidRDefault="00574EC2" w:rsidP="00BD1FF3">
            <w:pPr>
              <w:pStyle w:val="ConsPlusNormal"/>
              <w:rPr>
                <w:rFonts w:cs="Arial"/>
                <w:sz w:val="24"/>
                <w:szCs w:val="24"/>
              </w:rPr>
            </w:pPr>
            <w:r w:rsidRPr="00834EC2">
              <w:rPr>
                <w:rFonts w:cs="Arial"/>
                <w:sz w:val="24"/>
                <w:szCs w:val="24"/>
              </w:rPr>
              <w:t>5</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574EC2" w:rsidRPr="00834EC2" w:rsidRDefault="00574EC2" w:rsidP="00BD1FF3">
            <w:pPr>
              <w:pStyle w:val="ConsPlusNormal"/>
              <w:rPr>
                <w:rFonts w:cs="Arial"/>
                <w:sz w:val="24"/>
                <w:szCs w:val="24"/>
              </w:rPr>
            </w:pPr>
            <w:r w:rsidRPr="00834EC2">
              <w:rPr>
                <w:rFonts w:cs="Arial"/>
                <w:sz w:val="24"/>
                <w:szCs w:val="24"/>
              </w:rPr>
              <w:t>6</w:t>
            </w:r>
          </w:p>
        </w:tc>
        <w:tc>
          <w:tcPr>
            <w:tcW w:w="1701"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rPr>
                <w:rFonts w:cs="Arial"/>
                <w:sz w:val="24"/>
                <w:szCs w:val="24"/>
              </w:rPr>
            </w:pPr>
            <w:r w:rsidRPr="00834EC2">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rPr>
                <w:rFonts w:cs="Arial"/>
                <w:sz w:val="24"/>
                <w:szCs w:val="24"/>
              </w:rPr>
            </w:pPr>
            <w:r w:rsidRPr="00834EC2">
              <w:rPr>
                <w:rFonts w:cs="Arial"/>
                <w:sz w:val="24"/>
                <w:szCs w:val="24"/>
              </w:rPr>
              <w:t>8</w:t>
            </w:r>
          </w:p>
        </w:tc>
        <w:tc>
          <w:tcPr>
            <w:tcW w:w="1559" w:type="dxa"/>
            <w:tcBorders>
              <w:top w:val="single" w:sz="6" w:space="0" w:color="auto"/>
              <w:left w:val="single" w:sz="6" w:space="0" w:color="auto"/>
              <w:bottom w:val="single" w:sz="4" w:space="0" w:color="auto"/>
              <w:right w:val="single" w:sz="6" w:space="0" w:color="auto"/>
            </w:tcBorders>
          </w:tcPr>
          <w:p w:rsidR="00574EC2" w:rsidRPr="00834EC2" w:rsidRDefault="00574EC2" w:rsidP="00BD1FF3">
            <w:pPr>
              <w:pStyle w:val="ConsPlusNormal"/>
              <w:rPr>
                <w:rFonts w:cs="Arial"/>
                <w:sz w:val="24"/>
                <w:szCs w:val="24"/>
              </w:rPr>
            </w:pPr>
            <w:r w:rsidRPr="00834EC2">
              <w:rPr>
                <w:rFonts w:cs="Arial"/>
                <w:sz w:val="24"/>
                <w:szCs w:val="24"/>
              </w:rPr>
              <w:t>9</w:t>
            </w:r>
          </w:p>
        </w:tc>
      </w:tr>
      <w:tr w:rsidR="00574EC2" w:rsidRPr="00834EC2" w:rsidTr="00BD1FF3">
        <w:trPr>
          <w:cantSplit/>
          <w:trHeight w:val="165"/>
        </w:trPr>
        <w:tc>
          <w:tcPr>
            <w:tcW w:w="567" w:type="dxa"/>
            <w:tcBorders>
              <w:top w:val="single" w:sz="4" w:space="0" w:color="auto"/>
              <w:left w:val="single" w:sz="6" w:space="0" w:color="auto"/>
              <w:bottom w:val="single" w:sz="6" w:space="0" w:color="auto"/>
              <w:right w:val="single" w:sz="6" w:space="0" w:color="auto"/>
            </w:tcBorders>
          </w:tcPr>
          <w:p w:rsidR="00574EC2" w:rsidRPr="00834EC2" w:rsidRDefault="00574EC2" w:rsidP="00BD1FF3">
            <w:pPr>
              <w:pStyle w:val="ConsPlusNormal"/>
              <w:rPr>
                <w:rFonts w:cs="Arial"/>
                <w:sz w:val="24"/>
                <w:szCs w:val="24"/>
              </w:rPr>
            </w:pPr>
          </w:p>
        </w:tc>
        <w:tc>
          <w:tcPr>
            <w:tcW w:w="2694" w:type="dxa"/>
            <w:tcBorders>
              <w:top w:val="single" w:sz="4" w:space="0" w:color="auto"/>
              <w:left w:val="single" w:sz="6" w:space="0" w:color="auto"/>
              <w:bottom w:val="single" w:sz="6" w:space="0" w:color="auto"/>
              <w:right w:val="single" w:sz="6" w:space="0" w:color="auto"/>
            </w:tcBorders>
          </w:tcPr>
          <w:p w:rsidR="00574EC2" w:rsidRPr="00834EC2" w:rsidRDefault="00574EC2" w:rsidP="00BD1FF3">
            <w:pPr>
              <w:pStyle w:val="ConsPlusNormal"/>
              <w:ind w:firstLine="0"/>
              <w:rPr>
                <w:rFonts w:cs="Arial"/>
                <w:sz w:val="24"/>
                <w:szCs w:val="24"/>
              </w:rPr>
            </w:pPr>
            <w:r w:rsidRPr="00834EC2">
              <w:rPr>
                <w:rFonts w:cs="Arial"/>
                <w:sz w:val="24"/>
                <w:szCs w:val="24"/>
              </w:rPr>
              <w:t>Цель подпрограммы</w:t>
            </w:r>
          </w:p>
        </w:tc>
        <w:tc>
          <w:tcPr>
            <w:tcW w:w="11056" w:type="dxa"/>
            <w:gridSpan w:val="7"/>
            <w:tcBorders>
              <w:top w:val="single" w:sz="4" w:space="0" w:color="auto"/>
              <w:left w:val="single" w:sz="6" w:space="0" w:color="auto"/>
              <w:bottom w:val="single" w:sz="6" w:space="0" w:color="auto"/>
              <w:right w:val="single" w:sz="6" w:space="0" w:color="auto"/>
            </w:tcBorders>
          </w:tcPr>
          <w:p w:rsidR="00574EC2" w:rsidRPr="00834EC2" w:rsidRDefault="00574EC2" w:rsidP="001775AD">
            <w:pPr>
              <w:pStyle w:val="a6"/>
              <w:ind w:firstLine="22"/>
              <w:jc w:val="both"/>
              <w:rPr>
                <w:rFonts w:ascii="Arial" w:hAnsi="Arial" w:cs="Arial"/>
                <w:b w:val="0"/>
                <w:sz w:val="24"/>
                <w:szCs w:val="24"/>
              </w:rPr>
            </w:pPr>
            <w:r w:rsidRPr="00834EC2">
              <w:rPr>
                <w:rFonts w:ascii="Arial" w:hAnsi="Arial" w:cs="Arial"/>
                <w:b w:val="0"/>
                <w:sz w:val="24"/>
                <w:szCs w:val="24"/>
              </w:rPr>
              <w:t xml:space="preserve">Цель: </w:t>
            </w:r>
            <w:r w:rsidR="001775AD" w:rsidRPr="00834EC2">
              <w:rPr>
                <w:rFonts w:ascii="Arial" w:hAnsi="Arial" w:cs="Arial"/>
                <w:b w:val="0"/>
                <w:sz w:val="24"/>
                <w:szCs w:val="24"/>
              </w:rPr>
              <w:t xml:space="preserve">снижение заболеваемости населения Пировского района клещевым вирусным энцефалитом </w:t>
            </w:r>
          </w:p>
        </w:tc>
      </w:tr>
      <w:tr w:rsidR="00574EC2" w:rsidRPr="00834EC2" w:rsidTr="00BD1FF3">
        <w:trPr>
          <w:cantSplit/>
          <w:trHeight w:val="360"/>
        </w:trPr>
        <w:tc>
          <w:tcPr>
            <w:tcW w:w="567" w:type="dxa"/>
            <w:tcBorders>
              <w:top w:val="single" w:sz="6" w:space="0" w:color="auto"/>
              <w:left w:val="single" w:sz="6" w:space="0" w:color="auto"/>
              <w:bottom w:val="single" w:sz="6" w:space="0" w:color="auto"/>
              <w:right w:val="single" w:sz="6" w:space="0" w:color="auto"/>
            </w:tcBorders>
          </w:tcPr>
          <w:p w:rsidR="00574EC2" w:rsidRPr="00834EC2" w:rsidRDefault="00574EC2" w:rsidP="00BD1FF3">
            <w:pPr>
              <w:pStyle w:val="ConsPlusNormal"/>
              <w:rPr>
                <w:rFonts w:cs="Arial"/>
                <w:sz w:val="24"/>
                <w:szCs w:val="24"/>
              </w:rPr>
            </w:pPr>
          </w:p>
        </w:tc>
        <w:tc>
          <w:tcPr>
            <w:tcW w:w="2694" w:type="dxa"/>
            <w:tcBorders>
              <w:top w:val="single" w:sz="6" w:space="0" w:color="auto"/>
              <w:left w:val="single" w:sz="6" w:space="0" w:color="auto"/>
              <w:bottom w:val="single" w:sz="6" w:space="0" w:color="auto"/>
              <w:right w:val="single" w:sz="6" w:space="0" w:color="auto"/>
            </w:tcBorders>
          </w:tcPr>
          <w:p w:rsidR="00574EC2" w:rsidRPr="00834EC2" w:rsidRDefault="00574EC2" w:rsidP="00BD1FF3">
            <w:pPr>
              <w:pStyle w:val="ConsPlusNormal"/>
              <w:ind w:firstLine="0"/>
              <w:rPr>
                <w:rFonts w:cs="Arial"/>
                <w:sz w:val="24"/>
                <w:szCs w:val="24"/>
              </w:rPr>
            </w:pPr>
            <w:r w:rsidRPr="00834EC2">
              <w:rPr>
                <w:rFonts w:cs="Arial"/>
                <w:sz w:val="24"/>
                <w:szCs w:val="24"/>
              </w:rPr>
              <w:t>З</w:t>
            </w:r>
            <w:r w:rsidR="00F05D19" w:rsidRPr="00834EC2">
              <w:rPr>
                <w:rFonts w:cs="Arial"/>
                <w:sz w:val="24"/>
                <w:szCs w:val="24"/>
              </w:rPr>
              <w:t>адача</w:t>
            </w:r>
            <w:r w:rsidRPr="00834EC2">
              <w:rPr>
                <w:rFonts w:cs="Arial"/>
                <w:sz w:val="24"/>
                <w:szCs w:val="24"/>
              </w:rPr>
              <w:t xml:space="preserve"> подпрограммы</w:t>
            </w:r>
          </w:p>
        </w:tc>
        <w:tc>
          <w:tcPr>
            <w:tcW w:w="11056" w:type="dxa"/>
            <w:gridSpan w:val="7"/>
            <w:tcBorders>
              <w:top w:val="single" w:sz="6" w:space="0" w:color="auto"/>
              <w:left w:val="single" w:sz="6" w:space="0" w:color="auto"/>
              <w:bottom w:val="single" w:sz="6" w:space="0" w:color="auto"/>
              <w:right w:val="single" w:sz="6" w:space="0" w:color="auto"/>
            </w:tcBorders>
          </w:tcPr>
          <w:p w:rsidR="00574EC2" w:rsidRPr="00834EC2" w:rsidRDefault="00F05D19" w:rsidP="00BD1FF3">
            <w:pPr>
              <w:pStyle w:val="a6"/>
              <w:spacing w:after="120"/>
              <w:jc w:val="both"/>
              <w:rPr>
                <w:rFonts w:ascii="Arial" w:hAnsi="Arial" w:cs="Arial"/>
                <w:b w:val="0"/>
                <w:sz w:val="24"/>
                <w:szCs w:val="24"/>
              </w:rPr>
            </w:pPr>
            <w:r w:rsidRPr="00834EC2">
              <w:rPr>
                <w:rFonts w:ascii="Arial" w:hAnsi="Arial" w:cs="Arial"/>
                <w:b w:val="0"/>
                <w:sz w:val="24"/>
                <w:szCs w:val="24"/>
              </w:rPr>
              <w:t>проведение акарицидной обработки территорий мест массового отдыха населения Пировского района</w:t>
            </w:r>
          </w:p>
        </w:tc>
      </w:tr>
      <w:tr w:rsidR="00F05D19" w:rsidRPr="00834EC2" w:rsidTr="00BD1FF3">
        <w:trPr>
          <w:cantSplit/>
          <w:trHeight w:val="360"/>
        </w:trPr>
        <w:tc>
          <w:tcPr>
            <w:tcW w:w="567" w:type="dxa"/>
            <w:tcBorders>
              <w:top w:val="single" w:sz="6" w:space="0" w:color="auto"/>
              <w:left w:val="single" w:sz="6" w:space="0" w:color="auto"/>
              <w:bottom w:val="single" w:sz="6" w:space="0" w:color="auto"/>
              <w:right w:val="single" w:sz="6" w:space="0" w:color="auto"/>
            </w:tcBorders>
          </w:tcPr>
          <w:p w:rsidR="00F05D19" w:rsidRPr="00834EC2" w:rsidRDefault="00F05D19" w:rsidP="00F05D19">
            <w:pPr>
              <w:jc w:val="center"/>
              <w:rPr>
                <w:rFonts w:ascii="Arial" w:hAnsi="Arial" w:cs="Arial"/>
              </w:rPr>
            </w:pPr>
            <w:r w:rsidRPr="00834EC2">
              <w:rPr>
                <w:rFonts w:ascii="Arial" w:hAnsi="Arial" w:cs="Arial"/>
              </w:rPr>
              <w:t>1</w:t>
            </w:r>
          </w:p>
        </w:tc>
        <w:tc>
          <w:tcPr>
            <w:tcW w:w="2694" w:type="dxa"/>
            <w:tcBorders>
              <w:top w:val="single" w:sz="6" w:space="0" w:color="auto"/>
              <w:left w:val="single" w:sz="6" w:space="0" w:color="auto"/>
              <w:bottom w:val="single" w:sz="6" w:space="0" w:color="auto"/>
              <w:right w:val="single" w:sz="6" w:space="0" w:color="auto"/>
            </w:tcBorders>
          </w:tcPr>
          <w:p w:rsidR="00F05D19" w:rsidRPr="00834EC2" w:rsidRDefault="00F05D19" w:rsidP="00D77382">
            <w:pPr>
              <w:rPr>
                <w:rFonts w:ascii="Arial" w:hAnsi="Arial" w:cs="Arial"/>
              </w:rPr>
            </w:pPr>
            <w:r w:rsidRPr="00834EC2">
              <w:rPr>
                <w:rFonts w:ascii="Arial" w:hAnsi="Arial" w:cs="Arial"/>
              </w:rPr>
              <w:t>Доля исполненных бюджетных ассигнований субсидии на организацию и проведение акарицидных обработок мест массового отдыха населения.</w:t>
            </w:r>
          </w:p>
        </w:tc>
        <w:tc>
          <w:tcPr>
            <w:tcW w:w="1134" w:type="dxa"/>
            <w:tcBorders>
              <w:top w:val="single" w:sz="6" w:space="0" w:color="auto"/>
              <w:left w:val="single" w:sz="6" w:space="0" w:color="auto"/>
              <w:bottom w:val="single" w:sz="6" w:space="0" w:color="auto"/>
              <w:right w:val="single" w:sz="6" w:space="0" w:color="auto"/>
            </w:tcBorders>
          </w:tcPr>
          <w:p w:rsidR="00F05D19" w:rsidRPr="00834EC2" w:rsidRDefault="00F05D19" w:rsidP="00BD1FF3">
            <w:pPr>
              <w:jc w:val="center"/>
              <w:rPr>
                <w:rFonts w:ascii="Arial" w:hAnsi="Arial" w:cs="Arial"/>
              </w:rPr>
            </w:pPr>
            <w:r w:rsidRPr="00834EC2">
              <w:rPr>
                <w:rFonts w:ascii="Arial" w:hAnsi="Arial" w:cs="Arial"/>
                <w:b/>
              </w:rPr>
              <w:t>%</w:t>
            </w:r>
          </w:p>
        </w:tc>
        <w:tc>
          <w:tcPr>
            <w:tcW w:w="1842" w:type="dxa"/>
            <w:tcBorders>
              <w:top w:val="single" w:sz="6" w:space="0" w:color="auto"/>
              <w:left w:val="single" w:sz="6" w:space="0" w:color="auto"/>
              <w:bottom w:val="single" w:sz="6" w:space="0" w:color="auto"/>
              <w:right w:val="single" w:sz="6" w:space="0" w:color="auto"/>
            </w:tcBorders>
          </w:tcPr>
          <w:p w:rsidR="00F05D19" w:rsidRPr="00834EC2" w:rsidRDefault="00F05D19" w:rsidP="00BD1FF3">
            <w:pPr>
              <w:pStyle w:val="ConsPlusNormal"/>
              <w:ind w:firstLine="0"/>
              <w:jc w:val="center"/>
              <w:rPr>
                <w:rFonts w:cs="Arial"/>
                <w:sz w:val="24"/>
                <w:szCs w:val="24"/>
              </w:rPr>
            </w:pPr>
            <w:r w:rsidRPr="00834EC2">
              <w:rPr>
                <w:rFonts w:cs="Arial"/>
                <w:sz w:val="24"/>
                <w:szCs w:val="24"/>
              </w:rPr>
              <w:t>отчетность</w:t>
            </w:r>
          </w:p>
        </w:tc>
        <w:tc>
          <w:tcPr>
            <w:tcW w:w="1560" w:type="dxa"/>
            <w:tcBorders>
              <w:top w:val="single" w:sz="6" w:space="0" w:color="auto"/>
              <w:left w:val="single" w:sz="6" w:space="0" w:color="auto"/>
              <w:bottom w:val="single" w:sz="4" w:space="0" w:color="auto"/>
              <w:right w:val="single" w:sz="6" w:space="0" w:color="auto"/>
            </w:tcBorders>
            <w:shd w:val="clear" w:color="auto" w:fill="auto"/>
          </w:tcPr>
          <w:p w:rsidR="00F05D19" w:rsidRPr="00834EC2" w:rsidRDefault="00BD1FF3" w:rsidP="00BD1FF3">
            <w:pPr>
              <w:jc w:val="center"/>
              <w:rPr>
                <w:rFonts w:ascii="Arial" w:hAnsi="Arial" w:cs="Arial"/>
              </w:rPr>
            </w:pPr>
            <w:r w:rsidRPr="00834EC2">
              <w:rPr>
                <w:rFonts w:ascii="Arial" w:hAnsi="Arial" w:cs="Arial"/>
              </w:rPr>
              <w:t>89</w:t>
            </w:r>
          </w:p>
        </w:tc>
        <w:tc>
          <w:tcPr>
            <w:tcW w:w="1701" w:type="dxa"/>
            <w:tcBorders>
              <w:top w:val="single" w:sz="6" w:space="0" w:color="auto"/>
              <w:left w:val="single" w:sz="6" w:space="0" w:color="auto"/>
              <w:bottom w:val="single" w:sz="4" w:space="0" w:color="auto"/>
              <w:right w:val="single" w:sz="6" w:space="0" w:color="auto"/>
            </w:tcBorders>
            <w:shd w:val="clear" w:color="auto" w:fill="auto"/>
          </w:tcPr>
          <w:p w:rsidR="00F05D19" w:rsidRPr="00834EC2" w:rsidRDefault="00BD1FF3" w:rsidP="00BD1FF3">
            <w:pPr>
              <w:jc w:val="center"/>
              <w:rPr>
                <w:rFonts w:ascii="Arial" w:hAnsi="Arial" w:cs="Arial"/>
              </w:rPr>
            </w:pPr>
            <w:r w:rsidRPr="00834EC2">
              <w:rPr>
                <w:rFonts w:ascii="Arial" w:hAnsi="Arial" w:cs="Arial"/>
              </w:rPr>
              <w:t>88</w:t>
            </w:r>
          </w:p>
        </w:tc>
        <w:tc>
          <w:tcPr>
            <w:tcW w:w="1701" w:type="dxa"/>
            <w:tcBorders>
              <w:top w:val="single" w:sz="6" w:space="0" w:color="auto"/>
              <w:left w:val="single" w:sz="6" w:space="0" w:color="auto"/>
              <w:bottom w:val="single" w:sz="6" w:space="0" w:color="auto"/>
              <w:right w:val="single" w:sz="6" w:space="0" w:color="auto"/>
            </w:tcBorders>
          </w:tcPr>
          <w:p w:rsidR="00F05D19" w:rsidRPr="00834EC2" w:rsidRDefault="00BD1FF3" w:rsidP="00BD1FF3">
            <w:pPr>
              <w:jc w:val="center"/>
              <w:rPr>
                <w:rFonts w:ascii="Arial" w:hAnsi="Arial" w:cs="Arial"/>
              </w:rPr>
            </w:pPr>
            <w:r w:rsidRPr="00834EC2">
              <w:rPr>
                <w:rFonts w:ascii="Arial" w:hAnsi="Arial" w:cs="Arial"/>
              </w:rPr>
              <w:t>100</w:t>
            </w:r>
          </w:p>
        </w:tc>
        <w:tc>
          <w:tcPr>
            <w:tcW w:w="1559" w:type="dxa"/>
            <w:tcBorders>
              <w:top w:val="single" w:sz="6" w:space="0" w:color="auto"/>
              <w:left w:val="single" w:sz="6" w:space="0" w:color="auto"/>
              <w:bottom w:val="single" w:sz="6" w:space="0" w:color="auto"/>
              <w:right w:val="single" w:sz="6" w:space="0" w:color="auto"/>
            </w:tcBorders>
          </w:tcPr>
          <w:p w:rsidR="00F05D19" w:rsidRPr="00834EC2" w:rsidRDefault="00BD1FF3" w:rsidP="00BD1FF3">
            <w:pPr>
              <w:jc w:val="center"/>
              <w:rPr>
                <w:rFonts w:ascii="Arial" w:hAnsi="Arial" w:cs="Arial"/>
              </w:rPr>
            </w:pPr>
            <w:r w:rsidRPr="00834EC2">
              <w:rPr>
                <w:rFonts w:ascii="Arial" w:hAnsi="Arial" w:cs="Arial"/>
              </w:rPr>
              <w:t>100</w:t>
            </w:r>
          </w:p>
        </w:tc>
        <w:tc>
          <w:tcPr>
            <w:tcW w:w="1559" w:type="dxa"/>
            <w:tcBorders>
              <w:top w:val="single" w:sz="6" w:space="0" w:color="auto"/>
              <w:left w:val="single" w:sz="6" w:space="0" w:color="auto"/>
              <w:bottom w:val="single" w:sz="6" w:space="0" w:color="auto"/>
              <w:right w:val="single" w:sz="6" w:space="0" w:color="auto"/>
            </w:tcBorders>
          </w:tcPr>
          <w:p w:rsidR="00F05D19" w:rsidRPr="00834EC2" w:rsidRDefault="00BD1FF3" w:rsidP="00BD1FF3">
            <w:pPr>
              <w:jc w:val="center"/>
              <w:rPr>
                <w:rFonts w:ascii="Arial" w:hAnsi="Arial" w:cs="Arial"/>
              </w:rPr>
            </w:pPr>
            <w:r w:rsidRPr="00834EC2">
              <w:rPr>
                <w:rFonts w:ascii="Arial" w:hAnsi="Arial" w:cs="Arial"/>
              </w:rPr>
              <w:t>100</w:t>
            </w:r>
          </w:p>
        </w:tc>
      </w:tr>
    </w:tbl>
    <w:p w:rsidR="00574EC2" w:rsidRPr="00834EC2" w:rsidRDefault="00574EC2" w:rsidP="00574EC2">
      <w:pPr>
        <w:autoSpaceDE w:val="0"/>
        <w:autoSpaceDN w:val="0"/>
        <w:adjustRightInd w:val="0"/>
        <w:ind w:firstLine="540"/>
        <w:jc w:val="both"/>
        <w:rPr>
          <w:rFonts w:ascii="Arial" w:hAnsi="Arial" w:cs="Arial"/>
        </w:rPr>
      </w:pPr>
    </w:p>
    <w:p w:rsidR="00F05D19" w:rsidRPr="00834EC2" w:rsidRDefault="00F05D19" w:rsidP="00574EC2">
      <w:pPr>
        <w:autoSpaceDE w:val="0"/>
        <w:autoSpaceDN w:val="0"/>
        <w:adjustRightInd w:val="0"/>
        <w:ind w:firstLine="540"/>
        <w:jc w:val="both"/>
        <w:rPr>
          <w:rFonts w:ascii="Arial" w:hAnsi="Arial" w:cs="Arial"/>
        </w:rPr>
        <w:sectPr w:rsidR="00F05D19" w:rsidRPr="00834EC2" w:rsidSect="00AA0952">
          <w:pgSz w:w="16838" w:h="11906" w:orient="landscape"/>
          <w:pgMar w:top="1134" w:right="1134" w:bottom="851" w:left="1134" w:header="720" w:footer="720" w:gutter="0"/>
          <w:cols w:space="720"/>
          <w:noEndnote/>
          <w:docGrid w:linePitch="360"/>
        </w:sectPr>
      </w:pPr>
    </w:p>
    <w:p w:rsidR="00574EC2" w:rsidRPr="00834EC2" w:rsidRDefault="00574EC2" w:rsidP="00574EC2">
      <w:pPr>
        <w:pStyle w:val="ConsPlusNormal"/>
        <w:widowControl/>
        <w:ind w:left="9900" w:right="315"/>
        <w:outlineLvl w:val="2"/>
        <w:rPr>
          <w:rFonts w:cs="Arial"/>
          <w:sz w:val="24"/>
          <w:szCs w:val="24"/>
        </w:rPr>
      </w:pPr>
      <w:r w:rsidRPr="00834EC2">
        <w:rPr>
          <w:rFonts w:cs="Arial"/>
          <w:sz w:val="24"/>
          <w:szCs w:val="24"/>
        </w:rPr>
        <w:lastRenderedPageBreak/>
        <w:t>Приложение № 2</w:t>
      </w:r>
    </w:p>
    <w:p w:rsidR="00574EC2" w:rsidRPr="00834EC2" w:rsidRDefault="00574EC2" w:rsidP="00574EC2">
      <w:pPr>
        <w:pStyle w:val="ConsPlusNormal"/>
        <w:widowControl/>
        <w:ind w:left="10620" w:right="315" w:firstLine="12"/>
        <w:outlineLvl w:val="2"/>
        <w:rPr>
          <w:rFonts w:cs="Arial"/>
          <w:sz w:val="24"/>
          <w:szCs w:val="24"/>
        </w:rPr>
      </w:pPr>
      <w:r w:rsidRPr="00834EC2">
        <w:rPr>
          <w:rFonts w:cs="Arial"/>
          <w:sz w:val="24"/>
          <w:szCs w:val="24"/>
        </w:rPr>
        <w:t>к Подпрограмме «</w:t>
      </w:r>
      <w:r w:rsidR="001B3CD4" w:rsidRPr="00834EC2">
        <w:rPr>
          <w:rFonts w:cs="Arial"/>
          <w:sz w:val="24"/>
          <w:szCs w:val="24"/>
        </w:rPr>
        <w:t>Организация и проведение акарицидных обработок мест массового отдыха населения в Пировском районе</w:t>
      </w:r>
      <w:r w:rsidRPr="00834EC2">
        <w:rPr>
          <w:rFonts w:cs="Arial"/>
          <w:sz w:val="24"/>
          <w:szCs w:val="24"/>
        </w:rPr>
        <w:t>»</w:t>
      </w:r>
    </w:p>
    <w:p w:rsidR="00574EC2" w:rsidRPr="00834EC2" w:rsidRDefault="00574EC2" w:rsidP="00574EC2">
      <w:pPr>
        <w:autoSpaceDE w:val="0"/>
        <w:autoSpaceDN w:val="0"/>
        <w:adjustRightInd w:val="0"/>
        <w:ind w:left="9781"/>
        <w:rPr>
          <w:rFonts w:ascii="Arial" w:hAnsi="Arial" w:cs="Arial"/>
        </w:rPr>
      </w:pPr>
    </w:p>
    <w:p w:rsidR="00574EC2" w:rsidRPr="00834EC2" w:rsidRDefault="00574EC2" w:rsidP="00574EC2">
      <w:pPr>
        <w:jc w:val="center"/>
        <w:outlineLvl w:val="0"/>
        <w:rPr>
          <w:rFonts w:ascii="Arial" w:hAnsi="Arial" w:cs="Arial"/>
        </w:rPr>
      </w:pPr>
      <w:r w:rsidRPr="00834EC2">
        <w:rPr>
          <w:rFonts w:ascii="Arial" w:hAnsi="Arial" w:cs="Arial"/>
        </w:rPr>
        <w:t>Перечень мероприятий подпрограммы с указанием объема средств на их реализацию и ожидаемых результатов</w:t>
      </w:r>
    </w:p>
    <w:p w:rsidR="00574EC2" w:rsidRPr="00834EC2" w:rsidRDefault="00574EC2" w:rsidP="00574EC2">
      <w:pPr>
        <w:jc w:val="center"/>
        <w:outlineLvl w:val="0"/>
        <w:rPr>
          <w:rFonts w:ascii="Arial" w:hAnsi="Arial" w:cs="Arial"/>
        </w:rPr>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59"/>
        <w:gridCol w:w="2425"/>
      </w:tblGrid>
      <w:tr w:rsidR="00574EC2" w:rsidRPr="00834EC2" w:rsidTr="00BD1FF3">
        <w:trPr>
          <w:trHeight w:val="675"/>
          <w:tblHeader/>
        </w:trPr>
        <w:tc>
          <w:tcPr>
            <w:tcW w:w="517" w:type="dxa"/>
            <w:vMerge w:val="restart"/>
            <w:tcBorders>
              <w:top w:val="single" w:sz="4" w:space="0" w:color="auto"/>
              <w:lef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4EC2" w:rsidRPr="00834EC2" w:rsidRDefault="00574EC2" w:rsidP="00BD1FF3">
            <w:pPr>
              <w:ind w:right="-36"/>
              <w:jc w:val="center"/>
              <w:rPr>
                <w:rFonts w:ascii="Arial" w:hAnsi="Arial" w:cs="Arial"/>
              </w:rPr>
            </w:pPr>
            <w:r w:rsidRPr="00834EC2">
              <w:rPr>
                <w:rFonts w:ascii="Arial" w:hAnsi="Arial" w:cs="Arial"/>
              </w:rPr>
              <w:t>ГРБС</w:t>
            </w:r>
          </w:p>
          <w:p w:rsidR="00574EC2" w:rsidRPr="00834EC2" w:rsidRDefault="00574EC2" w:rsidP="00BD1FF3">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Код бюджетной классификации</w:t>
            </w:r>
          </w:p>
        </w:tc>
        <w:tc>
          <w:tcPr>
            <w:tcW w:w="5513" w:type="dxa"/>
            <w:gridSpan w:val="5"/>
            <w:tcBorders>
              <w:top w:val="single" w:sz="4" w:space="0" w:color="auto"/>
              <w:left w:val="nil"/>
              <w:bottom w:val="single" w:sz="4" w:space="0" w:color="auto"/>
              <w:righ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Расходы по годам реализации программы, (руб.)</w:t>
            </w:r>
          </w:p>
        </w:tc>
        <w:tc>
          <w:tcPr>
            <w:tcW w:w="2425" w:type="dxa"/>
            <w:vMerge w:val="restart"/>
            <w:tcBorders>
              <w:top w:val="single" w:sz="4" w:space="0" w:color="auto"/>
              <w:left w:val="nil"/>
              <w:right w:val="single" w:sz="4" w:space="0" w:color="auto"/>
            </w:tcBorders>
            <w:vAlign w:val="center"/>
          </w:tcPr>
          <w:p w:rsidR="00574EC2" w:rsidRPr="00834EC2" w:rsidRDefault="00574EC2" w:rsidP="00BD1FF3">
            <w:pPr>
              <w:jc w:val="center"/>
              <w:rPr>
                <w:rFonts w:ascii="Arial" w:hAnsi="Arial" w:cs="Arial"/>
              </w:rPr>
            </w:pPr>
            <w:r w:rsidRPr="00834EC2">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74EC2" w:rsidRPr="00834EC2" w:rsidTr="00BD1FF3">
        <w:trPr>
          <w:trHeight w:val="1354"/>
          <w:tblHeader/>
        </w:trPr>
        <w:tc>
          <w:tcPr>
            <w:tcW w:w="517" w:type="dxa"/>
            <w:vMerge/>
            <w:tcBorders>
              <w:left w:val="single" w:sz="4" w:space="0" w:color="auto"/>
              <w:bottom w:val="single" w:sz="4" w:space="0" w:color="auto"/>
            </w:tcBorders>
            <w:shd w:val="clear" w:color="auto" w:fill="auto"/>
          </w:tcPr>
          <w:p w:rsidR="00574EC2" w:rsidRPr="00834EC2" w:rsidRDefault="00574EC2" w:rsidP="00BD1FF3">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574EC2" w:rsidRPr="00834EC2" w:rsidRDefault="00574EC2" w:rsidP="00BD1FF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4EC2" w:rsidRPr="00834EC2" w:rsidRDefault="00574EC2" w:rsidP="00BD1FF3">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РзПр</w:t>
            </w:r>
          </w:p>
        </w:tc>
        <w:tc>
          <w:tcPr>
            <w:tcW w:w="992" w:type="dxa"/>
            <w:tcBorders>
              <w:top w:val="nil"/>
              <w:left w:val="nil"/>
              <w:bottom w:val="single" w:sz="4" w:space="0" w:color="auto"/>
              <w:righ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74EC2" w:rsidRPr="00834EC2" w:rsidRDefault="00574EC2" w:rsidP="00BD1FF3">
            <w:pPr>
              <w:jc w:val="center"/>
              <w:rPr>
                <w:rFonts w:ascii="Arial" w:hAnsi="Arial" w:cs="Arial"/>
              </w:rPr>
            </w:pPr>
            <w:r w:rsidRPr="00834EC2">
              <w:rPr>
                <w:rFonts w:ascii="Arial" w:hAnsi="Arial" w:cs="Arial"/>
              </w:rPr>
              <w:t>ВР</w:t>
            </w:r>
          </w:p>
        </w:tc>
        <w:tc>
          <w:tcPr>
            <w:tcW w:w="1418" w:type="dxa"/>
            <w:tcBorders>
              <w:top w:val="nil"/>
              <w:left w:val="nil"/>
              <w:bottom w:val="single" w:sz="4" w:space="0" w:color="auto"/>
              <w:right w:val="single" w:sz="4" w:space="0" w:color="auto"/>
            </w:tcBorders>
            <w:shd w:val="clear" w:color="auto" w:fill="auto"/>
            <w:vAlign w:val="center"/>
          </w:tcPr>
          <w:p w:rsidR="00574EC2" w:rsidRPr="00834EC2" w:rsidRDefault="00574EC2" w:rsidP="00BD1FF3">
            <w:pPr>
              <w:pStyle w:val="ConsPlusNormal"/>
              <w:widowControl/>
              <w:ind w:firstLine="0"/>
              <w:jc w:val="center"/>
              <w:rPr>
                <w:rFonts w:cs="Arial"/>
                <w:sz w:val="24"/>
                <w:szCs w:val="24"/>
              </w:rPr>
            </w:pPr>
            <w:r w:rsidRPr="00834EC2">
              <w:rPr>
                <w:rFonts w:cs="Arial"/>
                <w:sz w:val="24"/>
                <w:szCs w:val="24"/>
              </w:rPr>
              <w:t>2018</w:t>
            </w:r>
          </w:p>
        </w:tc>
        <w:tc>
          <w:tcPr>
            <w:tcW w:w="1261" w:type="dxa"/>
            <w:tcBorders>
              <w:top w:val="nil"/>
              <w:left w:val="nil"/>
              <w:bottom w:val="single" w:sz="4" w:space="0" w:color="auto"/>
              <w:right w:val="single" w:sz="4" w:space="0" w:color="auto"/>
            </w:tcBorders>
            <w:shd w:val="clear" w:color="auto" w:fill="auto"/>
            <w:vAlign w:val="center"/>
          </w:tcPr>
          <w:p w:rsidR="00574EC2" w:rsidRPr="00834EC2" w:rsidRDefault="00574EC2" w:rsidP="00BD1FF3">
            <w:pPr>
              <w:pStyle w:val="ConsPlusNormal"/>
              <w:widowControl/>
              <w:ind w:firstLine="0"/>
              <w:jc w:val="center"/>
              <w:rPr>
                <w:rFonts w:cs="Arial"/>
                <w:sz w:val="24"/>
                <w:szCs w:val="24"/>
              </w:rPr>
            </w:pPr>
            <w:r w:rsidRPr="00834EC2">
              <w:rPr>
                <w:rFonts w:cs="Arial"/>
                <w:sz w:val="24"/>
                <w:szCs w:val="24"/>
              </w:rPr>
              <w:t>2019</w:t>
            </w:r>
          </w:p>
        </w:tc>
        <w:tc>
          <w:tcPr>
            <w:tcW w:w="1275" w:type="dxa"/>
            <w:gridSpan w:val="2"/>
            <w:tcBorders>
              <w:top w:val="nil"/>
              <w:left w:val="nil"/>
              <w:bottom w:val="single" w:sz="4" w:space="0" w:color="auto"/>
              <w:right w:val="single" w:sz="4" w:space="0" w:color="auto"/>
            </w:tcBorders>
            <w:shd w:val="clear" w:color="auto" w:fill="auto"/>
            <w:vAlign w:val="center"/>
          </w:tcPr>
          <w:p w:rsidR="00574EC2" w:rsidRPr="00834EC2" w:rsidRDefault="00574EC2" w:rsidP="00BD1FF3">
            <w:pPr>
              <w:pStyle w:val="ConsPlusNormal"/>
              <w:widowControl/>
              <w:ind w:firstLine="0"/>
              <w:jc w:val="center"/>
              <w:rPr>
                <w:rFonts w:cs="Arial"/>
                <w:sz w:val="24"/>
                <w:szCs w:val="24"/>
                <w:lang w:val="en-US"/>
              </w:rPr>
            </w:pPr>
            <w:r w:rsidRPr="00834EC2">
              <w:rPr>
                <w:rFonts w:cs="Arial"/>
                <w:sz w:val="24"/>
                <w:szCs w:val="24"/>
              </w:rPr>
              <w:t>2020</w:t>
            </w:r>
          </w:p>
        </w:tc>
        <w:tc>
          <w:tcPr>
            <w:tcW w:w="1559" w:type="dxa"/>
            <w:tcBorders>
              <w:top w:val="nil"/>
              <w:left w:val="nil"/>
              <w:bottom w:val="single" w:sz="4" w:space="0" w:color="auto"/>
              <w:right w:val="single" w:sz="4" w:space="0" w:color="auto"/>
            </w:tcBorders>
            <w:vAlign w:val="center"/>
          </w:tcPr>
          <w:p w:rsidR="00574EC2" w:rsidRPr="00834EC2" w:rsidRDefault="00574EC2" w:rsidP="00BD1FF3">
            <w:pPr>
              <w:jc w:val="center"/>
              <w:rPr>
                <w:rFonts w:ascii="Arial" w:hAnsi="Arial" w:cs="Arial"/>
              </w:rPr>
            </w:pPr>
            <w:r w:rsidRPr="00834EC2">
              <w:rPr>
                <w:rFonts w:ascii="Arial" w:hAnsi="Arial" w:cs="Arial"/>
              </w:rPr>
              <w:t>Итого на очередной финансовый год и плановый период</w:t>
            </w:r>
          </w:p>
        </w:tc>
        <w:tc>
          <w:tcPr>
            <w:tcW w:w="2425" w:type="dxa"/>
            <w:vMerge/>
            <w:tcBorders>
              <w:left w:val="nil"/>
              <w:bottom w:val="single" w:sz="4" w:space="0" w:color="auto"/>
              <w:right w:val="single" w:sz="4" w:space="0" w:color="auto"/>
            </w:tcBorders>
            <w:vAlign w:val="center"/>
          </w:tcPr>
          <w:p w:rsidR="00574EC2" w:rsidRPr="00834EC2" w:rsidRDefault="00574EC2" w:rsidP="00BD1FF3">
            <w:pPr>
              <w:jc w:val="center"/>
              <w:rPr>
                <w:rFonts w:ascii="Arial" w:hAnsi="Arial" w:cs="Arial"/>
              </w:rPr>
            </w:pPr>
          </w:p>
        </w:tc>
      </w:tr>
      <w:tr w:rsidR="00574EC2" w:rsidRPr="00834EC2" w:rsidTr="00BD1FF3">
        <w:trPr>
          <w:trHeight w:val="265"/>
        </w:trPr>
        <w:tc>
          <w:tcPr>
            <w:tcW w:w="517" w:type="dxa"/>
            <w:tcBorders>
              <w:top w:val="single" w:sz="4" w:space="0" w:color="auto"/>
              <w:left w:val="single" w:sz="4" w:space="0" w:color="auto"/>
              <w:bottom w:val="single" w:sz="4" w:space="0" w:color="auto"/>
            </w:tcBorders>
            <w:shd w:val="clear" w:color="auto" w:fill="auto"/>
          </w:tcPr>
          <w:p w:rsidR="00574EC2" w:rsidRPr="00834EC2" w:rsidRDefault="00574EC2" w:rsidP="00BD1FF3">
            <w:pPr>
              <w:jc w:val="center"/>
              <w:rPr>
                <w:rFonts w:ascii="Arial" w:hAnsi="Arial" w:cs="Arial"/>
              </w:rPr>
            </w:pPr>
            <w:r w:rsidRPr="00834EC2">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74EC2" w:rsidRPr="00834EC2" w:rsidRDefault="00574EC2" w:rsidP="00BD1FF3">
            <w:pPr>
              <w:jc w:val="center"/>
              <w:rPr>
                <w:rFonts w:ascii="Arial" w:hAnsi="Arial" w:cs="Arial"/>
              </w:rPr>
            </w:pPr>
            <w:r w:rsidRPr="00834EC2">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74EC2" w:rsidRPr="00834EC2" w:rsidRDefault="00574EC2" w:rsidP="00BD1FF3">
            <w:pPr>
              <w:jc w:val="center"/>
              <w:rPr>
                <w:rFonts w:ascii="Arial" w:hAnsi="Arial" w:cs="Arial"/>
              </w:rPr>
            </w:pPr>
            <w:r w:rsidRPr="00834EC2">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7</w:t>
            </w:r>
          </w:p>
        </w:tc>
        <w:tc>
          <w:tcPr>
            <w:tcW w:w="1418" w:type="dxa"/>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8</w:t>
            </w:r>
          </w:p>
        </w:tc>
        <w:tc>
          <w:tcPr>
            <w:tcW w:w="1261" w:type="dxa"/>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574EC2" w:rsidRPr="00834EC2" w:rsidRDefault="00574EC2" w:rsidP="00BD1FF3">
            <w:pPr>
              <w:jc w:val="center"/>
              <w:rPr>
                <w:rFonts w:ascii="Arial" w:hAnsi="Arial" w:cs="Arial"/>
              </w:rPr>
            </w:pPr>
            <w:r w:rsidRPr="00834EC2">
              <w:rPr>
                <w:rFonts w:ascii="Arial" w:hAnsi="Arial" w:cs="Arial"/>
              </w:rPr>
              <w:t>10</w:t>
            </w:r>
          </w:p>
        </w:tc>
        <w:tc>
          <w:tcPr>
            <w:tcW w:w="1559" w:type="dxa"/>
            <w:tcBorders>
              <w:top w:val="single" w:sz="4" w:space="0" w:color="auto"/>
              <w:left w:val="nil"/>
              <w:bottom w:val="single" w:sz="4" w:space="0" w:color="auto"/>
              <w:right w:val="single" w:sz="4" w:space="0" w:color="auto"/>
            </w:tcBorders>
          </w:tcPr>
          <w:p w:rsidR="00574EC2" w:rsidRPr="00834EC2" w:rsidRDefault="00574EC2" w:rsidP="00BD1FF3">
            <w:pPr>
              <w:jc w:val="center"/>
              <w:rPr>
                <w:rFonts w:ascii="Arial" w:hAnsi="Arial" w:cs="Arial"/>
              </w:rPr>
            </w:pPr>
            <w:r w:rsidRPr="00834EC2">
              <w:rPr>
                <w:rFonts w:ascii="Arial" w:hAnsi="Arial" w:cs="Arial"/>
              </w:rPr>
              <w:t>11</w:t>
            </w:r>
          </w:p>
        </w:tc>
        <w:tc>
          <w:tcPr>
            <w:tcW w:w="2425" w:type="dxa"/>
            <w:tcBorders>
              <w:top w:val="single" w:sz="4" w:space="0" w:color="auto"/>
              <w:left w:val="nil"/>
              <w:bottom w:val="single" w:sz="4" w:space="0" w:color="auto"/>
              <w:right w:val="single" w:sz="4" w:space="0" w:color="auto"/>
            </w:tcBorders>
          </w:tcPr>
          <w:p w:rsidR="00574EC2" w:rsidRPr="00834EC2" w:rsidRDefault="00574EC2" w:rsidP="00BD1FF3">
            <w:pPr>
              <w:jc w:val="center"/>
              <w:rPr>
                <w:rFonts w:ascii="Arial" w:hAnsi="Arial" w:cs="Arial"/>
              </w:rPr>
            </w:pPr>
            <w:r w:rsidRPr="00834EC2">
              <w:rPr>
                <w:rFonts w:ascii="Arial" w:hAnsi="Arial" w:cs="Arial"/>
              </w:rPr>
              <w:t>12</w:t>
            </w:r>
          </w:p>
        </w:tc>
      </w:tr>
      <w:tr w:rsidR="00574EC2" w:rsidRPr="00834EC2" w:rsidTr="00BD1FF3">
        <w:trPr>
          <w:trHeight w:val="360"/>
        </w:trPr>
        <w:tc>
          <w:tcPr>
            <w:tcW w:w="517" w:type="dxa"/>
            <w:tcBorders>
              <w:top w:val="single" w:sz="4" w:space="0" w:color="auto"/>
              <w:left w:val="single" w:sz="4" w:space="0" w:color="auto"/>
              <w:bottom w:val="single" w:sz="4" w:space="0" w:color="auto"/>
            </w:tcBorders>
            <w:shd w:val="clear" w:color="auto" w:fill="auto"/>
          </w:tcPr>
          <w:p w:rsidR="00574EC2" w:rsidRPr="00834EC2" w:rsidRDefault="00574EC2" w:rsidP="00BD1FF3">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74EC2" w:rsidRPr="00834EC2" w:rsidRDefault="00574EC2" w:rsidP="00BD1FF3">
            <w:pPr>
              <w:rPr>
                <w:rFonts w:ascii="Arial" w:hAnsi="Arial" w:cs="Arial"/>
              </w:rPr>
            </w:pPr>
            <w:r w:rsidRPr="00834EC2">
              <w:rPr>
                <w:rFonts w:ascii="Arial" w:hAnsi="Arial" w:cs="Arial"/>
              </w:rPr>
              <w:t>Цель подпрограммы</w:t>
            </w:r>
          </w:p>
        </w:tc>
        <w:tc>
          <w:tcPr>
            <w:tcW w:w="12459" w:type="dxa"/>
            <w:gridSpan w:val="11"/>
            <w:tcBorders>
              <w:top w:val="single" w:sz="4" w:space="0" w:color="auto"/>
              <w:left w:val="nil"/>
              <w:bottom w:val="single" w:sz="4" w:space="0" w:color="auto"/>
              <w:right w:val="single" w:sz="4" w:space="0" w:color="auto"/>
            </w:tcBorders>
            <w:shd w:val="clear" w:color="auto" w:fill="auto"/>
          </w:tcPr>
          <w:p w:rsidR="00574EC2" w:rsidRPr="00834EC2" w:rsidRDefault="001B3CD4" w:rsidP="00BD1FF3">
            <w:pPr>
              <w:rPr>
                <w:rFonts w:ascii="Arial" w:hAnsi="Arial" w:cs="Arial"/>
              </w:rPr>
            </w:pPr>
            <w:r w:rsidRPr="00834EC2">
              <w:rPr>
                <w:rFonts w:ascii="Arial" w:hAnsi="Arial" w:cs="Arial"/>
              </w:rPr>
              <w:t>Цель: снижение заболеваемости населения Пировского района клещевым вирусным энцефалитом</w:t>
            </w:r>
          </w:p>
        </w:tc>
      </w:tr>
      <w:tr w:rsidR="00574EC2" w:rsidRPr="00834EC2" w:rsidTr="00254D34">
        <w:trPr>
          <w:trHeight w:val="479"/>
        </w:trPr>
        <w:tc>
          <w:tcPr>
            <w:tcW w:w="517" w:type="dxa"/>
            <w:tcBorders>
              <w:top w:val="single" w:sz="4" w:space="0" w:color="auto"/>
              <w:left w:val="single" w:sz="4" w:space="0" w:color="auto"/>
              <w:bottom w:val="single" w:sz="4" w:space="0" w:color="auto"/>
            </w:tcBorders>
            <w:shd w:val="clear" w:color="auto" w:fill="auto"/>
          </w:tcPr>
          <w:p w:rsidR="00574EC2" w:rsidRPr="00834EC2" w:rsidRDefault="00574EC2" w:rsidP="00BD1FF3">
            <w:pPr>
              <w:jc w:val="center"/>
              <w:rPr>
                <w:rFonts w:ascii="Arial" w:hAnsi="Arial" w:cs="Arial"/>
              </w:rPr>
            </w:pPr>
            <w:r w:rsidRPr="00834EC2">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74EC2" w:rsidRPr="00834EC2" w:rsidRDefault="00574EC2" w:rsidP="00BD1FF3">
            <w:pPr>
              <w:rPr>
                <w:rFonts w:ascii="Arial" w:hAnsi="Arial" w:cs="Arial"/>
              </w:rPr>
            </w:pPr>
            <w:r w:rsidRPr="00834EC2">
              <w:rPr>
                <w:rFonts w:ascii="Arial" w:hAnsi="Arial" w:cs="Arial"/>
              </w:rPr>
              <w:t xml:space="preserve">Задача </w:t>
            </w:r>
          </w:p>
        </w:tc>
        <w:tc>
          <w:tcPr>
            <w:tcW w:w="12459" w:type="dxa"/>
            <w:gridSpan w:val="11"/>
            <w:tcBorders>
              <w:top w:val="single" w:sz="4" w:space="0" w:color="auto"/>
              <w:left w:val="nil"/>
              <w:bottom w:val="single" w:sz="4" w:space="0" w:color="auto"/>
              <w:right w:val="single" w:sz="4" w:space="0" w:color="auto"/>
            </w:tcBorders>
            <w:shd w:val="clear" w:color="auto" w:fill="auto"/>
          </w:tcPr>
          <w:p w:rsidR="00574EC2" w:rsidRPr="00834EC2" w:rsidRDefault="001B3CD4" w:rsidP="00BD1FF3">
            <w:pPr>
              <w:pStyle w:val="a6"/>
              <w:jc w:val="both"/>
              <w:rPr>
                <w:rFonts w:ascii="Arial" w:hAnsi="Arial" w:cs="Arial"/>
                <w:b w:val="0"/>
                <w:sz w:val="24"/>
                <w:szCs w:val="24"/>
              </w:rPr>
            </w:pPr>
            <w:r w:rsidRPr="00834EC2">
              <w:rPr>
                <w:rFonts w:ascii="Arial" w:hAnsi="Arial" w:cs="Arial"/>
                <w:b w:val="0"/>
                <w:sz w:val="24"/>
                <w:szCs w:val="24"/>
              </w:rPr>
              <w:t xml:space="preserve">проведение акарицидной обработки территорий мест массового отдыха населения Пировского района </w:t>
            </w:r>
          </w:p>
        </w:tc>
      </w:tr>
      <w:tr w:rsidR="00254D34" w:rsidRPr="00834EC2" w:rsidTr="001B3CD4">
        <w:trPr>
          <w:trHeight w:val="2134"/>
        </w:trPr>
        <w:tc>
          <w:tcPr>
            <w:tcW w:w="517" w:type="dxa"/>
            <w:tcBorders>
              <w:top w:val="single" w:sz="4" w:space="0" w:color="auto"/>
              <w:left w:val="single" w:sz="4" w:space="0" w:color="auto"/>
              <w:bottom w:val="single" w:sz="4" w:space="0" w:color="auto"/>
            </w:tcBorders>
            <w:shd w:val="clear" w:color="auto" w:fill="auto"/>
          </w:tcPr>
          <w:p w:rsidR="00254D34" w:rsidRPr="00834EC2" w:rsidRDefault="00254D34" w:rsidP="00BD1FF3">
            <w:pPr>
              <w:jc w:val="center"/>
              <w:rPr>
                <w:rFonts w:ascii="Arial" w:hAnsi="Arial" w:cs="Arial"/>
              </w:rPr>
            </w:pPr>
            <w:r w:rsidRPr="00834EC2">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254D34" w:rsidRPr="00834EC2" w:rsidRDefault="00D77382" w:rsidP="00D77382">
            <w:pPr>
              <w:pStyle w:val="a6"/>
              <w:jc w:val="left"/>
              <w:rPr>
                <w:rFonts w:ascii="Arial" w:hAnsi="Arial" w:cs="Arial"/>
                <w:sz w:val="24"/>
                <w:szCs w:val="24"/>
              </w:rPr>
            </w:pPr>
            <w:r w:rsidRPr="00834EC2">
              <w:rPr>
                <w:rFonts w:ascii="Arial" w:hAnsi="Arial" w:cs="Arial"/>
                <w:b w:val="0"/>
                <w:sz w:val="24"/>
                <w:szCs w:val="24"/>
              </w:rPr>
              <w:t xml:space="preserve">проведение акарицидной обработки территорий мест массового отдыха населения Пировского района </w:t>
            </w:r>
          </w:p>
        </w:tc>
        <w:tc>
          <w:tcPr>
            <w:tcW w:w="992" w:type="dxa"/>
            <w:tcBorders>
              <w:top w:val="single" w:sz="4" w:space="0" w:color="auto"/>
              <w:left w:val="nil"/>
              <w:bottom w:val="single" w:sz="4" w:space="0" w:color="auto"/>
              <w:right w:val="single" w:sz="4" w:space="0" w:color="auto"/>
            </w:tcBorders>
            <w:shd w:val="clear" w:color="auto" w:fill="auto"/>
          </w:tcPr>
          <w:p w:rsidR="00254D34" w:rsidRPr="00834EC2" w:rsidRDefault="00254D34" w:rsidP="00D77382">
            <w:pPr>
              <w:pStyle w:val="a6"/>
              <w:spacing w:line="23" w:lineRule="atLeast"/>
              <w:jc w:val="left"/>
              <w:rPr>
                <w:rFonts w:ascii="Arial" w:hAnsi="Arial" w:cs="Arial"/>
                <w:b w:val="0"/>
                <w:sz w:val="24"/>
                <w:szCs w:val="24"/>
              </w:rPr>
            </w:pPr>
            <w:r w:rsidRPr="00834EC2">
              <w:rPr>
                <w:rFonts w:ascii="Arial" w:hAnsi="Arial" w:cs="Arial"/>
                <w:b w:val="0"/>
                <w:sz w:val="24"/>
                <w:szCs w:val="24"/>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670</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670</w:t>
            </w:r>
          </w:p>
        </w:tc>
        <w:tc>
          <w:tcPr>
            <w:tcW w:w="836"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0909</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0909</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1230075550</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1230001130</w:t>
            </w:r>
          </w:p>
        </w:tc>
        <w:tc>
          <w:tcPr>
            <w:tcW w:w="709"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244</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244</w:t>
            </w:r>
          </w:p>
        </w:tc>
        <w:tc>
          <w:tcPr>
            <w:tcW w:w="1418"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68 000</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8 200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68 000</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8 200</w:t>
            </w:r>
          </w:p>
        </w:tc>
        <w:tc>
          <w:tcPr>
            <w:tcW w:w="1261"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68 000</w:t>
            </w: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p>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8 200</w:t>
            </w:r>
          </w:p>
        </w:tc>
        <w:tc>
          <w:tcPr>
            <w:tcW w:w="1559" w:type="dxa"/>
            <w:tcBorders>
              <w:top w:val="single" w:sz="4" w:space="0" w:color="auto"/>
              <w:left w:val="nil"/>
              <w:bottom w:val="single" w:sz="4" w:space="0" w:color="auto"/>
              <w:right w:val="single" w:sz="4" w:space="0" w:color="auto"/>
            </w:tcBorders>
          </w:tcPr>
          <w:p w:rsidR="00A87762" w:rsidRPr="00834EC2" w:rsidRDefault="00A87762" w:rsidP="005B63ED">
            <w:pPr>
              <w:pStyle w:val="a6"/>
              <w:spacing w:line="23" w:lineRule="atLeast"/>
              <w:rPr>
                <w:rFonts w:ascii="Arial" w:hAnsi="Arial" w:cs="Arial"/>
                <w:b w:val="0"/>
                <w:sz w:val="24"/>
                <w:szCs w:val="24"/>
              </w:rPr>
            </w:pPr>
            <w:r w:rsidRPr="00834EC2">
              <w:rPr>
                <w:rFonts w:ascii="Arial" w:hAnsi="Arial" w:cs="Arial"/>
                <w:b w:val="0"/>
                <w:sz w:val="24"/>
                <w:szCs w:val="24"/>
              </w:rPr>
              <w:t>204 000</w:t>
            </w:r>
          </w:p>
          <w:p w:rsidR="00A87762" w:rsidRPr="00834EC2" w:rsidRDefault="00A87762" w:rsidP="00A87762">
            <w:pPr>
              <w:rPr>
                <w:rFonts w:ascii="Arial" w:hAnsi="Arial" w:cs="Arial"/>
              </w:rPr>
            </w:pPr>
          </w:p>
          <w:p w:rsidR="00A87762" w:rsidRPr="00834EC2" w:rsidRDefault="00A87762" w:rsidP="00A87762">
            <w:pPr>
              <w:rPr>
                <w:rFonts w:ascii="Arial" w:hAnsi="Arial" w:cs="Arial"/>
              </w:rPr>
            </w:pPr>
          </w:p>
          <w:p w:rsidR="00A87762" w:rsidRPr="00834EC2" w:rsidRDefault="00A87762" w:rsidP="00A87762">
            <w:pPr>
              <w:rPr>
                <w:rFonts w:ascii="Arial" w:hAnsi="Arial" w:cs="Arial"/>
              </w:rPr>
            </w:pPr>
          </w:p>
          <w:p w:rsidR="00254D34" w:rsidRPr="00834EC2" w:rsidRDefault="00A87762" w:rsidP="00A87762">
            <w:pPr>
              <w:jc w:val="center"/>
              <w:rPr>
                <w:rFonts w:ascii="Arial" w:hAnsi="Arial" w:cs="Arial"/>
              </w:rPr>
            </w:pPr>
            <w:r w:rsidRPr="00834EC2">
              <w:rPr>
                <w:rFonts w:ascii="Arial" w:hAnsi="Arial" w:cs="Arial"/>
              </w:rPr>
              <w:t>24 600</w:t>
            </w:r>
          </w:p>
        </w:tc>
        <w:tc>
          <w:tcPr>
            <w:tcW w:w="2425" w:type="dxa"/>
            <w:tcBorders>
              <w:top w:val="single" w:sz="4" w:space="0" w:color="auto"/>
              <w:left w:val="nil"/>
              <w:bottom w:val="single" w:sz="4" w:space="0" w:color="auto"/>
              <w:right w:val="single" w:sz="4" w:space="0" w:color="auto"/>
            </w:tcBorders>
          </w:tcPr>
          <w:p w:rsidR="00254D34" w:rsidRPr="00834EC2" w:rsidRDefault="00492F5C" w:rsidP="00492F5C">
            <w:pPr>
              <w:rPr>
                <w:rFonts w:ascii="Arial" w:hAnsi="Arial" w:cs="Arial"/>
              </w:rPr>
            </w:pPr>
            <w:r w:rsidRPr="00834EC2">
              <w:rPr>
                <w:rFonts w:ascii="Arial" w:hAnsi="Arial" w:cs="Arial"/>
              </w:rPr>
              <w:t>уменьшение риска заболеваемости населения КВЭ после посещения мест массового отдыха, находящихся на территории Пировского района</w:t>
            </w:r>
          </w:p>
        </w:tc>
      </w:tr>
      <w:tr w:rsidR="00254D34" w:rsidRPr="00834EC2" w:rsidTr="001B3CD4">
        <w:trPr>
          <w:trHeight w:val="2134"/>
        </w:trPr>
        <w:tc>
          <w:tcPr>
            <w:tcW w:w="517" w:type="dxa"/>
            <w:tcBorders>
              <w:top w:val="single" w:sz="4" w:space="0" w:color="auto"/>
              <w:left w:val="single" w:sz="4" w:space="0" w:color="auto"/>
              <w:bottom w:val="single" w:sz="4" w:space="0" w:color="auto"/>
            </w:tcBorders>
            <w:shd w:val="clear" w:color="auto" w:fill="auto"/>
          </w:tcPr>
          <w:p w:rsidR="00254D34" w:rsidRPr="00834EC2" w:rsidRDefault="00254D34" w:rsidP="00BD1FF3">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254D34" w:rsidRPr="00834EC2" w:rsidRDefault="00254D34" w:rsidP="00BD1FF3">
            <w:pPr>
              <w:jc w:val="both"/>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Финансовое Управление Администрации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910</w:t>
            </w:r>
          </w:p>
        </w:tc>
        <w:tc>
          <w:tcPr>
            <w:tcW w:w="836"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0909</w:t>
            </w:r>
          </w:p>
        </w:tc>
        <w:tc>
          <w:tcPr>
            <w:tcW w:w="992"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1230075550</w:t>
            </w:r>
          </w:p>
        </w:tc>
        <w:tc>
          <w:tcPr>
            <w:tcW w:w="709"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520</w:t>
            </w:r>
          </w:p>
        </w:tc>
        <w:tc>
          <w:tcPr>
            <w:tcW w:w="1418"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68 000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68 000</w:t>
            </w:r>
          </w:p>
        </w:tc>
        <w:tc>
          <w:tcPr>
            <w:tcW w:w="1261" w:type="dxa"/>
            <w:tcBorders>
              <w:top w:val="single" w:sz="4" w:space="0" w:color="auto"/>
              <w:left w:val="nil"/>
              <w:bottom w:val="single" w:sz="4" w:space="0" w:color="auto"/>
              <w:right w:val="single" w:sz="4" w:space="0" w:color="auto"/>
            </w:tcBorders>
            <w:shd w:val="clear" w:color="auto" w:fill="auto"/>
            <w:noWrap/>
          </w:tcPr>
          <w:p w:rsidR="00254D34" w:rsidRPr="00834EC2" w:rsidRDefault="00254D34" w:rsidP="005B63ED">
            <w:pPr>
              <w:pStyle w:val="a6"/>
              <w:spacing w:line="23" w:lineRule="atLeast"/>
              <w:rPr>
                <w:rFonts w:ascii="Arial" w:hAnsi="Arial" w:cs="Arial"/>
                <w:b w:val="0"/>
                <w:sz w:val="24"/>
                <w:szCs w:val="24"/>
              </w:rPr>
            </w:pPr>
            <w:r w:rsidRPr="00834EC2">
              <w:rPr>
                <w:rFonts w:ascii="Arial" w:hAnsi="Arial" w:cs="Arial"/>
                <w:b w:val="0"/>
                <w:sz w:val="24"/>
                <w:szCs w:val="24"/>
              </w:rPr>
              <w:t>68 000</w:t>
            </w:r>
          </w:p>
        </w:tc>
        <w:tc>
          <w:tcPr>
            <w:tcW w:w="1559" w:type="dxa"/>
            <w:tcBorders>
              <w:top w:val="single" w:sz="4" w:space="0" w:color="auto"/>
              <w:left w:val="nil"/>
              <w:bottom w:val="single" w:sz="4" w:space="0" w:color="auto"/>
              <w:right w:val="single" w:sz="4" w:space="0" w:color="auto"/>
            </w:tcBorders>
          </w:tcPr>
          <w:p w:rsidR="00254D34" w:rsidRPr="00834EC2" w:rsidRDefault="00187B18" w:rsidP="005B63ED">
            <w:pPr>
              <w:pStyle w:val="a6"/>
              <w:spacing w:line="23" w:lineRule="atLeast"/>
              <w:rPr>
                <w:rFonts w:ascii="Arial" w:hAnsi="Arial" w:cs="Arial"/>
                <w:b w:val="0"/>
                <w:sz w:val="24"/>
                <w:szCs w:val="24"/>
              </w:rPr>
            </w:pPr>
            <w:r w:rsidRPr="00834EC2">
              <w:rPr>
                <w:rFonts w:ascii="Arial" w:hAnsi="Arial" w:cs="Arial"/>
                <w:b w:val="0"/>
                <w:sz w:val="24"/>
                <w:szCs w:val="24"/>
              </w:rPr>
              <w:t>204 000</w:t>
            </w:r>
          </w:p>
        </w:tc>
        <w:tc>
          <w:tcPr>
            <w:tcW w:w="2425" w:type="dxa"/>
            <w:tcBorders>
              <w:top w:val="single" w:sz="4" w:space="0" w:color="auto"/>
              <w:left w:val="nil"/>
              <w:bottom w:val="single" w:sz="4" w:space="0" w:color="auto"/>
              <w:right w:val="single" w:sz="4" w:space="0" w:color="auto"/>
            </w:tcBorders>
          </w:tcPr>
          <w:p w:rsidR="00254D34" w:rsidRPr="00834EC2" w:rsidRDefault="00254D34" w:rsidP="00254D34">
            <w:pPr>
              <w:rPr>
                <w:rFonts w:ascii="Arial" w:hAnsi="Arial" w:cs="Arial"/>
              </w:rPr>
            </w:pPr>
          </w:p>
        </w:tc>
      </w:tr>
      <w:tr w:rsidR="00D419E3" w:rsidRPr="00834EC2" w:rsidTr="00492F5C">
        <w:trPr>
          <w:trHeight w:val="531"/>
        </w:trPr>
        <w:tc>
          <w:tcPr>
            <w:tcW w:w="517" w:type="dxa"/>
            <w:tcBorders>
              <w:top w:val="single" w:sz="4" w:space="0" w:color="auto"/>
              <w:left w:val="single" w:sz="4" w:space="0" w:color="auto"/>
              <w:bottom w:val="single" w:sz="4" w:space="0" w:color="auto"/>
            </w:tcBorders>
            <w:shd w:val="clear" w:color="auto" w:fill="auto"/>
          </w:tcPr>
          <w:p w:rsidR="00D419E3" w:rsidRPr="00834EC2" w:rsidRDefault="00D419E3" w:rsidP="00BD1FF3">
            <w:pPr>
              <w:jc w:val="cente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D419E3" w:rsidRPr="00834EC2" w:rsidRDefault="00492F5C" w:rsidP="00BD1FF3">
            <w:pPr>
              <w:jc w:val="both"/>
              <w:rPr>
                <w:rFonts w:ascii="Arial" w:hAnsi="Arial" w:cs="Arial"/>
              </w:rPr>
            </w:pPr>
            <w:r w:rsidRPr="00834EC2">
              <w:rPr>
                <w:rFonts w:ascii="Arial" w:hAnsi="Arial" w:cs="Arial"/>
              </w:rPr>
              <w:t>Итого</w:t>
            </w:r>
          </w:p>
        </w:tc>
        <w:tc>
          <w:tcPr>
            <w:tcW w:w="992" w:type="dxa"/>
            <w:tcBorders>
              <w:top w:val="single" w:sz="4" w:space="0" w:color="auto"/>
              <w:left w:val="nil"/>
              <w:bottom w:val="single" w:sz="4" w:space="0" w:color="auto"/>
              <w:right w:val="single" w:sz="4" w:space="0" w:color="auto"/>
            </w:tcBorders>
            <w:shd w:val="clear" w:color="auto" w:fill="auto"/>
          </w:tcPr>
          <w:p w:rsidR="00D419E3" w:rsidRPr="00834EC2" w:rsidRDefault="00D419E3"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D419E3" w:rsidRPr="00834EC2" w:rsidRDefault="00D419E3" w:rsidP="005B63ED">
            <w:pPr>
              <w:pStyle w:val="a6"/>
              <w:spacing w:line="23" w:lineRule="atLeast"/>
              <w:rPr>
                <w:rFonts w:ascii="Arial" w:hAnsi="Arial" w:cs="Arial"/>
                <w:b w:val="0"/>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D419E3" w:rsidRPr="00834EC2" w:rsidRDefault="00D419E3" w:rsidP="005B63ED">
            <w:pPr>
              <w:pStyle w:val="a6"/>
              <w:spacing w:line="23" w:lineRule="atLeast"/>
              <w:rPr>
                <w:rFonts w:ascii="Arial" w:hAnsi="Arial" w:cs="Arial"/>
                <w:b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D419E3" w:rsidRPr="00834EC2" w:rsidRDefault="00D419E3" w:rsidP="005B63ED">
            <w:pPr>
              <w:pStyle w:val="a6"/>
              <w:spacing w:line="23" w:lineRule="atLeast"/>
              <w:rPr>
                <w:rFonts w:ascii="Arial" w:hAnsi="Arial" w:cs="Arial"/>
                <w:b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D419E3" w:rsidRPr="00834EC2" w:rsidRDefault="00D419E3" w:rsidP="005B63ED">
            <w:pPr>
              <w:pStyle w:val="a6"/>
              <w:spacing w:line="23" w:lineRule="atLeast"/>
              <w:rPr>
                <w:rFonts w:ascii="Arial" w:hAnsi="Arial" w:cs="Arial"/>
                <w:b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D419E3" w:rsidRPr="00834EC2" w:rsidRDefault="00492F5C" w:rsidP="00492F5C">
            <w:pPr>
              <w:pStyle w:val="a6"/>
              <w:spacing w:line="23" w:lineRule="atLeast"/>
              <w:rPr>
                <w:rFonts w:ascii="Arial" w:hAnsi="Arial" w:cs="Arial"/>
                <w:b w:val="0"/>
                <w:sz w:val="24"/>
                <w:szCs w:val="24"/>
              </w:rPr>
            </w:pPr>
            <w:r w:rsidRPr="00834EC2">
              <w:rPr>
                <w:rFonts w:ascii="Arial" w:hAnsi="Arial" w:cs="Arial"/>
                <w:b w:val="0"/>
                <w:sz w:val="24"/>
                <w:szCs w:val="24"/>
              </w:rPr>
              <w:t>144 200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419E3" w:rsidRPr="00834EC2" w:rsidRDefault="00492F5C" w:rsidP="005B63ED">
            <w:pPr>
              <w:pStyle w:val="a6"/>
              <w:spacing w:line="23" w:lineRule="atLeast"/>
              <w:rPr>
                <w:rFonts w:ascii="Arial" w:hAnsi="Arial" w:cs="Arial"/>
                <w:b w:val="0"/>
                <w:sz w:val="24"/>
                <w:szCs w:val="24"/>
              </w:rPr>
            </w:pPr>
            <w:r w:rsidRPr="00834EC2">
              <w:rPr>
                <w:rFonts w:ascii="Arial" w:hAnsi="Arial" w:cs="Arial"/>
                <w:b w:val="0"/>
                <w:sz w:val="24"/>
                <w:szCs w:val="24"/>
              </w:rPr>
              <w:t>144 200</w:t>
            </w:r>
          </w:p>
        </w:tc>
        <w:tc>
          <w:tcPr>
            <w:tcW w:w="1261" w:type="dxa"/>
            <w:tcBorders>
              <w:top w:val="single" w:sz="4" w:space="0" w:color="auto"/>
              <w:left w:val="nil"/>
              <w:bottom w:val="single" w:sz="4" w:space="0" w:color="auto"/>
              <w:right w:val="single" w:sz="4" w:space="0" w:color="auto"/>
            </w:tcBorders>
            <w:shd w:val="clear" w:color="auto" w:fill="auto"/>
            <w:noWrap/>
          </w:tcPr>
          <w:p w:rsidR="00D419E3" w:rsidRPr="00834EC2" w:rsidRDefault="00492F5C" w:rsidP="005B63ED">
            <w:pPr>
              <w:pStyle w:val="a6"/>
              <w:spacing w:line="23" w:lineRule="atLeast"/>
              <w:rPr>
                <w:rFonts w:ascii="Arial" w:hAnsi="Arial" w:cs="Arial"/>
                <w:b w:val="0"/>
                <w:sz w:val="24"/>
                <w:szCs w:val="24"/>
              </w:rPr>
            </w:pPr>
            <w:r w:rsidRPr="00834EC2">
              <w:rPr>
                <w:rFonts w:ascii="Arial" w:hAnsi="Arial" w:cs="Arial"/>
                <w:b w:val="0"/>
                <w:sz w:val="24"/>
                <w:szCs w:val="24"/>
              </w:rPr>
              <w:t>144 200</w:t>
            </w:r>
          </w:p>
        </w:tc>
        <w:tc>
          <w:tcPr>
            <w:tcW w:w="1559" w:type="dxa"/>
            <w:tcBorders>
              <w:top w:val="single" w:sz="4" w:space="0" w:color="auto"/>
              <w:left w:val="nil"/>
              <w:bottom w:val="single" w:sz="4" w:space="0" w:color="auto"/>
              <w:right w:val="single" w:sz="4" w:space="0" w:color="auto"/>
            </w:tcBorders>
          </w:tcPr>
          <w:p w:rsidR="00D419E3" w:rsidRPr="00834EC2" w:rsidRDefault="00492F5C" w:rsidP="005B63ED">
            <w:pPr>
              <w:pStyle w:val="a6"/>
              <w:spacing w:line="23" w:lineRule="atLeast"/>
              <w:rPr>
                <w:rFonts w:ascii="Arial" w:hAnsi="Arial" w:cs="Arial"/>
                <w:b w:val="0"/>
                <w:sz w:val="24"/>
                <w:szCs w:val="24"/>
              </w:rPr>
            </w:pPr>
            <w:r w:rsidRPr="00834EC2">
              <w:rPr>
                <w:rFonts w:ascii="Arial" w:hAnsi="Arial" w:cs="Arial"/>
                <w:b w:val="0"/>
                <w:sz w:val="24"/>
                <w:szCs w:val="24"/>
              </w:rPr>
              <w:t>432 600</w:t>
            </w:r>
          </w:p>
        </w:tc>
        <w:tc>
          <w:tcPr>
            <w:tcW w:w="2425" w:type="dxa"/>
            <w:tcBorders>
              <w:top w:val="single" w:sz="4" w:space="0" w:color="auto"/>
              <w:left w:val="nil"/>
              <w:bottom w:val="single" w:sz="4" w:space="0" w:color="auto"/>
              <w:right w:val="single" w:sz="4" w:space="0" w:color="auto"/>
            </w:tcBorders>
          </w:tcPr>
          <w:p w:rsidR="00D419E3" w:rsidRPr="00834EC2" w:rsidRDefault="00D419E3" w:rsidP="00254D34">
            <w:pPr>
              <w:rPr>
                <w:rFonts w:ascii="Arial" w:hAnsi="Arial" w:cs="Arial"/>
              </w:rPr>
            </w:pPr>
          </w:p>
        </w:tc>
      </w:tr>
      <w:bookmarkEnd w:id="0"/>
    </w:tbl>
    <w:p w:rsidR="00574EC2" w:rsidRPr="00834EC2" w:rsidRDefault="00574EC2" w:rsidP="0070482C">
      <w:pPr>
        <w:pStyle w:val="ConsPlusNormal"/>
        <w:widowControl/>
        <w:ind w:left="8505" w:right="315" w:firstLine="0"/>
        <w:outlineLvl w:val="2"/>
        <w:rPr>
          <w:rFonts w:cs="Arial"/>
          <w:sz w:val="24"/>
          <w:szCs w:val="24"/>
        </w:rPr>
      </w:pPr>
    </w:p>
    <w:sectPr w:rsidR="00574EC2" w:rsidRPr="00834EC2" w:rsidSect="001B3CD4">
      <w:pgSz w:w="16838" w:h="11906" w:orient="landscape"/>
      <w:pgMar w:top="1134" w:right="1134" w:bottom="851"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6F" w:rsidRDefault="000D256F" w:rsidP="00F8339A">
      <w:r>
        <w:separator/>
      </w:r>
    </w:p>
  </w:endnote>
  <w:endnote w:type="continuationSeparator" w:id="0">
    <w:p w:rsidR="000D256F" w:rsidRDefault="000D256F" w:rsidP="00F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5">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6F" w:rsidRDefault="000D256F" w:rsidP="00F8339A">
      <w:r>
        <w:separator/>
      </w:r>
    </w:p>
  </w:footnote>
  <w:footnote w:type="continuationSeparator" w:id="0">
    <w:p w:rsidR="000D256F" w:rsidRDefault="000D256F" w:rsidP="00F83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A0C"/>
    <w:multiLevelType w:val="hybridMultilevel"/>
    <w:tmpl w:val="79A87DD8"/>
    <w:lvl w:ilvl="0" w:tplc="7CE02562">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4354D"/>
    <w:multiLevelType w:val="hybridMultilevel"/>
    <w:tmpl w:val="325A109A"/>
    <w:lvl w:ilvl="0" w:tplc="4068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634789"/>
    <w:multiLevelType w:val="hybridMultilevel"/>
    <w:tmpl w:val="9B582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nsid w:val="169F7E6C"/>
    <w:multiLevelType w:val="hybridMultilevel"/>
    <w:tmpl w:val="B5E6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64ADA"/>
    <w:multiLevelType w:val="hybridMultilevel"/>
    <w:tmpl w:val="71C898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E49C1"/>
    <w:multiLevelType w:val="hybridMultilevel"/>
    <w:tmpl w:val="DF44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E562E"/>
    <w:multiLevelType w:val="hybridMultilevel"/>
    <w:tmpl w:val="C492ACAC"/>
    <w:lvl w:ilvl="0" w:tplc="F538F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450516"/>
    <w:multiLevelType w:val="hybridMultilevel"/>
    <w:tmpl w:val="B294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95D8D"/>
    <w:multiLevelType w:val="hybridMultilevel"/>
    <w:tmpl w:val="BD8AEEBA"/>
    <w:lvl w:ilvl="0" w:tplc="F01C0448">
      <w:start w:val="2019"/>
      <w:numFmt w:val="decimal"/>
      <w:lvlText w:val="%1"/>
      <w:lvlJc w:val="left"/>
      <w:pPr>
        <w:ind w:left="3741"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05A86"/>
    <w:multiLevelType w:val="multilevel"/>
    <w:tmpl w:val="123CE092"/>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rPr>
    </w:lvl>
    <w:lvl w:ilvl="2">
      <w:start w:val="1"/>
      <w:numFmt w:val="decimal"/>
      <w:lvlText w:val="%1.%2.%3."/>
      <w:lvlJc w:val="left"/>
      <w:pPr>
        <w:ind w:left="1828" w:hanging="1260"/>
      </w:pPr>
      <w:rPr>
        <w:rFonts w:hint="default"/>
        <w:sz w:val="28"/>
        <w:szCs w:val="28"/>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1364CBD"/>
    <w:multiLevelType w:val="hybridMultilevel"/>
    <w:tmpl w:val="0FCA23E2"/>
    <w:lvl w:ilvl="0" w:tplc="A71A0F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36B662D"/>
    <w:multiLevelType w:val="hybridMultilevel"/>
    <w:tmpl w:val="7BACE776"/>
    <w:lvl w:ilvl="0" w:tplc="B30A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690FE0"/>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4">
    <w:nsid w:val="5DBC35A5"/>
    <w:multiLevelType w:val="hybridMultilevel"/>
    <w:tmpl w:val="3B0A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953F87"/>
    <w:multiLevelType w:val="hybridMultilevel"/>
    <w:tmpl w:val="F170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787BA6"/>
    <w:multiLevelType w:val="hybridMultilevel"/>
    <w:tmpl w:val="F74493D6"/>
    <w:lvl w:ilvl="0" w:tplc="5F247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15"/>
  </w:num>
  <w:num w:numId="5">
    <w:abstractNumId w:val="6"/>
  </w:num>
  <w:num w:numId="6">
    <w:abstractNumId w:val="7"/>
  </w:num>
  <w:num w:numId="7">
    <w:abstractNumId w:val="1"/>
  </w:num>
  <w:num w:numId="8">
    <w:abstractNumId w:val="12"/>
  </w:num>
  <w:num w:numId="9">
    <w:abstractNumId w:val="16"/>
  </w:num>
  <w:num w:numId="10">
    <w:abstractNumId w:val="3"/>
  </w:num>
  <w:num w:numId="11">
    <w:abstractNumId w:val="13"/>
  </w:num>
  <w:num w:numId="12">
    <w:abstractNumId w:val="5"/>
  </w:num>
  <w:num w:numId="13">
    <w:abstractNumId w:val="2"/>
  </w:num>
  <w:num w:numId="14">
    <w:abstractNumId w:val="0"/>
  </w:num>
  <w:num w:numId="15">
    <w:abstractNumId w:val="9"/>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881"/>
    <w:rsid w:val="00001BC5"/>
    <w:rsid w:val="00004B92"/>
    <w:rsid w:val="0000701E"/>
    <w:rsid w:val="000132CF"/>
    <w:rsid w:val="00017E3A"/>
    <w:rsid w:val="00020EB1"/>
    <w:rsid w:val="00025CA6"/>
    <w:rsid w:val="000302D8"/>
    <w:rsid w:val="00030BDD"/>
    <w:rsid w:val="00035196"/>
    <w:rsid w:val="00041B6D"/>
    <w:rsid w:val="000423DB"/>
    <w:rsid w:val="0004315B"/>
    <w:rsid w:val="0005025E"/>
    <w:rsid w:val="000763C6"/>
    <w:rsid w:val="000825EF"/>
    <w:rsid w:val="000B2695"/>
    <w:rsid w:val="000B3F89"/>
    <w:rsid w:val="000D256F"/>
    <w:rsid w:val="000E33A1"/>
    <w:rsid w:val="000F12B5"/>
    <w:rsid w:val="000F15B3"/>
    <w:rsid w:val="000F4B9D"/>
    <w:rsid w:val="000F6B9E"/>
    <w:rsid w:val="000F783F"/>
    <w:rsid w:val="0011168F"/>
    <w:rsid w:val="00114A04"/>
    <w:rsid w:val="00155A1B"/>
    <w:rsid w:val="00156EA8"/>
    <w:rsid w:val="00157D3F"/>
    <w:rsid w:val="001775AD"/>
    <w:rsid w:val="00181113"/>
    <w:rsid w:val="00187981"/>
    <w:rsid w:val="00187B18"/>
    <w:rsid w:val="001A243C"/>
    <w:rsid w:val="001A444E"/>
    <w:rsid w:val="001B3CD4"/>
    <w:rsid w:val="001B7062"/>
    <w:rsid w:val="001C16CB"/>
    <w:rsid w:val="001C27CE"/>
    <w:rsid w:val="001D16F0"/>
    <w:rsid w:val="001E7EB6"/>
    <w:rsid w:val="00222FC2"/>
    <w:rsid w:val="00247EF5"/>
    <w:rsid w:val="002524D2"/>
    <w:rsid w:val="00254D34"/>
    <w:rsid w:val="00271F96"/>
    <w:rsid w:val="00272997"/>
    <w:rsid w:val="00275ACD"/>
    <w:rsid w:val="002842B6"/>
    <w:rsid w:val="00295620"/>
    <w:rsid w:val="002A302E"/>
    <w:rsid w:val="002A6E0F"/>
    <w:rsid w:val="002A7952"/>
    <w:rsid w:val="002B3414"/>
    <w:rsid w:val="002B3E79"/>
    <w:rsid w:val="002B402F"/>
    <w:rsid w:val="002C2CAC"/>
    <w:rsid w:val="002D760D"/>
    <w:rsid w:val="002F4DC6"/>
    <w:rsid w:val="002F5621"/>
    <w:rsid w:val="002F7BF3"/>
    <w:rsid w:val="00314869"/>
    <w:rsid w:val="00332756"/>
    <w:rsid w:val="0033348A"/>
    <w:rsid w:val="00333A31"/>
    <w:rsid w:val="00337832"/>
    <w:rsid w:val="00345D5B"/>
    <w:rsid w:val="003538FA"/>
    <w:rsid w:val="00361ED6"/>
    <w:rsid w:val="0036379B"/>
    <w:rsid w:val="00371D7F"/>
    <w:rsid w:val="00373461"/>
    <w:rsid w:val="00375385"/>
    <w:rsid w:val="00381354"/>
    <w:rsid w:val="003820CC"/>
    <w:rsid w:val="0038478C"/>
    <w:rsid w:val="003903DB"/>
    <w:rsid w:val="003A435B"/>
    <w:rsid w:val="003B032D"/>
    <w:rsid w:val="003B6F18"/>
    <w:rsid w:val="003B784E"/>
    <w:rsid w:val="003C04A9"/>
    <w:rsid w:val="003D50AF"/>
    <w:rsid w:val="003D7434"/>
    <w:rsid w:val="003E1D49"/>
    <w:rsid w:val="003E222D"/>
    <w:rsid w:val="003E22CD"/>
    <w:rsid w:val="00400EF7"/>
    <w:rsid w:val="00411D79"/>
    <w:rsid w:val="004248B7"/>
    <w:rsid w:val="0043166C"/>
    <w:rsid w:val="00446AD3"/>
    <w:rsid w:val="00447B4B"/>
    <w:rsid w:val="00467C28"/>
    <w:rsid w:val="00474B00"/>
    <w:rsid w:val="00480232"/>
    <w:rsid w:val="00483A11"/>
    <w:rsid w:val="00485CBC"/>
    <w:rsid w:val="00487CBE"/>
    <w:rsid w:val="00492F5C"/>
    <w:rsid w:val="004A09E4"/>
    <w:rsid w:val="004A5583"/>
    <w:rsid w:val="004B501F"/>
    <w:rsid w:val="004C7CF3"/>
    <w:rsid w:val="004D1493"/>
    <w:rsid w:val="004E2DE5"/>
    <w:rsid w:val="004F1CB5"/>
    <w:rsid w:val="004F6F77"/>
    <w:rsid w:val="00503BCB"/>
    <w:rsid w:val="00515FDA"/>
    <w:rsid w:val="00521620"/>
    <w:rsid w:val="0052339C"/>
    <w:rsid w:val="005257DD"/>
    <w:rsid w:val="005268AD"/>
    <w:rsid w:val="00542A53"/>
    <w:rsid w:val="00550E26"/>
    <w:rsid w:val="0055670D"/>
    <w:rsid w:val="00560AA8"/>
    <w:rsid w:val="00567DC8"/>
    <w:rsid w:val="00570FBE"/>
    <w:rsid w:val="005716B4"/>
    <w:rsid w:val="00573F2B"/>
    <w:rsid w:val="00574EC2"/>
    <w:rsid w:val="0058061E"/>
    <w:rsid w:val="00581049"/>
    <w:rsid w:val="00582406"/>
    <w:rsid w:val="00584000"/>
    <w:rsid w:val="00584C39"/>
    <w:rsid w:val="0059130B"/>
    <w:rsid w:val="00595510"/>
    <w:rsid w:val="005A0628"/>
    <w:rsid w:val="005A2A37"/>
    <w:rsid w:val="005A3A8E"/>
    <w:rsid w:val="005B142A"/>
    <w:rsid w:val="005B2276"/>
    <w:rsid w:val="005B49B9"/>
    <w:rsid w:val="005B63ED"/>
    <w:rsid w:val="005C634F"/>
    <w:rsid w:val="005F0048"/>
    <w:rsid w:val="005F08B0"/>
    <w:rsid w:val="005F197F"/>
    <w:rsid w:val="005F33DF"/>
    <w:rsid w:val="00606539"/>
    <w:rsid w:val="00610929"/>
    <w:rsid w:val="00613E93"/>
    <w:rsid w:val="006247EE"/>
    <w:rsid w:val="00627312"/>
    <w:rsid w:val="006300F7"/>
    <w:rsid w:val="00631144"/>
    <w:rsid w:val="00632857"/>
    <w:rsid w:val="00636249"/>
    <w:rsid w:val="0064438C"/>
    <w:rsid w:val="00655264"/>
    <w:rsid w:val="006617D4"/>
    <w:rsid w:val="00661AFB"/>
    <w:rsid w:val="00671517"/>
    <w:rsid w:val="00673E77"/>
    <w:rsid w:val="00676C2E"/>
    <w:rsid w:val="00677C4E"/>
    <w:rsid w:val="006A3EBC"/>
    <w:rsid w:val="006B2530"/>
    <w:rsid w:val="006C1E09"/>
    <w:rsid w:val="006D2046"/>
    <w:rsid w:val="006E7228"/>
    <w:rsid w:val="006F18CA"/>
    <w:rsid w:val="006F47B5"/>
    <w:rsid w:val="0070482C"/>
    <w:rsid w:val="0070690D"/>
    <w:rsid w:val="00707DC5"/>
    <w:rsid w:val="00721486"/>
    <w:rsid w:val="00723061"/>
    <w:rsid w:val="00742553"/>
    <w:rsid w:val="00753D85"/>
    <w:rsid w:val="00761828"/>
    <w:rsid w:val="00763165"/>
    <w:rsid w:val="0076383E"/>
    <w:rsid w:val="00775652"/>
    <w:rsid w:val="00785D05"/>
    <w:rsid w:val="00792584"/>
    <w:rsid w:val="007A2F46"/>
    <w:rsid w:val="007A32CD"/>
    <w:rsid w:val="007B1E33"/>
    <w:rsid w:val="007C22E3"/>
    <w:rsid w:val="007C76F0"/>
    <w:rsid w:val="007D10EB"/>
    <w:rsid w:val="007D3E3D"/>
    <w:rsid w:val="007F0CB1"/>
    <w:rsid w:val="007F56C7"/>
    <w:rsid w:val="00803881"/>
    <w:rsid w:val="00807A3A"/>
    <w:rsid w:val="008109E2"/>
    <w:rsid w:val="00812E66"/>
    <w:rsid w:val="00814E38"/>
    <w:rsid w:val="00825204"/>
    <w:rsid w:val="00831BC1"/>
    <w:rsid w:val="00834EC2"/>
    <w:rsid w:val="008422A2"/>
    <w:rsid w:val="0085066C"/>
    <w:rsid w:val="0086149E"/>
    <w:rsid w:val="008625F4"/>
    <w:rsid w:val="008A17B2"/>
    <w:rsid w:val="008A1B5B"/>
    <w:rsid w:val="008C5824"/>
    <w:rsid w:val="008C5C59"/>
    <w:rsid w:val="008C6308"/>
    <w:rsid w:val="008D39C1"/>
    <w:rsid w:val="008D3FFB"/>
    <w:rsid w:val="008E3683"/>
    <w:rsid w:val="008E6263"/>
    <w:rsid w:val="008F0A4A"/>
    <w:rsid w:val="008F1BD2"/>
    <w:rsid w:val="0091633A"/>
    <w:rsid w:val="00944845"/>
    <w:rsid w:val="00945820"/>
    <w:rsid w:val="00950C62"/>
    <w:rsid w:val="0099581F"/>
    <w:rsid w:val="009A425A"/>
    <w:rsid w:val="009A4A2E"/>
    <w:rsid w:val="009D00C2"/>
    <w:rsid w:val="009D27AD"/>
    <w:rsid w:val="009D678F"/>
    <w:rsid w:val="009E3627"/>
    <w:rsid w:val="009E72A4"/>
    <w:rsid w:val="009F26F2"/>
    <w:rsid w:val="009F5C49"/>
    <w:rsid w:val="00A3421F"/>
    <w:rsid w:val="00A450D3"/>
    <w:rsid w:val="00A52DA8"/>
    <w:rsid w:val="00A56CAE"/>
    <w:rsid w:val="00A64A35"/>
    <w:rsid w:val="00A65DE9"/>
    <w:rsid w:val="00A72CAC"/>
    <w:rsid w:val="00A84D43"/>
    <w:rsid w:val="00A87384"/>
    <w:rsid w:val="00A87762"/>
    <w:rsid w:val="00AA0952"/>
    <w:rsid w:val="00AA0DB8"/>
    <w:rsid w:val="00AB29C4"/>
    <w:rsid w:val="00AB42B0"/>
    <w:rsid w:val="00AC7928"/>
    <w:rsid w:val="00AD0E61"/>
    <w:rsid w:val="00AE15D1"/>
    <w:rsid w:val="00AE212A"/>
    <w:rsid w:val="00AE55DC"/>
    <w:rsid w:val="00AF1319"/>
    <w:rsid w:val="00AF156E"/>
    <w:rsid w:val="00AF2F6F"/>
    <w:rsid w:val="00AF45D6"/>
    <w:rsid w:val="00AF6B66"/>
    <w:rsid w:val="00B042E2"/>
    <w:rsid w:val="00B11AF8"/>
    <w:rsid w:val="00B161B8"/>
    <w:rsid w:val="00B179E5"/>
    <w:rsid w:val="00B36B28"/>
    <w:rsid w:val="00B428B0"/>
    <w:rsid w:val="00B476D4"/>
    <w:rsid w:val="00B508A6"/>
    <w:rsid w:val="00B615C8"/>
    <w:rsid w:val="00B67181"/>
    <w:rsid w:val="00B7068B"/>
    <w:rsid w:val="00B82D88"/>
    <w:rsid w:val="00B96EF2"/>
    <w:rsid w:val="00BA6FD5"/>
    <w:rsid w:val="00BB3178"/>
    <w:rsid w:val="00BB6673"/>
    <w:rsid w:val="00BD1FF3"/>
    <w:rsid w:val="00BD3F12"/>
    <w:rsid w:val="00BF30D4"/>
    <w:rsid w:val="00BF7B71"/>
    <w:rsid w:val="00C00405"/>
    <w:rsid w:val="00C0656E"/>
    <w:rsid w:val="00C076D7"/>
    <w:rsid w:val="00C2739F"/>
    <w:rsid w:val="00C4157F"/>
    <w:rsid w:val="00C478FA"/>
    <w:rsid w:val="00C50035"/>
    <w:rsid w:val="00C51E2B"/>
    <w:rsid w:val="00C51EA3"/>
    <w:rsid w:val="00C527F5"/>
    <w:rsid w:val="00C5567A"/>
    <w:rsid w:val="00C60058"/>
    <w:rsid w:val="00C70B41"/>
    <w:rsid w:val="00C723DA"/>
    <w:rsid w:val="00C77CD9"/>
    <w:rsid w:val="00C82356"/>
    <w:rsid w:val="00C8624E"/>
    <w:rsid w:val="00C97257"/>
    <w:rsid w:val="00CA71FE"/>
    <w:rsid w:val="00CA792F"/>
    <w:rsid w:val="00CC04CF"/>
    <w:rsid w:val="00CC45BC"/>
    <w:rsid w:val="00CD12EA"/>
    <w:rsid w:val="00CD133B"/>
    <w:rsid w:val="00CE5224"/>
    <w:rsid w:val="00CE735D"/>
    <w:rsid w:val="00CE7B83"/>
    <w:rsid w:val="00CF13B7"/>
    <w:rsid w:val="00CF1679"/>
    <w:rsid w:val="00CF2BE5"/>
    <w:rsid w:val="00D137AF"/>
    <w:rsid w:val="00D14ADF"/>
    <w:rsid w:val="00D35253"/>
    <w:rsid w:val="00D419E3"/>
    <w:rsid w:val="00D446EE"/>
    <w:rsid w:val="00D61646"/>
    <w:rsid w:val="00D64B09"/>
    <w:rsid w:val="00D732E9"/>
    <w:rsid w:val="00D73BCD"/>
    <w:rsid w:val="00D73C95"/>
    <w:rsid w:val="00D77382"/>
    <w:rsid w:val="00D81064"/>
    <w:rsid w:val="00D862A9"/>
    <w:rsid w:val="00DB47AC"/>
    <w:rsid w:val="00DB49FC"/>
    <w:rsid w:val="00DC065D"/>
    <w:rsid w:val="00DD28BD"/>
    <w:rsid w:val="00DD376A"/>
    <w:rsid w:val="00DF1995"/>
    <w:rsid w:val="00E06262"/>
    <w:rsid w:val="00E069E9"/>
    <w:rsid w:val="00E320C0"/>
    <w:rsid w:val="00E32B51"/>
    <w:rsid w:val="00E53EBE"/>
    <w:rsid w:val="00E81E64"/>
    <w:rsid w:val="00E82453"/>
    <w:rsid w:val="00E90D42"/>
    <w:rsid w:val="00E911CB"/>
    <w:rsid w:val="00E977E1"/>
    <w:rsid w:val="00EA3BFB"/>
    <w:rsid w:val="00EA4442"/>
    <w:rsid w:val="00EA4B3E"/>
    <w:rsid w:val="00EE008B"/>
    <w:rsid w:val="00EF6785"/>
    <w:rsid w:val="00F05D19"/>
    <w:rsid w:val="00F2758B"/>
    <w:rsid w:val="00F421EE"/>
    <w:rsid w:val="00F5227F"/>
    <w:rsid w:val="00F6671B"/>
    <w:rsid w:val="00F71C4C"/>
    <w:rsid w:val="00F75FB8"/>
    <w:rsid w:val="00F76F29"/>
    <w:rsid w:val="00F8339A"/>
    <w:rsid w:val="00FB272F"/>
    <w:rsid w:val="00FC4057"/>
    <w:rsid w:val="00FC5705"/>
    <w:rsid w:val="00FE28CD"/>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983E3C-AC55-4B54-B557-A24A76E8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styleId="a4">
    <w:name w:val="Strong"/>
    <w:qFormat/>
    <w:rsid w:val="00595510"/>
    <w:rPr>
      <w:b/>
      <w:bCs/>
    </w:rPr>
  </w:style>
  <w:style w:type="paragraph" w:styleId="a5">
    <w:name w:val="No Spacing"/>
    <w:qFormat/>
    <w:rsid w:val="00B11AF8"/>
    <w:pPr>
      <w:spacing w:after="0" w:line="240" w:lineRule="auto"/>
    </w:pPr>
    <w:rPr>
      <w:rFonts w:ascii="Calibri" w:eastAsia="Times New Roman" w:hAnsi="Calibri" w:cs="Times New Roman"/>
      <w:lang w:eastAsia="ru-RU"/>
    </w:rPr>
  </w:style>
  <w:style w:type="paragraph" w:styleId="a6">
    <w:name w:val="Body Text"/>
    <w:basedOn w:val="a"/>
    <w:link w:val="a7"/>
    <w:rsid w:val="00D14ADF"/>
    <w:pPr>
      <w:jc w:val="center"/>
    </w:pPr>
    <w:rPr>
      <w:b/>
      <w:sz w:val="32"/>
      <w:szCs w:val="20"/>
    </w:rPr>
  </w:style>
  <w:style w:type="character" w:customStyle="1" w:styleId="a7">
    <w:name w:val="Основной текст Знак"/>
    <w:basedOn w:val="a0"/>
    <w:link w:val="a6"/>
    <w:rsid w:val="00D14ADF"/>
    <w:rPr>
      <w:rFonts w:ascii="Times New Roman" w:eastAsia="Times New Roman" w:hAnsi="Times New Roman" w:cs="Times New Roman"/>
      <w:b/>
      <w:sz w:val="32"/>
      <w:szCs w:val="20"/>
      <w:lang w:eastAsia="ru-RU"/>
    </w:rPr>
  </w:style>
  <w:style w:type="paragraph" w:styleId="3">
    <w:name w:val="Body Text Indent 3"/>
    <w:basedOn w:val="a"/>
    <w:link w:val="30"/>
    <w:rsid w:val="00D14ADF"/>
    <w:pPr>
      <w:spacing w:after="120"/>
      <w:ind w:left="283"/>
    </w:pPr>
    <w:rPr>
      <w:sz w:val="16"/>
      <w:szCs w:val="16"/>
    </w:rPr>
  </w:style>
  <w:style w:type="character" w:customStyle="1" w:styleId="30">
    <w:name w:val="Основной текст с отступом 3 Знак"/>
    <w:basedOn w:val="a0"/>
    <w:link w:val="3"/>
    <w:rsid w:val="00D14ADF"/>
    <w:rPr>
      <w:rFonts w:ascii="Times New Roman" w:eastAsia="Times New Roman" w:hAnsi="Times New Roman" w:cs="Times New Roman"/>
      <w:sz w:val="16"/>
      <w:szCs w:val="16"/>
      <w:lang w:eastAsia="ru-RU"/>
    </w:rPr>
  </w:style>
  <w:style w:type="paragraph" w:customStyle="1" w:styleId="ConsPlusCell">
    <w:name w:val="ConsPlusCell"/>
    <w:rsid w:val="00C97257"/>
    <w:pPr>
      <w:widowControl w:val="0"/>
      <w:suppressAutoHyphens/>
      <w:spacing w:after="0" w:line="100" w:lineRule="atLeast"/>
    </w:pPr>
    <w:rPr>
      <w:rFonts w:ascii="Calibri" w:eastAsia="SimSun" w:hAnsi="Calibri" w:cs="font75"/>
      <w:kern w:val="2"/>
      <w:lang w:eastAsia="ar-SA"/>
    </w:rPr>
  </w:style>
  <w:style w:type="character" w:customStyle="1" w:styleId="apple-converted-space">
    <w:name w:val="apple-converted-space"/>
    <w:basedOn w:val="a0"/>
    <w:rsid w:val="00361ED6"/>
  </w:style>
  <w:style w:type="paragraph" w:styleId="a8">
    <w:name w:val="header"/>
    <w:basedOn w:val="a"/>
    <w:link w:val="a9"/>
    <w:uiPriority w:val="99"/>
    <w:semiHidden/>
    <w:unhideWhenUsed/>
    <w:rsid w:val="00F8339A"/>
    <w:pPr>
      <w:tabs>
        <w:tab w:val="center" w:pos="4677"/>
        <w:tab w:val="right" w:pos="9355"/>
      </w:tabs>
    </w:pPr>
  </w:style>
  <w:style w:type="character" w:customStyle="1" w:styleId="a9">
    <w:name w:val="Верхний колонтитул Знак"/>
    <w:basedOn w:val="a0"/>
    <w:link w:val="a8"/>
    <w:uiPriority w:val="99"/>
    <w:semiHidden/>
    <w:rsid w:val="00F8339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F8339A"/>
    <w:pPr>
      <w:tabs>
        <w:tab w:val="center" w:pos="4677"/>
        <w:tab w:val="right" w:pos="9355"/>
      </w:tabs>
    </w:pPr>
  </w:style>
  <w:style w:type="character" w:customStyle="1" w:styleId="ab">
    <w:name w:val="Нижний колонтитул Знак"/>
    <w:basedOn w:val="a0"/>
    <w:link w:val="aa"/>
    <w:uiPriority w:val="99"/>
    <w:semiHidden/>
    <w:rsid w:val="00F833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A854C5AA8568BCFCA4E22E6662FAD164BD98149403EEC6CE98180C64576A2B546DAACA21603730A64E7ACH4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71E8-0351-41B2-BD2B-A18763C6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34</Pages>
  <Words>7329</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233</cp:revision>
  <cp:lastPrinted>2018-05-23T02:32:00Z</cp:lastPrinted>
  <dcterms:created xsi:type="dcterms:W3CDTF">2017-10-12T05:41:00Z</dcterms:created>
  <dcterms:modified xsi:type="dcterms:W3CDTF">2018-06-26T02:35:00Z</dcterms:modified>
</cp:coreProperties>
</file>