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8D" w:rsidRPr="00B71170" w:rsidRDefault="00E15E8D" w:rsidP="00E15E8D">
      <w:pPr>
        <w:ind w:right="139"/>
        <w:jc w:val="center"/>
        <w:rPr>
          <w:rFonts w:ascii="Arial" w:hAnsi="Arial" w:cs="Arial"/>
          <w:b/>
        </w:rPr>
      </w:pPr>
      <w:bookmarkStart w:id="0" w:name="_GoBack"/>
      <w:r w:rsidRPr="00B71170">
        <w:rPr>
          <w:rFonts w:ascii="Arial" w:hAnsi="Arial" w:cs="Arial"/>
          <w:b/>
        </w:rPr>
        <w:t>АДМИНИСТРАЦИИ ПИРОВСКОГО РАЙОНА</w:t>
      </w:r>
    </w:p>
    <w:p w:rsidR="00E15E8D" w:rsidRPr="00B71170" w:rsidRDefault="00E15E8D" w:rsidP="00E15E8D">
      <w:pPr>
        <w:jc w:val="center"/>
        <w:rPr>
          <w:rFonts w:ascii="Arial" w:hAnsi="Arial" w:cs="Arial"/>
          <w:b/>
        </w:rPr>
      </w:pPr>
      <w:r w:rsidRPr="00B71170">
        <w:rPr>
          <w:rFonts w:ascii="Arial" w:hAnsi="Arial" w:cs="Arial"/>
          <w:b/>
        </w:rPr>
        <w:t>КРАСНОЯРСКОГО КРАЯ</w:t>
      </w:r>
    </w:p>
    <w:p w:rsidR="00E15E8D" w:rsidRPr="00B71170" w:rsidRDefault="00E15E8D" w:rsidP="00E15E8D">
      <w:pPr>
        <w:jc w:val="center"/>
        <w:rPr>
          <w:rFonts w:ascii="Arial" w:hAnsi="Arial" w:cs="Arial"/>
          <w:b/>
        </w:rPr>
      </w:pPr>
    </w:p>
    <w:p w:rsidR="00E15E8D" w:rsidRPr="00B71170" w:rsidRDefault="00E15E8D" w:rsidP="00E15E8D">
      <w:pPr>
        <w:jc w:val="center"/>
        <w:rPr>
          <w:rFonts w:ascii="Arial" w:hAnsi="Arial" w:cs="Arial"/>
          <w:b/>
        </w:rPr>
      </w:pPr>
      <w:r w:rsidRPr="00B71170">
        <w:rPr>
          <w:rFonts w:ascii="Arial" w:hAnsi="Arial" w:cs="Arial"/>
          <w:b/>
        </w:rPr>
        <w:t>ПОСТАНОВЛЕНИЕ</w:t>
      </w:r>
    </w:p>
    <w:p w:rsidR="00E15E8D" w:rsidRPr="00B71170" w:rsidRDefault="00E15E8D" w:rsidP="00E15E8D">
      <w:pPr>
        <w:jc w:val="right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3135"/>
        <w:gridCol w:w="3114"/>
      </w:tblGrid>
      <w:tr w:rsidR="00E15E8D" w:rsidRPr="00B71170" w:rsidTr="00E15E8D">
        <w:tc>
          <w:tcPr>
            <w:tcW w:w="3190" w:type="dxa"/>
            <w:hideMark/>
          </w:tcPr>
          <w:p w:rsidR="00E15E8D" w:rsidRPr="00B71170" w:rsidRDefault="00B71170" w:rsidP="00E15E8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71170">
              <w:rPr>
                <w:rFonts w:ascii="Arial" w:hAnsi="Arial" w:cs="Arial"/>
                <w:lang w:eastAsia="en-US"/>
              </w:rPr>
              <w:t>03</w:t>
            </w:r>
            <w:r w:rsidR="00E15E8D" w:rsidRPr="00B71170">
              <w:rPr>
                <w:rFonts w:ascii="Arial" w:hAnsi="Arial" w:cs="Arial"/>
                <w:lang w:eastAsia="en-US"/>
              </w:rPr>
              <w:t xml:space="preserve"> мая 2018 г</w:t>
            </w:r>
          </w:p>
        </w:tc>
        <w:tc>
          <w:tcPr>
            <w:tcW w:w="3190" w:type="dxa"/>
            <w:hideMark/>
          </w:tcPr>
          <w:p w:rsidR="00E15E8D" w:rsidRPr="00B71170" w:rsidRDefault="00E15E8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B71170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E15E8D" w:rsidRPr="00B71170" w:rsidRDefault="00B71170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B71170">
              <w:rPr>
                <w:rFonts w:ascii="Arial" w:hAnsi="Arial" w:cs="Arial"/>
                <w:lang w:eastAsia="en-US"/>
              </w:rPr>
              <w:t>№123-п</w:t>
            </w:r>
          </w:p>
        </w:tc>
      </w:tr>
    </w:tbl>
    <w:p w:rsidR="00E15E8D" w:rsidRPr="00B71170" w:rsidRDefault="00E15E8D" w:rsidP="00E15E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15E8D" w:rsidRPr="00B71170" w:rsidTr="00E15E8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E8D" w:rsidRPr="00B71170" w:rsidRDefault="00E15E8D">
            <w:pPr>
              <w:suppressAutoHyphens/>
              <w:spacing w:line="256" w:lineRule="auto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B71170">
              <w:rPr>
                <w:rFonts w:ascii="Arial" w:hAnsi="Arial" w:cs="Arial"/>
                <w:lang w:eastAsia="en-US"/>
              </w:rPr>
              <w:t>О признании некоторых муниципальных нормативных правовых актов администрации Пировского района утратившими силу</w:t>
            </w:r>
          </w:p>
        </w:tc>
      </w:tr>
    </w:tbl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suppressAutoHyphens/>
        <w:ind w:right="170" w:firstLine="709"/>
        <w:jc w:val="both"/>
        <w:rPr>
          <w:rFonts w:ascii="Arial" w:hAnsi="Arial" w:cs="Arial"/>
        </w:rPr>
      </w:pPr>
      <w:r w:rsidRPr="00B71170">
        <w:rPr>
          <w:rFonts w:ascii="Arial" w:hAnsi="Arial" w:cs="Arial"/>
        </w:rPr>
        <w:t>В целях приведения муниципальных нормативных правовых актов администрации Пировского района в соответствие с действующим законодательством</w:t>
      </w:r>
      <w:r w:rsidR="004F72FA" w:rsidRPr="00B71170">
        <w:rPr>
          <w:rFonts w:ascii="Arial" w:hAnsi="Arial" w:cs="Arial"/>
        </w:rPr>
        <w:t xml:space="preserve"> Российской Федерации</w:t>
      </w:r>
      <w:r w:rsidRPr="00B71170">
        <w:rPr>
          <w:rFonts w:ascii="Arial" w:hAnsi="Arial" w:cs="Arial"/>
        </w:rPr>
        <w:t xml:space="preserve">, руководствуясь Уставом Пировского района, ПОСТАНОВЛЯЮ: </w:t>
      </w:r>
    </w:p>
    <w:p w:rsidR="00E15E8D" w:rsidRPr="00B71170" w:rsidRDefault="00E15E8D" w:rsidP="00E15E8D">
      <w:pPr>
        <w:suppressAutoHyphens/>
        <w:ind w:right="170" w:firstLine="709"/>
        <w:jc w:val="both"/>
        <w:rPr>
          <w:rFonts w:ascii="Arial" w:hAnsi="Arial" w:cs="Arial"/>
        </w:rPr>
      </w:pPr>
    </w:p>
    <w:p w:rsidR="00E15E8D" w:rsidRPr="00B71170" w:rsidRDefault="00E15E8D" w:rsidP="00E15E8D">
      <w:pPr>
        <w:suppressAutoHyphens/>
        <w:ind w:firstLine="708"/>
        <w:jc w:val="both"/>
        <w:outlineLvl w:val="0"/>
        <w:rPr>
          <w:rFonts w:ascii="Arial" w:hAnsi="Arial" w:cs="Arial"/>
        </w:rPr>
      </w:pPr>
      <w:r w:rsidRPr="00B71170">
        <w:rPr>
          <w:rFonts w:ascii="Arial" w:hAnsi="Arial" w:cs="Arial"/>
        </w:rPr>
        <w:t>1.Признать следующие постановления администрации Пировского района</w:t>
      </w:r>
      <w:r w:rsidR="004F72FA" w:rsidRPr="00B71170">
        <w:rPr>
          <w:rFonts w:ascii="Arial" w:hAnsi="Arial" w:cs="Arial"/>
        </w:rPr>
        <w:t xml:space="preserve"> Красноярского края</w:t>
      </w:r>
      <w:r w:rsidRPr="00B71170">
        <w:rPr>
          <w:rFonts w:ascii="Arial" w:hAnsi="Arial" w:cs="Arial"/>
        </w:rPr>
        <w:t xml:space="preserve"> утратившими силу.</w:t>
      </w:r>
    </w:p>
    <w:p w:rsidR="00E15E8D" w:rsidRPr="00B71170" w:rsidRDefault="00E15E8D" w:rsidP="00E15E8D">
      <w:pPr>
        <w:suppressAutoHyphens/>
        <w:ind w:firstLine="708"/>
        <w:jc w:val="both"/>
        <w:outlineLvl w:val="0"/>
        <w:rPr>
          <w:rFonts w:ascii="Arial" w:hAnsi="Arial" w:cs="Arial"/>
        </w:rPr>
      </w:pPr>
      <w:r w:rsidRPr="00B71170">
        <w:rPr>
          <w:rFonts w:ascii="Arial" w:hAnsi="Arial" w:cs="Arial"/>
        </w:rPr>
        <w:t>-от 12.11.2012 №471-п «О размере социального пособия на погребение»;</w:t>
      </w:r>
    </w:p>
    <w:p w:rsidR="00E15E8D" w:rsidRPr="00B71170" w:rsidRDefault="00E15E8D" w:rsidP="000E40F2">
      <w:pPr>
        <w:suppressAutoHyphens/>
        <w:ind w:firstLine="708"/>
        <w:jc w:val="both"/>
        <w:outlineLvl w:val="0"/>
        <w:rPr>
          <w:rFonts w:ascii="Arial" w:hAnsi="Arial" w:cs="Arial"/>
        </w:rPr>
      </w:pPr>
      <w:r w:rsidRPr="00B71170">
        <w:rPr>
          <w:rFonts w:ascii="Arial" w:hAnsi="Arial" w:cs="Arial"/>
        </w:rPr>
        <w:t>-от 20.03.2017 №80-п «О внесении изменений в постановление администрации Пировского района от 12 ноября 2012 г. №471-п «О размере социального пособия на погребение»</w:t>
      </w:r>
      <w:r w:rsidR="000E40F2" w:rsidRPr="00B71170">
        <w:rPr>
          <w:rFonts w:ascii="Arial" w:hAnsi="Arial" w:cs="Arial"/>
        </w:rPr>
        <w:t>.</w:t>
      </w:r>
    </w:p>
    <w:p w:rsidR="00E15E8D" w:rsidRPr="00B71170" w:rsidRDefault="00E15E8D" w:rsidP="00E15E8D">
      <w:pPr>
        <w:jc w:val="both"/>
        <w:rPr>
          <w:rFonts w:ascii="Arial" w:hAnsi="Arial" w:cs="Arial"/>
        </w:rPr>
      </w:pPr>
    </w:p>
    <w:p w:rsidR="00E15E8D" w:rsidRPr="00B71170" w:rsidRDefault="00E15E8D" w:rsidP="00E15E8D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E15E8D" w:rsidRPr="00B71170" w:rsidTr="00E15E8D">
        <w:tc>
          <w:tcPr>
            <w:tcW w:w="6234" w:type="dxa"/>
            <w:hideMark/>
          </w:tcPr>
          <w:p w:rsidR="00E15E8D" w:rsidRPr="00B71170" w:rsidRDefault="00E15E8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B71170">
              <w:rPr>
                <w:rFonts w:ascii="Arial" w:hAnsi="Arial" w:cs="Arial"/>
                <w:lang w:eastAsia="en-US"/>
              </w:rPr>
              <w:t>Глава Пировского района</w:t>
            </w:r>
          </w:p>
        </w:tc>
        <w:tc>
          <w:tcPr>
            <w:tcW w:w="3121" w:type="dxa"/>
            <w:hideMark/>
          </w:tcPr>
          <w:p w:rsidR="00E15E8D" w:rsidRPr="00B71170" w:rsidRDefault="00E15E8D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B71170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E15E8D" w:rsidRPr="00B71170" w:rsidRDefault="00E15E8D" w:rsidP="00E15E8D">
      <w:pPr>
        <w:jc w:val="both"/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p w:rsidR="00E15E8D" w:rsidRPr="00B71170" w:rsidRDefault="00E15E8D" w:rsidP="00E15E8D">
      <w:pPr>
        <w:rPr>
          <w:rFonts w:ascii="Arial" w:hAnsi="Arial" w:cs="Arial"/>
        </w:rPr>
      </w:pPr>
    </w:p>
    <w:bookmarkEnd w:id="0"/>
    <w:p w:rsidR="00E15E8D" w:rsidRPr="00B71170" w:rsidRDefault="00E15E8D" w:rsidP="00E15E8D">
      <w:pPr>
        <w:rPr>
          <w:rFonts w:ascii="Arial" w:hAnsi="Arial" w:cs="Arial"/>
        </w:rPr>
      </w:pPr>
    </w:p>
    <w:sectPr w:rsidR="00E15E8D" w:rsidRPr="00B7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F507F"/>
    <w:multiLevelType w:val="hybridMultilevel"/>
    <w:tmpl w:val="0114CA2C"/>
    <w:lvl w:ilvl="0" w:tplc="6F800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9A"/>
    <w:rsid w:val="000E40F2"/>
    <w:rsid w:val="003A3794"/>
    <w:rsid w:val="0044589A"/>
    <w:rsid w:val="004F72FA"/>
    <w:rsid w:val="00B71170"/>
    <w:rsid w:val="00E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507E0-7A9A-40D1-9207-574FEE04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E8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1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5E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40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2018-05-04T03:27:00Z</cp:lastPrinted>
  <dcterms:created xsi:type="dcterms:W3CDTF">2018-05-04T02:58:00Z</dcterms:created>
  <dcterms:modified xsi:type="dcterms:W3CDTF">2018-05-07T02:13:00Z</dcterms:modified>
</cp:coreProperties>
</file>