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2F" w:rsidRDefault="006C222F" w:rsidP="006C2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6C222F" w:rsidRDefault="006C222F" w:rsidP="006C2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C222F" w:rsidRDefault="006C222F" w:rsidP="006C222F">
      <w:pPr>
        <w:jc w:val="center"/>
        <w:rPr>
          <w:b/>
          <w:sz w:val="28"/>
          <w:szCs w:val="28"/>
        </w:rPr>
      </w:pPr>
    </w:p>
    <w:p w:rsidR="006C222F" w:rsidRDefault="006C222F" w:rsidP="006C22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C222F" w:rsidRDefault="006C222F" w:rsidP="006C222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6C222F" w:rsidTr="00032E8A">
        <w:tc>
          <w:tcPr>
            <w:tcW w:w="4785" w:type="dxa"/>
            <w:hideMark/>
          </w:tcPr>
          <w:p w:rsidR="006C222F" w:rsidRDefault="00256916" w:rsidP="00032E8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6C222F">
              <w:rPr>
                <w:sz w:val="28"/>
                <w:szCs w:val="28"/>
                <w:lang w:eastAsia="en-US"/>
              </w:rPr>
              <w:t xml:space="preserve"> января 2018 г</w:t>
            </w:r>
          </w:p>
        </w:tc>
        <w:tc>
          <w:tcPr>
            <w:tcW w:w="4785" w:type="dxa"/>
            <w:hideMark/>
          </w:tcPr>
          <w:p w:rsidR="006C222F" w:rsidRDefault="00256916" w:rsidP="00032E8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№11-р</w:t>
            </w:r>
            <w:bookmarkStart w:id="0" w:name="_GoBack"/>
            <w:bookmarkEnd w:id="0"/>
          </w:p>
        </w:tc>
      </w:tr>
    </w:tbl>
    <w:p w:rsidR="006C222F" w:rsidRDefault="006C222F" w:rsidP="006C222F">
      <w:pPr>
        <w:jc w:val="both"/>
        <w:rPr>
          <w:sz w:val="28"/>
          <w:szCs w:val="28"/>
        </w:rPr>
      </w:pPr>
    </w:p>
    <w:p w:rsidR="00CB1BC0" w:rsidRDefault="00CB1BC0" w:rsidP="006C2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Федерации», учитывая распоряжение Губернатора Красноярского края от 21.12.2017 года №788-рг «О мерах по обеспечению проведения выборов Президента Российской Федерации в Красноярском крае 18 марта 2018 года, руководствуясь Уставом Пировского района.</w:t>
      </w:r>
    </w:p>
    <w:p w:rsidR="006C222F" w:rsidRDefault="00CB1BC0" w:rsidP="00CB1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08AA">
        <w:rPr>
          <w:sz w:val="28"/>
          <w:szCs w:val="28"/>
        </w:rPr>
        <w:t>Определить</w:t>
      </w:r>
      <w:r w:rsidRPr="00CB1BC0">
        <w:rPr>
          <w:sz w:val="28"/>
          <w:szCs w:val="28"/>
        </w:rPr>
        <w:t xml:space="preserve"> </w:t>
      </w:r>
      <w:proofErr w:type="spellStart"/>
      <w:r w:rsidRPr="00CB1BC0">
        <w:rPr>
          <w:sz w:val="28"/>
          <w:szCs w:val="28"/>
        </w:rPr>
        <w:t>Гольма</w:t>
      </w:r>
      <w:proofErr w:type="spellEnd"/>
      <w:r w:rsidRPr="00CB1BC0">
        <w:rPr>
          <w:sz w:val="28"/>
          <w:szCs w:val="28"/>
        </w:rPr>
        <w:t xml:space="preserve"> Александра </w:t>
      </w:r>
      <w:proofErr w:type="spellStart"/>
      <w:r w:rsidRPr="00CB1BC0">
        <w:rPr>
          <w:sz w:val="28"/>
          <w:szCs w:val="28"/>
        </w:rPr>
        <w:t>Готлибовича</w:t>
      </w:r>
      <w:proofErr w:type="spellEnd"/>
      <w:r w:rsidRPr="00CB1BC0">
        <w:rPr>
          <w:sz w:val="28"/>
          <w:szCs w:val="28"/>
        </w:rPr>
        <w:t>, заместителя Главы Пировского района</w:t>
      </w:r>
      <w:r>
        <w:rPr>
          <w:sz w:val="28"/>
          <w:szCs w:val="28"/>
        </w:rPr>
        <w:t xml:space="preserve"> по обеспечению жизнедеятельности в пределах своих полномочий ответственным за организацию и проведение выборов Президента Российской Федерации 18 марта 2018 года.</w:t>
      </w:r>
    </w:p>
    <w:p w:rsidR="005D08AA" w:rsidRDefault="005D08AA" w:rsidP="00CB1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</w:t>
      </w:r>
      <w:r w:rsidR="00CB1BC0">
        <w:rPr>
          <w:sz w:val="28"/>
          <w:szCs w:val="28"/>
        </w:rPr>
        <w:t>Ивченко Сергея Сергеевича, заместителя Главы Пировского района – начальника отдела муниципального имущества, земельных отношений и природопользования ответственным</w:t>
      </w:r>
      <w:r>
        <w:rPr>
          <w:sz w:val="28"/>
          <w:szCs w:val="28"/>
        </w:rPr>
        <w:t xml:space="preserve"> по оказанию содействия Красноярскому филиалу ПАО «Ростелеком», а также его подрядным организациям по следующим вопросам:</w:t>
      </w:r>
    </w:p>
    <w:p w:rsidR="005D08AA" w:rsidRDefault="005D08AA" w:rsidP="00CB1B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а)организация</w:t>
      </w:r>
      <w:proofErr w:type="gramEnd"/>
      <w:r>
        <w:rPr>
          <w:sz w:val="28"/>
          <w:szCs w:val="28"/>
        </w:rPr>
        <w:t xml:space="preserve"> беспрепятственного доступа (в том числе в нерабочее время и в выходные дни) в помещения, в которых планируется размещение мест для голосования, в целях проведения работ по монтажу систем видеонаблюдения в помещении территориальной избирательной комиссии Пировского района (</w:t>
      </w:r>
      <w:proofErr w:type="spellStart"/>
      <w:r>
        <w:rPr>
          <w:sz w:val="28"/>
          <w:szCs w:val="28"/>
        </w:rPr>
        <w:t>с.Пировское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27) и на избирательном участке №1810 (</w:t>
      </w:r>
      <w:proofErr w:type="spellStart"/>
      <w:r>
        <w:rPr>
          <w:sz w:val="28"/>
          <w:szCs w:val="28"/>
        </w:rPr>
        <w:t>с.Пировское</w:t>
      </w:r>
      <w:proofErr w:type="spellEnd"/>
      <w:r>
        <w:rPr>
          <w:sz w:val="28"/>
          <w:szCs w:val="28"/>
        </w:rPr>
        <w:t xml:space="preserve"> ул.1 Мая, 28);</w:t>
      </w:r>
    </w:p>
    <w:p w:rsidR="0043538D" w:rsidRDefault="0043538D" w:rsidP="00CB1B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б)обеспечение</w:t>
      </w:r>
      <w:proofErr w:type="gramEnd"/>
      <w:r>
        <w:rPr>
          <w:sz w:val="28"/>
          <w:szCs w:val="28"/>
        </w:rPr>
        <w:t xml:space="preserve"> электроснабжения и температурно-влажностного режима в помещениях для голосования избирательных участков и помещениях избирательных комиссий в целях обеспечения функционирования оборудования системы видеонаблюдения;</w:t>
      </w:r>
    </w:p>
    <w:p w:rsidR="0043538D" w:rsidRDefault="0043538D" w:rsidP="00CB1B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B048F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сохранности</w:t>
      </w:r>
      <w:r w:rsidR="00B048FB">
        <w:rPr>
          <w:sz w:val="28"/>
          <w:szCs w:val="28"/>
        </w:rPr>
        <w:t xml:space="preserve"> установленного оборудования системы видеонаблюдения.</w:t>
      </w:r>
    </w:p>
    <w:p w:rsidR="00B048FB" w:rsidRDefault="00B048FB" w:rsidP="00CB1BC0">
      <w:pPr>
        <w:ind w:firstLine="708"/>
        <w:jc w:val="both"/>
        <w:rPr>
          <w:sz w:val="28"/>
          <w:szCs w:val="28"/>
        </w:rPr>
      </w:pPr>
    </w:p>
    <w:p w:rsidR="006C222F" w:rsidRDefault="006C222F" w:rsidP="006C222F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6C222F" w:rsidTr="00032E8A">
        <w:tc>
          <w:tcPr>
            <w:tcW w:w="4785" w:type="dxa"/>
            <w:hideMark/>
          </w:tcPr>
          <w:p w:rsidR="006C222F" w:rsidRDefault="006C222F" w:rsidP="00032E8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</w:tcPr>
          <w:p w:rsidR="006C222F" w:rsidRDefault="006C222F" w:rsidP="00032E8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6C222F" w:rsidRDefault="006C222F" w:rsidP="006C222F"/>
    <w:p w:rsidR="00F33943" w:rsidRDefault="00F33943"/>
    <w:p w:rsidR="00B048FB" w:rsidRDefault="00B048FB">
      <w:r>
        <w:t xml:space="preserve">Ознакомлен «____» января 2018 года ___________________ </w:t>
      </w:r>
      <w:proofErr w:type="spellStart"/>
      <w:r>
        <w:t>А.Г.Гольм</w:t>
      </w:r>
      <w:proofErr w:type="spellEnd"/>
    </w:p>
    <w:p w:rsidR="00B048FB" w:rsidRDefault="00B048FB"/>
    <w:p w:rsidR="00B048FB" w:rsidRDefault="00B048FB">
      <w:r>
        <w:t>Ознакомлен «____» января 2018 года ____________________</w:t>
      </w:r>
      <w:proofErr w:type="spellStart"/>
      <w:r>
        <w:t>С.С.Ивченко</w:t>
      </w:r>
      <w:proofErr w:type="spellEnd"/>
    </w:p>
    <w:sectPr w:rsidR="00B0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9BE"/>
    <w:multiLevelType w:val="hybridMultilevel"/>
    <w:tmpl w:val="A80A0E50"/>
    <w:lvl w:ilvl="0" w:tplc="1778B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D"/>
    <w:rsid w:val="00256916"/>
    <w:rsid w:val="002D58ED"/>
    <w:rsid w:val="003436AE"/>
    <w:rsid w:val="0043538D"/>
    <w:rsid w:val="005D08AA"/>
    <w:rsid w:val="006C222F"/>
    <w:rsid w:val="00B048FB"/>
    <w:rsid w:val="00CB1BC0"/>
    <w:rsid w:val="00F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36A5-E1B6-449F-8514-08107DFF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8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8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7</cp:revision>
  <cp:lastPrinted>2018-01-22T07:46:00Z</cp:lastPrinted>
  <dcterms:created xsi:type="dcterms:W3CDTF">2018-01-22T05:42:00Z</dcterms:created>
  <dcterms:modified xsi:type="dcterms:W3CDTF">2018-01-23T02:46:00Z</dcterms:modified>
</cp:coreProperties>
</file>