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E3" w:rsidRPr="00BF6683" w:rsidRDefault="00005AE3" w:rsidP="00005AE3">
      <w:pPr>
        <w:ind w:left="-567" w:right="424"/>
        <w:jc w:val="center"/>
        <w:rPr>
          <w:b/>
          <w:sz w:val="28"/>
          <w:szCs w:val="28"/>
        </w:rPr>
      </w:pPr>
      <w:r w:rsidRPr="00BF6683">
        <w:rPr>
          <w:b/>
          <w:sz w:val="28"/>
          <w:szCs w:val="28"/>
        </w:rPr>
        <w:t>АДМИНИСТРАЦИЯ ПИРОВСКОГО РАЙОНА</w:t>
      </w:r>
    </w:p>
    <w:p w:rsidR="00005AE3" w:rsidRPr="00BF6683" w:rsidRDefault="00005AE3" w:rsidP="00005AE3">
      <w:pPr>
        <w:ind w:left="-567" w:right="424"/>
        <w:jc w:val="center"/>
        <w:rPr>
          <w:b/>
          <w:sz w:val="28"/>
          <w:szCs w:val="28"/>
        </w:rPr>
      </w:pPr>
      <w:r w:rsidRPr="00BF6683">
        <w:rPr>
          <w:b/>
          <w:sz w:val="28"/>
          <w:szCs w:val="28"/>
        </w:rPr>
        <w:t>КРАСНОЯРСКОГО КРАЯ</w:t>
      </w:r>
    </w:p>
    <w:p w:rsidR="00005AE3" w:rsidRPr="00BF6683" w:rsidRDefault="00005AE3" w:rsidP="00005AE3">
      <w:pPr>
        <w:ind w:left="-567" w:right="424"/>
        <w:jc w:val="center"/>
        <w:rPr>
          <w:b/>
          <w:sz w:val="28"/>
          <w:szCs w:val="28"/>
        </w:rPr>
      </w:pPr>
    </w:p>
    <w:p w:rsidR="00005AE3" w:rsidRPr="00005AE3" w:rsidRDefault="00005AE3" w:rsidP="00005AE3">
      <w:pPr>
        <w:ind w:left="-567" w:right="424"/>
        <w:jc w:val="center"/>
        <w:rPr>
          <w:b/>
          <w:sz w:val="32"/>
          <w:szCs w:val="32"/>
        </w:rPr>
      </w:pPr>
      <w:r w:rsidRPr="00005AE3">
        <w:rPr>
          <w:b/>
          <w:sz w:val="32"/>
          <w:szCs w:val="32"/>
        </w:rPr>
        <w:t>ПОСТАНОВЛЕНИЕ</w:t>
      </w:r>
    </w:p>
    <w:p w:rsidR="00005AE3" w:rsidRPr="00BF6683" w:rsidRDefault="00005AE3" w:rsidP="00005AE3">
      <w:pPr>
        <w:ind w:left="-142" w:right="424" w:firstLine="142"/>
        <w:jc w:val="center"/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366"/>
        <w:gridCol w:w="3154"/>
      </w:tblGrid>
      <w:tr w:rsidR="00005AE3" w:rsidRPr="00BF6683" w:rsidTr="00076E84">
        <w:tc>
          <w:tcPr>
            <w:tcW w:w="2977" w:type="dxa"/>
          </w:tcPr>
          <w:p w:rsidR="00005AE3" w:rsidRPr="00BF6683" w:rsidRDefault="00514E24" w:rsidP="006F25DD">
            <w:pPr>
              <w:ind w:right="-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076E84">
              <w:rPr>
                <w:sz w:val="28"/>
                <w:szCs w:val="28"/>
              </w:rPr>
              <w:t xml:space="preserve"> </w:t>
            </w:r>
            <w:r w:rsidR="00917D6C">
              <w:rPr>
                <w:sz w:val="28"/>
                <w:szCs w:val="28"/>
              </w:rPr>
              <w:t>марта</w:t>
            </w:r>
            <w:r w:rsidR="00005AE3" w:rsidRPr="00BF6683">
              <w:rPr>
                <w:sz w:val="28"/>
                <w:szCs w:val="28"/>
              </w:rPr>
              <w:t xml:space="preserve"> 2017 г</w:t>
            </w:r>
          </w:p>
        </w:tc>
        <w:tc>
          <w:tcPr>
            <w:tcW w:w="3366" w:type="dxa"/>
          </w:tcPr>
          <w:p w:rsidR="00005AE3" w:rsidRPr="00BF6683" w:rsidRDefault="00005AE3" w:rsidP="006F25DD">
            <w:pPr>
              <w:ind w:right="424"/>
              <w:jc w:val="center"/>
              <w:rPr>
                <w:sz w:val="28"/>
                <w:szCs w:val="28"/>
              </w:rPr>
            </w:pPr>
            <w:proofErr w:type="spellStart"/>
            <w:r w:rsidRPr="00BF6683"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54" w:type="dxa"/>
          </w:tcPr>
          <w:p w:rsidR="00005AE3" w:rsidRPr="00BF6683" w:rsidRDefault="00514E24" w:rsidP="00917D6C">
            <w:pPr>
              <w:ind w:right="4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№59-п</w:t>
            </w:r>
            <w:bookmarkStart w:id="0" w:name="_GoBack"/>
            <w:bookmarkEnd w:id="0"/>
          </w:p>
        </w:tc>
      </w:tr>
    </w:tbl>
    <w:p w:rsidR="00005AE3" w:rsidRPr="00BF6683" w:rsidRDefault="00005AE3" w:rsidP="00005AE3">
      <w:pPr>
        <w:ind w:left="-142" w:right="424" w:firstLine="142"/>
        <w:rPr>
          <w:sz w:val="28"/>
          <w:szCs w:val="28"/>
        </w:rPr>
      </w:pPr>
    </w:p>
    <w:p w:rsidR="00005AE3" w:rsidRPr="00BF6683" w:rsidRDefault="00005AE3" w:rsidP="00076E84">
      <w:pPr>
        <w:pStyle w:val="a3"/>
        <w:ind w:left="-142" w:right="-143" w:firstLine="142"/>
        <w:jc w:val="center"/>
        <w:rPr>
          <w:rFonts w:ascii="Times New Roman" w:hAnsi="Times New Roman"/>
          <w:sz w:val="28"/>
          <w:szCs w:val="28"/>
        </w:rPr>
      </w:pPr>
      <w:r w:rsidRPr="00BF668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Пировского района от </w:t>
      </w:r>
      <w:r w:rsidR="00917D6C">
        <w:rPr>
          <w:rFonts w:ascii="Times New Roman" w:hAnsi="Times New Roman"/>
          <w:sz w:val="28"/>
          <w:szCs w:val="28"/>
        </w:rPr>
        <w:t>30.09.2015г. №</w:t>
      </w:r>
      <w:r w:rsidRPr="00852A8D">
        <w:rPr>
          <w:rFonts w:ascii="Times New Roman" w:hAnsi="Times New Roman"/>
          <w:sz w:val="28"/>
          <w:szCs w:val="28"/>
        </w:rPr>
        <w:t>327-п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</w:t>
      </w:r>
      <w:r w:rsidRPr="00DF6FB6">
        <w:rPr>
          <w:rFonts w:ascii="Arial" w:hAnsi="Arial" w:cs="Arial"/>
          <w:sz w:val="24"/>
          <w:szCs w:val="24"/>
        </w:rPr>
        <w:t xml:space="preserve">  </w:t>
      </w:r>
    </w:p>
    <w:p w:rsidR="00005AE3" w:rsidRPr="00BF6683" w:rsidRDefault="00005AE3" w:rsidP="00005AE3">
      <w:pPr>
        <w:widowControl w:val="0"/>
        <w:autoSpaceDE w:val="0"/>
        <w:autoSpaceDN w:val="0"/>
        <w:adjustRightInd w:val="0"/>
        <w:ind w:left="-142" w:right="424" w:firstLine="142"/>
        <w:rPr>
          <w:sz w:val="28"/>
          <w:szCs w:val="28"/>
        </w:rPr>
      </w:pPr>
    </w:p>
    <w:p w:rsidR="00005AE3" w:rsidRPr="00BF6683" w:rsidRDefault="00005AE3" w:rsidP="00076E84">
      <w:pPr>
        <w:widowControl w:val="0"/>
        <w:autoSpaceDE w:val="0"/>
        <w:autoSpaceDN w:val="0"/>
        <w:adjustRightInd w:val="0"/>
        <w:ind w:left="-142" w:right="-143" w:firstLine="142"/>
        <w:jc w:val="both"/>
        <w:rPr>
          <w:sz w:val="28"/>
          <w:szCs w:val="28"/>
        </w:rPr>
      </w:pPr>
      <w:r w:rsidRPr="00BF6683">
        <w:rPr>
          <w:sz w:val="28"/>
          <w:szCs w:val="28"/>
        </w:rPr>
        <w:t xml:space="preserve">  </w:t>
      </w:r>
      <w:r w:rsidRPr="00BF6683">
        <w:rPr>
          <w:sz w:val="28"/>
          <w:szCs w:val="28"/>
        </w:rPr>
        <w:tab/>
        <w:t xml:space="preserve">Руководствуясь </w:t>
      </w:r>
      <w:hyperlink r:id="rId4" w:history="1">
        <w:r w:rsidRPr="00005AE3">
          <w:rPr>
            <w:rStyle w:val="a4"/>
            <w:color w:val="auto"/>
            <w:sz w:val="28"/>
            <w:szCs w:val="28"/>
            <w:u w:val="none"/>
          </w:rPr>
          <w:t xml:space="preserve">статьями 15,18 </w:t>
        </w:r>
      </w:hyperlink>
      <w:r w:rsidRPr="00005AE3">
        <w:rPr>
          <w:sz w:val="28"/>
          <w:szCs w:val="28"/>
        </w:rPr>
        <w:t>У</w:t>
      </w:r>
      <w:r w:rsidRPr="00BF6683">
        <w:rPr>
          <w:sz w:val="28"/>
          <w:szCs w:val="28"/>
        </w:rPr>
        <w:t>става Пировского района, ПОСТАНОВЛЯЮ:</w:t>
      </w:r>
    </w:p>
    <w:p w:rsidR="00005AE3" w:rsidRPr="00BF6683" w:rsidRDefault="00005AE3" w:rsidP="00076E84">
      <w:pPr>
        <w:widowControl w:val="0"/>
        <w:autoSpaceDE w:val="0"/>
        <w:autoSpaceDN w:val="0"/>
        <w:adjustRightInd w:val="0"/>
        <w:ind w:left="-142" w:right="-143" w:firstLine="850"/>
        <w:jc w:val="both"/>
        <w:rPr>
          <w:sz w:val="28"/>
          <w:szCs w:val="28"/>
        </w:rPr>
      </w:pPr>
      <w:r w:rsidRPr="00BF6683">
        <w:rPr>
          <w:sz w:val="28"/>
          <w:szCs w:val="28"/>
        </w:rPr>
        <w:t>1.Внести в постановление а</w:t>
      </w:r>
      <w:r w:rsidR="00917D6C">
        <w:rPr>
          <w:sz w:val="28"/>
          <w:szCs w:val="28"/>
        </w:rPr>
        <w:t xml:space="preserve">дминистрации Пировского района </w:t>
      </w:r>
      <w:proofErr w:type="gramStart"/>
      <w:r w:rsidRPr="00BF6683">
        <w:rPr>
          <w:sz w:val="28"/>
          <w:szCs w:val="28"/>
        </w:rPr>
        <w:t xml:space="preserve">от  </w:t>
      </w:r>
      <w:r w:rsidR="00917D6C">
        <w:rPr>
          <w:sz w:val="28"/>
          <w:szCs w:val="28"/>
        </w:rPr>
        <w:t>30.09.2015г.</w:t>
      </w:r>
      <w:proofErr w:type="gramEnd"/>
      <w:r w:rsidR="00917D6C">
        <w:rPr>
          <w:sz w:val="28"/>
          <w:szCs w:val="28"/>
        </w:rPr>
        <w:t xml:space="preserve"> №</w:t>
      </w:r>
      <w:r w:rsidRPr="008A5A7F">
        <w:rPr>
          <w:sz w:val="28"/>
          <w:szCs w:val="28"/>
        </w:rPr>
        <w:t>327-п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</w:t>
      </w:r>
      <w:r w:rsidRPr="00DF6FB6">
        <w:rPr>
          <w:rFonts w:ascii="Arial" w:hAnsi="Arial" w:cs="Arial"/>
        </w:rPr>
        <w:t xml:space="preserve">  </w:t>
      </w:r>
      <w:r w:rsidRPr="00BF6683">
        <w:rPr>
          <w:sz w:val="28"/>
          <w:szCs w:val="28"/>
        </w:rPr>
        <w:t>следующие изменения.</w:t>
      </w:r>
    </w:p>
    <w:p w:rsidR="00005AE3" w:rsidRDefault="00005AE3" w:rsidP="00076E84">
      <w:pPr>
        <w:ind w:right="-1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BF668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BF6683">
        <w:rPr>
          <w:sz w:val="28"/>
          <w:szCs w:val="28"/>
        </w:rPr>
        <w:t>В Приложении №2 к подпрограмме</w:t>
      </w:r>
      <w:r>
        <w:rPr>
          <w:sz w:val="28"/>
          <w:szCs w:val="28"/>
        </w:rPr>
        <w:t xml:space="preserve"> </w:t>
      </w:r>
      <w:r w:rsidR="00917D6C">
        <w:rPr>
          <w:sz w:val="28"/>
          <w:szCs w:val="28"/>
        </w:rPr>
        <w:t>3</w:t>
      </w:r>
      <w:r w:rsidRPr="00BF6683">
        <w:rPr>
          <w:sz w:val="28"/>
          <w:szCs w:val="28"/>
        </w:rPr>
        <w:t xml:space="preserve"> </w:t>
      </w:r>
      <w:r w:rsidR="00917D6C">
        <w:rPr>
          <w:sz w:val="28"/>
          <w:szCs w:val="28"/>
        </w:rPr>
        <w:t xml:space="preserve">«Капитальный ремонт </w:t>
      </w:r>
      <w:r w:rsidRPr="00934492">
        <w:rPr>
          <w:sz w:val="28"/>
          <w:szCs w:val="28"/>
        </w:rPr>
        <w:t>и модернизация систем коммунальной инфраструктуры»</w:t>
      </w:r>
      <w:r w:rsidR="00917D6C">
        <w:rPr>
          <w:sz w:val="28"/>
          <w:szCs w:val="28"/>
        </w:rPr>
        <w:t xml:space="preserve"> строку</w:t>
      </w:r>
      <w:proofErr w:type="gramStart"/>
      <w:r>
        <w:rPr>
          <w:sz w:val="28"/>
          <w:szCs w:val="28"/>
        </w:rPr>
        <w:t xml:space="preserve">   </w:t>
      </w:r>
      <w:r w:rsidR="00917D6C">
        <w:rPr>
          <w:sz w:val="28"/>
          <w:szCs w:val="28"/>
        </w:rPr>
        <w:t>«</w:t>
      </w:r>
      <w:proofErr w:type="gramEnd"/>
      <w:r w:rsidR="00917D6C">
        <w:rPr>
          <w:sz w:val="28"/>
          <w:szCs w:val="28"/>
        </w:rPr>
        <w:t>М</w:t>
      </w:r>
      <w:r w:rsidRPr="00934492">
        <w:rPr>
          <w:sz w:val="28"/>
          <w:szCs w:val="28"/>
        </w:rPr>
        <w:t xml:space="preserve">ероприятие </w:t>
      </w:r>
      <w:r w:rsidR="00917D6C">
        <w:rPr>
          <w:sz w:val="28"/>
          <w:szCs w:val="28"/>
        </w:rPr>
        <w:t xml:space="preserve">  </w:t>
      </w:r>
      <w:r w:rsidRPr="00934492">
        <w:rPr>
          <w:sz w:val="28"/>
          <w:szCs w:val="28"/>
        </w:rPr>
        <w:t>4 Реализация Закона края от 01.12.2014г.№7-2839 "О наделении органов местного самоуправления</w:t>
      </w:r>
      <w:r>
        <w:rPr>
          <w:sz w:val="28"/>
          <w:szCs w:val="28"/>
        </w:rPr>
        <w:t xml:space="preserve">  </w:t>
      </w:r>
      <w:r w:rsidRPr="00934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4492">
        <w:rPr>
          <w:sz w:val="28"/>
          <w:szCs w:val="28"/>
        </w:rPr>
        <w:t xml:space="preserve">городских </w:t>
      </w:r>
      <w:r>
        <w:rPr>
          <w:sz w:val="28"/>
          <w:szCs w:val="28"/>
        </w:rPr>
        <w:t xml:space="preserve">  </w:t>
      </w:r>
      <w:r w:rsidRPr="00934492">
        <w:rPr>
          <w:sz w:val="28"/>
          <w:szCs w:val="28"/>
        </w:rPr>
        <w:t xml:space="preserve">округов </w:t>
      </w:r>
      <w:r>
        <w:rPr>
          <w:sz w:val="28"/>
          <w:szCs w:val="28"/>
        </w:rPr>
        <w:t xml:space="preserve">  </w:t>
      </w:r>
      <w:r w:rsidRPr="0093449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</w:t>
      </w:r>
      <w:r w:rsidRPr="00934492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   </w:t>
      </w:r>
      <w:r w:rsidRPr="00934492">
        <w:rPr>
          <w:sz w:val="28"/>
          <w:szCs w:val="28"/>
        </w:rPr>
        <w:t>районов</w:t>
      </w:r>
      <w:r>
        <w:rPr>
          <w:sz w:val="28"/>
          <w:szCs w:val="28"/>
        </w:rPr>
        <w:t xml:space="preserve">  </w:t>
      </w:r>
      <w:r w:rsidRPr="00934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34492">
        <w:rPr>
          <w:sz w:val="28"/>
          <w:szCs w:val="28"/>
        </w:rPr>
        <w:t xml:space="preserve">края отдельными </w:t>
      </w:r>
      <w:r>
        <w:rPr>
          <w:sz w:val="28"/>
          <w:szCs w:val="28"/>
        </w:rPr>
        <w:t xml:space="preserve">  </w:t>
      </w:r>
      <w:r w:rsidRPr="00934492">
        <w:rPr>
          <w:sz w:val="28"/>
          <w:szCs w:val="28"/>
        </w:rPr>
        <w:t xml:space="preserve">государственными </w:t>
      </w:r>
      <w:r>
        <w:rPr>
          <w:sz w:val="28"/>
          <w:szCs w:val="28"/>
        </w:rPr>
        <w:t xml:space="preserve">  </w:t>
      </w:r>
      <w:r w:rsidRPr="00934492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 </w:t>
      </w:r>
      <w:r w:rsidRPr="00934492">
        <w:rPr>
          <w:sz w:val="28"/>
          <w:szCs w:val="28"/>
        </w:rPr>
        <w:t xml:space="preserve"> Красноярского </w:t>
      </w:r>
      <w:r>
        <w:rPr>
          <w:sz w:val="28"/>
          <w:szCs w:val="28"/>
        </w:rPr>
        <w:t xml:space="preserve"> </w:t>
      </w:r>
      <w:r w:rsidRPr="00934492">
        <w:rPr>
          <w:sz w:val="28"/>
          <w:szCs w:val="28"/>
        </w:rPr>
        <w:t>края по реализации отдельных мер по обеспечению ограничения платы граждан за коммунальные</w:t>
      </w:r>
      <w:r w:rsidRPr="00766701">
        <w:rPr>
          <w:rFonts w:ascii="Arial" w:hAnsi="Arial" w:cs="Arial"/>
          <w:sz w:val="22"/>
          <w:szCs w:val="22"/>
        </w:rPr>
        <w:t xml:space="preserve"> </w:t>
      </w:r>
      <w:r>
        <w:rPr>
          <w:sz w:val="28"/>
          <w:szCs w:val="28"/>
        </w:rPr>
        <w:t>услуги»</w:t>
      </w:r>
      <w:r w:rsidR="00917D6C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917D6C" w:rsidRDefault="00917D6C" w:rsidP="00076E84">
      <w:pPr>
        <w:ind w:right="-143"/>
        <w:jc w:val="both"/>
        <w:rPr>
          <w:sz w:val="28"/>
          <w:szCs w:val="28"/>
        </w:rPr>
      </w:pPr>
    </w:p>
    <w:tbl>
      <w:tblPr>
        <w:tblW w:w="10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20"/>
        <w:gridCol w:w="567"/>
        <w:gridCol w:w="507"/>
        <w:gridCol w:w="850"/>
        <w:gridCol w:w="572"/>
        <w:gridCol w:w="425"/>
        <w:gridCol w:w="543"/>
        <w:gridCol w:w="539"/>
        <w:gridCol w:w="588"/>
        <w:gridCol w:w="602"/>
        <w:gridCol w:w="490"/>
        <w:gridCol w:w="726"/>
        <w:gridCol w:w="1274"/>
      </w:tblGrid>
      <w:tr w:rsidR="00661034" w:rsidRPr="00917D6C" w:rsidTr="00661034">
        <w:tc>
          <w:tcPr>
            <w:tcW w:w="1555" w:type="dxa"/>
            <w:vMerge w:val="restart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 xml:space="preserve">Мероприятие 4 Реализация Закона края от 01.12.2014г.№7-2839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</w:t>
            </w:r>
            <w:r w:rsidRPr="00917D6C">
              <w:rPr>
                <w:sz w:val="22"/>
                <w:szCs w:val="22"/>
              </w:rPr>
              <w:lastRenderedPageBreak/>
              <w:t xml:space="preserve">реализации отдельных мер по обеспечению ограничения платы граждан </w:t>
            </w: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 xml:space="preserve"> за коммунальные услуги».</w:t>
            </w:r>
          </w:p>
        </w:tc>
        <w:tc>
          <w:tcPr>
            <w:tcW w:w="820" w:type="dxa"/>
            <w:vMerge w:val="restart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lastRenderedPageBreak/>
              <w:t>Администрация Пировского района</w:t>
            </w: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(</w:t>
            </w:r>
            <w:proofErr w:type="gramStart"/>
            <w:r w:rsidRPr="00917D6C">
              <w:rPr>
                <w:sz w:val="22"/>
                <w:szCs w:val="22"/>
              </w:rPr>
              <w:t>субвенция  из</w:t>
            </w:r>
            <w:proofErr w:type="gramEnd"/>
            <w:r w:rsidRPr="00917D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917D6C">
              <w:rPr>
                <w:sz w:val="22"/>
                <w:szCs w:val="22"/>
              </w:rPr>
              <w:t>раевого</w:t>
            </w:r>
            <w:r>
              <w:rPr>
                <w:sz w:val="22"/>
                <w:szCs w:val="22"/>
              </w:rPr>
              <w:t xml:space="preserve"> б</w:t>
            </w:r>
            <w:r w:rsidRPr="00917D6C">
              <w:rPr>
                <w:sz w:val="22"/>
                <w:szCs w:val="22"/>
              </w:rPr>
              <w:t>юджета)</w:t>
            </w:r>
          </w:p>
        </w:tc>
        <w:tc>
          <w:tcPr>
            <w:tcW w:w="567" w:type="dxa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670</w:t>
            </w:r>
          </w:p>
        </w:tc>
        <w:tc>
          <w:tcPr>
            <w:tcW w:w="507" w:type="dxa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0537570</w:t>
            </w:r>
          </w:p>
        </w:tc>
        <w:tc>
          <w:tcPr>
            <w:tcW w:w="572" w:type="dxa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810</w:t>
            </w:r>
          </w:p>
        </w:tc>
        <w:tc>
          <w:tcPr>
            <w:tcW w:w="425" w:type="dxa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--</w:t>
            </w:r>
          </w:p>
        </w:tc>
        <w:tc>
          <w:tcPr>
            <w:tcW w:w="543" w:type="dxa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1047,0</w:t>
            </w: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--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--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--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1047,0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</w:t>
            </w:r>
            <w:r w:rsidRPr="00917D6C">
              <w:rPr>
                <w:sz w:val="22"/>
                <w:szCs w:val="22"/>
              </w:rPr>
              <w:t xml:space="preserve"> доступности коммунальных услуг</w:t>
            </w:r>
          </w:p>
        </w:tc>
      </w:tr>
      <w:tr w:rsidR="00661034" w:rsidRPr="00917D6C" w:rsidTr="00661034">
        <w:trPr>
          <w:trHeight w:val="749"/>
        </w:trPr>
        <w:tc>
          <w:tcPr>
            <w:tcW w:w="1555" w:type="dxa"/>
            <w:vMerge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670</w:t>
            </w: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670</w:t>
            </w:r>
          </w:p>
        </w:tc>
        <w:tc>
          <w:tcPr>
            <w:tcW w:w="507" w:type="dxa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0502</w:t>
            </w: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0530075700</w:t>
            </w: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0530</w:t>
            </w: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0757</w:t>
            </w: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00</w:t>
            </w:r>
          </w:p>
        </w:tc>
        <w:tc>
          <w:tcPr>
            <w:tcW w:w="572" w:type="dxa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810</w:t>
            </w: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814</w:t>
            </w:r>
          </w:p>
        </w:tc>
        <w:tc>
          <w:tcPr>
            <w:tcW w:w="425" w:type="dxa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--</w:t>
            </w:r>
          </w:p>
        </w:tc>
        <w:tc>
          <w:tcPr>
            <w:tcW w:w="543" w:type="dxa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--</w:t>
            </w:r>
          </w:p>
        </w:tc>
        <w:tc>
          <w:tcPr>
            <w:tcW w:w="539" w:type="dxa"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1370,0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1742,9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1742,9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1742,9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1370,0</w:t>
            </w: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  <w:r w:rsidRPr="00917D6C">
              <w:rPr>
                <w:sz w:val="22"/>
                <w:szCs w:val="22"/>
              </w:rPr>
              <w:t>5228,7</w:t>
            </w:r>
          </w:p>
        </w:tc>
        <w:tc>
          <w:tcPr>
            <w:tcW w:w="1274" w:type="dxa"/>
            <w:vMerge/>
          </w:tcPr>
          <w:p w:rsidR="00661034" w:rsidRPr="00917D6C" w:rsidRDefault="00661034" w:rsidP="006F25DD">
            <w:pPr>
              <w:contextualSpacing/>
              <w:rPr>
                <w:sz w:val="22"/>
                <w:szCs w:val="22"/>
              </w:rPr>
            </w:pPr>
          </w:p>
        </w:tc>
      </w:tr>
    </w:tbl>
    <w:p w:rsidR="00005AE3" w:rsidRPr="00BF6683" w:rsidRDefault="00005AE3" w:rsidP="00076E84">
      <w:pPr>
        <w:ind w:right="-143"/>
        <w:jc w:val="both"/>
        <w:rPr>
          <w:sz w:val="28"/>
          <w:szCs w:val="28"/>
        </w:rPr>
      </w:pPr>
    </w:p>
    <w:p w:rsidR="00005AE3" w:rsidRPr="00BF6683" w:rsidRDefault="00005AE3" w:rsidP="00076E84">
      <w:pPr>
        <w:ind w:right="-143" w:firstLine="708"/>
        <w:contextualSpacing/>
        <w:jc w:val="both"/>
        <w:rPr>
          <w:color w:val="000000"/>
          <w:spacing w:val="1"/>
          <w:sz w:val="28"/>
          <w:szCs w:val="28"/>
        </w:rPr>
      </w:pPr>
      <w:r w:rsidRPr="00BF6683">
        <w:rPr>
          <w:sz w:val="28"/>
          <w:szCs w:val="28"/>
        </w:rPr>
        <w:t xml:space="preserve">2.Постановление вступает в силу с момента подписания и подлежит официальному опубликованию в районной газете «Заря».    </w:t>
      </w:r>
    </w:p>
    <w:p w:rsidR="00005AE3" w:rsidRPr="00BF6683" w:rsidRDefault="00005AE3" w:rsidP="00076E84">
      <w:pPr>
        <w:pStyle w:val="ConsPlusCel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05AE3" w:rsidRPr="00BF6683" w:rsidRDefault="00005AE3" w:rsidP="00005AE3">
      <w:pPr>
        <w:pStyle w:val="ConsPlusCell"/>
        <w:ind w:right="317"/>
        <w:jc w:val="both"/>
        <w:rPr>
          <w:rFonts w:ascii="Times New Roman" w:hAnsi="Times New Roman" w:cs="Times New Roman"/>
          <w:sz w:val="28"/>
          <w:szCs w:val="28"/>
        </w:rPr>
      </w:pPr>
    </w:p>
    <w:p w:rsidR="00005AE3" w:rsidRPr="00BF6683" w:rsidRDefault="00005AE3" w:rsidP="00005AE3">
      <w:pPr>
        <w:pStyle w:val="ConsPlusCell"/>
        <w:ind w:right="31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005AE3" w:rsidRPr="00BF6683" w:rsidTr="006F25DD">
        <w:tc>
          <w:tcPr>
            <w:tcW w:w="4814" w:type="dxa"/>
          </w:tcPr>
          <w:p w:rsidR="00005AE3" w:rsidRPr="00BF6683" w:rsidRDefault="00661034" w:rsidP="006F25DD">
            <w:pPr>
              <w:pStyle w:val="ConsPlusCell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Пировского района</w:t>
            </w:r>
          </w:p>
        </w:tc>
        <w:tc>
          <w:tcPr>
            <w:tcW w:w="4814" w:type="dxa"/>
          </w:tcPr>
          <w:p w:rsidR="00005AE3" w:rsidRPr="00BF6683" w:rsidRDefault="00661034" w:rsidP="00076E84">
            <w:pPr>
              <w:pStyle w:val="ConsPlusCell"/>
              <w:ind w:right="-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005AE3" w:rsidRPr="001F6F57" w:rsidRDefault="00005AE3" w:rsidP="00005AE3">
      <w:pPr>
        <w:pStyle w:val="ConsPlusCell"/>
        <w:ind w:right="317"/>
        <w:jc w:val="both"/>
        <w:rPr>
          <w:rFonts w:ascii="Arial" w:hAnsi="Arial" w:cs="Arial"/>
          <w:sz w:val="24"/>
          <w:szCs w:val="24"/>
        </w:rPr>
      </w:pPr>
      <w:r w:rsidRPr="001F6F57">
        <w:rPr>
          <w:rFonts w:ascii="Arial" w:hAnsi="Arial" w:cs="Arial"/>
          <w:sz w:val="24"/>
          <w:szCs w:val="24"/>
        </w:rPr>
        <w:t xml:space="preserve">   </w:t>
      </w:r>
    </w:p>
    <w:p w:rsidR="00005AE3" w:rsidRPr="001F6F57" w:rsidRDefault="00005AE3" w:rsidP="00005AE3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005AE3" w:rsidRPr="001F6F57" w:rsidRDefault="00005AE3" w:rsidP="00005AE3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2A390C" w:rsidRDefault="002A390C"/>
    <w:sectPr w:rsidR="002A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02"/>
    <w:rsid w:val="00005AE3"/>
    <w:rsid w:val="00076E84"/>
    <w:rsid w:val="002A390C"/>
    <w:rsid w:val="00514E24"/>
    <w:rsid w:val="00661034"/>
    <w:rsid w:val="00917D6C"/>
    <w:rsid w:val="00CB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6B412-A7A5-4940-97F9-EBF102A6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5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005AE3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character" w:styleId="a4">
    <w:name w:val="Hyperlink"/>
    <w:basedOn w:val="a0"/>
    <w:uiPriority w:val="99"/>
    <w:semiHidden/>
    <w:unhideWhenUsed/>
    <w:rsid w:val="00005AE3"/>
    <w:rPr>
      <w:color w:val="0000FF"/>
      <w:u w:val="single"/>
    </w:rPr>
  </w:style>
  <w:style w:type="table" w:styleId="a5">
    <w:name w:val="Table Grid"/>
    <w:basedOn w:val="a1"/>
    <w:uiPriority w:val="39"/>
    <w:rsid w:val="0000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10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10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2A854C5AA8568BCFCA4E22E6662FAD164BD98149403EEC6CE98180C64576A2B546DAACA21603730A64E7ACH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2017-03-01T07:27:00Z</cp:lastPrinted>
  <dcterms:created xsi:type="dcterms:W3CDTF">2017-03-01T05:02:00Z</dcterms:created>
  <dcterms:modified xsi:type="dcterms:W3CDTF">2017-03-06T09:38:00Z</dcterms:modified>
</cp:coreProperties>
</file>