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C5" w:rsidRPr="00A85F19" w:rsidRDefault="00D46AC5" w:rsidP="002966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A85F19">
        <w:rPr>
          <w:rFonts w:ascii="Arial" w:eastAsia="Times New Roman" w:hAnsi="Arial" w:cs="Arial"/>
          <w:b/>
          <w:sz w:val="24"/>
          <w:szCs w:val="24"/>
        </w:rPr>
        <w:t>АДМИНИСТРАЦИЯ ПИРОВСКОГО РАЙОНА</w:t>
      </w:r>
    </w:p>
    <w:p w:rsidR="00D46AC5" w:rsidRPr="00A85F19" w:rsidRDefault="00D46AC5" w:rsidP="00D46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5F19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D46AC5" w:rsidRPr="00A85F19" w:rsidRDefault="00D46AC5" w:rsidP="00D46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6AC5" w:rsidRPr="00A85F19" w:rsidRDefault="00D46AC5" w:rsidP="00D46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5F1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D46AC5" w:rsidRPr="00A85F19" w:rsidRDefault="00D46AC5" w:rsidP="00D46AC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6637" w:rsidRPr="00A85F19" w:rsidTr="00296637">
        <w:tc>
          <w:tcPr>
            <w:tcW w:w="3190" w:type="dxa"/>
          </w:tcPr>
          <w:p w:rsidR="00296637" w:rsidRPr="00A85F19" w:rsidRDefault="00A85F19" w:rsidP="0029663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F1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296637" w:rsidRPr="00A85F19">
              <w:rPr>
                <w:rFonts w:ascii="Arial" w:eastAsia="Times New Roman" w:hAnsi="Arial" w:cs="Arial"/>
                <w:sz w:val="24"/>
                <w:szCs w:val="24"/>
              </w:rPr>
              <w:t xml:space="preserve"> февраля 2017 г</w:t>
            </w:r>
          </w:p>
        </w:tc>
        <w:tc>
          <w:tcPr>
            <w:tcW w:w="3190" w:type="dxa"/>
          </w:tcPr>
          <w:p w:rsidR="00296637" w:rsidRPr="00A85F19" w:rsidRDefault="00296637" w:rsidP="002966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F19">
              <w:rPr>
                <w:rFonts w:ascii="Arial" w:eastAsia="Times New Roman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296637" w:rsidRPr="00A85F19" w:rsidRDefault="00A85F19" w:rsidP="00296637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F19">
              <w:rPr>
                <w:rFonts w:ascii="Arial" w:eastAsia="Times New Roman" w:hAnsi="Arial" w:cs="Arial"/>
                <w:sz w:val="24"/>
                <w:szCs w:val="24"/>
              </w:rPr>
              <w:t>№53-п</w:t>
            </w:r>
          </w:p>
        </w:tc>
      </w:tr>
    </w:tbl>
    <w:p w:rsidR="00296637" w:rsidRPr="00A85F19" w:rsidRDefault="00296637" w:rsidP="002966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6AC5" w:rsidRPr="00A85F19" w:rsidRDefault="00D46AC5" w:rsidP="0029663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A85F19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Пировского района от 22.07.2015г. № 256-п «Об утверждении модельного комплекса мер «дорожная карта» по развитию жилищно-коммунального хозяйства                     Пировского района</w:t>
      </w:r>
    </w:p>
    <w:p w:rsidR="00D46AC5" w:rsidRPr="00A85F19" w:rsidRDefault="00D46AC5" w:rsidP="00D46A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46AC5" w:rsidRPr="00A85F19" w:rsidRDefault="00D46AC5" w:rsidP="002966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5F19">
        <w:rPr>
          <w:rFonts w:ascii="Arial" w:eastAsia="Times New Roman" w:hAnsi="Arial" w:cs="Arial"/>
          <w:sz w:val="24"/>
          <w:szCs w:val="24"/>
        </w:rPr>
        <w:t>Рассмотрев протест прокуратуры Пировского ра</w:t>
      </w:r>
      <w:r w:rsidR="00296637" w:rsidRPr="00A85F19">
        <w:rPr>
          <w:rFonts w:ascii="Arial" w:eastAsia="Times New Roman" w:hAnsi="Arial" w:cs="Arial"/>
          <w:sz w:val="24"/>
          <w:szCs w:val="24"/>
        </w:rPr>
        <w:t>йона от 13.02.2017 № 1-86в-2017 на постановление администрации Пировского района от 22.07.2015 №256-п ««Об утверждении модельного комплекса мер «дорожная карта» по развитию жилищно-коммунального хозяйства Пировского района</w:t>
      </w:r>
      <w:r w:rsidRPr="00A85F19">
        <w:rPr>
          <w:rFonts w:ascii="Arial" w:eastAsia="Times New Roman" w:hAnsi="Arial" w:cs="Arial"/>
          <w:sz w:val="24"/>
          <w:szCs w:val="24"/>
        </w:rPr>
        <w:t>, руководству</w:t>
      </w:r>
      <w:r w:rsidR="00296637" w:rsidRPr="00A85F19">
        <w:rPr>
          <w:rFonts w:ascii="Arial" w:eastAsia="Times New Roman" w:hAnsi="Arial" w:cs="Arial"/>
          <w:sz w:val="24"/>
          <w:szCs w:val="24"/>
        </w:rPr>
        <w:t xml:space="preserve">ясь Уставом Пировского района, </w:t>
      </w:r>
      <w:r w:rsidRPr="00A85F19">
        <w:rPr>
          <w:rFonts w:ascii="Arial" w:eastAsia="Times New Roman" w:hAnsi="Arial" w:cs="Arial"/>
          <w:sz w:val="24"/>
          <w:szCs w:val="24"/>
        </w:rPr>
        <w:t>ПОСТАНОВЛЯЮ:</w:t>
      </w:r>
    </w:p>
    <w:p w:rsidR="00D46AC5" w:rsidRPr="00A85F19" w:rsidRDefault="00D46AC5" w:rsidP="002966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5F19">
        <w:rPr>
          <w:rFonts w:ascii="Arial" w:eastAsia="Times New Roman" w:hAnsi="Arial" w:cs="Arial"/>
          <w:sz w:val="24"/>
          <w:szCs w:val="24"/>
        </w:rPr>
        <w:t>1. Протест прокуратуры Пировского района удовлетворить, внести в постановление администрации Пировского района Красн</w:t>
      </w:r>
      <w:r w:rsidR="00296637" w:rsidRPr="00A85F19">
        <w:rPr>
          <w:rFonts w:ascii="Arial" w:eastAsia="Times New Roman" w:hAnsi="Arial" w:cs="Arial"/>
          <w:sz w:val="24"/>
          <w:szCs w:val="24"/>
        </w:rPr>
        <w:t>оярского края от 22.07.2015г. №</w:t>
      </w:r>
      <w:r w:rsidRPr="00A85F19">
        <w:rPr>
          <w:rFonts w:ascii="Arial" w:eastAsia="Times New Roman" w:hAnsi="Arial" w:cs="Arial"/>
          <w:sz w:val="24"/>
          <w:szCs w:val="24"/>
        </w:rPr>
        <w:t xml:space="preserve">256-п «Об утверждении модельного комплекса мер «дорожная карта» по развитию жилищно-коммунального хозяйства         </w:t>
      </w:r>
      <w:r w:rsidR="00296637" w:rsidRPr="00A85F19">
        <w:rPr>
          <w:rFonts w:ascii="Arial" w:eastAsia="Times New Roman" w:hAnsi="Arial" w:cs="Arial"/>
          <w:sz w:val="24"/>
          <w:szCs w:val="24"/>
        </w:rPr>
        <w:t xml:space="preserve">            Пировского района» </w:t>
      </w:r>
      <w:r w:rsidRPr="00A85F19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D46AC5" w:rsidRPr="00A85F19" w:rsidRDefault="007A0FDF" w:rsidP="007A0F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5F19">
        <w:rPr>
          <w:rFonts w:ascii="Arial" w:eastAsia="Times New Roman" w:hAnsi="Arial" w:cs="Arial"/>
          <w:sz w:val="24"/>
          <w:szCs w:val="24"/>
        </w:rPr>
        <w:t>1) Приложение к постановлению дополнить разделом 8 «Повышение значений показателей доступности для инвалидов в сфере жилищно-коммунального хозяйства» в редакции согласно приложению к настоящему постановлению</w:t>
      </w:r>
    </w:p>
    <w:p w:rsidR="007A0FDF" w:rsidRPr="00A85F19" w:rsidRDefault="00D46AC5" w:rsidP="007A0F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5F19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возложить</w:t>
      </w:r>
      <w:r w:rsidR="007A0FDF" w:rsidRPr="00A85F19">
        <w:rPr>
          <w:rFonts w:ascii="Arial" w:eastAsia="Times New Roman" w:hAnsi="Arial" w:cs="Arial"/>
          <w:sz w:val="24"/>
          <w:szCs w:val="24"/>
        </w:rPr>
        <w:t xml:space="preserve"> на заместителя Главы Пировского района по обеспечению жизнедеятельности Гольма А.Г.</w:t>
      </w:r>
      <w:r w:rsidRPr="00A85F1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6AC5" w:rsidRPr="00A85F19" w:rsidRDefault="00D46AC5" w:rsidP="007A0F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5F19">
        <w:rPr>
          <w:rFonts w:ascii="Arial" w:eastAsia="Times New Roman" w:hAnsi="Arial" w:cs="Arial"/>
          <w:sz w:val="24"/>
          <w:szCs w:val="24"/>
        </w:rPr>
        <w:t>3. Постановление вступает в силу с момента официального опубликования в районной газете «Заря».</w:t>
      </w:r>
    </w:p>
    <w:p w:rsidR="00D46AC5" w:rsidRPr="00A85F19" w:rsidRDefault="00D46AC5" w:rsidP="00D46A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46AC5" w:rsidRPr="00A85F19" w:rsidRDefault="00D46AC5" w:rsidP="00D46A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0FDF" w:rsidRPr="00A85F19" w:rsidTr="007A0FDF">
        <w:tc>
          <w:tcPr>
            <w:tcW w:w="4927" w:type="dxa"/>
          </w:tcPr>
          <w:p w:rsidR="007A0FDF" w:rsidRPr="00A85F19" w:rsidRDefault="007A0FDF" w:rsidP="009839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F19">
              <w:rPr>
                <w:rFonts w:ascii="Arial" w:eastAsia="Times New Roman" w:hAnsi="Arial" w:cs="Arial"/>
                <w:sz w:val="24"/>
                <w:szCs w:val="24"/>
              </w:rPr>
              <w:t>И.о.Главы Пировского района</w:t>
            </w:r>
          </w:p>
        </w:tc>
        <w:tc>
          <w:tcPr>
            <w:tcW w:w="4927" w:type="dxa"/>
          </w:tcPr>
          <w:p w:rsidR="007A0FDF" w:rsidRPr="00A85F19" w:rsidRDefault="007A0FDF" w:rsidP="007A0FD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F19">
              <w:rPr>
                <w:rFonts w:ascii="Arial" w:eastAsia="Times New Roman" w:hAnsi="Arial" w:cs="Arial"/>
                <w:sz w:val="24"/>
                <w:szCs w:val="24"/>
              </w:rPr>
              <w:t>С.С.Ивченко</w:t>
            </w:r>
          </w:p>
        </w:tc>
      </w:tr>
    </w:tbl>
    <w:p w:rsidR="006B70E9" w:rsidRPr="00A85F19" w:rsidRDefault="006B70E9" w:rsidP="00983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3E92" w:rsidRPr="00A85F19" w:rsidRDefault="00313E92" w:rsidP="0098393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4521" w:rsidRPr="00A85F19" w:rsidRDefault="00504521" w:rsidP="00504521">
      <w:pPr>
        <w:jc w:val="right"/>
        <w:rPr>
          <w:rFonts w:ascii="Arial" w:hAnsi="Arial" w:cs="Arial"/>
          <w:sz w:val="24"/>
          <w:szCs w:val="24"/>
        </w:rPr>
      </w:pPr>
    </w:p>
    <w:p w:rsidR="00504521" w:rsidRPr="00A85F19" w:rsidRDefault="00504521" w:rsidP="00504521">
      <w:pPr>
        <w:jc w:val="center"/>
        <w:rPr>
          <w:rFonts w:ascii="Arial" w:hAnsi="Arial" w:cs="Arial"/>
          <w:b/>
          <w:sz w:val="24"/>
          <w:szCs w:val="24"/>
        </w:rPr>
        <w:sectPr w:rsidR="00504521" w:rsidRPr="00A85F19" w:rsidSect="002966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4521" w:rsidRPr="00A85F19" w:rsidRDefault="00504521" w:rsidP="005045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F1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04521" w:rsidRPr="00A85F19" w:rsidRDefault="00504521" w:rsidP="005045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F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A0FDF" w:rsidRPr="00A85F19" w:rsidRDefault="00504521" w:rsidP="005045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F19">
        <w:rPr>
          <w:rFonts w:ascii="Arial" w:hAnsi="Arial" w:cs="Arial"/>
          <w:sz w:val="24"/>
          <w:szCs w:val="24"/>
        </w:rPr>
        <w:t xml:space="preserve">Пировского района </w:t>
      </w:r>
    </w:p>
    <w:p w:rsidR="00504521" w:rsidRPr="00A85F19" w:rsidRDefault="00504521" w:rsidP="005045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F19">
        <w:rPr>
          <w:rFonts w:ascii="Arial" w:hAnsi="Arial" w:cs="Arial"/>
          <w:sz w:val="24"/>
          <w:szCs w:val="24"/>
        </w:rPr>
        <w:t>от</w:t>
      </w:r>
      <w:r w:rsidR="00A85F19" w:rsidRPr="00A85F19">
        <w:rPr>
          <w:rFonts w:ascii="Arial" w:hAnsi="Arial" w:cs="Arial"/>
          <w:sz w:val="24"/>
          <w:szCs w:val="24"/>
        </w:rPr>
        <w:t xml:space="preserve"> 21</w:t>
      </w:r>
      <w:r w:rsidR="007A0FDF" w:rsidRPr="00A85F19">
        <w:rPr>
          <w:rFonts w:ascii="Arial" w:hAnsi="Arial" w:cs="Arial"/>
          <w:sz w:val="24"/>
          <w:szCs w:val="24"/>
        </w:rPr>
        <w:t xml:space="preserve"> февраля</w:t>
      </w:r>
      <w:r w:rsidRPr="00A85F19">
        <w:rPr>
          <w:rFonts w:ascii="Arial" w:hAnsi="Arial" w:cs="Arial"/>
          <w:sz w:val="24"/>
          <w:szCs w:val="24"/>
        </w:rPr>
        <w:t xml:space="preserve"> 2017 года №</w:t>
      </w:r>
      <w:r w:rsidR="00A85F19" w:rsidRPr="00A85F19">
        <w:rPr>
          <w:rFonts w:ascii="Arial" w:hAnsi="Arial" w:cs="Arial"/>
          <w:sz w:val="24"/>
          <w:szCs w:val="24"/>
        </w:rPr>
        <w:t>53-п</w:t>
      </w:r>
    </w:p>
    <w:p w:rsidR="00AB20AB" w:rsidRPr="00A85F19" w:rsidRDefault="00AB20AB" w:rsidP="005045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0FDF" w:rsidRPr="00A85F19" w:rsidRDefault="007A0FDF" w:rsidP="007A0FDF">
      <w:pPr>
        <w:spacing w:after="0"/>
        <w:ind w:left="10348"/>
        <w:jc w:val="right"/>
        <w:rPr>
          <w:rFonts w:ascii="Arial" w:hAnsi="Arial" w:cs="Arial"/>
          <w:sz w:val="24"/>
          <w:szCs w:val="24"/>
        </w:rPr>
      </w:pPr>
      <w:r w:rsidRPr="00A85F19">
        <w:rPr>
          <w:rFonts w:ascii="Arial" w:hAnsi="Arial" w:cs="Arial"/>
          <w:sz w:val="24"/>
          <w:szCs w:val="24"/>
        </w:rPr>
        <w:t xml:space="preserve">Приложение </w:t>
      </w:r>
    </w:p>
    <w:p w:rsidR="007A0FDF" w:rsidRPr="00A85F19" w:rsidRDefault="007A0FDF" w:rsidP="007A0FDF">
      <w:pPr>
        <w:spacing w:after="0"/>
        <w:ind w:left="10348"/>
        <w:jc w:val="right"/>
        <w:rPr>
          <w:rFonts w:ascii="Arial" w:hAnsi="Arial" w:cs="Arial"/>
          <w:sz w:val="24"/>
          <w:szCs w:val="24"/>
        </w:rPr>
      </w:pPr>
      <w:r w:rsidRPr="00A85F19">
        <w:rPr>
          <w:rFonts w:ascii="Arial" w:hAnsi="Arial" w:cs="Arial"/>
          <w:sz w:val="24"/>
          <w:szCs w:val="24"/>
        </w:rPr>
        <w:t>к постановлению администрации Пировского района</w:t>
      </w:r>
    </w:p>
    <w:p w:rsidR="007A0FDF" w:rsidRPr="00A85F19" w:rsidRDefault="007A0FDF" w:rsidP="007A0FDF">
      <w:pPr>
        <w:spacing w:after="0"/>
        <w:ind w:left="10348"/>
        <w:jc w:val="right"/>
        <w:rPr>
          <w:rFonts w:ascii="Arial" w:hAnsi="Arial" w:cs="Arial"/>
          <w:sz w:val="24"/>
          <w:szCs w:val="24"/>
        </w:rPr>
      </w:pPr>
      <w:r w:rsidRPr="00A85F19">
        <w:rPr>
          <w:rFonts w:ascii="Arial" w:hAnsi="Arial" w:cs="Arial"/>
          <w:sz w:val="24"/>
          <w:szCs w:val="24"/>
        </w:rPr>
        <w:t>от 22 июля 2015 года  №256-п</w:t>
      </w:r>
    </w:p>
    <w:p w:rsidR="00504521" w:rsidRPr="00A85F19" w:rsidRDefault="00504521" w:rsidP="007A0FD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165"/>
        <w:gridCol w:w="2693"/>
        <w:gridCol w:w="1662"/>
        <w:gridCol w:w="1699"/>
        <w:gridCol w:w="1949"/>
      </w:tblGrid>
      <w:tr w:rsidR="00504521" w:rsidRPr="00A85F19" w:rsidTr="00504521">
        <w:trPr>
          <w:trHeight w:val="559"/>
        </w:trPr>
        <w:tc>
          <w:tcPr>
            <w:tcW w:w="14563" w:type="dxa"/>
            <w:gridSpan w:val="7"/>
          </w:tcPr>
          <w:p w:rsidR="00504521" w:rsidRPr="00A85F19" w:rsidRDefault="00504521" w:rsidP="007A0FDF">
            <w:pPr>
              <w:pStyle w:val="1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</w:rPr>
            </w:pPr>
            <w:r w:rsidRPr="00A85F19">
              <w:rPr>
                <w:rFonts w:ascii="Arial" w:hAnsi="Arial" w:cs="Arial"/>
                <w:bCs w:val="0"/>
                <w:kern w:val="0"/>
                <w:sz w:val="24"/>
                <w:szCs w:val="24"/>
              </w:rPr>
              <w:t xml:space="preserve">VIII.  Повышение значений показателей доступности для инвалидов объектов и услуг в сфере </w:t>
            </w:r>
            <w:r w:rsidR="007A0FDF" w:rsidRPr="00A85F19">
              <w:rPr>
                <w:rFonts w:ascii="Arial" w:hAnsi="Arial" w:cs="Arial"/>
                <w:bCs w:val="0"/>
                <w:kern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504521" w:rsidRPr="00A85F19" w:rsidTr="00504521">
        <w:trPr>
          <w:trHeight w:val="2969"/>
        </w:trPr>
        <w:tc>
          <w:tcPr>
            <w:tcW w:w="709" w:type="dxa"/>
          </w:tcPr>
          <w:p w:rsidR="00504521" w:rsidRPr="00A85F19" w:rsidRDefault="00504521" w:rsidP="00504521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4521" w:rsidRPr="00A85F19" w:rsidRDefault="00504521" w:rsidP="00504521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>Реализация мероприятий «дорожной карты» рассчитана на 6 лет с 2015 по 2020 годы и включает три этапа: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>первый этап - 2015 год;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>второй этап - 2016 - 2019 годы;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>третий этап - 2020 год.</w:t>
            </w:r>
          </w:p>
          <w:p w:rsidR="00C15693" w:rsidRPr="00A85F19" w:rsidRDefault="00C15693" w:rsidP="00504521">
            <w:pPr>
              <w:pStyle w:val="a3"/>
              <w:rPr>
                <w:rFonts w:ascii="Arial" w:hAnsi="Arial" w:cs="Arial"/>
              </w:rPr>
            </w:pPr>
          </w:p>
          <w:p w:rsidR="00C15693" w:rsidRPr="00A85F19" w:rsidRDefault="00C15693" w:rsidP="00504521">
            <w:pPr>
              <w:pStyle w:val="a3"/>
              <w:rPr>
                <w:rFonts w:ascii="Arial" w:hAnsi="Arial" w:cs="Arial"/>
              </w:rPr>
            </w:pPr>
          </w:p>
          <w:p w:rsidR="00C15693" w:rsidRPr="00A85F19" w:rsidRDefault="00C15693" w:rsidP="00504521">
            <w:pPr>
              <w:pStyle w:val="a3"/>
              <w:rPr>
                <w:rFonts w:ascii="Arial" w:hAnsi="Arial" w:cs="Arial"/>
              </w:rPr>
            </w:pPr>
          </w:p>
          <w:p w:rsidR="00C15693" w:rsidRPr="00A85F19" w:rsidRDefault="00C15693" w:rsidP="00504521">
            <w:pPr>
              <w:pStyle w:val="a3"/>
              <w:rPr>
                <w:rFonts w:ascii="Arial" w:hAnsi="Arial" w:cs="Arial"/>
              </w:rPr>
            </w:pPr>
          </w:p>
          <w:p w:rsidR="00C15693" w:rsidRPr="00A85F19" w:rsidRDefault="00C15693" w:rsidP="00504521">
            <w:pPr>
              <w:pStyle w:val="a3"/>
              <w:rPr>
                <w:rFonts w:ascii="Arial" w:hAnsi="Arial" w:cs="Arial"/>
              </w:rPr>
            </w:pPr>
          </w:p>
          <w:p w:rsidR="00C15693" w:rsidRPr="00A85F19" w:rsidRDefault="00C15693" w:rsidP="00504521">
            <w:pPr>
              <w:pStyle w:val="a3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>Первый этап 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коммунальной инфраструктуры, жилищного фонда,  посредством паспортизации и мониторинга, разработка нормативных правовых, методических и информационных документов и материалов; проведение мероприятий по созданию безбарьерной среды жизнедеятельности для инвалидов.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Второй этап - реализация конкретных мероприятий в области обеспечения </w:t>
            </w:r>
            <w:r w:rsidRPr="00A85F19">
              <w:rPr>
                <w:rFonts w:ascii="Arial" w:hAnsi="Arial" w:cs="Arial"/>
              </w:rPr>
              <w:lastRenderedPageBreak/>
              <w:t>доступности приоритетных объектов и услуг в приоритетных сферах жизнедеятельности, повышение качества социальной реабилитации, развитие информационного пространства и коммуникаций.</w:t>
            </w:r>
          </w:p>
          <w:p w:rsidR="000B2768" w:rsidRPr="00A85F19" w:rsidRDefault="000B2768" w:rsidP="00504521">
            <w:pPr>
              <w:pStyle w:val="a3"/>
              <w:rPr>
                <w:rFonts w:ascii="Arial" w:hAnsi="Arial" w:cs="Arial"/>
              </w:rPr>
            </w:pPr>
          </w:p>
          <w:p w:rsidR="000B2768" w:rsidRPr="00A85F19" w:rsidRDefault="000B2768" w:rsidP="00504521">
            <w:pPr>
              <w:pStyle w:val="a3"/>
              <w:rPr>
                <w:rFonts w:ascii="Arial" w:hAnsi="Arial" w:cs="Arial"/>
              </w:rPr>
            </w:pPr>
          </w:p>
          <w:p w:rsidR="000B2768" w:rsidRPr="00A85F19" w:rsidRDefault="000B2768" w:rsidP="00504521">
            <w:pPr>
              <w:pStyle w:val="a3"/>
              <w:rPr>
                <w:rFonts w:ascii="Arial" w:hAnsi="Arial" w:cs="Arial"/>
              </w:rPr>
            </w:pPr>
          </w:p>
          <w:p w:rsidR="000B2768" w:rsidRPr="00A85F19" w:rsidRDefault="000B2768" w:rsidP="00504521">
            <w:pPr>
              <w:pStyle w:val="a3"/>
              <w:rPr>
                <w:rFonts w:ascii="Arial" w:hAnsi="Arial" w:cs="Arial"/>
              </w:rPr>
            </w:pPr>
          </w:p>
          <w:p w:rsidR="000B2768" w:rsidRPr="00A85F19" w:rsidRDefault="000B2768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95686F" w:rsidRPr="00A85F19" w:rsidRDefault="0095686F" w:rsidP="00504521">
            <w:pPr>
              <w:pStyle w:val="a3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>Третий этап – проведение  мониторинга результатов состояния доступности для инвалидов объектов и услуг в приоритетных сферах жизнедеятельности в муниципальном образовании Пировский район и разработка, в случае необходимости, плана мероприятий "дорожной карты" на следующий период.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</w:p>
          <w:p w:rsidR="00504521" w:rsidRPr="00A85F19" w:rsidRDefault="00504521" w:rsidP="0095686F">
            <w:pPr>
              <w:pStyle w:val="a3"/>
              <w:ind w:left="360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 Размещение в СМИ  социальной рекламы о необходимости  создания доступной среды жизнедеятельности инвалидов в средствах массовой информации</w:t>
            </w:r>
          </w:p>
        </w:tc>
        <w:tc>
          <w:tcPr>
            <w:tcW w:w="2165" w:type="dxa"/>
          </w:tcPr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  <w:r w:rsidRPr="00A85F1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Поэтапное повышение значений показателей доступности для инвалидов объектов жилищно-коммунальной инфраструктуры, включая оборудование объектов необходимыми приспособлениями</w:t>
            </w: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15693" w:rsidRPr="00A85F19" w:rsidRDefault="0095686F" w:rsidP="00C15693">
            <w:pPr>
              <w:pStyle w:val="a3"/>
              <w:ind w:left="34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Сбор и систематизация информации о доступности объектов </w:t>
            </w:r>
            <w:r w:rsidR="00C15693" w:rsidRPr="00A85F19">
              <w:rPr>
                <w:rFonts w:ascii="Arial" w:hAnsi="Arial" w:cs="Arial"/>
              </w:rPr>
              <w:t>коммунальной инфраструктуры и многоквартирного  жилого фонда для определения уровня доступности и необходимой адаптации для инвалидов и других маломобильных групп населения</w:t>
            </w:r>
          </w:p>
          <w:p w:rsidR="00C15693" w:rsidRPr="00A85F19" w:rsidRDefault="00C15693" w:rsidP="00C15693">
            <w:pPr>
              <w:pStyle w:val="a3"/>
              <w:ind w:left="34"/>
              <w:rPr>
                <w:rFonts w:ascii="Arial" w:hAnsi="Arial" w:cs="Arial"/>
              </w:rPr>
            </w:pPr>
          </w:p>
          <w:p w:rsidR="00504521" w:rsidRPr="00A85F19" w:rsidRDefault="00C15693" w:rsidP="00C15693">
            <w:pPr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A85F19">
              <w:rPr>
                <w:rFonts w:ascii="Arial" w:eastAsia="Times New Roman" w:hAnsi="Arial" w:cs="Arial"/>
                <w:sz w:val="24"/>
                <w:szCs w:val="24"/>
              </w:rPr>
              <w:t xml:space="preserve">Адаптация для инвалидов и других МГН населения приоритетных объектов коммунальной </w:t>
            </w:r>
            <w:r w:rsidRPr="00A85F1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инфраструктуры, в том числе: приспособление входных групп, лестниц, пандусных съездов, путей движения внутри зданий, санитарно-гигиенических помещений и зон целевого назначения, приобретение съемных пандусов, приобретение, приобретение санитарно-гигиенического оборудования, оборудование зданий информационными средствами - тактильными и речевыми</w:t>
            </w:r>
          </w:p>
          <w:p w:rsidR="00C15693" w:rsidRPr="00A85F19" w:rsidRDefault="00C15693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  <w:r w:rsidRPr="00A85F19">
              <w:rPr>
                <w:rFonts w:ascii="Arial" w:hAnsi="Arial" w:cs="Arial"/>
                <w:sz w:val="24"/>
                <w:szCs w:val="24"/>
              </w:rPr>
              <w:t>Информирование общественности о необходимости создания условий для безбарьерной среды жизнедеятельности инвалидов</w:t>
            </w:r>
          </w:p>
        </w:tc>
        <w:tc>
          <w:tcPr>
            <w:tcW w:w="2693" w:type="dxa"/>
          </w:tcPr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A85F19">
              <w:rPr>
                <w:rFonts w:ascii="Arial" w:hAnsi="Arial" w:cs="Arial"/>
                <w:sz w:val="24"/>
                <w:szCs w:val="24"/>
              </w:rPr>
              <w:lastRenderedPageBreak/>
              <w:t>Механизм реализации включает в себя планирование и прогнозирование, реализацию мероприятий «дорожной карты», мониторинг и контроль хода выполнения, уточнение и корректировку мероприятий «дорожной карты», целевых показателей.</w:t>
            </w: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6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5F19">
              <w:rPr>
                <w:rFonts w:ascii="Arial" w:hAnsi="Arial" w:cs="Arial"/>
                <w:sz w:val="24"/>
                <w:szCs w:val="24"/>
              </w:rPr>
              <w:t>статья 15 Федерального закона от 24.11.1995 № 181-</w:t>
            </w:r>
            <w:r w:rsidRPr="00A85F19">
              <w:rPr>
                <w:rFonts w:ascii="Arial" w:hAnsi="Arial" w:cs="Arial"/>
                <w:sz w:val="24"/>
                <w:szCs w:val="24"/>
              </w:rPr>
              <w:lastRenderedPageBreak/>
              <w:t>ФЗ "О социальной защите инвалидов в Российской Федерации"</w:t>
            </w:r>
          </w:p>
        </w:tc>
        <w:tc>
          <w:tcPr>
            <w:tcW w:w="1662" w:type="dxa"/>
          </w:tcPr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04521" w:rsidRPr="00A85F19" w:rsidRDefault="00504521" w:rsidP="0050452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Количество приоритетных объектов жилищно-коммунальной инфраструктуры Пировского района, </w:t>
            </w:r>
            <w:r w:rsidRPr="00A85F19">
              <w:rPr>
                <w:rFonts w:ascii="Arial" w:hAnsi="Arial" w:cs="Arial"/>
              </w:rPr>
              <w:lastRenderedPageBreak/>
              <w:t>адаптированных для инвалидов МГН: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  <w:b/>
              </w:rPr>
            </w:pPr>
            <w:r w:rsidRPr="00A85F19">
              <w:rPr>
                <w:rFonts w:ascii="Arial" w:hAnsi="Arial" w:cs="Arial"/>
                <w:b/>
              </w:rPr>
              <w:t>в 2015 году –</w:t>
            </w:r>
            <w:r w:rsidR="0088495C" w:rsidRPr="00A85F19">
              <w:rPr>
                <w:rFonts w:ascii="Arial" w:hAnsi="Arial" w:cs="Arial"/>
                <w:b/>
              </w:rPr>
              <w:t xml:space="preserve">1 </w:t>
            </w:r>
            <w:r w:rsidRPr="00A85F19">
              <w:rPr>
                <w:rFonts w:ascii="Arial" w:hAnsi="Arial" w:cs="Arial"/>
                <w:b/>
              </w:rPr>
              <w:t>объект</w:t>
            </w:r>
            <w:r w:rsidR="00302BE8" w:rsidRPr="00A85F19">
              <w:rPr>
                <w:rFonts w:ascii="Arial" w:hAnsi="Arial" w:cs="Arial"/>
              </w:rPr>
              <w:t xml:space="preserve"> (пандусный съезд)</w:t>
            </w:r>
            <w:r w:rsidRPr="00A85F19">
              <w:rPr>
                <w:rFonts w:ascii="Arial" w:hAnsi="Arial" w:cs="Arial"/>
                <w:b/>
              </w:rPr>
              <w:t>;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в 2016 году  </w:t>
            </w:r>
            <w:r w:rsidR="0088495C" w:rsidRPr="00A85F19">
              <w:rPr>
                <w:rFonts w:ascii="Arial" w:hAnsi="Arial" w:cs="Arial"/>
              </w:rPr>
              <w:t xml:space="preserve">0 </w:t>
            </w:r>
            <w:r w:rsidRPr="00A85F19">
              <w:rPr>
                <w:rFonts w:ascii="Arial" w:hAnsi="Arial" w:cs="Arial"/>
              </w:rPr>
              <w:t>объектов;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>в 2017 году –</w:t>
            </w:r>
            <w:r w:rsidR="0088495C" w:rsidRPr="00A85F19">
              <w:rPr>
                <w:rFonts w:ascii="Arial" w:hAnsi="Arial" w:cs="Arial"/>
              </w:rPr>
              <w:t>0</w:t>
            </w:r>
            <w:r w:rsidRPr="00A85F19">
              <w:rPr>
                <w:rFonts w:ascii="Arial" w:hAnsi="Arial" w:cs="Arial"/>
              </w:rPr>
              <w:t>объектов;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  <w:b/>
              </w:rPr>
            </w:pPr>
            <w:r w:rsidRPr="00A85F19">
              <w:rPr>
                <w:rFonts w:ascii="Arial" w:hAnsi="Arial" w:cs="Arial"/>
                <w:b/>
              </w:rPr>
              <w:t>в 2018 году -</w:t>
            </w:r>
            <w:r w:rsidR="004F0120" w:rsidRPr="00A85F19">
              <w:rPr>
                <w:rFonts w:ascii="Arial" w:hAnsi="Arial" w:cs="Arial"/>
                <w:b/>
              </w:rPr>
              <w:t>1</w:t>
            </w:r>
            <w:r w:rsidR="0088495C" w:rsidRPr="00A85F19">
              <w:rPr>
                <w:rFonts w:ascii="Arial" w:hAnsi="Arial" w:cs="Arial"/>
                <w:b/>
              </w:rPr>
              <w:t xml:space="preserve"> </w:t>
            </w:r>
            <w:r w:rsidRPr="00A85F19">
              <w:rPr>
                <w:rFonts w:ascii="Arial" w:hAnsi="Arial" w:cs="Arial"/>
                <w:b/>
              </w:rPr>
              <w:t>объект</w:t>
            </w:r>
            <w:r w:rsidR="00302BE8" w:rsidRPr="00A85F19">
              <w:rPr>
                <w:rFonts w:ascii="Arial" w:hAnsi="Arial" w:cs="Arial"/>
                <w:b/>
              </w:rPr>
              <w:t xml:space="preserve"> (информационные средства)</w:t>
            </w:r>
            <w:r w:rsidRPr="00A85F19">
              <w:rPr>
                <w:rFonts w:ascii="Arial" w:hAnsi="Arial" w:cs="Arial"/>
                <w:b/>
              </w:rPr>
              <w:t>;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в 2019 году –  </w:t>
            </w:r>
            <w:r w:rsidR="0088495C" w:rsidRPr="00A85F19">
              <w:rPr>
                <w:rFonts w:ascii="Arial" w:hAnsi="Arial" w:cs="Arial"/>
              </w:rPr>
              <w:t xml:space="preserve">0 </w:t>
            </w:r>
            <w:r w:rsidRPr="00A85F19">
              <w:rPr>
                <w:rFonts w:ascii="Arial" w:hAnsi="Arial" w:cs="Arial"/>
              </w:rPr>
              <w:t>- объектов;</w:t>
            </w:r>
          </w:p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в 2020 году –  </w:t>
            </w:r>
            <w:r w:rsidR="0088495C" w:rsidRPr="00A85F19">
              <w:rPr>
                <w:rFonts w:ascii="Arial" w:hAnsi="Arial" w:cs="Arial"/>
              </w:rPr>
              <w:t xml:space="preserve">0 </w:t>
            </w:r>
            <w:r w:rsidRPr="00A85F19">
              <w:rPr>
                <w:rFonts w:ascii="Arial" w:hAnsi="Arial" w:cs="Arial"/>
              </w:rPr>
              <w:t>- объектов</w:t>
            </w: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ConsPlusNormal"/>
              <w:rPr>
                <w:sz w:val="24"/>
                <w:szCs w:val="24"/>
              </w:rPr>
            </w:pPr>
          </w:p>
          <w:p w:rsidR="00504521" w:rsidRPr="00A85F19" w:rsidRDefault="00504521" w:rsidP="00504521">
            <w:pPr>
              <w:pStyle w:val="a3"/>
              <w:ind w:left="138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504521" w:rsidRPr="00A85F19" w:rsidRDefault="00504521" w:rsidP="00504521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lastRenderedPageBreak/>
              <w:t>2015-2020 г.</w:t>
            </w: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639" w:rsidRPr="00A85F19" w:rsidRDefault="00E95639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639" w:rsidRPr="00A85F19" w:rsidRDefault="00E95639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639" w:rsidRPr="00A85F19" w:rsidRDefault="00E95639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5639" w:rsidRPr="00A85F19" w:rsidRDefault="00E95639" w:rsidP="0050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12F0" w:rsidRPr="00A85F19" w:rsidRDefault="00E712F0" w:rsidP="00E712F0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 2015 год –</w:t>
            </w:r>
            <w:r w:rsidR="00D764D1" w:rsidRPr="00A85F19">
              <w:rPr>
                <w:rFonts w:ascii="Arial" w:hAnsi="Arial" w:cs="Arial"/>
              </w:rPr>
              <w:t>размещение иформацион-ного  видеоматериала на местном телевидении «Новый век»</w:t>
            </w:r>
          </w:p>
          <w:p w:rsidR="00E712F0" w:rsidRPr="00A85F19" w:rsidRDefault="00E712F0" w:rsidP="00E712F0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 2016 год</w:t>
            </w:r>
            <w:r w:rsidR="00D764D1" w:rsidRPr="00A85F19">
              <w:rPr>
                <w:rFonts w:ascii="Arial" w:hAnsi="Arial" w:cs="Arial"/>
              </w:rPr>
              <w:t xml:space="preserve"> информация не размещалась</w:t>
            </w:r>
            <w:r w:rsidRPr="00A85F19">
              <w:rPr>
                <w:rFonts w:ascii="Arial" w:hAnsi="Arial" w:cs="Arial"/>
              </w:rPr>
              <w:t>;</w:t>
            </w:r>
          </w:p>
          <w:p w:rsidR="00E712F0" w:rsidRPr="00A85F19" w:rsidRDefault="00E712F0" w:rsidP="00E712F0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 2017 год –</w:t>
            </w:r>
            <w:r w:rsidR="00D764D1" w:rsidRPr="00A85F19">
              <w:rPr>
                <w:rFonts w:ascii="Arial" w:hAnsi="Arial" w:cs="Arial"/>
              </w:rPr>
              <w:t xml:space="preserve"> размещение информацион-ного </w:t>
            </w:r>
            <w:r w:rsidR="00D764D1" w:rsidRPr="00A85F19">
              <w:rPr>
                <w:rFonts w:ascii="Arial" w:hAnsi="Arial" w:cs="Arial"/>
              </w:rPr>
              <w:lastRenderedPageBreak/>
              <w:t xml:space="preserve">материала в районной газете «Заря» </w:t>
            </w:r>
          </w:p>
          <w:p w:rsidR="00E712F0" w:rsidRPr="00A85F19" w:rsidRDefault="00E712F0" w:rsidP="00E712F0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 2018 год -</w:t>
            </w:r>
            <w:r w:rsidR="00D764D1" w:rsidRPr="00A85F19">
              <w:rPr>
                <w:rFonts w:ascii="Arial" w:hAnsi="Arial" w:cs="Arial"/>
              </w:rPr>
              <w:t xml:space="preserve"> размещение иформацион-ного  видеоматериала</w:t>
            </w:r>
            <w:r w:rsidR="002E0913" w:rsidRPr="00A85F19">
              <w:rPr>
                <w:rFonts w:ascii="Arial" w:hAnsi="Arial" w:cs="Arial"/>
              </w:rPr>
              <w:t xml:space="preserve"> </w:t>
            </w:r>
            <w:r w:rsidR="00D764D1" w:rsidRPr="00A85F19">
              <w:rPr>
                <w:rFonts w:ascii="Arial" w:hAnsi="Arial" w:cs="Arial"/>
              </w:rPr>
              <w:t xml:space="preserve"> « Об улучшении условий для безбарьерной среды жизнедеятельности инвалидов» </w:t>
            </w:r>
            <w:r w:rsidRPr="00A85F19">
              <w:rPr>
                <w:rFonts w:ascii="Arial" w:hAnsi="Arial" w:cs="Arial"/>
              </w:rPr>
              <w:t xml:space="preserve"> </w:t>
            </w:r>
            <w:r w:rsidR="00D764D1" w:rsidRPr="00A85F19">
              <w:rPr>
                <w:rFonts w:ascii="Arial" w:hAnsi="Arial" w:cs="Arial"/>
              </w:rPr>
              <w:t>местное телевидение «Новый век»</w:t>
            </w:r>
          </w:p>
          <w:p w:rsidR="00E95639" w:rsidRPr="00A85F19" w:rsidRDefault="002E0913" w:rsidP="002E0913">
            <w:pPr>
              <w:pStyle w:val="a3"/>
              <w:rPr>
                <w:rFonts w:ascii="Arial" w:hAnsi="Arial" w:cs="Arial"/>
              </w:rPr>
            </w:pPr>
            <w:r w:rsidRPr="00A85F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9" w:type="dxa"/>
          </w:tcPr>
          <w:p w:rsidR="00504521" w:rsidRPr="00A85F19" w:rsidRDefault="00504521" w:rsidP="0050452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85F1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Пировского района</w:t>
            </w: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  <w:r w:rsidRPr="00A85F19">
              <w:rPr>
                <w:rFonts w:ascii="Arial" w:hAnsi="Arial" w:cs="Arial"/>
                <w:sz w:val="24"/>
                <w:szCs w:val="24"/>
              </w:rPr>
              <w:t>Соисполнители:</w:t>
            </w: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  <w:r w:rsidRPr="00A85F19">
              <w:rPr>
                <w:rFonts w:ascii="Arial" w:hAnsi="Arial" w:cs="Arial"/>
                <w:sz w:val="24"/>
                <w:szCs w:val="24"/>
              </w:rPr>
              <w:t>Администрации сельсоветов</w:t>
            </w: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04521" w:rsidRPr="00A85F19" w:rsidRDefault="00504521" w:rsidP="00504521">
            <w:pPr>
              <w:rPr>
                <w:rFonts w:ascii="Arial" w:hAnsi="Arial" w:cs="Arial"/>
                <w:sz w:val="24"/>
                <w:szCs w:val="24"/>
              </w:rPr>
            </w:pPr>
            <w:r w:rsidRPr="00A85F19">
              <w:rPr>
                <w:rFonts w:ascii="Arial" w:hAnsi="Arial" w:cs="Arial"/>
                <w:sz w:val="24"/>
                <w:szCs w:val="24"/>
              </w:rPr>
              <w:t>Специалист по связям с общественностью Администрации Пировского района</w:t>
            </w:r>
          </w:p>
        </w:tc>
      </w:tr>
    </w:tbl>
    <w:p w:rsidR="00504521" w:rsidRPr="00A85F19" w:rsidRDefault="00504521" w:rsidP="0098393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04521" w:rsidRPr="00A85F19" w:rsidSect="005045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4C3D" w:rsidRPr="00A85F19" w:rsidRDefault="00DF4C3D" w:rsidP="009839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4C3D" w:rsidRPr="00A85F19" w:rsidRDefault="00DF4C3D" w:rsidP="00DF4C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F4C3D" w:rsidRPr="00A85F19" w:rsidRDefault="00DF4C3D" w:rsidP="00DF4C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End w:id="0"/>
    <w:p w:rsidR="00DF4C3D" w:rsidRPr="00A85F19" w:rsidRDefault="00DF4C3D" w:rsidP="001C52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DF4C3D" w:rsidRPr="00A85F19" w:rsidSect="0032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78" w:rsidRDefault="00A13E78" w:rsidP="00504521">
      <w:pPr>
        <w:spacing w:after="0" w:line="240" w:lineRule="auto"/>
      </w:pPr>
      <w:r>
        <w:separator/>
      </w:r>
    </w:p>
  </w:endnote>
  <w:endnote w:type="continuationSeparator" w:id="0">
    <w:p w:rsidR="00A13E78" w:rsidRDefault="00A13E78" w:rsidP="0050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78" w:rsidRDefault="00A13E78" w:rsidP="00504521">
      <w:pPr>
        <w:spacing w:after="0" w:line="240" w:lineRule="auto"/>
      </w:pPr>
      <w:r>
        <w:separator/>
      </w:r>
    </w:p>
  </w:footnote>
  <w:footnote w:type="continuationSeparator" w:id="0">
    <w:p w:rsidR="00A13E78" w:rsidRDefault="00A13E78" w:rsidP="0050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F89"/>
    <w:multiLevelType w:val="multilevel"/>
    <w:tmpl w:val="1970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D5BE3"/>
    <w:multiLevelType w:val="hybridMultilevel"/>
    <w:tmpl w:val="83AA9618"/>
    <w:lvl w:ilvl="0" w:tplc="F7506B6A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D391A"/>
    <w:multiLevelType w:val="multilevel"/>
    <w:tmpl w:val="07406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FD7A4F"/>
    <w:multiLevelType w:val="multilevel"/>
    <w:tmpl w:val="07406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634722"/>
    <w:multiLevelType w:val="hybridMultilevel"/>
    <w:tmpl w:val="95684DBE"/>
    <w:lvl w:ilvl="0" w:tplc="AD924EE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6B16"/>
    <w:multiLevelType w:val="hybridMultilevel"/>
    <w:tmpl w:val="3508E282"/>
    <w:lvl w:ilvl="0" w:tplc="E73EB7C2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77FC"/>
    <w:multiLevelType w:val="multilevel"/>
    <w:tmpl w:val="07406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F84716"/>
    <w:multiLevelType w:val="multilevel"/>
    <w:tmpl w:val="C8E6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54F8F"/>
    <w:multiLevelType w:val="multilevel"/>
    <w:tmpl w:val="B150E4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5239"/>
    <w:rsid w:val="000B2768"/>
    <w:rsid w:val="000B55F3"/>
    <w:rsid w:val="000C68F6"/>
    <w:rsid w:val="001C5239"/>
    <w:rsid w:val="00203B55"/>
    <w:rsid w:val="00296637"/>
    <w:rsid w:val="002D0AC9"/>
    <w:rsid w:val="002E0913"/>
    <w:rsid w:val="00302BE8"/>
    <w:rsid w:val="00313E92"/>
    <w:rsid w:val="00321310"/>
    <w:rsid w:val="004F0120"/>
    <w:rsid w:val="00500CA6"/>
    <w:rsid w:val="00504521"/>
    <w:rsid w:val="00566D4D"/>
    <w:rsid w:val="005C4043"/>
    <w:rsid w:val="006B70E9"/>
    <w:rsid w:val="00727BAD"/>
    <w:rsid w:val="007A0FDF"/>
    <w:rsid w:val="007F371E"/>
    <w:rsid w:val="0088495C"/>
    <w:rsid w:val="0095686F"/>
    <w:rsid w:val="00983934"/>
    <w:rsid w:val="009A25F7"/>
    <w:rsid w:val="00A13E78"/>
    <w:rsid w:val="00A85F19"/>
    <w:rsid w:val="00AB20AB"/>
    <w:rsid w:val="00B51A91"/>
    <w:rsid w:val="00B743D9"/>
    <w:rsid w:val="00BE4081"/>
    <w:rsid w:val="00C15693"/>
    <w:rsid w:val="00C16942"/>
    <w:rsid w:val="00D46AC5"/>
    <w:rsid w:val="00D764D1"/>
    <w:rsid w:val="00DF4C3D"/>
    <w:rsid w:val="00E66FDB"/>
    <w:rsid w:val="00E712F0"/>
    <w:rsid w:val="00E95639"/>
    <w:rsid w:val="00ED610A"/>
    <w:rsid w:val="00F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6448B-BFD4-4DE5-AC9B-3DD34C40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10"/>
  </w:style>
  <w:style w:type="paragraph" w:styleId="1">
    <w:name w:val="heading 1"/>
    <w:basedOn w:val="a"/>
    <w:link w:val="10"/>
    <w:uiPriority w:val="9"/>
    <w:qFormat/>
    <w:rsid w:val="00983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F4C3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DF4C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3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313E92"/>
    <w:pPr>
      <w:ind w:left="720"/>
      <w:contextualSpacing/>
    </w:pPr>
  </w:style>
  <w:style w:type="paragraph" w:styleId="a7">
    <w:name w:val="header"/>
    <w:basedOn w:val="a"/>
    <w:link w:val="a8"/>
    <w:uiPriority w:val="99"/>
    <w:rsid w:val="005045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04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45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-61">
    <w:name w:val="Средний список 1 - Акцент 61"/>
    <w:basedOn w:val="a"/>
    <w:uiPriority w:val="34"/>
    <w:qFormat/>
    <w:rsid w:val="005045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footnote text"/>
    <w:basedOn w:val="a"/>
    <w:link w:val="aa"/>
    <w:uiPriority w:val="99"/>
    <w:unhideWhenUsed/>
    <w:rsid w:val="00504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5045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unhideWhenUsed/>
    <w:rsid w:val="00504521"/>
    <w:rPr>
      <w:vertAlign w:val="superscript"/>
    </w:rPr>
  </w:style>
  <w:style w:type="paragraph" w:customStyle="1" w:styleId="-31">
    <w:name w:val="Светлая сетка - Акцент 31"/>
    <w:basedOn w:val="a"/>
    <w:uiPriority w:val="34"/>
    <w:qFormat/>
    <w:rsid w:val="00504521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504521"/>
  </w:style>
  <w:style w:type="paragraph" w:customStyle="1" w:styleId="s1">
    <w:name w:val="s_1"/>
    <w:basedOn w:val="a"/>
    <w:rsid w:val="0050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0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04521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50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4521"/>
  </w:style>
  <w:style w:type="table" w:styleId="af">
    <w:name w:val="Table Grid"/>
    <w:basedOn w:val="a1"/>
    <w:uiPriority w:val="59"/>
    <w:rsid w:val="0029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A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0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Исаченко</cp:lastModifiedBy>
  <cp:revision>27</cp:revision>
  <cp:lastPrinted>2017-02-20T10:00:00Z</cp:lastPrinted>
  <dcterms:created xsi:type="dcterms:W3CDTF">2017-02-16T04:47:00Z</dcterms:created>
  <dcterms:modified xsi:type="dcterms:W3CDTF">2017-02-21T03:17:00Z</dcterms:modified>
</cp:coreProperties>
</file>