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30" w:rsidRPr="00DD6847" w:rsidRDefault="00913830" w:rsidP="00913830">
      <w:pPr>
        <w:jc w:val="center"/>
        <w:rPr>
          <w:rFonts w:ascii="Arial" w:hAnsi="Arial" w:cs="Arial"/>
          <w:b/>
        </w:rPr>
      </w:pPr>
      <w:r w:rsidRPr="00DD6847">
        <w:rPr>
          <w:rFonts w:ascii="Arial" w:hAnsi="Arial" w:cs="Arial"/>
          <w:b/>
        </w:rPr>
        <w:t>АДМИНИСТРАЦИЯ ПИРОВСКОГО РАЙОНА</w:t>
      </w:r>
    </w:p>
    <w:p w:rsidR="00913830" w:rsidRPr="00DD6847" w:rsidRDefault="00913830" w:rsidP="00913830">
      <w:pPr>
        <w:jc w:val="center"/>
        <w:rPr>
          <w:rFonts w:ascii="Arial" w:hAnsi="Arial" w:cs="Arial"/>
          <w:b/>
        </w:rPr>
      </w:pPr>
      <w:r w:rsidRPr="00DD6847">
        <w:rPr>
          <w:rFonts w:ascii="Arial" w:hAnsi="Arial" w:cs="Arial"/>
          <w:b/>
        </w:rPr>
        <w:t>КРАСНОЯРСКОГО КРАЯ</w:t>
      </w:r>
    </w:p>
    <w:p w:rsidR="00913830" w:rsidRPr="00DD6847" w:rsidRDefault="00913830" w:rsidP="00913830">
      <w:pPr>
        <w:jc w:val="center"/>
        <w:rPr>
          <w:rFonts w:ascii="Arial" w:hAnsi="Arial" w:cs="Arial"/>
        </w:rPr>
      </w:pPr>
    </w:p>
    <w:p w:rsidR="00913830" w:rsidRPr="00DD6847" w:rsidRDefault="00913830" w:rsidP="00913830">
      <w:pPr>
        <w:jc w:val="center"/>
        <w:rPr>
          <w:rFonts w:ascii="Arial" w:hAnsi="Arial" w:cs="Arial"/>
          <w:b/>
        </w:rPr>
      </w:pPr>
      <w:r w:rsidRPr="00DD6847">
        <w:rPr>
          <w:rFonts w:ascii="Arial" w:hAnsi="Arial" w:cs="Arial"/>
          <w:b/>
        </w:rPr>
        <w:t>ПОСТАНОВЛЕНИЕ</w:t>
      </w:r>
    </w:p>
    <w:p w:rsidR="00913830" w:rsidRPr="00DD6847" w:rsidRDefault="00913830" w:rsidP="00913830">
      <w:pPr>
        <w:jc w:val="center"/>
        <w:rPr>
          <w:rFonts w:ascii="Arial" w:hAnsi="Arial" w:cs="Arial"/>
        </w:rPr>
      </w:pPr>
    </w:p>
    <w:p w:rsidR="00913830" w:rsidRPr="00DD6847" w:rsidRDefault="00913830" w:rsidP="00913830">
      <w:pPr>
        <w:ind w:left="-180"/>
        <w:jc w:val="both"/>
        <w:rPr>
          <w:rFonts w:ascii="Arial" w:hAnsi="Arial" w:cs="Arial"/>
        </w:rPr>
      </w:pPr>
      <w:r w:rsidRPr="00DD6847">
        <w:rPr>
          <w:rFonts w:ascii="Arial" w:hAnsi="Arial" w:cs="Arial"/>
        </w:rPr>
        <w:t xml:space="preserve">14 декабря 2017 г.                     </w:t>
      </w:r>
      <w:r w:rsidRPr="00DD6847">
        <w:rPr>
          <w:rFonts w:ascii="Arial" w:hAnsi="Arial" w:cs="Arial"/>
        </w:rPr>
        <w:tab/>
        <w:t xml:space="preserve">  с. Пировское              </w:t>
      </w:r>
      <w:r w:rsidR="00677ABF">
        <w:rPr>
          <w:rFonts w:ascii="Arial" w:hAnsi="Arial" w:cs="Arial"/>
        </w:rPr>
        <w:t xml:space="preserve">                       №386-п</w:t>
      </w:r>
    </w:p>
    <w:p w:rsidR="00913830" w:rsidRPr="00DD6847" w:rsidRDefault="00913830" w:rsidP="00913830">
      <w:pPr>
        <w:jc w:val="both"/>
        <w:rPr>
          <w:rFonts w:ascii="Arial" w:hAnsi="Arial" w:cs="Arial"/>
        </w:rPr>
      </w:pPr>
    </w:p>
    <w:p w:rsidR="00913830" w:rsidRPr="00DD6847" w:rsidRDefault="00913830" w:rsidP="00913830">
      <w:pPr>
        <w:jc w:val="center"/>
        <w:rPr>
          <w:rFonts w:ascii="Arial" w:hAnsi="Arial" w:cs="Arial"/>
        </w:rPr>
      </w:pPr>
      <w:r w:rsidRPr="00DD6847">
        <w:rPr>
          <w:rFonts w:ascii="Arial" w:hAnsi="Arial" w:cs="Arial"/>
        </w:rPr>
        <w:t>О внесении изменений в Муниципальную программу</w:t>
      </w:r>
    </w:p>
    <w:p w:rsidR="00913830" w:rsidRPr="00DD6847" w:rsidRDefault="00913830" w:rsidP="00913830">
      <w:pPr>
        <w:jc w:val="center"/>
        <w:rPr>
          <w:rFonts w:ascii="Arial" w:hAnsi="Arial" w:cs="Arial"/>
        </w:rPr>
      </w:pPr>
      <w:r w:rsidRPr="00DD6847">
        <w:rPr>
          <w:rFonts w:ascii="Arial" w:hAnsi="Arial" w:cs="Arial"/>
        </w:rPr>
        <w:t>«Развитие образования Пировского района»</w:t>
      </w:r>
    </w:p>
    <w:p w:rsidR="00913830" w:rsidRPr="00DD6847" w:rsidRDefault="00913830" w:rsidP="00913830">
      <w:pPr>
        <w:jc w:val="center"/>
        <w:rPr>
          <w:rFonts w:ascii="Arial" w:hAnsi="Arial" w:cs="Arial"/>
        </w:rPr>
      </w:pPr>
    </w:p>
    <w:p w:rsidR="00913830" w:rsidRPr="00DD6847" w:rsidRDefault="00913830" w:rsidP="00913830">
      <w:pPr>
        <w:jc w:val="center"/>
        <w:rPr>
          <w:rFonts w:ascii="Arial" w:hAnsi="Arial" w:cs="Arial"/>
        </w:rPr>
      </w:pPr>
      <w:r w:rsidRPr="00DD6847">
        <w:rPr>
          <w:rFonts w:ascii="Arial" w:hAnsi="Arial" w:cs="Arial"/>
        </w:rPr>
        <w:t xml:space="preserve">  </w:t>
      </w:r>
    </w:p>
    <w:p w:rsidR="00913830" w:rsidRPr="00DD6847" w:rsidRDefault="00913830" w:rsidP="0091383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847">
        <w:rPr>
          <w:rFonts w:ascii="Arial" w:hAnsi="Arial" w:cs="Arial"/>
        </w:rPr>
        <w:t xml:space="preserve">В соответствии с постановлением администрации Пировского района от 15.07.2013 №309-п «Об утверждении порядка принятия решений о разработке муниципальных программ Пировского района, их формирование и реализация», руководствуясь </w:t>
      </w:r>
      <w:hyperlink r:id="rId4" w:history="1">
        <w:r w:rsidRPr="00DD6847">
          <w:rPr>
            <w:rFonts w:ascii="Arial" w:hAnsi="Arial" w:cs="Arial"/>
          </w:rPr>
          <w:t xml:space="preserve">статьями </w:t>
        </w:r>
      </w:hyperlink>
      <w:r w:rsidRPr="00DD6847">
        <w:rPr>
          <w:rFonts w:ascii="Arial" w:hAnsi="Arial" w:cs="Arial"/>
        </w:rPr>
        <w:t>15,18 Устава Пировского района, ПОСТАНОВЛЯЮ:</w:t>
      </w:r>
    </w:p>
    <w:p w:rsidR="00913830" w:rsidRPr="00DD6847" w:rsidRDefault="00913830" w:rsidP="00913830">
      <w:pPr>
        <w:jc w:val="both"/>
        <w:rPr>
          <w:rFonts w:ascii="Arial" w:hAnsi="Arial" w:cs="Arial"/>
        </w:rPr>
      </w:pPr>
      <w:r w:rsidRPr="00DD6847">
        <w:rPr>
          <w:rFonts w:ascii="Arial" w:hAnsi="Arial" w:cs="Arial"/>
        </w:rPr>
        <w:tab/>
        <w:t>1. Внести в постановление администрации Пировского района от 13.11.2017г. № 341-п «Об утверждении Муниципальной программы «Развитие образования Пировского района» следующее изменение:</w:t>
      </w:r>
    </w:p>
    <w:p w:rsidR="00913830" w:rsidRPr="00DD6847" w:rsidRDefault="00913830" w:rsidP="00913830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DD6847">
        <w:rPr>
          <w:sz w:val="24"/>
          <w:szCs w:val="24"/>
        </w:rPr>
        <w:t xml:space="preserve"> 1)</w:t>
      </w:r>
      <w:r w:rsidRPr="00DD6847">
        <w:rPr>
          <w:sz w:val="24"/>
          <w:szCs w:val="24"/>
        </w:rPr>
        <w:tab/>
        <w:t>Приложение №2 к подпрограмме 1 «Развитие дошкольного, общего и дополнительного образования детей» изложить в новой редакции, согласно приложению № 1 к настоящему постановлению.</w:t>
      </w:r>
    </w:p>
    <w:p w:rsidR="00913830" w:rsidRPr="00DD6847" w:rsidRDefault="00913830" w:rsidP="00913830">
      <w:pPr>
        <w:spacing w:line="276" w:lineRule="auto"/>
        <w:ind w:firstLine="708"/>
        <w:jc w:val="both"/>
        <w:rPr>
          <w:rFonts w:ascii="Arial" w:hAnsi="Arial" w:cs="Arial"/>
        </w:rPr>
      </w:pPr>
      <w:r w:rsidRPr="00DD6847">
        <w:rPr>
          <w:rFonts w:ascii="Arial" w:hAnsi="Arial" w:cs="Arial"/>
        </w:rPr>
        <w:t>2. Контроль за выполнением настоящего постановления оставляю за собой.</w:t>
      </w:r>
    </w:p>
    <w:p w:rsidR="00913830" w:rsidRPr="00DD6847" w:rsidRDefault="00913830" w:rsidP="009138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6847">
        <w:rPr>
          <w:rFonts w:ascii="Arial" w:hAnsi="Arial" w:cs="Arial"/>
        </w:rPr>
        <w:tab/>
        <w:t>3. Постановление вступает в силу с момента подписания и подлежит официальному опубликованию в районной газете «Заря».</w:t>
      </w:r>
    </w:p>
    <w:p w:rsidR="00913830" w:rsidRPr="00DD6847" w:rsidRDefault="00913830" w:rsidP="0091383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13830" w:rsidRPr="00DD6847" w:rsidRDefault="00913830" w:rsidP="0091383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13830" w:rsidRPr="00DD6847" w:rsidRDefault="00913830" w:rsidP="0091383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  <w:r w:rsidRPr="00DD6847">
        <w:rPr>
          <w:rFonts w:ascii="Arial" w:hAnsi="Arial" w:cs="Arial"/>
        </w:rPr>
        <w:t>И.о. г</w:t>
      </w:r>
      <w:r w:rsidR="00913830" w:rsidRPr="00DD6847">
        <w:rPr>
          <w:rFonts w:ascii="Arial" w:hAnsi="Arial" w:cs="Arial"/>
        </w:rPr>
        <w:t>лав</w:t>
      </w:r>
      <w:r w:rsidRPr="00DD6847">
        <w:rPr>
          <w:rFonts w:ascii="Arial" w:hAnsi="Arial" w:cs="Arial"/>
        </w:rPr>
        <w:t>ы</w:t>
      </w:r>
      <w:r w:rsidR="00913830" w:rsidRPr="00DD6847">
        <w:rPr>
          <w:rFonts w:ascii="Arial" w:hAnsi="Arial" w:cs="Arial"/>
        </w:rPr>
        <w:t xml:space="preserve">  Пировского района                                     </w:t>
      </w:r>
      <w:r w:rsidR="00913830" w:rsidRPr="00DD6847">
        <w:rPr>
          <w:rFonts w:ascii="Arial" w:hAnsi="Arial" w:cs="Arial"/>
        </w:rPr>
        <w:tab/>
      </w:r>
      <w:r w:rsidR="00913830" w:rsidRPr="00DD6847">
        <w:rPr>
          <w:rFonts w:ascii="Arial" w:hAnsi="Arial" w:cs="Arial"/>
        </w:rPr>
        <w:tab/>
      </w:r>
      <w:r w:rsidR="00913830" w:rsidRPr="00DD6847">
        <w:rPr>
          <w:rFonts w:ascii="Arial" w:hAnsi="Arial" w:cs="Arial"/>
        </w:rPr>
        <w:tab/>
        <w:t xml:space="preserve">  А.</w:t>
      </w:r>
      <w:r w:rsidRPr="00DD6847">
        <w:rPr>
          <w:rFonts w:ascii="Arial" w:hAnsi="Arial" w:cs="Arial"/>
        </w:rPr>
        <w:t xml:space="preserve">Г. </w:t>
      </w:r>
      <w:proofErr w:type="spellStart"/>
      <w:r w:rsidRPr="00DD6847">
        <w:rPr>
          <w:rFonts w:ascii="Arial" w:hAnsi="Arial" w:cs="Arial"/>
        </w:rPr>
        <w:t>Гольм</w:t>
      </w:r>
      <w:proofErr w:type="spellEnd"/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  <w:sectPr w:rsidR="00DD6847" w:rsidRPr="00DD6847" w:rsidSect="00B022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511"/>
        <w:gridCol w:w="2144"/>
        <w:gridCol w:w="608"/>
        <w:gridCol w:w="552"/>
        <w:gridCol w:w="1055"/>
        <w:gridCol w:w="468"/>
        <w:gridCol w:w="468"/>
        <w:gridCol w:w="929"/>
        <w:gridCol w:w="929"/>
        <w:gridCol w:w="1055"/>
        <w:gridCol w:w="929"/>
        <w:gridCol w:w="929"/>
        <w:gridCol w:w="929"/>
        <w:gridCol w:w="1172"/>
        <w:gridCol w:w="2000"/>
      </w:tblGrid>
      <w:tr w:rsidR="00677ABF" w:rsidRPr="00DD6847" w:rsidTr="00677ABF">
        <w:trPr>
          <w:trHeight w:val="9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ABF" w:rsidRPr="00DD6847" w:rsidRDefault="00677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7ABF" w:rsidRPr="00DD6847" w:rsidRDefault="00677ABF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ABF" w:rsidRPr="00DD6847" w:rsidRDefault="00677ABF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ABF" w:rsidRPr="00DD6847" w:rsidRDefault="00677ABF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ABF" w:rsidRPr="00DD6847" w:rsidRDefault="00677ABF">
            <w:pPr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7ABF" w:rsidRPr="00DD6847" w:rsidRDefault="00677ABF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7ABF" w:rsidRPr="00DD6847" w:rsidRDefault="00677ABF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7ABF" w:rsidRPr="00DD6847" w:rsidRDefault="00677ABF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7ABF" w:rsidRPr="00DD6847" w:rsidRDefault="00677ABF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7ABF" w:rsidRPr="00DD6847" w:rsidRDefault="00677ABF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7ABF" w:rsidRPr="00DD6847" w:rsidRDefault="00677ABF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7ABF" w:rsidRPr="00DD6847" w:rsidRDefault="00677ABF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7ABF" w:rsidRPr="00DD6847" w:rsidRDefault="00677ABF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7ABF" w:rsidRDefault="00677ABF" w:rsidP="00677ABF">
            <w:pPr>
              <w:ind w:right="-2172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Приложение  №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1 к постановлению администрации Пировского района </w:t>
            </w:r>
          </w:p>
          <w:p w:rsidR="00677ABF" w:rsidRPr="00DD6847" w:rsidRDefault="00677ABF" w:rsidP="00677ABF">
            <w:pPr>
              <w:ind w:right="-2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14 декабря 2017 года №386-п</w:t>
            </w:r>
          </w:p>
        </w:tc>
      </w:tr>
      <w:tr w:rsidR="00DD6847" w:rsidRPr="00DD6847" w:rsidTr="00677ABF">
        <w:trPr>
          <w:trHeight w:val="15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color w:val="000000"/>
              </w:rPr>
            </w:pPr>
            <w:r w:rsidRPr="00DD684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>Приложение № 2</w:t>
            </w: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br/>
              <w:t>к подпрограмме1 "Развитие дошкольного, общего и дополнительного образования детей"</w:t>
            </w:r>
          </w:p>
        </w:tc>
      </w:tr>
      <w:tr w:rsidR="00DD6847" w:rsidRPr="00DD6847" w:rsidTr="00677ABF">
        <w:trPr>
          <w:trHeight w:val="465"/>
        </w:trPr>
        <w:tc>
          <w:tcPr>
            <w:tcW w:w="1467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</w:rPr>
            </w:pPr>
            <w:r w:rsidRPr="00DD6847">
              <w:rPr>
                <w:rFonts w:ascii="Arial" w:hAnsi="Arial" w:cs="Arial"/>
                <w:b/>
                <w:bCs/>
              </w:rPr>
              <w:t xml:space="preserve">Перечень мероприятий подпрограммы </w:t>
            </w:r>
          </w:p>
        </w:tc>
      </w:tr>
      <w:tr w:rsidR="00DD6847" w:rsidRPr="00DD6847" w:rsidTr="00677ABF">
        <w:trPr>
          <w:trHeight w:val="49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Расходы (тыс. руб.), годы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  <w:r w:rsidRPr="00DD6847">
              <w:rPr>
                <w:rFonts w:ascii="Arial" w:hAnsi="Arial" w:cs="Arial"/>
                <w:sz w:val="20"/>
                <w:szCs w:val="20"/>
              </w:rPr>
              <w:br/>
              <w:t>(в натуральном выражении)</w:t>
            </w:r>
          </w:p>
        </w:tc>
      </w:tr>
      <w:tr w:rsidR="00DD6847" w:rsidRPr="00DD6847" w:rsidTr="00677ABF">
        <w:trPr>
          <w:trHeight w:val="8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840"/>
        </w:trPr>
        <w:tc>
          <w:tcPr>
            <w:tcW w:w="14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gramStart"/>
            <w:r w:rsidRPr="00DD6847">
              <w:rPr>
                <w:rFonts w:ascii="Arial" w:hAnsi="Arial" w:cs="Arial"/>
                <w:sz w:val="20"/>
                <w:szCs w:val="20"/>
              </w:rPr>
              <w:t>программа  «</w:t>
            </w:r>
            <w:proofErr w:type="gramEnd"/>
            <w:r w:rsidRPr="00DD6847">
              <w:rPr>
                <w:rFonts w:ascii="Arial" w:hAnsi="Arial" w:cs="Arial"/>
                <w:sz w:val="20"/>
                <w:szCs w:val="20"/>
              </w:rPr>
              <w:t xml:space="preserve">Развитие образования Пировского района», подпрограмма 1 «Развитие дошкольного, общего и дополнительного образования детей» </w:t>
            </w:r>
          </w:p>
        </w:tc>
      </w:tr>
      <w:tr w:rsidR="00DD6847" w:rsidRPr="00DD6847" w:rsidTr="00677ABF">
        <w:trPr>
          <w:trHeight w:val="525"/>
        </w:trPr>
        <w:tc>
          <w:tcPr>
            <w:tcW w:w="14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оздоровления детей в летний период</w:t>
            </w:r>
          </w:p>
        </w:tc>
      </w:tr>
      <w:tr w:rsidR="00DD6847" w:rsidRPr="00DD6847" w:rsidTr="00677ABF">
        <w:trPr>
          <w:trHeight w:val="480"/>
        </w:trPr>
        <w:tc>
          <w:tcPr>
            <w:tcW w:w="14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DD6847" w:rsidRPr="00DD6847" w:rsidTr="00677ABF">
        <w:trPr>
          <w:trHeight w:val="97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(оказание услуг) подведомственных </w:t>
            </w: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0210000620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11397,99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17065,04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16355,79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11772,81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11772,81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92936,28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360 ребенка получит услуги дошкольного образования</w:t>
            </w:r>
          </w:p>
        </w:tc>
      </w:tr>
      <w:tr w:rsidR="00DD6847" w:rsidRPr="00DD6847" w:rsidTr="00677ABF">
        <w:trPr>
          <w:trHeight w:val="63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11457,48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48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16,13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48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10694,92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48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156,74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48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215,30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290,33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48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11397,99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16849,74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16355,79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11772,81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11772,81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69605,84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48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Родительская плата в рамках подпрограммы "Развитие </w:t>
            </w:r>
            <w:proofErr w:type="spellStart"/>
            <w:proofErr w:type="gramStart"/>
            <w:r w:rsidRPr="00DD6847">
              <w:rPr>
                <w:rFonts w:ascii="Arial" w:hAnsi="Arial" w:cs="Arial"/>
                <w:sz w:val="20"/>
                <w:szCs w:val="20"/>
              </w:rPr>
              <w:t>дошкольного,общего</w:t>
            </w:r>
            <w:proofErr w:type="spellEnd"/>
            <w:proofErr w:type="gramEnd"/>
            <w:r w:rsidRPr="00DD6847">
              <w:rPr>
                <w:rFonts w:ascii="Arial" w:hAnsi="Arial" w:cs="Arial"/>
                <w:sz w:val="20"/>
                <w:szCs w:val="20"/>
              </w:rPr>
              <w:t xml:space="preserve"> и дополнительного образования детей" муниципальной программы "Развитие образования Пировского района"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0217910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714,84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48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48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300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дошкольного образования в </w:t>
            </w: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760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07 01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0210075880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9821,78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16996,40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17073,40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17073,40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17073,40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92133,93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Без взимания родительской платы в муниципальных дошкольных образовательных учреждениях (группах) будет содержаться 4 ребенка</w:t>
            </w:r>
          </w:p>
        </w:tc>
      </w:tr>
      <w:tr w:rsidR="00DD6847" w:rsidRPr="00DD6847" w:rsidTr="00677ABF">
        <w:trPr>
          <w:trHeight w:val="8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13644,91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8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450,64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23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0210075880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9614,79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16541,40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16638,31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16638,31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16638,31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76071,12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4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0220075880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8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0210075880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206,99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455,00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435,09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435,09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435,09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1967,26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8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FF6600"/>
                <w:sz w:val="20"/>
                <w:szCs w:val="20"/>
              </w:rPr>
              <w:t>0210074080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FF66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  <w:t>611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FF6600"/>
                <w:sz w:val="20"/>
                <w:szCs w:val="20"/>
              </w:rPr>
              <w:t>6256,63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9599,70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9714,50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9714,50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9714,50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44999,83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8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FF6600"/>
                <w:sz w:val="20"/>
                <w:szCs w:val="20"/>
              </w:rPr>
              <w:t>0210074080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FF66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  <w:t>612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FF66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170,00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270,00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270,00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270,00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980,00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8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на обеспечение выделения денежных средств </w:t>
            </w: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760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0210075540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19,10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27,00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220,48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8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8,61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26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19,10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211,87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244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0210075560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338,93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792,00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305,30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305,30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305,30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2903,73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Компенсацию части родительской платы получат 208 семей в 2017 году </w:t>
            </w:r>
          </w:p>
        </w:tc>
      </w:tr>
      <w:tr w:rsidR="00DD6847" w:rsidRPr="00DD6847" w:rsidTr="00677ABF">
        <w:trPr>
          <w:trHeight w:val="79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0210075560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6,74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15,80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52,64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5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0217556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217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</w:t>
            </w:r>
            <w:proofErr w:type="spellStart"/>
            <w:proofErr w:type="gramStart"/>
            <w:r w:rsidRPr="00DD6847">
              <w:rPr>
                <w:rFonts w:ascii="Arial" w:hAnsi="Arial" w:cs="Arial"/>
                <w:sz w:val="20"/>
                <w:szCs w:val="20"/>
              </w:rPr>
              <w:t>платы,установленно</w:t>
            </w: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й</w:t>
            </w:r>
            <w:proofErr w:type="spellEnd"/>
            <w:proofErr w:type="gramEnd"/>
            <w:r w:rsidRPr="00DD6847">
              <w:rPr>
                <w:rFonts w:ascii="Arial" w:hAnsi="Arial" w:cs="Arial"/>
                <w:sz w:val="20"/>
                <w:szCs w:val="20"/>
              </w:rPr>
              <w:t xml:space="preserve"> в Красноярском крае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760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0210010210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2814,66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217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871,99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871,99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21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Субсидии на частичное финансирование (возмещение) расходов на краевые 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ваплаты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 младшим воспитателям и 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помошникам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 воспитателей в муниципальных образовательных </w:t>
            </w:r>
            <w:proofErr w:type="spellStart"/>
            <w:proofErr w:type="gramStart"/>
            <w:r w:rsidRPr="00DD6847">
              <w:rPr>
                <w:rFonts w:ascii="Arial" w:hAnsi="Arial" w:cs="Arial"/>
                <w:sz w:val="20"/>
                <w:szCs w:val="20"/>
              </w:rPr>
              <w:t>учреждениях,реализующих</w:t>
            </w:r>
            <w:proofErr w:type="spellEnd"/>
            <w:proofErr w:type="gramEnd"/>
            <w:r w:rsidRPr="00DD6847">
              <w:rPr>
                <w:rFonts w:ascii="Arial" w:hAnsi="Arial" w:cs="Arial"/>
                <w:sz w:val="20"/>
                <w:szCs w:val="20"/>
              </w:rPr>
              <w:t xml:space="preserve"> основную общеобразовательную программу дошкольного образования детей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0217558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1226,52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21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Мероприятия на частичное финансирование (возмещение) расходов на краевые 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ваплаты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 младшим воспитателям и 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помошникам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 воспитателей в муниципальных образовательных </w:t>
            </w:r>
            <w:proofErr w:type="spellStart"/>
            <w:proofErr w:type="gramStart"/>
            <w:r w:rsidRPr="00DD6847">
              <w:rPr>
                <w:rFonts w:ascii="Arial" w:hAnsi="Arial" w:cs="Arial"/>
                <w:sz w:val="20"/>
                <w:szCs w:val="20"/>
              </w:rPr>
              <w:t>учреждениях,реали</w:t>
            </w: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зующих</w:t>
            </w:r>
            <w:proofErr w:type="spellEnd"/>
            <w:proofErr w:type="gramEnd"/>
            <w:r w:rsidRPr="00DD6847">
              <w:rPr>
                <w:rFonts w:ascii="Arial" w:hAnsi="Arial" w:cs="Arial"/>
                <w:sz w:val="20"/>
                <w:szCs w:val="20"/>
              </w:rPr>
              <w:t xml:space="preserve"> основную общеобразовательную программу дошкольного образования детей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0217902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45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Итого по задаче 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28713,16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44665,94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43770,09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39187,11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39187,11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239146,85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435"/>
        </w:trPr>
        <w:tc>
          <w:tcPr>
            <w:tcW w:w="14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DD6847" w:rsidRPr="00DD6847" w:rsidTr="00677ABF">
        <w:trPr>
          <w:trHeight w:val="189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Своевременное предоставление субвенции на финансовое </w:t>
            </w:r>
            <w:proofErr w:type="gramStart"/>
            <w:r w:rsidRPr="00DD6847">
              <w:rPr>
                <w:rFonts w:ascii="Arial" w:hAnsi="Arial" w:cs="Arial"/>
                <w:sz w:val="20"/>
                <w:szCs w:val="20"/>
              </w:rPr>
              <w:t>обеспечение  государственных</w:t>
            </w:r>
            <w:proofErr w:type="gramEnd"/>
            <w:r w:rsidRPr="00DD6847">
              <w:rPr>
                <w:rFonts w:ascii="Arial" w:hAnsi="Arial" w:cs="Arial"/>
                <w:sz w:val="20"/>
                <w:szCs w:val="20"/>
              </w:rPr>
              <w:t xml:space="preserve"> гарантий прав граждан на получение общедоступного и бесплатного начального 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общего,основного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общего,среднего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(полного) общего образования в общеобразовательных 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учреждениях,прошедших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 государственную аккредитацию и реализующих основную  общеобразовательную программу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07 02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0217564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107885,95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110194,14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109956,10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109956,10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109956,10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722190,54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Общедоступное и бесплатное начальное </w:t>
            </w:r>
            <w:proofErr w:type="spellStart"/>
            <w:proofErr w:type="gramStart"/>
            <w:r w:rsidRPr="00DD6847">
              <w:rPr>
                <w:rFonts w:ascii="Arial" w:hAnsi="Arial" w:cs="Arial"/>
                <w:sz w:val="20"/>
                <w:szCs w:val="20"/>
              </w:rPr>
              <w:t>общее,основное</w:t>
            </w:r>
            <w:proofErr w:type="spellEnd"/>
            <w:proofErr w:type="gramEnd"/>
            <w:r w:rsidRPr="00DD68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общее,среднее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 общее образование в общеобразовательных 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учреждениях,прошедших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 государственную аккредитацию и реализующих основную  общеобразовательную программу получают 879 ребенка   Обеспечение мониторинга качества образования, а также проведение государственной итоговой </w:t>
            </w: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аттестации выпускников общеобразовательных учреждений;</w:t>
            </w:r>
            <w:r w:rsidRPr="00DD6847">
              <w:rPr>
                <w:rFonts w:ascii="Arial" w:hAnsi="Arial" w:cs="Arial"/>
                <w:sz w:val="20"/>
                <w:szCs w:val="20"/>
              </w:rPr>
              <w:br/>
              <w:t>Проведение ЕГЭ, ГИА в установленные сроки</w:t>
            </w:r>
          </w:p>
        </w:tc>
      </w:tr>
      <w:tr w:rsidR="00DD6847" w:rsidRPr="00DD6847" w:rsidTr="00677ABF">
        <w:trPr>
          <w:trHeight w:val="63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99509,71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5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83,45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5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4676,97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97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68842,42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97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994,60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6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>02100 75640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89790,53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89297,12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89933,49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89933,49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89933,49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448888,12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6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>02100 75640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2770,64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2929,92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1871,51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1871,51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1871,51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11315,09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53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>0210074090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15324,78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17570,10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17834,90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17834,90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17834,90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86399,58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69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>0210074090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397,00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316,20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316,20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316,20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1345,60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50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>0217408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46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135,00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46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0217588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4653,06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46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449,76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46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52,09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46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4151,21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46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66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0210062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45435,08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48400,02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43406,43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38036,31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38036,31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325506,15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82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33569,23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82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27,12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8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33079,87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8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403,52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1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Предоставление субсидий районным бюджетным учреждениям на выполнение муниципального задания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0210000620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44414,56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47069,96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37933,43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35763,31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35763,31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242190,53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1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Организация и осуществление подвоза учащихся в образовательных учреждениях автомобильным транспортом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0210000620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5473,00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2273,00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2273,00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10019,00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1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.2.5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Предоставление субсидий районным бюджетным учреждениям на иные цели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0210062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color w:val="3366FF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3366FF"/>
                <w:sz w:val="20"/>
                <w:szCs w:val="20"/>
              </w:rPr>
              <w:t>160,00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449,40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4475,70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8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07 02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0210073980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2,02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1,86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3,88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8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Мероприятия бюджетам муниципальных образований на проведение мероприятий, направленных на обеспечение безопасного участия детей в дорожном движении в рамках </w:t>
            </w: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0210073930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39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2.7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</w:t>
            </w:r>
            <w:proofErr w:type="spellStart"/>
            <w:proofErr w:type="gramStart"/>
            <w:r w:rsidRPr="00DD6847">
              <w:rPr>
                <w:rFonts w:ascii="Arial" w:hAnsi="Arial" w:cs="Arial"/>
                <w:sz w:val="20"/>
                <w:szCs w:val="20"/>
              </w:rPr>
              <w:t>платы,кстановленной</w:t>
            </w:r>
            <w:proofErr w:type="spellEnd"/>
            <w:proofErr w:type="gramEnd"/>
            <w:r w:rsidRPr="00DD6847">
              <w:rPr>
                <w:rFonts w:ascii="Arial" w:hAnsi="Arial" w:cs="Arial"/>
                <w:sz w:val="20"/>
                <w:szCs w:val="20"/>
              </w:rPr>
              <w:t xml:space="preserve"> в Красноярском крае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07 02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0210079100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8,50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8,70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17,20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30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0210075630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870,10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1720,10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39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</w:t>
            </w:r>
            <w:proofErr w:type="spellStart"/>
            <w:proofErr w:type="gramStart"/>
            <w:r w:rsidRPr="00DD6847">
              <w:rPr>
                <w:rFonts w:ascii="Arial" w:hAnsi="Arial" w:cs="Arial"/>
                <w:sz w:val="20"/>
                <w:szCs w:val="20"/>
              </w:rPr>
              <w:t>платы,кстановленной</w:t>
            </w:r>
            <w:proofErr w:type="spellEnd"/>
            <w:proofErr w:type="gramEnd"/>
            <w:r w:rsidRPr="00DD6847">
              <w:rPr>
                <w:rFonts w:ascii="Arial" w:hAnsi="Arial" w:cs="Arial"/>
                <w:sz w:val="20"/>
                <w:szCs w:val="20"/>
              </w:rPr>
              <w:t xml:space="preserve"> в Красноярском крае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07 02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0210010210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8408,00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30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3591,28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8742,39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3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Родительская плата в рамках подпрограммы "Развитие </w:t>
            </w:r>
            <w:proofErr w:type="spellStart"/>
            <w:proofErr w:type="gramStart"/>
            <w:r w:rsidRPr="00DD6847">
              <w:rPr>
                <w:rFonts w:ascii="Arial" w:hAnsi="Arial" w:cs="Arial"/>
                <w:sz w:val="20"/>
                <w:szCs w:val="20"/>
              </w:rPr>
              <w:t>дошкольного,общег</w:t>
            </w: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о</w:t>
            </w:r>
            <w:proofErr w:type="spellEnd"/>
            <w:proofErr w:type="gramEnd"/>
            <w:r w:rsidRPr="00DD6847">
              <w:rPr>
                <w:rFonts w:ascii="Arial" w:hAnsi="Arial" w:cs="Arial"/>
                <w:sz w:val="20"/>
                <w:szCs w:val="20"/>
              </w:rPr>
              <w:t xml:space="preserve"> и дополнительного образования детей" муниципальной программы "Развитие образования Пировского района"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07 02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0217910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114,76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30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Мероприятия государственной программы Российской Федерации «Доступная среда» на 2011 - 2015 годы за счет средств федерального бюджета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07 02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0215027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1388,00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30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Мероприятия государственной программы Российской Федерации «Доступная среда» на 2011 - 2015 годы за счет средств местного бюджета в рамках подпрограммы </w:t>
            </w: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07 02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0217913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13,88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238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оснащение автобусов, осуществляющих перевозки учащихся в общеобразовательных организациях, средствами контроля, обеспечивающими непрерывную, некорректируемую регистрацию информации о скорости и маршруте движения транспортных средств, в режиме труда и отдыха водителей транспортными средствами (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тахографами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) в рамках 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подпрграммы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 "Развитие </w:t>
            </w: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дошкольного,, общего и дополнительного образования детей" муниципальной программы "развитие образования Пировского района"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0217391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202,80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96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0217391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202,80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313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2.12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Мероприятия, направленные на оснащение автобусов, осуществляющих перевозки учащихся в общеобразовательные организации, средствами контроля, обеспечивающими непрерывную, некорректируемую регистрацию информации о скорости и маршруте движения транспортных средств, в режиме труда и отдыха водителей транспортными средствами (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тахографами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) в рамках подпрограммы "Развитие дошкольного, общего и дополнительного </w:t>
            </w: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 xml:space="preserve">образования детей" муниципальной программы "Развитие образования Пировского района" 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0217911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50,70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376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</w:t>
            </w: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«Развитие образования»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760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10 03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0217566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4699,80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4898,20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6605,70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6605,70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6605,70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37607,10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438 учащихся общеобразовательных учреждений получат социальную поддержку</w:t>
            </w:r>
          </w:p>
        </w:tc>
      </w:tr>
      <w:tr w:rsidR="00DD6847" w:rsidRPr="00DD6847" w:rsidTr="00677ABF">
        <w:trPr>
          <w:trHeight w:val="67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1081,91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67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4057,02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5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4699,80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4898,20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6605,70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6605,70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6605,70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32468,17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58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Субсидии на частичное финансирование (возмещение) расходов на краевые 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ваплаты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 младшим воспитателям и 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помошникам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 воспитателей в муниципальных образовательных </w:t>
            </w:r>
            <w:proofErr w:type="spellStart"/>
            <w:proofErr w:type="gramStart"/>
            <w:r w:rsidRPr="00DD6847">
              <w:rPr>
                <w:rFonts w:ascii="Arial" w:hAnsi="Arial" w:cs="Arial"/>
                <w:sz w:val="20"/>
                <w:szCs w:val="20"/>
              </w:rPr>
              <w:t>учреждениях,реализующих</w:t>
            </w:r>
            <w:proofErr w:type="spellEnd"/>
            <w:proofErr w:type="gramEnd"/>
            <w:r w:rsidRPr="00DD6847">
              <w:rPr>
                <w:rFonts w:ascii="Arial" w:hAnsi="Arial" w:cs="Arial"/>
                <w:sz w:val="20"/>
                <w:szCs w:val="20"/>
              </w:rPr>
              <w:t xml:space="preserve"> основную общеобразовательную программу дошкольного образования детей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0217558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47,07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163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326,91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Произведены выплаты младшим воспитателям и помощникам воспитателей МБОУ "Большекетская СШ", МБОУ "Кириковская СШ"</w:t>
            </w:r>
          </w:p>
        </w:tc>
      </w:tr>
      <w:tr w:rsidR="00DD6847" w:rsidRPr="00DD6847" w:rsidTr="00677ABF">
        <w:trPr>
          <w:trHeight w:val="163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Мероприятия на частичное финансирование (возмещение) расходов на краевые 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ваплаты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 младшим воспитателям и 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помошникам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 воспитателей в муниципальных образовательных </w:t>
            </w:r>
            <w:proofErr w:type="spellStart"/>
            <w:proofErr w:type="gramStart"/>
            <w:r w:rsidRPr="00DD6847">
              <w:rPr>
                <w:rFonts w:ascii="Arial" w:hAnsi="Arial" w:cs="Arial"/>
                <w:sz w:val="20"/>
                <w:szCs w:val="20"/>
              </w:rPr>
              <w:t>учреждениях,реализующих</w:t>
            </w:r>
            <w:proofErr w:type="spellEnd"/>
            <w:proofErr w:type="gramEnd"/>
            <w:r w:rsidRPr="00DD6847">
              <w:rPr>
                <w:rFonts w:ascii="Arial" w:hAnsi="Arial" w:cs="Arial"/>
                <w:sz w:val="20"/>
                <w:szCs w:val="20"/>
              </w:rPr>
              <w:t xml:space="preserve"> основную общеобразовательную программу дошкольного образования детей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0217902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77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0217902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77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0217745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871,65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871,65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177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0217903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0,56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177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0217744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535,39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42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Итого по задаче 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161612,41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164364,27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159968,23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154598,11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154598,11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1110862,03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555"/>
        </w:trPr>
        <w:tc>
          <w:tcPr>
            <w:tcW w:w="14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Задача № 3. Обеспечить поступательное развитие краевой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  <w:p w:rsidR="00DD6847" w:rsidRPr="00DD6847" w:rsidRDefault="00DD6847" w:rsidP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154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Своевременное предоставление субсидий учреждениям по внешкольной работе с детьми на выполнение муниципального </w:t>
            </w:r>
            <w:proofErr w:type="gramStart"/>
            <w:r w:rsidRPr="00DD6847">
              <w:rPr>
                <w:rFonts w:ascii="Arial" w:hAnsi="Arial" w:cs="Arial"/>
                <w:sz w:val="20"/>
                <w:szCs w:val="20"/>
              </w:rPr>
              <w:t>задания(</w:t>
            </w:r>
            <w:proofErr w:type="gramEnd"/>
            <w:r w:rsidRPr="00DD6847">
              <w:rPr>
                <w:rFonts w:ascii="Arial" w:hAnsi="Arial" w:cs="Arial"/>
                <w:sz w:val="20"/>
                <w:szCs w:val="20"/>
              </w:rPr>
              <w:t>ст.16 Федерального закона от 06.10.2003 № 131-</w:t>
            </w: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 xml:space="preserve">Фз " Об общих принципах организации местного самоуправления в Российской Федерации 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07 03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0210062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4198,61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4359,78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3974,10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3729,89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3729,89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27636,21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6847">
              <w:rPr>
                <w:rFonts w:ascii="Arial" w:hAnsi="Arial" w:cs="Arial"/>
                <w:sz w:val="20"/>
                <w:szCs w:val="20"/>
              </w:rPr>
              <w:t>учащиеся</w:t>
            </w:r>
            <w:proofErr w:type="gramEnd"/>
            <w:r w:rsidRPr="00DD6847">
              <w:rPr>
                <w:rFonts w:ascii="Arial" w:hAnsi="Arial" w:cs="Arial"/>
                <w:sz w:val="20"/>
                <w:szCs w:val="20"/>
              </w:rPr>
              <w:t xml:space="preserve"> района получат услуги дополнительного образования ежегодно в МБОУ ДОД ЦВР, в том числе через реализацию </w:t>
            </w: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овременных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 образовательных программ, дистанционных и </w:t>
            </w: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сетевых форм .</w:t>
            </w:r>
          </w:p>
        </w:tc>
      </w:tr>
      <w:tr w:rsidR="00DD6847" w:rsidRPr="00DD6847" w:rsidTr="00677ABF">
        <w:trPr>
          <w:trHeight w:val="15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0211042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36,80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36,80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5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0217745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2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6847">
              <w:rPr>
                <w:rFonts w:ascii="Arial" w:hAnsi="Arial" w:cs="Arial"/>
                <w:sz w:val="20"/>
                <w:szCs w:val="20"/>
              </w:rPr>
              <w:t>Прерсональные</w:t>
            </w:r>
            <w:proofErr w:type="spellEnd"/>
            <w:r w:rsidRPr="00DD6847">
              <w:rPr>
                <w:rFonts w:ascii="Arial" w:hAnsi="Arial" w:cs="Arial"/>
                <w:sz w:val="20"/>
                <w:szCs w:val="20"/>
              </w:rPr>
              <w:t xml:space="preserve"> выплаты, установленные в целях повышения оплаты труда молодым специалистам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07 03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0211031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7,95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71,12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42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Итого по задаче 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4206,56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4596,58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3974,10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3729,89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3729,89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27944,13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420"/>
        </w:trPr>
        <w:tc>
          <w:tcPr>
            <w:tcW w:w="14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Задача № 4. Содействовать выявлению и поддержке одаренных детей</w:t>
            </w:r>
          </w:p>
          <w:p w:rsidR="00DD6847" w:rsidRPr="00DD6847" w:rsidRDefault="00DD6847" w:rsidP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544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Систематизировать  работу с одаренными детьми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0709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0210081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73,50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73,50 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73,50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73,50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73,50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514,50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Ежегодная единовременная премия способным и одаренным детям, проживающим на территории Пировского района. Премирование победителя и участников ежегодного конкурса "Ученик года"</w:t>
            </w:r>
          </w:p>
        </w:tc>
      </w:tr>
      <w:tr w:rsidR="00DD6847" w:rsidRPr="00DD6847" w:rsidTr="00677ABF">
        <w:trPr>
          <w:trHeight w:val="87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6,50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6,50 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6,50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6,50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6,50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45,50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54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Итого по задаче 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80,0  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80,0   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80,0  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80,0  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80,0 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560,00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495"/>
        </w:trPr>
        <w:tc>
          <w:tcPr>
            <w:tcW w:w="14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 w:rsidP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i/>
                <w:iCs/>
                <w:sz w:val="20"/>
                <w:szCs w:val="20"/>
              </w:rPr>
              <w:t>Задача № 5 Обеспечить безопасный, качественный отдых и оздоровление детей</w:t>
            </w:r>
          </w:p>
        </w:tc>
      </w:tr>
      <w:tr w:rsidR="00DD6847" w:rsidRPr="00DD6847" w:rsidTr="00677ABF">
        <w:trPr>
          <w:trHeight w:val="136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Организация двухразового питания в лагерях с дневным пребыванием </w:t>
            </w:r>
            <w:proofErr w:type="spellStart"/>
            <w:proofErr w:type="gramStart"/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детей,в</w:t>
            </w:r>
            <w:proofErr w:type="spellEnd"/>
            <w:proofErr w:type="gramEnd"/>
            <w:r w:rsidRPr="00DD6847">
              <w:rPr>
                <w:rFonts w:ascii="Arial" w:hAnsi="Arial" w:cs="Arial"/>
                <w:sz w:val="20"/>
                <w:szCs w:val="20"/>
              </w:rPr>
              <w:t xml:space="preserve"> том числе оплата стоимости набора продуктов питания или готовых блюд и их транспортировка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760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07 07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0210073970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2087,40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 xml:space="preserve">Организован отдых и оздоровление в летний период в загородных </w:t>
            </w: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лагерях для 19 человек ежегодно,</w:t>
            </w:r>
            <w:r w:rsidRPr="00DD6847">
              <w:rPr>
                <w:rFonts w:ascii="Arial" w:hAnsi="Arial" w:cs="Arial"/>
                <w:sz w:val="20"/>
                <w:szCs w:val="20"/>
              </w:rPr>
              <w:br/>
              <w:t>509 человек получат питание в лагерях с дневным пребыванием детей ежегодно</w:t>
            </w:r>
          </w:p>
        </w:tc>
      </w:tr>
      <w:tr w:rsidR="00DD6847" w:rsidRPr="00DD6847" w:rsidTr="00677ABF">
        <w:trPr>
          <w:trHeight w:val="136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830,77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36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1256,63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216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Оплата стоимости набора продуктов питания или готовых блюд и их транспортировки в лагерях с дневным пребыванием детей в рамках подпрограммы «Развитие дошкольного, общего и дополнительного образования детей» муниципальной программы  «Развитие образования Пировского района»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07 07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0210000830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97,06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92,31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0210000830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286,50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286,50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286,50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1050,97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57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0,84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57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97,06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98,32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15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92,31</w:t>
            </w: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286,50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286,50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286,50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951,81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348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07 07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0210073970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1042,70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1043,50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0210076490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1084,20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1084,20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1084,20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5709,00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8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07 07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0210073970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189,95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191,00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0210076490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668,50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668,50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668,50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2386,45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8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105,00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25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Оплата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 в рамках подпрограммы "Развитие дошкольного, общего и дополнительного образования детей» муниципальной программы  «Развитие образования Пировского района»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07 07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0210000820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684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447,88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447,31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0210000820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464,70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464,70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464,70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2450,22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47" w:rsidRPr="00DD6847" w:rsidTr="00677ABF">
        <w:trPr>
          <w:trHeight w:val="465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Итого по задаче 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1777,59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1774,12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2538,90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2538,90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sz w:val="20"/>
                <w:szCs w:val="20"/>
              </w:rPr>
              <w:t>2538,90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13789,04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sz w:val="20"/>
                <w:szCs w:val="20"/>
              </w:rPr>
            </w:pPr>
            <w:r w:rsidRPr="00DD68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405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по подпрограмме 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196389,72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215480,91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210331,32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200134,01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200134,01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1392302,05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68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DD6847" w:rsidRPr="00DD6847" w:rsidTr="00677ABF">
        <w:trPr>
          <w:trHeight w:val="375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</w:rPr>
            </w:pPr>
            <w:r w:rsidRPr="00DD68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</w:rPr>
            </w:pPr>
            <w:r w:rsidRPr="00DD68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</w:rPr>
            </w:pPr>
            <w:r w:rsidRPr="00DD68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</w:rPr>
            </w:pPr>
            <w:r w:rsidRPr="00DD68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</w:rPr>
            </w:pPr>
            <w:r w:rsidRPr="00DD68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</w:rPr>
            </w:pPr>
            <w:r w:rsidRPr="00DD68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jc w:val="right"/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1192168,04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  <w:color w:val="000000"/>
              </w:rPr>
            </w:pPr>
            <w:r w:rsidRPr="00DD684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6847" w:rsidRPr="00DD6847" w:rsidTr="00677ABF">
        <w:trPr>
          <w:trHeight w:val="375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 xml:space="preserve">Начальник Районного отдела образования </w:t>
            </w:r>
            <w:r w:rsidRPr="00DD6847">
              <w:rPr>
                <w:rFonts w:ascii="Arial" w:hAnsi="Arial" w:cs="Arial"/>
              </w:rPr>
              <w:lastRenderedPageBreak/>
              <w:t xml:space="preserve">администрации Пировского района                                                               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</w:rPr>
            </w:pPr>
            <w:r w:rsidRPr="00DD68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 xml:space="preserve"> И.С. Вагнер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</w:rPr>
            </w:pPr>
            <w:r w:rsidRPr="00DD68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</w:rPr>
            </w:pPr>
            <w:r w:rsidRPr="00DD68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</w:rPr>
            </w:pPr>
            <w:r w:rsidRPr="00DD68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</w:rPr>
            </w:pPr>
            <w:r w:rsidRPr="00DD68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  <w:b/>
                <w:bCs/>
              </w:rPr>
            </w:pPr>
            <w:r w:rsidRPr="00DD68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7" w:rsidRPr="00DD6847" w:rsidRDefault="00DD6847">
            <w:pPr>
              <w:rPr>
                <w:rFonts w:ascii="Arial" w:hAnsi="Arial" w:cs="Arial"/>
              </w:rPr>
            </w:pPr>
            <w:r w:rsidRPr="00DD6847">
              <w:rPr>
                <w:rFonts w:ascii="Arial" w:hAnsi="Arial" w:cs="Arial"/>
              </w:rPr>
              <w:t> </w:t>
            </w:r>
          </w:p>
        </w:tc>
      </w:tr>
    </w:tbl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p w:rsidR="00DD6847" w:rsidRPr="00DD6847" w:rsidRDefault="00DD6847" w:rsidP="00913830">
      <w:pPr>
        <w:rPr>
          <w:rFonts w:ascii="Arial" w:hAnsi="Arial" w:cs="Arial"/>
        </w:rPr>
      </w:pPr>
    </w:p>
    <w:sectPr w:rsidR="00DD6847" w:rsidRPr="00DD6847" w:rsidSect="00DD68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3830"/>
    <w:rsid w:val="00003A73"/>
    <w:rsid w:val="00171904"/>
    <w:rsid w:val="00660846"/>
    <w:rsid w:val="00677ABF"/>
    <w:rsid w:val="00913830"/>
    <w:rsid w:val="00B0222F"/>
    <w:rsid w:val="00B126EE"/>
    <w:rsid w:val="00DD6847"/>
    <w:rsid w:val="00E4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7F5C1-1A22-4DEF-BF41-335CA55D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5B3E6F037EE9B744A4E6FDC99CF505280E33D218852FBAAB32362969B1C8446F4C44961914D3FE6FDAC5IFX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ИТВ</cp:lastModifiedBy>
  <cp:revision>2</cp:revision>
  <cp:lastPrinted>2017-12-14T12:03:00Z</cp:lastPrinted>
  <dcterms:created xsi:type="dcterms:W3CDTF">2017-12-14T11:36:00Z</dcterms:created>
  <dcterms:modified xsi:type="dcterms:W3CDTF">2017-12-18T07:53:00Z</dcterms:modified>
</cp:coreProperties>
</file>