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F1" w:rsidRPr="008E39C7" w:rsidRDefault="003A0AF1" w:rsidP="003A0A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9C7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3A0AF1" w:rsidRPr="008E39C7" w:rsidRDefault="003A0AF1" w:rsidP="005F6B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9C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3A0AF1" w:rsidRPr="008E39C7" w:rsidRDefault="003A0AF1" w:rsidP="003A0A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9C7">
        <w:rPr>
          <w:rFonts w:ascii="Arial" w:hAnsi="Arial" w:cs="Arial"/>
          <w:b/>
          <w:bCs/>
          <w:sz w:val="24"/>
          <w:szCs w:val="24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F6B47" w:rsidRPr="008E39C7" w:rsidTr="005F6B47">
        <w:tc>
          <w:tcPr>
            <w:tcW w:w="3209" w:type="dxa"/>
          </w:tcPr>
          <w:p w:rsidR="005F6B47" w:rsidRPr="008E39C7" w:rsidRDefault="00A45BD9" w:rsidP="003A0AF1">
            <w:pPr>
              <w:rPr>
                <w:rFonts w:ascii="Arial" w:hAnsi="Arial" w:cs="Arial"/>
                <w:sz w:val="24"/>
                <w:szCs w:val="24"/>
              </w:rPr>
            </w:pPr>
            <w:r w:rsidRPr="008E39C7">
              <w:rPr>
                <w:rFonts w:ascii="Arial" w:hAnsi="Arial" w:cs="Arial"/>
                <w:sz w:val="24"/>
                <w:szCs w:val="24"/>
              </w:rPr>
              <w:t>17</w:t>
            </w:r>
            <w:r w:rsidR="005F6B47" w:rsidRPr="008E39C7">
              <w:rPr>
                <w:rFonts w:ascii="Arial" w:hAnsi="Arial" w:cs="Arial"/>
                <w:sz w:val="24"/>
                <w:szCs w:val="24"/>
              </w:rPr>
              <w:t xml:space="preserve"> апреля 2017 г</w:t>
            </w:r>
          </w:p>
        </w:tc>
        <w:tc>
          <w:tcPr>
            <w:tcW w:w="3209" w:type="dxa"/>
          </w:tcPr>
          <w:p w:rsidR="005F6B47" w:rsidRPr="008E39C7" w:rsidRDefault="005F6B47" w:rsidP="005F6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9C7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5F6B47" w:rsidRPr="008E39C7" w:rsidRDefault="008E39C7" w:rsidP="00A45BD9">
            <w:pPr>
              <w:rPr>
                <w:rFonts w:ascii="Arial" w:hAnsi="Arial" w:cs="Arial"/>
                <w:sz w:val="24"/>
                <w:szCs w:val="24"/>
              </w:rPr>
            </w:pPr>
            <w:r w:rsidRPr="008E39C7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A45BD9" w:rsidRPr="008E39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B47" w:rsidRPr="008E39C7">
              <w:rPr>
                <w:rFonts w:ascii="Arial" w:hAnsi="Arial" w:cs="Arial"/>
                <w:sz w:val="24"/>
                <w:szCs w:val="24"/>
              </w:rPr>
              <w:t>№</w:t>
            </w:r>
            <w:r w:rsidRPr="008E39C7">
              <w:rPr>
                <w:rFonts w:ascii="Arial" w:hAnsi="Arial" w:cs="Arial"/>
                <w:sz w:val="24"/>
                <w:szCs w:val="24"/>
              </w:rPr>
              <w:t>105-п</w:t>
            </w:r>
          </w:p>
        </w:tc>
      </w:tr>
    </w:tbl>
    <w:p w:rsidR="005F6B47" w:rsidRPr="008E39C7" w:rsidRDefault="005F6B47" w:rsidP="003A0AF1">
      <w:pPr>
        <w:rPr>
          <w:rFonts w:ascii="Arial" w:hAnsi="Arial" w:cs="Arial"/>
          <w:sz w:val="24"/>
          <w:szCs w:val="24"/>
        </w:rPr>
      </w:pPr>
    </w:p>
    <w:p w:rsidR="003A0AF1" w:rsidRPr="008E39C7" w:rsidRDefault="00A45BD9" w:rsidP="005F6B47">
      <w:pPr>
        <w:jc w:val="center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>О внесении изменений в постановление администрации Пи</w:t>
      </w:r>
      <w:r w:rsidR="008E39C7" w:rsidRPr="008E39C7">
        <w:rPr>
          <w:rFonts w:ascii="Arial" w:hAnsi="Arial" w:cs="Arial"/>
          <w:sz w:val="24"/>
          <w:szCs w:val="24"/>
        </w:rPr>
        <w:t>ровского района от 18.02.2015 №</w:t>
      </w:r>
      <w:r w:rsidRPr="008E39C7">
        <w:rPr>
          <w:rFonts w:ascii="Arial" w:hAnsi="Arial" w:cs="Arial"/>
          <w:sz w:val="24"/>
          <w:szCs w:val="24"/>
        </w:rPr>
        <w:t>47-п «Об установлении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Пировского района»</w:t>
      </w:r>
    </w:p>
    <w:p w:rsidR="003A0AF1" w:rsidRPr="008E39C7" w:rsidRDefault="003A0AF1" w:rsidP="003A0A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 xml:space="preserve">В соответствии с </w:t>
      </w:r>
      <w:r w:rsidR="00AA36F7" w:rsidRPr="008E39C7">
        <w:rPr>
          <w:rFonts w:ascii="Arial" w:hAnsi="Arial" w:cs="Arial"/>
          <w:sz w:val="24"/>
          <w:szCs w:val="24"/>
        </w:rPr>
        <w:t xml:space="preserve">частью 3.1 статьи 69.2 Бюджетного кодекса Российской Федерации, </w:t>
      </w:r>
      <w:r w:rsidR="008E39C7" w:rsidRPr="008E39C7">
        <w:rPr>
          <w:rFonts w:ascii="Arial" w:hAnsi="Arial" w:cs="Arial"/>
          <w:sz w:val="24"/>
          <w:szCs w:val="24"/>
        </w:rPr>
        <w:t>руководствуясь статьями 15,18</w:t>
      </w:r>
      <w:r w:rsidRPr="008E39C7">
        <w:rPr>
          <w:rFonts w:ascii="Arial" w:hAnsi="Arial" w:cs="Arial"/>
          <w:sz w:val="24"/>
          <w:szCs w:val="24"/>
        </w:rPr>
        <w:t xml:space="preserve"> Устав</w:t>
      </w:r>
      <w:r w:rsidR="00AA36F7" w:rsidRPr="008E39C7">
        <w:rPr>
          <w:rFonts w:ascii="Arial" w:hAnsi="Arial" w:cs="Arial"/>
          <w:sz w:val="24"/>
          <w:szCs w:val="24"/>
        </w:rPr>
        <w:t>а</w:t>
      </w:r>
      <w:r w:rsidRPr="008E39C7">
        <w:rPr>
          <w:rFonts w:ascii="Arial" w:hAnsi="Arial" w:cs="Arial"/>
          <w:sz w:val="24"/>
          <w:szCs w:val="24"/>
        </w:rPr>
        <w:t xml:space="preserve"> Пировского района, ПОСТАНОВЛЯЮ:</w:t>
      </w:r>
    </w:p>
    <w:p w:rsidR="003A0AF1" w:rsidRPr="008E39C7" w:rsidRDefault="003A0AF1" w:rsidP="002651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>1.</w:t>
      </w:r>
      <w:r w:rsidR="00AA36F7" w:rsidRPr="008E39C7">
        <w:rPr>
          <w:rFonts w:ascii="Arial" w:hAnsi="Arial" w:cs="Arial"/>
          <w:sz w:val="24"/>
          <w:szCs w:val="24"/>
        </w:rPr>
        <w:t>Внести в постановление администрации Пировского района</w:t>
      </w:r>
      <w:r w:rsidR="008E39C7" w:rsidRPr="008E39C7">
        <w:rPr>
          <w:rFonts w:ascii="Arial" w:hAnsi="Arial" w:cs="Arial"/>
          <w:sz w:val="24"/>
          <w:szCs w:val="24"/>
        </w:rPr>
        <w:t xml:space="preserve"> от 18.02.2015 №</w:t>
      </w:r>
      <w:r w:rsidR="00265150" w:rsidRPr="008E39C7">
        <w:rPr>
          <w:rFonts w:ascii="Arial" w:hAnsi="Arial" w:cs="Arial"/>
          <w:sz w:val="24"/>
          <w:szCs w:val="24"/>
        </w:rPr>
        <w:t>47-п «Об установлении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Пировск</w:t>
      </w:r>
      <w:r w:rsidR="008E39C7" w:rsidRPr="008E39C7">
        <w:rPr>
          <w:rFonts w:ascii="Arial" w:hAnsi="Arial" w:cs="Arial"/>
          <w:sz w:val="24"/>
          <w:szCs w:val="24"/>
        </w:rPr>
        <w:t>ого района» следующие изменения.</w:t>
      </w:r>
    </w:p>
    <w:p w:rsidR="008E39C7" w:rsidRPr="008E39C7" w:rsidRDefault="008E39C7" w:rsidP="008E39C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>1) В</w:t>
      </w:r>
      <w:r w:rsidR="00265150" w:rsidRPr="008E39C7">
        <w:rPr>
          <w:rFonts w:ascii="Arial" w:hAnsi="Arial" w:cs="Arial"/>
          <w:sz w:val="24"/>
          <w:szCs w:val="24"/>
        </w:rPr>
        <w:t xml:space="preserve"> Порядке формирования, ведения и утверждения ведомственных перечней муниципальных услуг и работ, оказываемых и выполняемых муниципальными</w:t>
      </w:r>
      <w:r w:rsidRPr="008E39C7">
        <w:rPr>
          <w:rFonts w:ascii="Arial" w:hAnsi="Arial" w:cs="Arial"/>
          <w:sz w:val="24"/>
          <w:szCs w:val="24"/>
        </w:rPr>
        <w:t xml:space="preserve"> учреждениями Пировского района: </w:t>
      </w:r>
    </w:p>
    <w:p w:rsidR="00265150" w:rsidRPr="008E39C7" w:rsidRDefault="00265150" w:rsidP="008E39C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>пункт 2</w:t>
      </w:r>
      <w:r w:rsidR="00196E0D" w:rsidRPr="008E39C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96E0D" w:rsidRPr="008E39C7" w:rsidRDefault="00196E0D" w:rsidP="002651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>«2. Ведомственные перечни муниципальных услуг и работ формируются, ведутся и утверждаются в форме правового акта</w:t>
      </w:r>
      <w:r w:rsidR="002F2BC6" w:rsidRPr="008E39C7">
        <w:rPr>
          <w:rFonts w:ascii="Arial" w:hAnsi="Arial" w:cs="Arial"/>
          <w:sz w:val="24"/>
          <w:szCs w:val="24"/>
        </w:rPr>
        <w:t xml:space="preserve"> органами местного самоуправления, осуществляющими функции и полномочия учредителя районных муниципальных бюджетных или автономных учреждений, а также главными распорядителями средств районного бюджета, в ведении которых находятся районные муниципальные казенные учреждения (далее – органы, осуществляющие функции и полномочия учредителя).</w:t>
      </w:r>
    </w:p>
    <w:p w:rsidR="002F2BC6" w:rsidRPr="008E39C7" w:rsidRDefault="002F2BC6" w:rsidP="002651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>Изменение ведомственного перечня муниципальных услуг и работ осуществляется посредством его утверждения органом, осуществляющим функции и полномочия учредителя, в новой</w:t>
      </w:r>
      <w:r w:rsidR="0037594E" w:rsidRPr="008E39C7">
        <w:rPr>
          <w:rFonts w:ascii="Arial" w:hAnsi="Arial" w:cs="Arial"/>
          <w:sz w:val="24"/>
          <w:szCs w:val="24"/>
        </w:rPr>
        <w:t xml:space="preserve"> редакции.»;</w:t>
      </w:r>
    </w:p>
    <w:p w:rsidR="00A0488E" w:rsidRPr="008E39C7" w:rsidRDefault="00A0488E" w:rsidP="002651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>в пункте</w:t>
      </w:r>
      <w:r w:rsidR="0069618B" w:rsidRPr="008E39C7">
        <w:rPr>
          <w:rFonts w:ascii="Arial" w:hAnsi="Arial" w:cs="Arial"/>
          <w:sz w:val="24"/>
          <w:szCs w:val="24"/>
        </w:rPr>
        <w:t xml:space="preserve"> </w:t>
      </w:r>
      <w:r w:rsidRPr="008E39C7">
        <w:rPr>
          <w:rFonts w:ascii="Arial" w:hAnsi="Arial" w:cs="Arial"/>
          <w:sz w:val="24"/>
          <w:szCs w:val="24"/>
        </w:rPr>
        <w:t xml:space="preserve">3: </w:t>
      </w:r>
    </w:p>
    <w:p w:rsidR="00A0488E" w:rsidRPr="008E39C7" w:rsidRDefault="00A0488E" w:rsidP="002651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 xml:space="preserve">подпункт </w:t>
      </w:r>
      <w:r w:rsidR="008E39C7" w:rsidRPr="008E39C7">
        <w:rPr>
          <w:rFonts w:ascii="Arial" w:hAnsi="Arial" w:cs="Arial"/>
          <w:sz w:val="24"/>
          <w:szCs w:val="24"/>
        </w:rPr>
        <w:t>«</w:t>
      </w:r>
      <w:r w:rsidRPr="008E39C7">
        <w:rPr>
          <w:rFonts w:ascii="Arial" w:hAnsi="Arial" w:cs="Arial"/>
          <w:sz w:val="24"/>
          <w:szCs w:val="24"/>
        </w:rPr>
        <w:t>г</w:t>
      </w:r>
      <w:r w:rsidR="008E39C7" w:rsidRPr="008E39C7">
        <w:rPr>
          <w:rFonts w:ascii="Arial" w:hAnsi="Arial" w:cs="Arial"/>
          <w:sz w:val="24"/>
          <w:szCs w:val="24"/>
        </w:rPr>
        <w:t>»</w:t>
      </w:r>
      <w:r w:rsidRPr="008E39C7">
        <w:rPr>
          <w:rFonts w:ascii="Arial" w:hAnsi="Arial" w:cs="Arial"/>
          <w:sz w:val="24"/>
          <w:szCs w:val="24"/>
        </w:rPr>
        <w:t xml:space="preserve"> признать утратившим силу;</w:t>
      </w:r>
    </w:p>
    <w:p w:rsidR="00A0488E" w:rsidRPr="008E39C7" w:rsidRDefault="00A0488E" w:rsidP="002651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 xml:space="preserve">подпункт </w:t>
      </w:r>
      <w:r w:rsidR="008E39C7" w:rsidRPr="008E39C7">
        <w:rPr>
          <w:rFonts w:ascii="Arial" w:hAnsi="Arial" w:cs="Arial"/>
          <w:sz w:val="24"/>
          <w:szCs w:val="24"/>
        </w:rPr>
        <w:t>«</w:t>
      </w:r>
      <w:r w:rsidRPr="008E39C7">
        <w:rPr>
          <w:rFonts w:ascii="Arial" w:hAnsi="Arial" w:cs="Arial"/>
          <w:sz w:val="24"/>
          <w:szCs w:val="24"/>
        </w:rPr>
        <w:t>ж</w:t>
      </w:r>
      <w:r w:rsidR="008E39C7" w:rsidRPr="008E39C7">
        <w:rPr>
          <w:rFonts w:ascii="Arial" w:hAnsi="Arial" w:cs="Arial"/>
          <w:sz w:val="24"/>
          <w:szCs w:val="24"/>
        </w:rPr>
        <w:t>»</w:t>
      </w:r>
      <w:r w:rsidRPr="008E39C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0488E" w:rsidRPr="008E39C7" w:rsidRDefault="00A0488E" w:rsidP="002651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>«ж) тип районного муниципального учреждения (бюджетное, автономное, казенное) и вид его деятельности;»;</w:t>
      </w:r>
    </w:p>
    <w:p w:rsidR="00E0606A" w:rsidRPr="008E39C7" w:rsidRDefault="00E0606A" w:rsidP="002651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 xml:space="preserve">подпункт </w:t>
      </w:r>
      <w:r w:rsidR="008E39C7" w:rsidRPr="008E39C7">
        <w:rPr>
          <w:rFonts w:ascii="Arial" w:hAnsi="Arial" w:cs="Arial"/>
          <w:sz w:val="24"/>
          <w:szCs w:val="24"/>
        </w:rPr>
        <w:t>«</w:t>
      </w:r>
      <w:r w:rsidRPr="008E39C7">
        <w:rPr>
          <w:rFonts w:ascii="Arial" w:hAnsi="Arial" w:cs="Arial"/>
          <w:sz w:val="24"/>
          <w:szCs w:val="24"/>
        </w:rPr>
        <w:t>л</w:t>
      </w:r>
      <w:r w:rsidR="008E39C7" w:rsidRPr="008E39C7">
        <w:rPr>
          <w:rFonts w:ascii="Arial" w:hAnsi="Arial" w:cs="Arial"/>
          <w:sz w:val="24"/>
          <w:szCs w:val="24"/>
        </w:rPr>
        <w:t>»</w:t>
      </w:r>
      <w:r w:rsidRPr="008E39C7">
        <w:rPr>
          <w:rFonts w:ascii="Arial" w:hAnsi="Arial" w:cs="Arial"/>
          <w:sz w:val="24"/>
          <w:szCs w:val="24"/>
        </w:rPr>
        <w:t xml:space="preserve"> дополнить словами «или указание на источник их официального опубликования»;</w:t>
      </w:r>
    </w:p>
    <w:p w:rsidR="0069618B" w:rsidRPr="008E39C7" w:rsidRDefault="0069618B" w:rsidP="002651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>пункт 6 признать утратившим силу;</w:t>
      </w:r>
    </w:p>
    <w:p w:rsidR="0069618B" w:rsidRPr="008E39C7" w:rsidRDefault="0069618B" w:rsidP="002651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>абзац первый пункта 7 исключить.</w:t>
      </w:r>
    </w:p>
    <w:p w:rsidR="003A0AF1" w:rsidRPr="008E39C7" w:rsidRDefault="0069618B" w:rsidP="0069618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>2</w:t>
      </w:r>
      <w:r w:rsidR="003A0AF1" w:rsidRPr="008E39C7">
        <w:rPr>
          <w:rFonts w:ascii="Arial" w:hAnsi="Arial" w:cs="Arial"/>
          <w:sz w:val="24"/>
          <w:szCs w:val="24"/>
        </w:rPr>
        <w:t>.Постановление вступает в силу с момента официального опубликования в районной газете «Заря».</w:t>
      </w:r>
    </w:p>
    <w:p w:rsidR="003A0AF1" w:rsidRPr="008E39C7" w:rsidRDefault="003A0AF1" w:rsidP="003A0AF1">
      <w:pPr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ab/>
      </w:r>
    </w:p>
    <w:p w:rsidR="003A0AF1" w:rsidRPr="008E39C7" w:rsidRDefault="003A0AF1" w:rsidP="003A0AF1">
      <w:pPr>
        <w:jc w:val="both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sz w:val="24"/>
          <w:szCs w:val="24"/>
        </w:rPr>
        <w:t xml:space="preserve"> Глава Пировского района                                                                        А.И.</w:t>
      </w:r>
      <w:r w:rsidR="00DC50E7" w:rsidRPr="008E39C7">
        <w:rPr>
          <w:rFonts w:ascii="Arial" w:hAnsi="Arial" w:cs="Arial"/>
          <w:sz w:val="24"/>
          <w:szCs w:val="24"/>
        </w:rPr>
        <w:t xml:space="preserve"> </w:t>
      </w:r>
      <w:r w:rsidRPr="008E39C7">
        <w:rPr>
          <w:rFonts w:ascii="Arial" w:hAnsi="Arial" w:cs="Arial"/>
          <w:sz w:val="24"/>
          <w:szCs w:val="24"/>
        </w:rPr>
        <w:t>Евсеев</w:t>
      </w:r>
    </w:p>
    <w:p w:rsidR="003A0AF1" w:rsidRPr="008E39C7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8E39C7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8E39C7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8E39C7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8E39C7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8E39C7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5F6B47" w:rsidRPr="008E39C7" w:rsidRDefault="005F6B47" w:rsidP="003A0AF1">
      <w:pPr>
        <w:rPr>
          <w:rFonts w:ascii="Arial" w:hAnsi="Arial" w:cs="Arial"/>
          <w:b/>
          <w:bCs/>
          <w:sz w:val="24"/>
          <w:szCs w:val="24"/>
        </w:rPr>
      </w:pPr>
    </w:p>
    <w:p w:rsidR="005F6B47" w:rsidRPr="008E39C7" w:rsidRDefault="005F6B47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8E39C7" w:rsidRDefault="003A0AF1" w:rsidP="00AA36F7">
      <w:pPr>
        <w:spacing w:after="0"/>
        <w:rPr>
          <w:rFonts w:ascii="Arial" w:hAnsi="Arial" w:cs="Arial"/>
          <w:sz w:val="24"/>
          <w:szCs w:val="24"/>
        </w:rPr>
      </w:pPr>
      <w:r w:rsidRPr="008E39C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7581B" w:rsidRPr="008E39C7" w:rsidRDefault="00C758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581B" w:rsidRPr="008E39C7" w:rsidSect="00C7090C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B5DA5"/>
    <w:rsid w:val="00196E0D"/>
    <w:rsid w:val="001A036A"/>
    <w:rsid w:val="001F3BCB"/>
    <w:rsid w:val="00265150"/>
    <w:rsid w:val="002E7A7E"/>
    <w:rsid w:val="002F2BC6"/>
    <w:rsid w:val="0037594E"/>
    <w:rsid w:val="003A0AF1"/>
    <w:rsid w:val="005348BB"/>
    <w:rsid w:val="005F6B47"/>
    <w:rsid w:val="006063A9"/>
    <w:rsid w:val="006564D4"/>
    <w:rsid w:val="00662A9B"/>
    <w:rsid w:val="0069618B"/>
    <w:rsid w:val="007102A6"/>
    <w:rsid w:val="00825997"/>
    <w:rsid w:val="008E39C7"/>
    <w:rsid w:val="00A0488E"/>
    <w:rsid w:val="00A45BD9"/>
    <w:rsid w:val="00AA36F7"/>
    <w:rsid w:val="00B25080"/>
    <w:rsid w:val="00C7581B"/>
    <w:rsid w:val="00DC50E7"/>
    <w:rsid w:val="00E0606A"/>
    <w:rsid w:val="00E70C5B"/>
    <w:rsid w:val="00EE525C"/>
    <w:rsid w:val="00F56DBE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CBF79-F090-4666-AF4C-F56E511E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97"/>
    <w:pPr>
      <w:ind w:left="720"/>
      <w:contextualSpacing/>
    </w:pPr>
  </w:style>
  <w:style w:type="table" w:styleId="a4">
    <w:name w:val="Table Grid"/>
    <w:basedOn w:val="a1"/>
    <w:uiPriority w:val="39"/>
    <w:rsid w:val="005F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Исаченко</cp:lastModifiedBy>
  <cp:revision>25</cp:revision>
  <cp:lastPrinted>2017-04-19T08:56:00Z</cp:lastPrinted>
  <dcterms:created xsi:type="dcterms:W3CDTF">2017-03-30T04:04:00Z</dcterms:created>
  <dcterms:modified xsi:type="dcterms:W3CDTF">2017-04-19T08:58:00Z</dcterms:modified>
</cp:coreProperties>
</file>