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26562B" w:rsidP="007D0279">
      <w:pPr>
        <w:ind w:right="-144"/>
        <w:jc w:val="both"/>
        <w:rPr>
          <w:sz w:val="28"/>
        </w:rPr>
      </w:pPr>
      <w:r>
        <w:rPr>
          <w:sz w:val="28"/>
        </w:rPr>
        <w:t>05</w:t>
      </w:r>
      <w:r w:rsidR="00F151FF">
        <w:rPr>
          <w:sz w:val="28"/>
        </w:rPr>
        <w:t xml:space="preserve"> апреля 2016</w:t>
      </w:r>
      <w:r w:rsidR="00D36030">
        <w:rPr>
          <w:sz w:val="28"/>
        </w:rPr>
        <w:t xml:space="preserve">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0C13DC" w:rsidRPr="00FC5EAC">
        <w:rPr>
          <w:sz w:val="28"/>
        </w:rPr>
        <w:t xml:space="preserve"> </w:t>
      </w:r>
      <w:r w:rsidR="00F151FF">
        <w:rPr>
          <w:sz w:val="28"/>
        </w:rPr>
        <w:t xml:space="preserve">        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5699D">
        <w:rPr>
          <w:sz w:val="28"/>
        </w:rPr>
        <w:t xml:space="preserve">    </w:t>
      </w:r>
      <w:r w:rsidR="000C13DC" w:rsidRPr="00FC5EAC">
        <w:rPr>
          <w:sz w:val="28"/>
        </w:rPr>
        <w:t>№</w:t>
      </w:r>
      <w:r>
        <w:rPr>
          <w:sz w:val="28"/>
        </w:rPr>
        <w:t>91-п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611D7B" w:rsidRDefault="00F151FF" w:rsidP="00611D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699D">
        <w:rPr>
          <w:sz w:val="28"/>
          <w:szCs w:val="28"/>
        </w:rPr>
        <w:t>О</w:t>
      </w:r>
      <w:r w:rsidR="00611D7B">
        <w:rPr>
          <w:sz w:val="28"/>
          <w:szCs w:val="28"/>
        </w:rPr>
        <w:t xml:space="preserve">б </w:t>
      </w:r>
      <w:r w:rsidR="00611D7B" w:rsidRPr="00611D7B">
        <w:rPr>
          <w:sz w:val="28"/>
          <w:szCs w:val="28"/>
        </w:rPr>
        <w:t>утверждении</w:t>
      </w:r>
      <w:r w:rsidR="00611D7B" w:rsidRPr="00611D7B">
        <w:rPr>
          <w:bCs/>
          <w:sz w:val="28"/>
          <w:szCs w:val="28"/>
        </w:rPr>
        <w:t xml:space="preserve"> состава территориальной трехсторонней комиссии</w:t>
      </w:r>
    </w:p>
    <w:p w:rsidR="00F151FF" w:rsidRPr="0015699D" w:rsidRDefault="00611D7B" w:rsidP="00611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1D7B">
        <w:rPr>
          <w:bCs/>
          <w:sz w:val="28"/>
          <w:szCs w:val="28"/>
        </w:rPr>
        <w:t>по регулированию социально-трудовых отношений</w:t>
      </w:r>
      <w:r w:rsidR="00B151FA" w:rsidRPr="00B151FA">
        <w:rPr>
          <w:bCs/>
          <w:sz w:val="28"/>
          <w:szCs w:val="28"/>
        </w:rPr>
        <w:t xml:space="preserve"> </w:t>
      </w:r>
      <w:r w:rsidR="00B151FA" w:rsidRPr="00C704E6">
        <w:rPr>
          <w:bCs/>
          <w:sz w:val="28"/>
          <w:szCs w:val="28"/>
        </w:rPr>
        <w:t>в Пировском районе</w:t>
      </w:r>
    </w:p>
    <w:p w:rsidR="00F151FF" w:rsidRPr="0015699D" w:rsidRDefault="00F151FF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AE6011" w:rsidRPr="00C704E6">
        <w:rPr>
          <w:sz w:val="28"/>
          <w:szCs w:val="28"/>
        </w:rPr>
        <w:t xml:space="preserve">В соответствии с Трудовым кодексом Российской Федерации, статьей 20 Закона Красноярского края от 31.03.2011  № 12-5724 «О социальном партнерстве», руководствуясь  решением Пировского районного Совета депутатов от 19.10.2012 № 35-200р </w:t>
      </w:r>
      <w:r w:rsidR="00AE6011" w:rsidRPr="00C704E6">
        <w:rPr>
          <w:bCs/>
          <w:sz w:val="28"/>
          <w:szCs w:val="28"/>
        </w:rPr>
        <w:t>«Об утверждении Положения о территориальной трехсторонней комиссии по регулированию социально-трудовых отношений в Пировском районе»,</w:t>
      </w:r>
      <w:r w:rsidR="00AE6011">
        <w:rPr>
          <w:bCs/>
          <w:sz w:val="28"/>
          <w:szCs w:val="28"/>
        </w:rPr>
        <w:t xml:space="preserve"> </w:t>
      </w:r>
      <w:r w:rsidRPr="0015699D">
        <w:rPr>
          <w:sz w:val="28"/>
          <w:szCs w:val="28"/>
        </w:rPr>
        <w:t>ПОСТАНОВЛЯЮ: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 xml:space="preserve">1. </w:t>
      </w:r>
      <w:r w:rsidR="00AE6011">
        <w:rPr>
          <w:sz w:val="28"/>
          <w:szCs w:val="28"/>
        </w:rPr>
        <w:t>Утвердить состав</w:t>
      </w:r>
      <w:r w:rsidR="00AE6011" w:rsidRPr="00AE6011">
        <w:rPr>
          <w:bCs/>
          <w:sz w:val="28"/>
          <w:szCs w:val="28"/>
        </w:rPr>
        <w:t xml:space="preserve"> </w:t>
      </w:r>
      <w:r w:rsidR="00AE6011" w:rsidRPr="00C704E6">
        <w:rPr>
          <w:bCs/>
          <w:sz w:val="28"/>
          <w:szCs w:val="28"/>
        </w:rPr>
        <w:t>территориальной трехсторонней комиссии по регулированию социально-трудовых отношений в Пировском районе</w:t>
      </w:r>
      <w:r w:rsidRPr="0015699D">
        <w:rPr>
          <w:sz w:val="28"/>
          <w:szCs w:val="28"/>
        </w:rPr>
        <w:t xml:space="preserve"> согласно приложению 1.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 xml:space="preserve">2. Настоящее постановление вступает в силу с момента </w:t>
      </w:r>
      <w:r w:rsidR="00AE6011">
        <w:rPr>
          <w:sz w:val="28"/>
          <w:szCs w:val="28"/>
        </w:rPr>
        <w:t>подписания</w:t>
      </w:r>
      <w:r w:rsidRPr="0015699D">
        <w:rPr>
          <w:sz w:val="28"/>
          <w:szCs w:val="28"/>
        </w:rPr>
        <w:t>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AE6011">
        <w:rPr>
          <w:sz w:val="28"/>
          <w:szCs w:val="28"/>
        </w:rPr>
        <w:t>3</w:t>
      </w:r>
      <w:r w:rsidRPr="0015699D">
        <w:rPr>
          <w:sz w:val="28"/>
          <w:szCs w:val="28"/>
        </w:rPr>
        <w:t xml:space="preserve">. Контроль за выполнением настоящего постановления </w:t>
      </w:r>
      <w:r w:rsidR="00AE6011">
        <w:rPr>
          <w:sz w:val="28"/>
          <w:szCs w:val="28"/>
        </w:rPr>
        <w:t>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>Глава Пировского района                                                                     А.И. Евсеев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spacing w:after="200"/>
        <w:jc w:val="both"/>
        <w:rPr>
          <w:sz w:val="28"/>
          <w:szCs w:val="28"/>
        </w:rPr>
      </w:pPr>
      <w:r w:rsidRPr="0015699D">
        <w:rPr>
          <w:sz w:val="28"/>
          <w:szCs w:val="28"/>
        </w:rPr>
        <w:br w:type="page"/>
      </w:r>
    </w:p>
    <w:p w:rsidR="00F151FF" w:rsidRDefault="00F151FF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lastRenderedPageBreak/>
        <w:t>Приложение 1</w:t>
      </w:r>
      <w:r w:rsidR="0015699D">
        <w:rPr>
          <w:sz w:val="28"/>
          <w:szCs w:val="28"/>
        </w:rPr>
        <w:t xml:space="preserve"> </w:t>
      </w:r>
      <w:r w:rsidRPr="0015699D">
        <w:rPr>
          <w:sz w:val="28"/>
          <w:szCs w:val="28"/>
        </w:rPr>
        <w:t>к постановлению</w:t>
      </w:r>
    </w:p>
    <w:p w:rsidR="0015699D" w:rsidRPr="0015699D" w:rsidRDefault="0015699D" w:rsidP="0015699D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Пировского района</w:t>
      </w:r>
    </w:p>
    <w:p w:rsidR="00F151FF" w:rsidRPr="0015699D" w:rsidRDefault="00F151FF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от </w:t>
      </w:r>
      <w:r w:rsidR="0026562B">
        <w:rPr>
          <w:sz w:val="28"/>
          <w:szCs w:val="28"/>
        </w:rPr>
        <w:t xml:space="preserve">05 апреля </w:t>
      </w:r>
      <w:r w:rsidR="00AE6011">
        <w:rPr>
          <w:sz w:val="28"/>
          <w:szCs w:val="28"/>
        </w:rPr>
        <w:t>2016 №</w:t>
      </w:r>
      <w:r w:rsidR="0026562B">
        <w:rPr>
          <w:sz w:val="28"/>
          <w:szCs w:val="28"/>
        </w:rPr>
        <w:t>91-п</w:t>
      </w:r>
      <w:bookmarkStart w:id="0" w:name="_GoBack"/>
      <w:bookmarkEnd w:id="0"/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СОСТАВ</w:t>
      </w:r>
    </w:p>
    <w:p w:rsidR="00F151FF" w:rsidRPr="0015699D" w:rsidRDefault="00AE6011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04E6">
        <w:rPr>
          <w:bCs/>
          <w:sz w:val="28"/>
          <w:szCs w:val="28"/>
        </w:rPr>
        <w:t>территориальной трехсторонней комиссии по регулированию социально-трудовых отношений в Пировском районе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AE6011" w:rsidRDefault="00AE6011" w:rsidP="00AE6011">
      <w:pPr>
        <w:tabs>
          <w:tab w:val="left" w:pos="2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органов местного самоуправления</w:t>
      </w:r>
    </w:p>
    <w:p w:rsidR="00AE6011" w:rsidRDefault="00AE6011" w:rsidP="00AE6011">
      <w:pPr>
        <w:tabs>
          <w:tab w:val="left" w:pos="2475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Гольм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Александр Готлибович</w:t>
            </w:r>
          </w:p>
        </w:tc>
        <w:tc>
          <w:tcPr>
            <w:tcW w:w="6223" w:type="dxa"/>
          </w:tcPr>
          <w:p w:rsidR="00AE6011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>Главы</w:t>
            </w:r>
            <w:r w:rsidRPr="00E626EB">
              <w:rPr>
                <w:sz w:val="28"/>
                <w:szCs w:val="28"/>
              </w:rPr>
              <w:t xml:space="preserve"> Пировского района</w:t>
            </w:r>
          </w:p>
          <w:p w:rsidR="00AE6011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обеспечению жизнедеятельности,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стороны</w:t>
            </w:r>
            <w:r w:rsidRPr="00E626EB">
              <w:rPr>
                <w:sz w:val="28"/>
                <w:szCs w:val="28"/>
              </w:rPr>
              <w:t xml:space="preserve">;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Тимербулатова Наиля Вакилевна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E626EB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по охране окружающей среды и экологии </w:t>
            </w:r>
            <w:r w:rsidRPr="00E626EB">
              <w:rPr>
                <w:sz w:val="28"/>
                <w:szCs w:val="28"/>
              </w:rPr>
              <w:t xml:space="preserve">отдела муниципального имущества, земельных отношений </w:t>
            </w:r>
            <w:r w:rsidRPr="00E626EB">
              <w:rPr>
                <w:sz w:val="28"/>
                <w:szCs w:val="28"/>
              </w:rPr>
              <w:br/>
              <w:t>и природопользования администрации Пировского района,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ответственный секретарь комиссии;</w:t>
            </w: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Члены комиссии: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Сергей Сергеевич</w:t>
            </w:r>
          </w:p>
        </w:tc>
        <w:tc>
          <w:tcPr>
            <w:tcW w:w="6223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Пировского района – начальник отдела муниципального имущества, земельных отношений и природопользования администрации Пировского района</w:t>
            </w:r>
            <w:r w:rsidRPr="00E626EB">
              <w:rPr>
                <w:sz w:val="28"/>
                <w:szCs w:val="28"/>
              </w:rPr>
              <w:t>;</w:t>
            </w: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Иванова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6223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и.о. начальника</w:t>
            </w:r>
            <w:r w:rsidRPr="00E626EB">
              <w:rPr>
                <w:sz w:val="28"/>
                <w:szCs w:val="28"/>
              </w:rPr>
              <w:t xml:space="preserve"> отдела экономики администрации Пировского района;</w:t>
            </w: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Коробейников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Владимир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223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- юрис</w:t>
            </w:r>
            <w:r>
              <w:rPr>
                <w:sz w:val="28"/>
                <w:szCs w:val="28"/>
              </w:rPr>
              <w:t>консульт</w:t>
            </w:r>
            <w:r w:rsidRPr="00E626EB">
              <w:rPr>
                <w:sz w:val="28"/>
                <w:szCs w:val="28"/>
              </w:rPr>
              <w:t xml:space="preserve"> администрации Пировского района; </w:t>
            </w: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AE6011">
        <w:tc>
          <w:tcPr>
            <w:tcW w:w="3348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Оксана Васильевна</w:t>
            </w:r>
          </w:p>
        </w:tc>
        <w:tc>
          <w:tcPr>
            <w:tcW w:w="6223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начальник финансового управления администрации Пировского района; </w:t>
            </w:r>
          </w:p>
        </w:tc>
      </w:tr>
    </w:tbl>
    <w:p w:rsidR="00AE6011" w:rsidRDefault="00AE6011" w:rsidP="00AE6011">
      <w:pPr>
        <w:tabs>
          <w:tab w:val="left" w:pos="2475"/>
        </w:tabs>
        <w:jc w:val="center"/>
        <w:rPr>
          <w:sz w:val="28"/>
          <w:szCs w:val="28"/>
        </w:rPr>
      </w:pPr>
    </w:p>
    <w:p w:rsidR="00AE6011" w:rsidRDefault="00AE6011" w:rsidP="00AE6011">
      <w:pPr>
        <w:tabs>
          <w:tab w:val="left" w:pos="2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617948">
        <w:rPr>
          <w:b/>
          <w:sz w:val="28"/>
          <w:szCs w:val="28"/>
        </w:rPr>
        <w:t>территориального объединения</w:t>
      </w:r>
      <w:r>
        <w:rPr>
          <w:b/>
          <w:sz w:val="28"/>
          <w:szCs w:val="28"/>
        </w:rPr>
        <w:t xml:space="preserve"> </w:t>
      </w:r>
      <w:r w:rsidRPr="00097D4A">
        <w:rPr>
          <w:b/>
          <w:sz w:val="28"/>
          <w:szCs w:val="28"/>
        </w:rPr>
        <w:t>работодателей:</w:t>
      </w:r>
    </w:p>
    <w:p w:rsidR="00AE6011" w:rsidRDefault="00AE6011" w:rsidP="00AE6011">
      <w:pPr>
        <w:tabs>
          <w:tab w:val="left" w:pos="2475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AE6011" w:rsidRPr="00E626EB" w:rsidTr="00144C8F">
        <w:tc>
          <w:tcPr>
            <w:tcW w:w="3348" w:type="dxa"/>
          </w:tcPr>
          <w:p w:rsidR="00AE6011" w:rsidRPr="00E626EB" w:rsidRDefault="00AE6011" w:rsidP="00AE6011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Михаил Валентинович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индивидуальный предприниматель</w:t>
            </w:r>
            <w:r w:rsidRPr="00E626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Ассоциации лесопромышленных предприятий Пировского района,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координатор стороны (по согласованию);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lastRenderedPageBreak/>
              <w:t>Члены комиссии: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Квятковский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Николай Марьянович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директор ООО «Стратегия </w:t>
            </w:r>
            <w:r>
              <w:rPr>
                <w:sz w:val="28"/>
                <w:szCs w:val="28"/>
              </w:rPr>
              <w:t>«НОРД</w:t>
            </w:r>
            <w:r w:rsidRPr="00E626EB">
              <w:rPr>
                <w:sz w:val="28"/>
                <w:szCs w:val="28"/>
              </w:rPr>
              <w:t>» (ЖКХ)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B151FA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Сеслер Екатерина Михайловна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 w:rsidR="00B151FA">
              <w:rPr>
                <w:sz w:val="28"/>
                <w:szCs w:val="28"/>
              </w:rPr>
              <w:t>индивидуальный предприниматель</w:t>
            </w:r>
            <w:r w:rsidRPr="00E626EB">
              <w:rPr>
                <w:sz w:val="28"/>
                <w:szCs w:val="28"/>
              </w:rPr>
              <w:t xml:space="preserve"> (по согласованию);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Аминаев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Вазир Вагизович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- директор СПК «Рассвет» (по согласованию);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B151FA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Гинатуллов Рафаил Минсеитович</w:t>
            </w:r>
          </w:p>
        </w:tc>
        <w:tc>
          <w:tcPr>
            <w:tcW w:w="6223" w:type="dxa"/>
          </w:tcPr>
          <w:p w:rsidR="00AE6011" w:rsidRPr="00E626EB" w:rsidRDefault="00AE6011" w:rsidP="00B151FA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</w:t>
            </w:r>
            <w:r w:rsidRPr="00E626EB">
              <w:rPr>
                <w:sz w:val="28"/>
                <w:szCs w:val="28"/>
              </w:rPr>
              <w:t xml:space="preserve"> </w:t>
            </w:r>
            <w:r w:rsidR="00B151FA">
              <w:rPr>
                <w:sz w:val="28"/>
                <w:szCs w:val="28"/>
              </w:rPr>
              <w:t>Солоухин</w:t>
            </w:r>
            <w:r w:rsidRPr="00E626EB">
              <w:rPr>
                <w:sz w:val="28"/>
                <w:szCs w:val="28"/>
              </w:rPr>
              <w:t>ского сельсовета Пировского района (по согласованию);</w:t>
            </w:r>
          </w:p>
        </w:tc>
      </w:tr>
    </w:tbl>
    <w:p w:rsidR="00AE6011" w:rsidRDefault="00AE6011" w:rsidP="00AE6011">
      <w:pPr>
        <w:tabs>
          <w:tab w:val="left" w:pos="2475"/>
        </w:tabs>
        <w:jc w:val="center"/>
        <w:rPr>
          <w:sz w:val="28"/>
          <w:szCs w:val="28"/>
        </w:rPr>
      </w:pPr>
    </w:p>
    <w:p w:rsidR="00AE6011" w:rsidRPr="00097D4A" w:rsidRDefault="00AE6011" w:rsidP="00AE6011">
      <w:pPr>
        <w:tabs>
          <w:tab w:val="left" w:pos="2475"/>
        </w:tabs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617948">
        <w:rPr>
          <w:b/>
          <w:sz w:val="28"/>
          <w:szCs w:val="28"/>
        </w:rPr>
        <w:t>координационного Совета профсоюзов</w:t>
      </w:r>
      <w:r>
        <w:rPr>
          <w:b/>
          <w:sz w:val="28"/>
          <w:szCs w:val="28"/>
        </w:rPr>
        <w:t>:</w:t>
      </w:r>
    </w:p>
    <w:p w:rsidR="00AE6011" w:rsidRDefault="00AE6011" w:rsidP="00AE6011">
      <w:pPr>
        <w:tabs>
          <w:tab w:val="left" w:pos="2475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Астапова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- председатель профсоюзной группы Средне-Енисейского центра ОАО «Ростелеком»</w:t>
            </w:r>
            <w:r>
              <w:rPr>
                <w:sz w:val="28"/>
                <w:szCs w:val="28"/>
              </w:rPr>
              <w:t>,</w:t>
            </w:r>
            <w:r w:rsidRPr="00E626EB">
              <w:rPr>
                <w:sz w:val="28"/>
                <w:szCs w:val="28"/>
              </w:rPr>
              <w:t xml:space="preserve"> координатор стороны (по согласованию);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Болгова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председатель первичной профсоюзной организации в </w:t>
            </w:r>
            <w:r>
              <w:rPr>
                <w:sz w:val="28"/>
                <w:szCs w:val="28"/>
              </w:rPr>
              <w:t>КГБ</w:t>
            </w:r>
            <w:r w:rsidRPr="00E626EB">
              <w:rPr>
                <w:sz w:val="28"/>
                <w:szCs w:val="28"/>
              </w:rPr>
              <w:t>УЗ «Пировская РБ»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B151FA" w:rsidP="00B151FA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Светлана Александровна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- председатель </w:t>
            </w:r>
            <w:r>
              <w:rPr>
                <w:sz w:val="28"/>
                <w:szCs w:val="28"/>
              </w:rPr>
              <w:t>районной</w:t>
            </w:r>
            <w:r w:rsidRPr="00E62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E626EB">
              <w:rPr>
                <w:sz w:val="28"/>
                <w:szCs w:val="28"/>
              </w:rPr>
              <w:t xml:space="preserve">рганизации </w:t>
            </w:r>
            <w:r>
              <w:rPr>
                <w:sz w:val="28"/>
                <w:szCs w:val="28"/>
              </w:rPr>
              <w:t>профсоюза образования и науки</w:t>
            </w:r>
            <w:r w:rsidRPr="00E626E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Швецова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- председатель проф</w:t>
            </w:r>
            <w:r>
              <w:rPr>
                <w:sz w:val="28"/>
                <w:szCs w:val="28"/>
              </w:rPr>
              <w:t>группы</w:t>
            </w:r>
            <w:r w:rsidRPr="00E62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Енисейского </w:t>
            </w:r>
            <w:r w:rsidR="00B151FA">
              <w:rPr>
                <w:sz w:val="28"/>
                <w:szCs w:val="28"/>
              </w:rPr>
              <w:t>почтамта</w:t>
            </w:r>
            <w:r>
              <w:rPr>
                <w:sz w:val="28"/>
                <w:szCs w:val="28"/>
              </w:rPr>
              <w:t xml:space="preserve"> ОПС </w:t>
            </w:r>
            <w:r w:rsidRPr="00E626E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AE6011" w:rsidRPr="00E626EB" w:rsidTr="00144C8F">
        <w:tc>
          <w:tcPr>
            <w:tcW w:w="3348" w:type="dxa"/>
          </w:tcPr>
          <w:p w:rsidR="00AE6011" w:rsidRPr="00E626EB" w:rsidRDefault="00B151FA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Коробейникова Нина Ивановна</w:t>
            </w:r>
          </w:p>
        </w:tc>
        <w:tc>
          <w:tcPr>
            <w:tcW w:w="6223" w:type="dxa"/>
          </w:tcPr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- председатель первичной профсоюзной организации  ООО «Стратегия</w:t>
            </w:r>
            <w:r>
              <w:rPr>
                <w:sz w:val="28"/>
                <w:szCs w:val="28"/>
              </w:rPr>
              <w:t xml:space="preserve"> «НОРД</w:t>
            </w:r>
            <w:r w:rsidRPr="00E626EB">
              <w:rPr>
                <w:sz w:val="28"/>
                <w:szCs w:val="28"/>
              </w:rPr>
              <w:t xml:space="preserve">» </w:t>
            </w:r>
          </w:p>
          <w:p w:rsidR="00AE6011" w:rsidRPr="00E626EB" w:rsidRDefault="00AE6011" w:rsidP="00144C8F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E626E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C23C7" w:rsidRPr="0015699D" w:rsidRDefault="000C23C7" w:rsidP="00AE6011">
      <w:pPr>
        <w:jc w:val="both"/>
        <w:rPr>
          <w:sz w:val="28"/>
          <w:szCs w:val="28"/>
        </w:rPr>
      </w:pPr>
    </w:p>
    <w:sectPr w:rsidR="000C23C7" w:rsidRPr="0015699D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2B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011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7E9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4FCA51-C222-4617-9B57-BADB808F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ED7C-1C02-4A41-9CFC-BA58557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3582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4</cp:revision>
  <cp:lastPrinted>2016-04-04T09:18:00Z</cp:lastPrinted>
  <dcterms:created xsi:type="dcterms:W3CDTF">2016-04-04T09:22:00Z</dcterms:created>
  <dcterms:modified xsi:type="dcterms:W3CDTF">2016-04-14T07:59:00Z</dcterms:modified>
</cp:coreProperties>
</file>