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0B617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ПИРОВСКОГО РАЙОНА</w:t>
      </w:r>
    </w:p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4"/>
        <w:gridCol w:w="3295"/>
        <w:gridCol w:w="3191"/>
      </w:tblGrid>
      <w:tr w:rsidR="008F5148" w:rsidRPr="000B6175" w:rsidTr="00C74DF9">
        <w:tc>
          <w:tcPr>
            <w:tcW w:w="3085" w:type="dxa"/>
            <w:shd w:val="clear" w:color="auto" w:fill="auto"/>
          </w:tcPr>
          <w:p w:rsidR="008F5148" w:rsidRPr="000B6175" w:rsidRDefault="00180FA9" w:rsidP="00DB03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декабря </w:t>
            </w:r>
            <w:r w:rsidR="008F5148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DB03F3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F5148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295" w:type="dxa"/>
            <w:shd w:val="clear" w:color="auto" w:fill="auto"/>
          </w:tcPr>
          <w:p w:rsidR="008F5148" w:rsidRPr="000B6175" w:rsidRDefault="008F5148" w:rsidP="008F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:rsidR="008F5148" w:rsidRPr="000B6175" w:rsidRDefault="00180FA9" w:rsidP="008F5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№445-п</w:t>
            </w:r>
          </w:p>
        </w:tc>
      </w:tr>
    </w:tbl>
    <w:p w:rsidR="008F5148" w:rsidRPr="000B6175" w:rsidRDefault="008F5148" w:rsidP="008F51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программу</w:t>
      </w:r>
    </w:p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«Молодёжь Пировского района в 21 веке», утвержденную постановлением администрации Пировского района от 13.11.2014 №547-п</w:t>
      </w:r>
    </w:p>
    <w:p w:rsidR="008F5148" w:rsidRPr="000B6175" w:rsidRDefault="008F5148" w:rsidP="008F51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F5148" w:rsidRPr="000B6175" w:rsidRDefault="008F5148" w:rsidP="008F51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В соответствии  с постановлением администрации Пировско</w:t>
      </w:r>
      <w:r w:rsidR="00180FA9" w:rsidRPr="000B6175">
        <w:rPr>
          <w:rFonts w:ascii="Arial" w:eastAsia="Times New Roman" w:hAnsi="Arial" w:cs="Arial"/>
          <w:sz w:val="24"/>
          <w:szCs w:val="24"/>
          <w:lang w:eastAsia="ru-RU"/>
        </w:rPr>
        <w:t>го района от 15.07.13 г. №309-п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 Пировского района, их формирования и реализации», руководствуясь </w:t>
      </w:r>
      <w:hyperlink r:id="rId4" w:history="1">
        <w:r w:rsidRPr="000B6175">
          <w:rPr>
            <w:rFonts w:ascii="Arial" w:eastAsia="Times New Roman" w:hAnsi="Arial" w:cs="Arial"/>
            <w:sz w:val="24"/>
            <w:szCs w:val="24"/>
            <w:lang w:eastAsia="ru-RU"/>
          </w:rPr>
          <w:t>статьями 15 и 18</w:t>
        </w:r>
      </w:hyperlink>
      <w:r w:rsidRPr="000B6175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Пировского района, ПОСТАНОВЛЯЮ:</w:t>
      </w:r>
    </w:p>
    <w:p w:rsidR="008F5148" w:rsidRPr="000B6175" w:rsidRDefault="008F5148" w:rsidP="008F51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Пировского района от 13.11.2014г. №547-п «Об утверждении Муниципальной программы «Молодёжь Пировского района в 21 веке» следующие изменения:</w:t>
      </w:r>
    </w:p>
    <w:p w:rsidR="008F5148" w:rsidRPr="000B6175" w:rsidRDefault="008F5148" w:rsidP="008F51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1) В Паспорте Муниципальной программы Пировского района раздел «Ресурсное обеспечение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815"/>
      </w:tblGrid>
      <w:tr w:rsidR="008F5148" w:rsidRPr="000B6175" w:rsidTr="00C74DF9">
        <w:trPr>
          <w:trHeight w:val="416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48" w:rsidRPr="000B6175" w:rsidRDefault="008F5148" w:rsidP="008F51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 программе составляет  157</w:t>
            </w:r>
            <w:r w:rsidR="00BF47FC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F47FC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 и источникам финансирования: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1 905,289 тыс. рублей;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– 69,899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– 1 053,71 тыс. руб.;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781,68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– 3626,73  тыс. рублей;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– 402,57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– 1 208,256 тыс. руб.;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2015,904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342</w:t>
            </w:r>
            <w:r w:rsidR="00BF47FC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F47FC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– 326,782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 – 170</w:t>
            </w:r>
            <w:r w:rsidR="00BF47FC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F47FC"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1396,05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2424,27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– 1956,57 тыс. руб.;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467,7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2179,22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– 1711,52 тыс. руб.;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467,7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2179,22 тыс. руб.;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– 1711,52 тыс. руб.; </w:t>
            </w:r>
          </w:p>
          <w:p w:rsidR="008F5148" w:rsidRPr="000B6175" w:rsidRDefault="008F5148" w:rsidP="008F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467,7 тыс. руб.</w:t>
            </w:r>
          </w:p>
        </w:tc>
      </w:tr>
    </w:tbl>
    <w:p w:rsidR="004747BD" w:rsidRPr="000B6175" w:rsidRDefault="006F1265" w:rsidP="004747BD">
      <w:pPr>
        <w:pStyle w:val="ConsPlusTitle"/>
        <w:ind w:firstLine="567"/>
        <w:jc w:val="both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>2)</w:t>
      </w:r>
      <w:r w:rsidR="004747BD"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В Паспорте подпрограммы 1 </w:t>
      </w:r>
      <w:r w:rsidR="004747BD" w:rsidRPr="000B6175">
        <w:rPr>
          <w:rFonts w:ascii="Arial" w:hAnsi="Arial" w:cs="Arial"/>
          <w:b w:val="0"/>
          <w:sz w:val="24"/>
          <w:szCs w:val="24"/>
        </w:rPr>
        <w:t xml:space="preserve">«Вовлечение молодежи Пировского района в социальную практику» </w:t>
      </w:r>
      <w:r w:rsidR="004747BD"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>раздел «</w:t>
      </w:r>
      <w:r w:rsidR="004747BD" w:rsidRPr="000B6175">
        <w:rPr>
          <w:rFonts w:ascii="Arial" w:hAnsi="Arial" w:cs="Arial"/>
          <w:b w:val="0"/>
          <w:sz w:val="24"/>
          <w:szCs w:val="24"/>
        </w:rPr>
        <w:t>Объемы и источники финансирования подпрограммы</w:t>
      </w:r>
      <w:r w:rsidR="004747BD"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>» изложить в следующей редакции:</w:t>
      </w:r>
    </w:p>
    <w:p w:rsidR="006F1265" w:rsidRPr="000B6175" w:rsidRDefault="006F1265" w:rsidP="008F51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6F1265" w:rsidRPr="000B6175" w:rsidTr="006F1265">
        <w:trPr>
          <w:trHeight w:val="800"/>
        </w:trPr>
        <w:tc>
          <w:tcPr>
            <w:tcW w:w="2639" w:type="dxa"/>
            <w:shd w:val="clear" w:color="auto" w:fill="auto"/>
          </w:tcPr>
          <w:p w:rsidR="006F1265" w:rsidRPr="000B6175" w:rsidRDefault="006F1265" w:rsidP="00C74DF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6F1265" w:rsidRPr="000B6175" w:rsidRDefault="006F1265" w:rsidP="00C74DF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местного бюджета –5</w:t>
            </w:r>
            <w:r w:rsidR="004747BD" w:rsidRPr="000B6175">
              <w:rPr>
                <w:rFonts w:ascii="Arial" w:hAnsi="Arial" w:cs="Arial"/>
                <w:sz w:val="24"/>
                <w:szCs w:val="24"/>
              </w:rPr>
              <w:t>6</w:t>
            </w:r>
            <w:r w:rsidR="00BF47FC" w:rsidRPr="000B6175">
              <w:rPr>
                <w:rFonts w:ascii="Arial" w:hAnsi="Arial" w:cs="Arial"/>
                <w:sz w:val="24"/>
                <w:szCs w:val="24"/>
              </w:rPr>
              <w:t>23,705</w:t>
            </w:r>
            <w:r w:rsidRPr="000B6175">
              <w:rPr>
                <w:rFonts w:ascii="Arial" w:hAnsi="Arial" w:cs="Arial"/>
                <w:sz w:val="24"/>
                <w:szCs w:val="24"/>
              </w:rPr>
              <w:t xml:space="preserve"> тыс. рублей, из них по  годам:    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2014 год – 585,23</w:t>
            </w:r>
            <w:r w:rsidRPr="000B61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17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– 585,23 тыс. руб.;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2015 год – 644,835</w:t>
            </w:r>
            <w:r w:rsidRPr="000B61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17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644,835 тыс. руб.;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4747BD" w:rsidRPr="000B6175">
              <w:rPr>
                <w:rFonts w:ascii="Arial" w:hAnsi="Arial" w:cs="Arial"/>
                <w:sz w:val="24"/>
                <w:szCs w:val="24"/>
              </w:rPr>
              <w:t>88</w:t>
            </w:r>
            <w:r w:rsidR="00BF47FC" w:rsidRPr="000B6175">
              <w:rPr>
                <w:rFonts w:ascii="Arial" w:hAnsi="Arial" w:cs="Arial"/>
                <w:sz w:val="24"/>
                <w:szCs w:val="24"/>
              </w:rPr>
              <w:t>8</w:t>
            </w:r>
            <w:r w:rsidR="004747BD" w:rsidRPr="000B6175">
              <w:rPr>
                <w:rFonts w:ascii="Arial" w:hAnsi="Arial" w:cs="Arial"/>
                <w:sz w:val="24"/>
                <w:szCs w:val="24"/>
              </w:rPr>
              <w:t>,</w:t>
            </w:r>
            <w:r w:rsidR="00BF47FC" w:rsidRPr="000B6175">
              <w:rPr>
                <w:rFonts w:ascii="Arial" w:hAnsi="Arial" w:cs="Arial"/>
                <w:sz w:val="24"/>
                <w:szCs w:val="24"/>
              </w:rPr>
              <w:t>46</w:t>
            </w:r>
            <w:r w:rsidRPr="000B61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17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В том числе местный бюджет </w:t>
            </w:r>
            <w:r w:rsidR="004747BD" w:rsidRPr="000B6175">
              <w:rPr>
                <w:rFonts w:ascii="Arial" w:hAnsi="Arial" w:cs="Arial"/>
                <w:sz w:val="24"/>
                <w:szCs w:val="24"/>
              </w:rPr>
              <w:t>88</w:t>
            </w:r>
            <w:r w:rsidR="00BF47FC" w:rsidRPr="000B6175">
              <w:rPr>
                <w:rFonts w:ascii="Arial" w:hAnsi="Arial" w:cs="Arial"/>
                <w:sz w:val="24"/>
                <w:szCs w:val="24"/>
              </w:rPr>
              <w:t>8</w:t>
            </w:r>
            <w:r w:rsidR="004747BD" w:rsidRPr="000B6175">
              <w:rPr>
                <w:rFonts w:ascii="Arial" w:hAnsi="Arial" w:cs="Arial"/>
                <w:sz w:val="24"/>
                <w:szCs w:val="24"/>
              </w:rPr>
              <w:t>,</w:t>
            </w:r>
            <w:r w:rsidR="00BF47FC" w:rsidRPr="000B6175">
              <w:rPr>
                <w:rFonts w:ascii="Arial" w:hAnsi="Arial" w:cs="Arial"/>
                <w:sz w:val="24"/>
                <w:szCs w:val="24"/>
              </w:rPr>
              <w:t>46</w:t>
            </w:r>
            <w:r w:rsidRPr="000B617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2017 год – 1423,02</w:t>
            </w:r>
            <w:r w:rsidRPr="000B61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17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1423,02 тыс. руб.;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2018 год – 1041,08</w:t>
            </w:r>
            <w:r w:rsidRPr="000B61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17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1041,08 тыс. руб.;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2019 год – 1041,08</w:t>
            </w:r>
            <w:r w:rsidRPr="000B61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17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6F1265" w:rsidRPr="000B6175" w:rsidRDefault="006F1265" w:rsidP="00C74DF9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1041,08 тыс. руб.;</w:t>
            </w:r>
          </w:p>
        </w:tc>
      </w:tr>
    </w:tbl>
    <w:p w:rsidR="006F1265" w:rsidRPr="000B6175" w:rsidRDefault="006F1265" w:rsidP="008F51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7BD" w:rsidRPr="000B6175" w:rsidRDefault="004747BD" w:rsidP="004747BD">
      <w:pPr>
        <w:pStyle w:val="ConsPlusTitle"/>
        <w:ind w:firstLine="567"/>
        <w:jc w:val="both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3) В Паспорте подпрограммы </w:t>
      </w:r>
      <w:r w:rsidR="0014125E"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>2</w:t>
      </w:r>
      <w:r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</w:t>
      </w:r>
      <w:r w:rsidRPr="000B6175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Пировского района» </w:t>
      </w:r>
      <w:r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>раздел «</w:t>
      </w:r>
      <w:r w:rsidRPr="000B6175">
        <w:rPr>
          <w:rFonts w:ascii="Arial" w:hAnsi="Arial" w:cs="Arial"/>
          <w:b w:val="0"/>
          <w:sz w:val="24"/>
          <w:szCs w:val="24"/>
        </w:rPr>
        <w:t>Объемы и источники финансирования подпрограммы</w:t>
      </w:r>
      <w:r w:rsidRPr="000B6175">
        <w:rPr>
          <w:rFonts w:ascii="Arial" w:eastAsia="Times New Roman" w:hAnsi="Arial" w:cs="Arial"/>
          <w:b w:val="0"/>
          <w:sz w:val="24"/>
          <w:szCs w:val="24"/>
          <w:lang w:eastAsia="ru-RU"/>
        </w:rPr>
        <w:t>» изложить в следующей редакции:</w:t>
      </w:r>
    </w:p>
    <w:p w:rsidR="004747BD" w:rsidRPr="000B6175" w:rsidRDefault="004747BD" w:rsidP="004747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4747BD" w:rsidRPr="000B6175" w:rsidTr="004747BD">
        <w:trPr>
          <w:trHeight w:val="800"/>
        </w:trPr>
        <w:tc>
          <w:tcPr>
            <w:tcW w:w="2639" w:type="dxa"/>
            <w:shd w:val="clear" w:color="auto" w:fill="auto"/>
          </w:tcPr>
          <w:p w:rsidR="004747BD" w:rsidRPr="000B6175" w:rsidRDefault="004747BD" w:rsidP="00CD235F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4747BD" w:rsidRPr="000B6175" w:rsidRDefault="004747BD" w:rsidP="00CD235F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местного бюджета – 198,88 тыс. рублей, из них по годам: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2014 год –   55,88 тыс. рублей;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– 55,88 тыс. руб.;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2015 год – 30,0 тыс. рублей;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 бюджет – 30,0 тыс. руб.;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2016 год –  23,0 тыс. рублей;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– 23,0 тыс. руб.;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2017 год –  30,0 тыс. рублей;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– 30,0 тыс. руб.;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2018 год –  30,0 тыс. рублей;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– 30,0 тыс. руб.;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2019 год –  30,0 тыс. рублей;</w:t>
            </w:r>
          </w:p>
          <w:p w:rsidR="004747BD" w:rsidRPr="000B6175" w:rsidRDefault="004747BD" w:rsidP="00CD235F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 местный бюджет – 30,0 тыс. руб.;</w:t>
            </w:r>
          </w:p>
        </w:tc>
      </w:tr>
    </w:tbl>
    <w:p w:rsidR="006F1265" w:rsidRPr="000B6175" w:rsidRDefault="006F1265" w:rsidP="008F51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48" w:rsidRPr="000B6175" w:rsidRDefault="004747BD" w:rsidP="008F51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F5148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F5148" w:rsidRPr="000B6175">
        <w:rPr>
          <w:rFonts w:ascii="Arial" w:eastAsia="Times New Roman" w:hAnsi="Arial" w:cs="Arial"/>
          <w:sz w:val="24"/>
          <w:szCs w:val="24"/>
          <w:lang w:eastAsia="ru-RU"/>
        </w:rPr>
        <w:t xml:space="preserve"> к паспорту муниципальной программы «Молодёжь Пировского района в 21 веке» изложить в новой редакции, согласно Приложению №1 к настоящему постановлению;</w:t>
      </w:r>
    </w:p>
    <w:p w:rsidR="008F5148" w:rsidRPr="000B6175" w:rsidRDefault="00180FA9" w:rsidP="008F51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F5148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</w:t>
      </w:r>
      <w:r w:rsidR="004747BD" w:rsidRPr="000B617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5148" w:rsidRPr="000B6175">
        <w:rPr>
          <w:rFonts w:ascii="Arial" w:eastAsia="Times New Roman" w:hAnsi="Arial" w:cs="Arial"/>
          <w:sz w:val="24"/>
          <w:szCs w:val="24"/>
          <w:lang w:eastAsia="ru-RU"/>
        </w:rPr>
        <w:t xml:space="preserve"> к паспорту муниципальной программы «Молодёжь Пировского района в 21 веке» изложить в новой редакции, согласно Приложению №2 к настоящему постановлению;</w:t>
      </w:r>
    </w:p>
    <w:p w:rsidR="00DB03F3" w:rsidRPr="000B6175" w:rsidRDefault="00180FA9" w:rsidP="00DB03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№4 к паспорту муниципальной программы «Молодёжь Пировского района в 21 веке» изложить в новой редакции, согласно Приложению №3 к настоящему постановлению;</w:t>
      </w:r>
    </w:p>
    <w:p w:rsidR="00DB03F3" w:rsidRPr="000B6175" w:rsidRDefault="00180FA9" w:rsidP="00DB03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№1 к паспорту подпрограммы «</w:t>
      </w:r>
      <w:r w:rsidR="00DB03F3" w:rsidRPr="000B6175">
        <w:rPr>
          <w:rFonts w:ascii="Arial" w:hAnsi="Arial" w:cs="Arial"/>
          <w:sz w:val="24"/>
          <w:szCs w:val="24"/>
        </w:rPr>
        <w:t>Вовлечение молодежи Пировского района в социальную практику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редакции, согласно Приложению №4 к настоящему постановлению;</w:t>
      </w:r>
    </w:p>
    <w:p w:rsidR="00DB03F3" w:rsidRPr="000B6175" w:rsidRDefault="00180FA9" w:rsidP="00DB03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№2 к паспорту подпрограммы «</w:t>
      </w:r>
      <w:r w:rsidR="00DB03F3" w:rsidRPr="000B6175">
        <w:rPr>
          <w:rFonts w:ascii="Arial" w:hAnsi="Arial" w:cs="Arial"/>
          <w:sz w:val="24"/>
          <w:szCs w:val="24"/>
        </w:rPr>
        <w:t>Вовлечение молодежи Пировского района в социальную практику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редакции, согласно Приложению №5 к настоящему постановлению;</w:t>
      </w:r>
    </w:p>
    <w:p w:rsidR="00DB03F3" w:rsidRPr="000B6175" w:rsidRDefault="00180FA9" w:rsidP="00DB03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№1 к паспорту подпрограммы «</w:t>
      </w:r>
      <w:r w:rsidR="00DB03F3" w:rsidRPr="000B6175">
        <w:rPr>
          <w:rFonts w:ascii="Arial" w:hAnsi="Arial" w:cs="Arial"/>
          <w:sz w:val="24"/>
          <w:szCs w:val="24"/>
        </w:rPr>
        <w:t>Патриотическое воспитание молодежи Пировского района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редакции, согласно Приложению №6 к настоящему постановлению;</w:t>
      </w:r>
    </w:p>
    <w:p w:rsidR="00DB03F3" w:rsidRPr="000B6175" w:rsidRDefault="00180FA9" w:rsidP="00DB03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№2 к паспорту подпрограммы «</w:t>
      </w:r>
      <w:r w:rsidR="00DB03F3" w:rsidRPr="000B6175">
        <w:rPr>
          <w:rFonts w:ascii="Arial" w:hAnsi="Arial" w:cs="Arial"/>
          <w:sz w:val="24"/>
          <w:szCs w:val="24"/>
        </w:rPr>
        <w:t>Патриотическое воспитание молодежи Пировского района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редакции, согласно Приложению №7 к настоящему постановлению;</w:t>
      </w:r>
    </w:p>
    <w:p w:rsidR="00DB03F3" w:rsidRPr="000B6175" w:rsidRDefault="00180FA9" w:rsidP="00DB03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) Приложение №1 к паспорту подпрограммы «</w:t>
      </w:r>
      <w:r w:rsidR="00DB03F3" w:rsidRPr="000B6175">
        <w:rPr>
          <w:rFonts w:ascii="Arial" w:hAnsi="Arial" w:cs="Arial"/>
          <w:sz w:val="24"/>
          <w:szCs w:val="24"/>
        </w:rPr>
        <w:t>О</w:t>
      </w:r>
      <w:r w:rsidR="00DB03F3" w:rsidRPr="000B6175">
        <w:rPr>
          <w:rFonts w:ascii="Arial" w:hAnsi="Arial" w:cs="Arial"/>
          <w:bCs/>
          <w:sz w:val="24"/>
          <w:szCs w:val="24"/>
        </w:rPr>
        <w:t>беспечение жильем молодых семей</w:t>
      </w:r>
      <w:r w:rsidR="00DB03F3" w:rsidRPr="000B6175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редакции, согласно Приложению №8 к настоящему постановлению;</w:t>
      </w:r>
    </w:p>
    <w:p w:rsidR="00DB03F3" w:rsidRPr="000B6175" w:rsidRDefault="00DB03F3" w:rsidP="00DB03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3F3" w:rsidRPr="000B6175" w:rsidRDefault="00DB03F3" w:rsidP="00DB03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собой;</w:t>
      </w:r>
    </w:p>
    <w:p w:rsidR="00DB03F3" w:rsidRPr="000B6175" w:rsidRDefault="00DB03F3" w:rsidP="00DB03F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DB03F3" w:rsidRPr="000B6175" w:rsidRDefault="00DB03F3" w:rsidP="00DB03F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B03F3" w:rsidRPr="000B6175" w:rsidTr="00CD235F">
        <w:tc>
          <w:tcPr>
            <w:tcW w:w="4785" w:type="dxa"/>
            <w:shd w:val="clear" w:color="auto" w:fill="auto"/>
          </w:tcPr>
          <w:p w:rsidR="00DB03F3" w:rsidRPr="000B6175" w:rsidRDefault="00DB03F3" w:rsidP="00CD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03F3" w:rsidRPr="000B6175" w:rsidRDefault="00DB03F3" w:rsidP="00CD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786" w:type="dxa"/>
            <w:shd w:val="clear" w:color="auto" w:fill="auto"/>
          </w:tcPr>
          <w:p w:rsidR="00DB03F3" w:rsidRPr="000B6175" w:rsidRDefault="00DB03F3" w:rsidP="00CD2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03F3" w:rsidRPr="000B6175" w:rsidRDefault="00DB03F3" w:rsidP="00CD2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:rsidR="006E4790" w:rsidRPr="000B6175" w:rsidRDefault="006E4790" w:rsidP="008F51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4790" w:rsidRPr="000B6175" w:rsidSect="006E47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2874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28"/>
        <w:gridCol w:w="1843"/>
        <w:gridCol w:w="1417"/>
        <w:gridCol w:w="1985"/>
        <w:gridCol w:w="184"/>
        <w:gridCol w:w="142"/>
        <w:gridCol w:w="986"/>
        <w:gridCol w:w="141"/>
        <w:gridCol w:w="993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E4790" w:rsidRPr="000B6175" w:rsidTr="00DD2244">
        <w:trPr>
          <w:gridAfter w:val="9"/>
          <w:wAfter w:w="8928" w:type="dxa"/>
          <w:trHeight w:val="1104"/>
        </w:trPr>
        <w:tc>
          <w:tcPr>
            <w:tcW w:w="728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9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tbl>
            <w:tblPr>
              <w:tblW w:w="21738" w:type="dxa"/>
              <w:tblLayout w:type="fixed"/>
              <w:tblLook w:val="04A0" w:firstRow="1" w:lastRow="0" w:firstColumn="1" w:lastColumn="0" w:noHBand="0" w:noVBand="1"/>
            </w:tblPr>
            <w:tblGrid>
              <w:gridCol w:w="21738"/>
            </w:tblGrid>
            <w:tr w:rsidR="006E4790" w:rsidRPr="000B6175" w:rsidTr="00DD2244">
              <w:trPr>
                <w:trHeight w:val="1590"/>
              </w:trPr>
              <w:tc>
                <w:tcPr>
                  <w:tcW w:w="21738" w:type="dxa"/>
                  <w:shd w:val="clear" w:color="000000" w:fill="FFFFFF"/>
                </w:tcPr>
                <w:p w:rsidR="006E4790" w:rsidRPr="000B6175" w:rsidRDefault="006E4790" w:rsidP="00DD22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1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Приложение №1</w:t>
                  </w:r>
                </w:p>
                <w:p w:rsidR="006E4790" w:rsidRPr="000B6175" w:rsidRDefault="006E4790" w:rsidP="00DD22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1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 постановлению</w:t>
                  </w:r>
                </w:p>
                <w:p w:rsidR="006E4790" w:rsidRPr="000B6175" w:rsidRDefault="006E4790" w:rsidP="00DD224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6175">
                    <w:rPr>
                      <w:rFonts w:ascii="Arial" w:hAnsi="Arial" w:cs="Arial"/>
                      <w:sz w:val="24"/>
                      <w:szCs w:val="24"/>
                    </w:rPr>
                    <w:t>от 2</w:t>
                  </w:r>
                  <w:r w:rsidR="00180FA9" w:rsidRPr="000B617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0B6175">
                    <w:rPr>
                      <w:rFonts w:ascii="Arial" w:hAnsi="Arial" w:cs="Arial"/>
                      <w:sz w:val="24"/>
                      <w:szCs w:val="24"/>
                    </w:rPr>
                    <w:t>.12.2016 года №</w:t>
                  </w:r>
                  <w:r w:rsidR="00180FA9" w:rsidRPr="000B6175">
                    <w:rPr>
                      <w:rFonts w:ascii="Arial" w:hAnsi="Arial" w:cs="Arial"/>
                      <w:sz w:val="24"/>
                      <w:szCs w:val="24"/>
                    </w:rPr>
                    <w:t>445-п</w:t>
                  </w:r>
                </w:p>
                <w:p w:rsidR="006E4790" w:rsidRPr="000B6175" w:rsidRDefault="006E4790" w:rsidP="00DD22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790" w:rsidRPr="000B6175" w:rsidRDefault="006E4790" w:rsidP="00DD22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1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Приложение № 1</w:t>
                  </w:r>
                  <w:r w:rsidRPr="000B61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к  паспорту муниципальной программы </w:t>
                  </w:r>
                </w:p>
                <w:p w:rsidR="006E4790" w:rsidRPr="000B6175" w:rsidRDefault="006E4790" w:rsidP="00DD22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1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«Молодежь Пировского района </w:t>
                  </w:r>
                </w:p>
                <w:p w:rsidR="006E4790" w:rsidRPr="000B6175" w:rsidRDefault="006E4790" w:rsidP="00DD22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1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21 веке»</w:t>
                  </w:r>
                </w:p>
              </w:tc>
            </w:tr>
          </w:tbl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9"/>
          <w:wAfter w:w="8928" w:type="dxa"/>
          <w:trHeight w:val="465"/>
        </w:trPr>
        <w:tc>
          <w:tcPr>
            <w:tcW w:w="11962" w:type="dxa"/>
            <w:gridSpan w:val="1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Цели, целевые показатели, задачи, показатели результативности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9"/>
          <w:wAfter w:w="8928" w:type="dxa"/>
          <w:trHeight w:val="19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показатели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E4790" w:rsidRPr="000B6175" w:rsidTr="00DD2244">
        <w:trPr>
          <w:gridAfter w:val="9"/>
          <w:wAfter w:w="8928" w:type="dxa"/>
          <w:trHeight w:val="1140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развития потенциала молодежи и его реализации в интересах развития Пировского района</w:t>
            </w:r>
          </w:p>
        </w:tc>
      </w:tr>
      <w:tr w:rsidR="006E4790" w:rsidRPr="000B6175" w:rsidTr="00DD2244">
        <w:trPr>
          <w:gridAfter w:val="9"/>
          <w:wAfter w:w="8928" w:type="dxa"/>
          <w:trHeight w:val="13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социально-экономических проектов, реализуемых молодежью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6E4790" w:rsidRPr="000B6175" w:rsidTr="00DD2244">
        <w:trPr>
          <w:gridAfter w:val="9"/>
          <w:wAfter w:w="8928" w:type="dxa"/>
          <w:trHeight w:val="202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молодых граждан, проживающих в Пировском районе вовлеченных в социально-экономические молодежные проекты,  к общему количеству молодых граждан, проживающих в Пировском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6E4790" w:rsidRPr="000B6175" w:rsidTr="00DD2244">
        <w:trPr>
          <w:gridAfter w:val="9"/>
          <w:wAfter w:w="8928" w:type="dxa"/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граждан, проживающих в Пировском районе, получающих безвозмездные услуги от участников молодежных социально-экономически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 проектов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</w:tr>
      <w:tr w:rsidR="006E4790" w:rsidRPr="000B6175" w:rsidTr="00DD2244">
        <w:trPr>
          <w:trHeight w:val="645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Создание условий успешной социализации и эффективной самореализации молодежи  Пировского района</w:t>
            </w: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trHeight w:val="405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«Вовлечение молодежи Пировского района  в социальную практику»</w:t>
            </w: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9"/>
          <w:wAfter w:w="8928" w:type="dxa"/>
          <w:trHeight w:val="13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молодых граждан, проживающих в Пировском районе, - участников команд, реализующих социально-экономические проекты к общему количеству молодых граждан, проживающих в Пировском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%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E4790" w:rsidRPr="000B6175" w:rsidTr="00DD2244">
        <w:trPr>
          <w:gridAfter w:val="9"/>
          <w:wAfter w:w="8928" w:type="dxa"/>
          <w:trHeight w:val="84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экономический эффект от реализации молодежных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проектов (сумма сэкономленных средств краевого и местного бюджетов благодаря безвозмездным услугам, оказываемым населению в рамках социально-экономических проектов, реализуемых молодежью)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6E4790" w:rsidRPr="000B6175" w:rsidTr="00DD2244">
        <w:trPr>
          <w:gridAfter w:val="9"/>
          <w:wAfter w:w="8928" w:type="dxa"/>
          <w:trHeight w:val="18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молодых граждан, проживающих в Пировском районе, - участвующих в краевых и зональных мероприятиях к общему количеству молодых граждан, проживающих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Пировском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6E4790" w:rsidRPr="000B6175" w:rsidTr="00DD2244">
        <w:trPr>
          <w:gridAfter w:val="9"/>
          <w:wAfter w:w="8928" w:type="dxa"/>
          <w:trHeight w:val="11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специалистов  муниципальных и негосударственных структур района, работающих с молодежью, общественных лидеров молодежной политики района, участников 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E4790" w:rsidRPr="000B6175" w:rsidTr="00DD2244">
        <w:trPr>
          <w:gridAfter w:val="9"/>
          <w:wAfter w:w="8928" w:type="dxa"/>
          <w:trHeight w:val="525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Задача 2. Создание условий для  дальнейшего развития и совершенствования системы   патриотического воспитания</w:t>
            </w:r>
          </w:p>
        </w:tc>
      </w:tr>
      <w:tr w:rsidR="006E4790" w:rsidRPr="000B6175" w:rsidTr="00DD2244">
        <w:trPr>
          <w:gridAfter w:val="9"/>
          <w:wAfter w:w="8928" w:type="dxa"/>
          <w:trHeight w:val="585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2 «Патриотическое воспитание молодежи Пировского района» </w:t>
            </w:r>
          </w:p>
        </w:tc>
      </w:tr>
      <w:tr w:rsidR="006E4790" w:rsidRPr="000B6175" w:rsidTr="00DD2244">
        <w:trPr>
          <w:gridAfter w:val="9"/>
          <w:wAfter w:w="8928" w:type="dxa"/>
          <w:trHeight w:val="97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удельного веса молодых граждан,     проживающих в Красноярском крае, вовлеченных в изучение истории Отечества, краеведческую деятельность, в их общей численности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</w:t>
            </w:r>
          </w:p>
        </w:tc>
      </w:tr>
      <w:tr w:rsidR="006E4790" w:rsidRPr="000B6175" w:rsidTr="00DD2244">
        <w:trPr>
          <w:gridAfter w:val="9"/>
          <w:wAfter w:w="8928" w:type="dxa"/>
          <w:trHeight w:val="349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проживающих в Красноярском крае, являющихся  членами или участниками патриотическ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их  объединений Красноярского края, участниками  клубов патриотического воспитания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          0,1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6E4790" w:rsidRPr="000B6175" w:rsidTr="00DD2244">
        <w:trPr>
          <w:gridAfter w:val="9"/>
          <w:wAfter w:w="8928" w:type="dxa"/>
          <w:trHeight w:val="69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проживающих в Красноярском крае, вовлеченных в добровольческую деятельность, в их общей численности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E4790" w:rsidRPr="000B6175" w:rsidTr="00DD2244">
        <w:trPr>
          <w:gridAfter w:val="9"/>
          <w:wAfter w:w="8928" w:type="dxa"/>
          <w:trHeight w:val="927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 Государственная и муниципальная поддержка в решении жилищной проблемы  молодых семей, признанных в установленном порядке нуждающимися в улучшении жилищных условий</w:t>
            </w:r>
          </w:p>
        </w:tc>
      </w:tr>
      <w:tr w:rsidR="006E4790" w:rsidRPr="000B6175" w:rsidTr="00DD2244">
        <w:trPr>
          <w:gridAfter w:val="9"/>
          <w:wAfter w:w="8928" w:type="dxa"/>
          <w:trHeight w:val="535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3. «Обеспечение жильем молодых семей в Пировском районе» </w:t>
            </w:r>
          </w:p>
        </w:tc>
      </w:tr>
      <w:tr w:rsidR="006E4790" w:rsidRPr="000B6175" w:rsidTr="00DD2244">
        <w:trPr>
          <w:gridAfter w:val="9"/>
          <w:wAfter w:w="8928" w:type="dxa"/>
          <w:trHeight w:val="359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6E4790" w:rsidRPr="000B6175" w:rsidTr="00DD2244">
        <w:trPr>
          <w:gridAfter w:val="9"/>
          <w:wAfter w:w="8928" w:type="dxa"/>
          <w:trHeight w:val="19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молодых семей, получивших свидетельства о выделении социальных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 на получение социальной выплаты в текущем году на конец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планируемого года 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E4790" w:rsidRPr="000B6175" w:rsidTr="00DD2244">
        <w:trPr>
          <w:gridAfter w:val="9"/>
          <w:wAfter w:w="8928" w:type="dxa"/>
          <w:trHeight w:val="552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9"/>
          <w:wAfter w:w="8928" w:type="dxa"/>
          <w:trHeight w:val="7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4. Предупреждение безнадзорности и беспризорности несовершеннолетних, профилактика алкоголизма и наркомании среди подростков, правовое воспитание несовершеннолетних </w:t>
            </w:r>
            <w:proofErr w:type="spellStart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время.</w:t>
            </w:r>
          </w:p>
        </w:tc>
      </w:tr>
      <w:tr w:rsidR="006E4790" w:rsidRPr="000B6175" w:rsidTr="00DD2244">
        <w:trPr>
          <w:gridAfter w:val="9"/>
          <w:wAfter w:w="8928" w:type="dxa"/>
          <w:trHeight w:val="8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4. «Профилактика безнадзорности и правонарушений несовершеннолетних» 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9"/>
          <w:wAfter w:w="8928" w:type="dxa"/>
          <w:trHeight w:val="184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0B6175">
              <w:rPr>
                <w:rFonts w:ascii="Arial" w:hAnsi="Arial" w:cs="Arial"/>
              </w:rPr>
              <w:t xml:space="preserve">снижение темпов роста преступлений совершаемых несовершеннолетними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</w:tr>
      <w:tr w:rsidR="006E4790" w:rsidRPr="000B6175" w:rsidTr="00DD2244">
        <w:trPr>
          <w:gridAfter w:val="9"/>
          <w:wAfter w:w="8928" w:type="dxa"/>
          <w:trHeight w:val="29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0B6175">
              <w:rPr>
                <w:rFonts w:ascii="Arial" w:hAnsi="Arial" w:cs="Arial"/>
              </w:rPr>
              <w:t xml:space="preserve"> снижение количества правонарушений, совершаемых на улицах и в общественных местах несовершеннолетними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15</w:t>
            </w:r>
          </w:p>
        </w:tc>
      </w:tr>
      <w:tr w:rsidR="006E4790" w:rsidRPr="000B6175" w:rsidTr="00DD2244">
        <w:trPr>
          <w:gridAfter w:val="9"/>
          <w:wAfter w:w="8928" w:type="dxa"/>
          <w:trHeight w:val="20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0B6175">
              <w:rPr>
                <w:rFonts w:ascii="Arial" w:hAnsi="Arial" w:cs="Arial"/>
              </w:rPr>
              <w:t xml:space="preserve">снижение количества общественно-опасных деяний совершаемых несовершеннолетними 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</w:tr>
      <w:tr w:rsidR="006E4790" w:rsidRPr="000B6175" w:rsidTr="00DD2244">
        <w:trPr>
          <w:gridAfter w:val="9"/>
          <w:wAfter w:w="8928" w:type="dxa"/>
          <w:trHeight w:val="835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B6175">
              <w:rPr>
                <w:rFonts w:eastAsia="Times New Roman"/>
                <w:sz w:val="24"/>
                <w:szCs w:val="24"/>
              </w:rPr>
              <w:t>Задача 5.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 w:rsidR="006E4790" w:rsidRPr="000B6175" w:rsidTr="00DD2244">
        <w:trPr>
          <w:gridAfter w:val="9"/>
          <w:wAfter w:w="8928" w:type="dxa"/>
          <w:trHeight w:val="563"/>
        </w:trPr>
        <w:tc>
          <w:tcPr>
            <w:tcW w:w="13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«Профилактика правонарушений в Пировском районе»</w:t>
            </w:r>
          </w:p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4790" w:rsidRPr="000B6175" w:rsidTr="00DD2244">
        <w:trPr>
          <w:gridAfter w:val="9"/>
          <w:wAfter w:w="8928" w:type="dxa"/>
          <w:trHeight w:val="20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уровня преступности 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E4790" w:rsidRPr="000B6175" w:rsidTr="00DD2244">
        <w:trPr>
          <w:gridAfter w:val="9"/>
          <w:wAfter w:w="8928" w:type="dxa"/>
          <w:trHeight w:val="20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добровольных народных дружин на территории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3"/>
        <w:gridCol w:w="1252"/>
        <w:gridCol w:w="1869"/>
        <w:gridCol w:w="216"/>
        <w:gridCol w:w="1043"/>
        <w:gridCol w:w="393"/>
        <w:gridCol w:w="239"/>
        <w:gridCol w:w="373"/>
        <w:gridCol w:w="231"/>
        <w:gridCol w:w="216"/>
        <w:gridCol w:w="216"/>
        <w:gridCol w:w="216"/>
        <w:gridCol w:w="161"/>
        <w:gridCol w:w="75"/>
        <w:gridCol w:w="216"/>
        <w:gridCol w:w="134"/>
        <w:gridCol w:w="298"/>
        <w:gridCol w:w="216"/>
        <w:gridCol w:w="53"/>
        <w:gridCol w:w="255"/>
        <w:gridCol w:w="312"/>
        <w:gridCol w:w="378"/>
        <w:gridCol w:w="378"/>
        <w:gridCol w:w="430"/>
        <w:gridCol w:w="430"/>
        <w:gridCol w:w="378"/>
        <w:gridCol w:w="378"/>
        <w:gridCol w:w="668"/>
        <w:gridCol w:w="216"/>
        <w:gridCol w:w="713"/>
        <w:gridCol w:w="216"/>
        <w:gridCol w:w="216"/>
        <w:gridCol w:w="487"/>
        <w:gridCol w:w="410"/>
        <w:gridCol w:w="410"/>
        <w:gridCol w:w="216"/>
        <w:gridCol w:w="236"/>
        <w:gridCol w:w="236"/>
        <w:gridCol w:w="236"/>
        <w:gridCol w:w="236"/>
      </w:tblGrid>
      <w:tr w:rsidR="006E4790" w:rsidRPr="000B6175" w:rsidTr="00DD2244">
        <w:trPr>
          <w:trHeight w:val="159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от 2</w:t>
            </w:r>
            <w:r w:rsidR="00180FA9" w:rsidRPr="000B6175">
              <w:rPr>
                <w:rFonts w:ascii="Arial" w:hAnsi="Arial" w:cs="Arial"/>
                <w:sz w:val="24"/>
                <w:szCs w:val="24"/>
              </w:rPr>
              <w:t>8.12.2016 года №445-п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 паспорту муниципальной программы «Молодежь Пировского района 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21 веке»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1"/>
          <w:wAfter w:w="236" w:type="dxa"/>
          <w:trHeight w:val="705"/>
        </w:trPr>
        <w:tc>
          <w:tcPr>
            <w:tcW w:w="104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Ресурсное обеспечение реализации муниципальной  программы «Молодежь Пировского района в 21 веке» за счет средств краевого и районного бюджетов.</w:t>
            </w:r>
          </w:p>
        </w:tc>
        <w:tc>
          <w:tcPr>
            <w:tcW w:w="2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2"/>
          <w:wAfter w:w="472" w:type="dxa"/>
          <w:trHeight w:val="600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4790" w:rsidRPr="000B6175" w:rsidTr="00DD2244">
        <w:trPr>
          <w:gridAfter w:val="4"/>
          <w:wAfter w:w="944" w:type="dxa"/>
          <w:trHeight w:val="57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6E4790" w:rsidRPr="000B6175" w:rsidTr="00DD2244">
        <w:trPr>
          <w:gridAfter w:val="4"/>
          <w:wAfter w:w="944" w:type="dxa"/>
          <w:trHeight w:val="292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ind w:firstLine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12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«Молодежь Пировского района в 21 веке»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1905,289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3626,73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3425,225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2424,27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2179,22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2179,22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15739,954</w:t>
            </w:r>
          </w:p>
        </w:tc>
      </w:tr>
      <w:tr w:rsidR="006E4790" w:rsidRPr="000B6175" w:rsidTr="00DD2244">
        <w:trPr>
          <w:gridAfter w:val="4"/>
          <w:wAfter w:w="944" w:type="dxa"/>
          <w:trHeight w:val="40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25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спорта, туризма и молодежной политики администрации Пировского района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801,61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755,335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991,96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1533,02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1151,08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1151,08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6384,085</w:t>
            </w:r>
          </w:p>
        </w:tc>
      </w:tr>
      <w:tr w:rsidR="006E4790" w:rsidRPr="000B6175" w:rsidTr="00DD2244">
        <w:trPr>
          <w:gridAfter w:val="4"/>
          <w:wAfter w:w="944" w:type="dxa"/>
          <w:trHeight w:val="153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984,459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2762,895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2322,83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780,81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917,7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917,7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8686,394</w:t>
            </w:r>
          </w:p>
        </w:tc>
      </w:tr>
      <w:tr w:rsidR="006E4790" w:rsidRPr="000B6175" w:rsidTr="00DD2244">
        <w:trPr>
          <w:gridAfter w:val="4"/>
          <w:wAfter w:w="944" w:type="dxa"/>
          <w:trHeight w:val="183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119,22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110,435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110,44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110,44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110,44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669,475</w:t>
            </w:r>
          </w:p>
        </w:tc>
      </w:tr>
      <w:tr w:rsidR="006E4790" w:rsidRPr="000B6175" w:rsidTr="00DD2244">
        <w:trPr>
          <w:gridAfter w:val="4"/>
          <w:wAfter w:w="944" w:type="dxa"/>
          <w:trHeight w:val="10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«Вовлечение молодежи Пировского района в социальную практику»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585,23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644,835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888,46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1423,02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5623,705</w:t>
            </w:r>
          </w:p>
        </w:tc>
      </w:tr>
      <w:tr w:rsidR="006E4790" w:rsidRPr="000B6175" w:rsidTr="00DD2244">
        <w:trPr>
          <w:gridAfter w:val="4"/>
          <w:wAfter w:w="944" w:type="dxa"/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585,23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644,835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888,46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1423,02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5623,705</w:t>
            </w:r>
          </w:p>
        </w:tc>
      </w:tr>
      <w:tr w:rsidR="006E4790" w:rsidRPr="000B6175" w:rsidTr="00DD2244">
        <w:trPr>
          <w:gridAfter w:val="4"/>
          <w:wAfter w:w="944" w:type="dxa"/>
          <w:trHeight w:val="84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Организация, проведение, участие в конкурсах, фестивалях, акциях, проектной деятельности, слетах, форумах, организация трудовой занятости несовершенно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летних, организация летнего отдыха несовершеннолетних в краевых палаточных лагерях районного, межрайонного, зонального и краевого уровней.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0085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576,43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641,672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1218,102</w:t>
            </w:r>
          </w:p>
        </w:tc>
      </w:tr>
      <w:tr w:rsidR="006E4790" w:rsidRPr="000B6175" w:rsidTr="00DD2244">
        <w:trPr>
          <w:gridAfter w:val="4"/>
          <w:wAfter w:w="944" w:type="dxa"/>
          <w:trHeight w:val="39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0000850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674,46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1608,46</w:t>
            </w:r>
          </w:p>
        </w:tc>
      </w:tr>
      <w:tr w:rsidR="006E4790" w:rsidRPr="000B6175" w:rsidTr="00DD2244">
        <w:trPr>
          <w:gridAfter w:val="4"/>
          <w:wAfter w:w="944" w:type="dxa"/>
          <w:trHeight w:val="69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3,163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11,963</w:t>
            </w:r>
          </w:p>
        </w:tc>
      </w:tr>
      <w:tr w:rsidR="006E4790" w:rsidRPr="000B6175" w:rsidTr="00DD2244">
        <w:trPr>
          <w:gridAfter w:val="4"/>
          <w:wAfter w:w="944" w:type="dxa"/>
          <w:trHeight w:val="46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000085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6E4790" w:rsidRPr="000B6175" w:rsidTr="00DD2244">
        <w:trPr>
          <w:gridAfter w:val="4"/>
          <w:wAfter w:w="944" w:type="dxa"/>
          <w:trHeight w:val="7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70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субсидий на финансовое обеспечение муниципального задания муниципальному бюджетному учреждению </w:t>
            </w:r>
            <w:proofErr w:type="spellStart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>Молодежный</w:t>
            </w:r>
            <w:proofErr w:type="spellEnd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>центр</w:t>
            </w:r>
            <w:proofErr w:type="spellEnd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«</w:t>
            </w: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Инициатива</w:t>
            </w:r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0079180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705,06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705,06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2513,52</w:t>
            </w:r>
          </w:p>
        </w:tc>
      </w:tr>
      <w:tr w:rsidR="006E4790" w:rsidRPr="000B6175" w:rsidTr="00DD2244">
        <w:trPr>
          <w:gridAfter w:val="4"/>
          <w:wAfter w:w="944" w:type="dxa"/>
          <w:trHeight w:val="70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Персональные выплаты, </w:t>
            </w: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установленные в целях повышения оплаты труда молодым специалистам</w:t>
            </w:r>
          </w:p>
        </w:tc>
        <w:tc>
          <w:tcPr>
            <w:tcW w:w="12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культуры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спорта, туризма и молодежной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0010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36,02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108,06</w:t>
            </w:r>
          </w:p>
        </w:tc>
      </w:tr>
      <w:tr w:rsidR="006E4790" w:rsidRPr="000B6175" w:rsidTr="00DD2244">
        <w:trPr>
          <w:gridAfter w:val="4"/>
          <w:wAfter w:w="944" w:type="dxa"/>
          <w:trHeight w:val="70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Субсидия на цели не связанные с выполнением муниципального задания (приобретение средств и материальных запасов для осуществления видов деятельности МБУ МЦ «Инициатива»)</w:t>
            </w:r>
          </w:p>
        </w:tc>
        <w:tc>
          <w:tcPr>
            <w:tcW w:w="12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0079180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133,6</w:t>
            </w:r>
          </w:p>
        </w:tc>
      </w:tr>
      <w:tr w:rsidR="006E4790" w:rsidRPr="000B6175" w:rsidTr="00DD2244">
        <w:trPr>
          <w:gridAfter w:val="4"/>
          <w:wAfter w:w="944" w:type="dxa"/>
          <w:trHeight w:val="15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198,88</w:t>
            </w:r>
          </w:p>
        </w:tc>
      </w:tr>
      <w:tr w:rsidR="006E4790" w:rsidRPr="000B6175" w:rsidTr="00DD2244">
        <w:trPr>
          <w:gridAfter w:val="4"/>
          <w:wAfter w:w="944" w:type="dxa"/>
          <w:trHeight w:val="43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19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198,88</w:t>
            </w:r>
          </w:p>
        </w:tc>
      </w:tr>
      <w:tr w:rsidR="006E4790" w:rsidRPr="000B6175" w:rsidTr="00DD2244">
        <w:trPr>
          <w:gridAfter w:val="4"/>
          <w:wAfter w:w="944" w:type="dxa"/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уровней.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59,88</w:t>
            </w:r>
          </w:p>
        </w:tc>
      </w:tr>
      <w:tr w:rsidR="006E4790" w:rsidRPr="000B6175" w:rsidTr="00DD2244">
        <w:trPr>
          <w:gridAfter w:val="4"/>
          <w:wAfter w:w="944" w:type="dxa"/>
          <w:trHeight w:val="6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0000860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6E4790" w:rsidRPr="000B6175" w:rsidTr="00DD2244">
        <w:trPr>
          <w:gridAfter w:val="4"/>
          <w:wAfter w:w="944" w:type="dxa"/>
          <w:trHeight w:val="9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6E4790" w:rsidRPr="000B6175" w:rsidTr="00DD2244">
        <w:trPr>
          <w:gridAfter w:val="4"/>
          <w:wAfter w:w="944" w:type="dxa"/>
          <w:trHeight w:val="199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0000860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6E4790" w:rsidRPr="000B6175" w:rsidTr="00DD2244">
        <w:trPr>
          <w:gridAfter w:val="4"/>
          <w:wAfter w:w="944" w:type="dxa"/>
          <w:trHeight w:val="129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«Обеспечение жильем молодых семей в Пировском 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536,759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2 303,595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1855,13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313,11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5908,596</w:t>
            </w:r>
          </w:p>
        </w:tc>
      </w:tr>
      <w:tr w:rsidR="006E4790" w:rsidRPr="000B6175" w:rsidTr="00DD2244">
        <w:trPr>
          <w:gridAfter w:val="4"/>
          <w:wAfter w:w="944" w:type="dxa"/>
          <w:trHeight w:val="85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56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536,759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536,759</w:t>
            </w:r>
          </w:p>
        </w:tc>
      </w:tr>
      <w:tr w:rsidR="006E4790" w:rsidRPr="000B6175" w:rsidTr="00DD2244">
        <w:trPr>
          <w:gridAfter w:val="4"/>
          <w:wAfter w:w="944" w:type="dxa"/>
          <w:trHeight w:val="60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344,421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344,421</w:t>
            </w:r>
          </w:p>
        </w:tc>
      </w:tr>
      <w:tr w:rsidR="006E4790" w:rsidRPr="000B6175" w:rsidTr="00DD2244">
        <w:trPr>
          <w:gridAfter w:val="4"/>
          <w:wAfter w:w="944" w:type="dxa"/>
          <w:trHeight w:val="23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402,57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402,57</w:t>
            </w:r>
          </w:p>
        </w:tc>
      </w:tr>
      <w:tr w:rsidR="006E4790" w:rsidRPr="000B6175" w:rsidTr="00DD2244">
        <w:trPr>
          <w:gridAfter w:val="4"/>
          <w:wAfter w:w="944" w:type="dxa"/>
          <w:trHeight w:val="27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1556,604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1556,604</w:t>
            </w:r>
          </w:p>
        </w:tc>
      </w:tr>
      <w:tr w:rsidR="006E4790" w:rsidRPr="000B6175" w:rsidTr="00DD2244">
        <w:trPr>
          <w:gridAfter w:val="4"/>
          <w:wAfter w:w="944" w:type="dxa"/>
          <w:trHeight w:val="27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928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928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,35</w:t>
            </w:r>
          </w:p>
        </w:tc>
      </w:tr>
      <w:tr w:rsidR="006E4790" w:rsidRPr="000B6175" w:rsidTr="00DD2244">
        <w:trPr>
          <w:gridAfter w:val="4"/>
          <w:wAfter w:w="944" w:type="dxa"/>
          <w:trHeight w:val="27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326,782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326,782</w:t>
            </w:r>
          </w:p>
        </w:tc>
      </w:tr>
      <w:tr w:rsidR="006E4790" w:rsidRPr="000B6175" w:rsidTr="00DD2244">
        <w:trPr>
          <w:gridAfter w:val="4"/>
          <w:wAfter w:w="944" w:type="dxa"/>
          <w:trHeight w:val="27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600,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313,1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450,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450,0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1813,1</w:t>
            </w: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E4790" w:rsidRPr="000B6175" w:rsidTr="00DD2244">
        <w:trPr>
          <w:gridAfter w:val="4"/>
          <w:wAfter w:w="944" w:type="dxa"/>
          <w:trHeight w:val="186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«Профилактика безнадзорности и правонарушений несовершеннолетних"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279,72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190,935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1140,975</w:t>
            </w:r>
          </w:p>
        </w:tc>
      </w:tr>
      <w:tr w:rsidR="006E4790" w:rsidRPr="000B6175" w:rsidTr="00DD2244">
        <w:trPr>
          <w:gridAfter w:val="4"/>
          <w:wAfter w:w="944" w:type="dxa"/>
          <w:trHeight w:val="38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72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80,5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241,0</w:t>
            </w:r>
          </w:p>
        </w:tc>
      </w:tr>
      <w:tr w:rsidR="006E4790" w:rsidRPr="000B6175" w:rsidTr="00DD2244">
        <w:trPr>
          <w:gridAfter w:val="4"/>
          <w:wAfter w:w="944" w:type="dxa"/>
          <w:trHeight w:val="72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0000840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80,5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230,5</w:t>
            </w:r>
          </w:p>
        </w:tc>
      </w:tr>
      <w:tr w:rsidR="006E4790" w:rsidRPr="000B6175" w:rsidTr="00DD2244">
        <w:trPr>
          <w:gridAfter w:val="4"/>
          <w:wAfter w:w="944" w:type="dxa"/>
          <w:trHeight w:val="5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</w:t>
            </w: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ния администрации района</w:t>
            </w: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37,10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70,608</w:t>
            </w:r>
          </w:p>
        </w:tc>
      </w:tr>
      <w:tr w:rsidR="006E4790" w:rsidRPr="000B6175" w:rsidTr="00DD2244">
        <w:trPr>
          <w:gridAfter w:val="4"/>
          <w:wAfter w:w="944" w:type="dxa"/>
          <w:trHeight w:val="5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0000840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30,82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30,82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30,82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30,82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123,28</w:t>
            </w:r>
          </w:p>
        </w:tc>
      </w:tr>
      <w:tr w:rsidR="006E4790" w:rsidRPr="000B6175" w:rsidTr="00DD2244">
        <w:trPr>
          <w:gridAfter w:val="4"/>
          <w:wAfter w:w="944" w:type="dxa"/>
          <w:trHeight w:val="5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55,48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39,938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95,418</w:t>
            </w:r>
          </w:p>
        </w:tc>
      </w:tr>
      <w:tr w:rsidR="006E4790" w:rsidRPr="000B6175" w:rsidTr="00DD2244">
        <w:trPr>
          <w:gridAfter w:val="4"/>
          <w:wAfter w:w="944" w:type="dxa"/>
          <w:trHeight w:val="5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79,615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79,62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79,62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79,62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318,475</w:t>
            </w:r>
          </w:p>
        </w:tc>
      </w:tr>
      <w:tr w:rsidR="006E4790" w:rsidRPr="000B6175" w:rsidTr="00DD2244">
        <w:trPr>
          <w:gridAfter w:val="4"/>
          <w:wAfter w:w="944" w:type="dxa"/>
          <w:trHeight w:val="5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27,64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31,454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59,094</w:t>
            </w:r>
          </w:p>
        </w:tc>
      </w:tr>
      <w:tr w:rsidR="006E4790" w:rsidRPr="000B6175" w:rsidTr="00DD2244">
        <w:trPr>
          <w:gridAfter w:val="4"/>
          <w:wAfter w:w="944" w:type="dxa"/>
          <w:trHeight w:val="55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6E4790" w:rsidRPr="000B6175" w:rsidTr="00DD2244">
        <w:trPr>
          <w:gridAfter w:val="4"/>
          <w:wAfter w:w="944" w:type="dxa"/>
          <w:trHeight w:val="55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«Профилактика правонарушений в Пировском районе"</w:t>
            </w:r>
          </w:p>
        </w:tc>
        <w:tc>
          <w:tcPr>
            <w:tcW w:w="12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0000840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6E4790" w:rsidRPr="000B6175" w:rsidTr="00DD2244">
        <w:trPr>
          <w:gridAfter w:val="4"/>
          <w:wAfter w:w="944" w:type="dxa"/>
          <w:trHeight w:val="55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55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культуры, спорта, туризма и молодеж</w:t>
            </w: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0000840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6E4790" w:rsidRPr="000B6175" w:rsidTr="00DD2244">
        <w:trPr>
          <w:gridAfter w:val="4"/>
          <w:wAfter w:w="944" w:type="dxa"/>
          <w:trHeight w:val="84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447,7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459,3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2777,8</w:t>
            </w:r>
          </w:p>
        </w:tc>
      </w:tr>
      <w:tr w:rsidR="006E4790" w:rsidRPr="000B6175" w:rsidTr="00DD2244">
        <w:trPr>
          <w:gridAfter w:val="4"/>
          <w:wAfter w:w="944" w:type="dxa"/>
          <w:trHeight w:val="81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415,9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415,9</w:t>
            </w:r>
          </w:p>
        </w:tc>
      </w:tr>
      <w:tr w:rsidR="006E4790" w:rsidRPr="000B6175" w:rsidTr="00DD2244">
        <w:trPr>
          <w:gridAfter w:val="4"/>
          <w:wAfter w:w="944" w:type="dxa"/>
          <w:trHeight w:val="70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6E4790" w:rsidRPr="000B6175" w:rsidTr="00DD2244">
        <w:trPr>
          <w:gridAfter w:val="4"/>
          <w:wAfter w:w="944" w:type="dxa"/>
          <w:trHeight w:val="84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403,7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403,7</w:t>
            </w:r>
          </w:p>
        </w:tc>
      </w:tr>
      <w:tr w:rsidR="006E4790" w:rsidRPr="000B6175" w:rsidTr="00DD2244">
        <w:trPr>
          <w:gridAfter w:val="4"/>
          <w:wAfter w:w="944" w:type="dxa"/>
          <w:trHeight w:val="68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4790" w:rsidRPr="000B6175" w:rsidTr="00DD2244">
        <w:trPr>
          <w:gridAfter w:val="4"/>
          <w:wAfter w:w="944" w:type="dxa"/>
          <w:trHeight w:val="67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6E4790" w:rsidRPr="000B6175" w:rsidTr="00DD2244">
        <w:trPr>
          <w:gridAfter w:val="4"/>
          <w:wAfter w:w="944" w:type="dxa"/>
          <w:trHeight w:val="82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</w:tr>
      <w:tr w:rsidR="006E4790" w:rsidRPr="000B6175" w:rsidTr="00DD2244">
        <w:trPr>
          <w:gridAfter w:val="4"/>
          <w:wAfter w:w="944" w:type="dxa"/>
          <w:trHeight w:val="8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0076040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407,6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407,6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407,6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407,6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1630,4</w:t>
            </w:r>
          </w:p>
        </w:tc>
      </w:tr>
      <w:tr w:rsidR="006E4790" w:rsidRPr="000B6175" w:rsidTr="00DD2244">
        <w:trPr>
          <w:gridAfter w:val="4"/>
          <w:wAfter w:w="944" w:type="dxa"/>
          <w:trHeight w:val="84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0076040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6E4790" w:rsidRPr="000B6175" w:rsidTr="00DD2244">
        <w:trPr>
          <w:gridAfter w:val="4"/>
          <w:wAfter w:w="944" w:type="dxa"/>
          <w:trHeight w:val="68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007604</w:t>
            </w: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</w:tr>
      <w:tr w:rsidR="006E4790" w:rsidRPr="000B6175" w:rsidTr="00DD2244">
        <w:trPr>
          <w:gridAfter w:val="4"/>
          <w:wAfter w:w="944" w:type="dxa"/>
          <w:trHeight w:val="67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0076040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6E4790" w:rsidRPr="000B6175" w:rsidTr="00DD2244">
        <w:trPr>
          <w:gridAfter w:val="4"/>
          <w:wAfter w:w="944" w:type="dxa"/>
          <w:trHeight w:val="829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0076040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6E4790" w:rsidRPr="000B6175" w:rsidTr="00DD2244">
        <w:trPr>
          <w:gridAfter w:val="4"/>
          <w:wAfter w:w="944" w:type="dxa"/>
          <w:trHeight w:val="69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gridAfter w:val="4"/>
          <w:wAfter w:w="944" w:type="dxa"/>
          <w:trHeight w:val="84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447,7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459,3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2777,8</w:t>
            </w:r>
          </w:p>
        </w:tc>
      </w:tr>
    </w:tbl>
    <w:p w:rsidR="006E4790" w:rsidRPr="000B6175" w:rsidRDefault="006E4790" w:rsidP="006E4790">
      <w:pPr>
        <w:jc w:val="center"/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180FA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№3</w:t>
      </w:r>
    </w:p>
    <w:p w:rsidR="006E4790" w:rsidRPr="000B6175" w:rsidRDefault="006E4790" w:rsidP="00180FA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6E4790" w:rsidRPr="000B6175" w:rsidRDefault="006E4790" w:rsidP="00180F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от 2</w:t>
      </w:r>
      <w:r w:rsidR="00180FA9" w:rsidRPr="000B6175">
        <w:rPr>
          <w:rFonts w:ascii="Arial" w:hAnsi="Arial" w:cs="Arial"/>
          <w:sz w:val="24"/>
          <w:szCs w:val="24"/>
        </w:rPr>
        <w:t>8</w:t>
      </w:r>
      <w:r w:rsidRPr="000B6175">
        <w:rPr>
          <w:rFonts w:ascii="Arial" w:hAnsi="Arial" w:cs="Arial"/>
          <w:sz w:val="24"/>
          <w:szCs w:val="24"/>
        </w:rPr>
        <w:t>.12.2016 года №</w:t>
      </w:r>
      <w:r w:rsidR="00180FA9" w:rsidRPr="000B6175">
        <w:rPr>
          <w:rFonts w:ascii="Arial" w:hAnsi="Arial" w:cs="Arial"/>
          <w:sz w:val="24"/>
          <w:szCs w:val="24"/>
        </w:rPr>
        <w:t>445-п</w:t>
      </w:r>
    </w:p>
    <w:p w:rsidR="006E4790" w:rsidRPr="000B6175" w:rsidRDefault="006E4790" w:rsidP="00180F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6E4790" w:rsidRPr="000B6175" w:rsidRDefault="006E4790" w:rsidP="00180F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Приложение №4</w:t>
      </w:r>
    </w:p>
    <w:p w:rsidR="006E4790" w:rsidRPr="000B6175" w:rsidRDefault="006E4790" w:rsidP="00180F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к паспорту муниципальной </w:t>
      </w:r>
    </w:p>
    <w:p w:rsidR="006E4790" w:rsidRPr="000B6175" w:rsidRDefault="006E4790" w:rsidP="00180F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 xml:space="preserve">программы «Молодежь </w:t>
      </w:r>
    </w:p>
    <w:p w:rsidR="006E4790" w:rsidRPr="000B6175" w:rsidRDefault="006E4790" w:rsidP="00180F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Пировского района в 21 веке» </w:t>
      </w: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180FA9">
      <w:pPr>
        <w:jc w:val="center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2702"/>
        <w:gridCol w:w="1908"/>
        <w:gridCol w:w="1195"/>
        <w:gridCol w:w="1260"/>
        <w:gridCol w:w="1195"/>
        <w:gridCol w:w="1064"/>
        <w:gridCol w:w="998"/>
        <w:gridCol w:w="216"/>
        <w:gridCol w:w="216"/>
        <w:gridCol w:w="216"/>
        <w:gridCol w:w="531"/>
        <w:gridCol w:w="1325"/>
      </w:tblGrid>
      <w:tr w:rsidR="006E4790" w:rsidRPr="000B6175" w:rsidTr="00DD2244"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702" w:type="dxa"/>
            <w:gridSpan w:val="9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1442" w:type="dxa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411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6E4790" w:rsidRPr="000B6175" w:rsidTr="00DD2244">
        <w:trPr>
          <w:trHeight w:val="320"/>
        </w:trPr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«Молодежная политика Пировского района в 21 веке» 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1905,289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3626,73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3425,225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2424,27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2179,22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2179,22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15739,954</w:t>
            </w:r>
          </w:p>
        </w:tc>
      </w:tr>
      <w:tr w:rsidR="006E4790" w:rsidRPr="000B6175" w:rsidTr="00DD2244">
        <w:trPr>
          <w:trHeight w:val="300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647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69,899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402,57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326,782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799,251</w:t>
            </w:r>
          </w:p>
        </w:tc>
      </w:tr>
      <w:tr w:rsidR="006E4790" w:rsidRPr="000B6175" w:rsidTr="00DD2244">
        <w:trPr>
          <w:trHeight w:val="90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781,68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2015,904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1396,05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5596,734</w:t>
            </w:r>
          </w:p>
        </w:tc>
      </w:tr>
      <w:tr w:rsidR="006E4790" w:rsidRPr="000B6175" w:rsidTr="00DD2244">
        <w:trPr>
          <w:trHeight w:val="399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1053,71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1208,256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1702,395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1956,57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1711,52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1711,52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9343,971</w:t>
            </w:r>
          </w:p>
        </w:tc>
      </w:tr>
      <w:tr w:rsidR="006E4790" w:rsidRPr="000B6175" w:rsidTr="00DD2244">
        <w:trPr>
          <w:trHeight w:val="340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226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360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1510"/>
        </w:trPr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«Вовлечение молодежи Пировского района в социальную практику»</w:t>
            </w: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585,23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644,835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888,46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1423,02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5623,705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672"/>
        </w:trPr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585,23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644,835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888,46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1423,02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5623,705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198,88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198,88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536,759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2 303,595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1855,13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313,11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5908,596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69,899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402,57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326,782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799,251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333,98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1556,604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928,35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2818,934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132,88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344,421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313,11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2290,411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279,72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190,935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1140,975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279,72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190,935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160,44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1140,975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Подпрограмма 5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«Профилактика правонарушений в Пировском районе»</w:t>
            </w: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Мероприятие программы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деятельности комиссии по делам несовершеннолетних</w:t>
            </w: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447,7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459,3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2777,8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447,7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459,3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2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2777,8</w:t>
            </w: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c>
          <w:tcPr>
            <w:tcW w:w="1918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№4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от 2</w:t>
      </w:r>
      <w:r w:rsidR="00180FA9" w:rsidRPr="000B6175">
        <w:rPr>
          <w:rFonts w:ascii="Arial" w:hAnsi="Arial" w:cs="Arial"/>
          <w:sz w:val="24"/>
          <w:szCs w:val="24"/>
        </w:rPr>
        <w:t>8</w:t>
      </w:r>
      <w:r w:rsidRPr="000B6175">
        <w:rPr>
          <w:rFonts w:ascii="Arial" w:hAnsi="Arial" w:cs="Arial"/>
          <w:sz w:val="24"/>
          <w:szCs w:val="24"/>
        </w:rPr>
        <w:t>.12.2016 года №</w:t>
      </w:r>
      <w:r w:rsidR="00180FA9" w:rsidRPr="000B6175">
        <w:rPr>
          <w:rFonts w:ascii="Arial" w:hAnsi="Arial" w:cs="Arial"/>
          <w:sz w:val="24"/>
          <w:szCs w:val="24"/>
        </w:rPr>
        <w:t>445-п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подпрограмме «Вовлечение молодежи Пировского района в социальную практику», реализуемой в рамках муниципальной программы «Молодежь Пировского района в 21 веке» 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целевых показателей подпрограммы </w:t>
      </w:r>
    </w:p>
    <w:p w:rsidR="006E4790" w:rsidRPr="000B6175" w:rsidRDefault="006E4790" w:rsidP="006E479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>«Вовлечение молодежи Пировского района в социальную практику»</w:t>
      </w:r>
    </w:p>
    <w:tbl>
      <w:tblPr>
        <w:tblW w:w="14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314"/>
        <w:gridCol w:w="2143"/>
        <w:gridCol w:w="2349"/>
        <w:gridCol w:w="773"/>
        <w:gridCol w:w="845"/>
        <w:gridCol w:w="784"/>
        <w:gridCol w:w="784"/>
        <w:gridCol w:w="1140"/>
        <w:gridCol w:w="2076"/>
      </w:tblGrid>
      <w:tr w:rsidR="006E4790" w:rsidRPr="000B6175" w:rsidTr="00DD2244">
        <w:trPr>
          <w:trHeight w:val="1106"/>
        </w:trPr>
        <w:tc>
          <w:tcPr>
            <w:tcW w:w="747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4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показатели результатов</w:t>
            </w:r>
          </w:p>
        </w:tc>
        <w:tc>
          <w:tcPr>
            <w:tcW w:w="2143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49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E4790" w:rsidRPr="000B6175" w:rsidTr="00DD2244">
        <w:trPr>
          <w:trHeight w:val="702"/>
        </w:trPr>
        <w:tc>
          <w:tcPr>
            <w:tcW w:w="14955" w:type="dxa"/>
            <w:gridSpan w:val="10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 Создание условий успешной социализации и эффективной самореализации молодежи Пировского района</w:t>
            </w:r>
          </w:p>
        </w:tc>
      </w:tr>
      <w:tr w:rsidR="006E4790" w:rsidRPr="000B6175" w:rsidTr="00DD2244">
        <w:trPr>
          <w:trHeight w:val="1266"/>
        </w:trPr>
        <w:tc>
          <w:tcPr>
            <w:tcW w:w="747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4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социально-экономических проектов, реализуемых молодежью района</w:t>
            </w:r>
          </w:p>
        </w:tc>
        <w:tc>
          <w:tcPr>
            <w:tcW w:w="2143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49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6E4790" w:rsidRPr="000B6175" w:rsidTr="00DD2244">
        <w:trPr>
          <w:trHeight w:val="1560"/>
        </w:trPr>
        <w:tc>
          <w:tcPr>
            <w:tcW w:w="74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1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молодых граждан, проживающих в Пировском районе вовлеченных в социально-экономические молодежные проекты,  к общему количеству молодых граждан, проживающих в Пировском районе</w:t>
            </w:r>
          </w:p>
        </w:tc>
        <w:tc>
          <w:tcPr>
            <w:tcW w:w="214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6E4790" w:rsidRPr="000B6175" w:rsidTr="00DD2244">
        <w:trPr>
          <w:trHeight w:val="1560"/>
        </w:trPr>
        <w:tc>
          <w:tcPr>
            <w:tcW w:w="74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граждан, проживающих в Красноярском крае,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214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4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</w:tr>
      <w:tr w:rsidR="006E4790" w:rsidRPr="000B6175" w:rsidTr="00DD2244">
        <w:trPr>
          <w:trHeight w:val="475"/>
        </w:trPr>
        <w:tc>
          <w:tcPr>
            <w:tcW w:w="14955" w:type="dxa"/>
            <w:gridSpan w:val="10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Вовлечение молодежи в общественную деятельность.</w:t>
            </w:r>
          </w:p>
        </w:tc>
      </w:tr>
      <w:tr w:rsidR="006E4790" w:rsidRPr="000B6175" w:rsidTr="00DD2244">
        <w:trPr>
          <w:trHeight w:val="1560"/>
        </w:trPr>
        <w:tc>
          <w:tcPr>
            <w:tcW w:w="74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молодых граждан, проживающих в Пировском районе, - участников команд, реализующих социально-экономические проекты к общему количеству молодых граждан, проживающих в Пировском районе</w:t>
            </w:r>
          </w:p>
        </w:tc>
        <w:tc>
          <w:tcPr>
            <w:tcW w:w="214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%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E4790" w:rsidRPr="000B6175" w:rsidTr="00DD2244">
        <w:trPr>
          <w:trHeight w:val="741"/>
        </w:trPr>
        <w:tc>
          <w:tcPr>
            <w:tcW w:w="14955" w:type="dxa"/>
            <w:gridSpan w:val="10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Обеспечение эффективного взаимодействия с молодежными общественными объединениями, некоммерческими организациями.</w:t>
            </w:r>
          </w:p>
        </w:tc>
      </w:tr>
      <w:tr w:rsidR="006E4790" w:rsidRPr="000B6175" w:rsidTr="00DD2244">
        <w:trPr>
          <w:trHeight w:val="1560"/>
        </w:trPr>
        <w:tc>
          <w:tcPr>
            <w:tcW w:w="74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31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экономический эффект от реализации молодежных проектов (сумма сэкономленных средств краевого и местного бюджетов благодаря безвозмездным услугам, оказываемым населению в рамках социально-экономических проектов, реализуемых молодежью) </w:t>
            </w:r>
          </w:p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6E4790" w:rsidRPr="000B6175" w:rsidTr="00DD2244">
        <w:trPr>
          <w:trHeight w:val="421"/>
        </w:trPr>
        <w:tc>
          <w:tcPr>
            <w:tcW w:w="14955" w:type="dxa"/>
            <w:gridSpan w:val="10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 Развитие кадрового потенциала молодежной политики Пировского района</w:t>
            </w:r>
          </w:p>
        </w:tc>
      </w:tr>
      <w:tr w:rsidR="006E4790" w:rsidRPr="000B6175" w:rsidTr="00DD2244">
        <w:trPr>
          <w:trHeight w:val="1560"/>
        </w:trPr>
        <w:tc>
          <w:tcPr>
            <w:tcW w:w="74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1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специалистов  муниципальных и негосударственных структур района, работающих с молодежью, общественных лидеров молодежной политики района, участников 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214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E4790" w:rsidRPr="000B6175" w:rsidTr="00DD2244">
        <w:trPr>
          <w:trHeight w:val="487"/>
        </w:trPr>
        <w:tc>
          <w:tcPr>
            <w:tcW w:w="14955" w:type="dxa"/>
            <w:gridSpan w:val="10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Создание условий для творческой самореализации молодежи района</w:t>
            </w:r>
          </w:p>
        </w:tc>
      </w:tr>
      <w:tr w:rsidR="006E4790" w:rsidRPr="000B6175" w:rsidTr="00DD2244">
        <w:trPr>
          <w:trHeight w:val="1560"/>
        </w:trPr>
        <w:tc>
          <w:tcPr>
            <w:tcW w:w="74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31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граждан, проживающих в Пировском районе, - участвующих в краевых и зональных мероприятиях к общему количеству молодых граждан, проживающих в Пировском районе</w:t>
            </w:r>
          </w:p>
        </w:tc>
        <w:tc>
          <w:tcPr>
            <w:tcW w:w="214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34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</w:tbl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№5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от 2</w:t>
      </w:r>
      <w:r w:rsidR="00180FA9" w:rsidRPr="000B6175">
        <w:rPr>
          <w:rFonts w:ascii="Arial" w:hAnsi="Arial" w:cs="Arial"/>
          <w:sz w:val="24"/>
          <w:szCs w:val="24"/>
        </w:rPr>
        <w:t>8</w:t>
      </w:r>
      <w:r w:rsidRPr="000B6175">
        <w:rPr>
          <w:rFonts w:ascii="Arial" w:hAnsi="Arial" w:cs="Arial"/>
          <w:sz w:val="24"/>
          <w:szCs w:val="24"/>
        </w:rPr>
        <w:t>.12.2016 года №</w:t>
      </w:r>
      <w:r w:rsidR="00180FA9" w:rsidRPr="000B6175">
        <w:rPr>
          <w:rFonts w:ascii="Arial" w:hAnsi="Arial" w:cs="Arial"/>
          <w:sz w:val="24"/>
          <w:szCs w:val="24"/>
        </w:rPr>
        <w:t>445-п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подпрограмме «Вовлечение молодежи Пировского района в социальную практику», реализуемой в рамках муниципальной программы «Молодежь Пировского района в 21 веке» 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 «Вовлечение молодежи Пировского района в социальную практику» с указанием объема средств на их реализацию и ожидаемых результатов</w:t>
      </w:r>
    </w:p>
    <w:tbl>
      <w:tblPr>
        <w:tblpPr w:leftFromText="181" w:rightFromText="181" w:vertAnchor="page" w:horzAnchor="margin" w:tblpX="-459" w:tblpY="968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34"/>
        <w:gridCol w:w="1559"/>
        <w:gridCol w:w="2268"/>
        <w:gridCol w:w="1276"/>
        <w:gridCol w:w="708"/>
        <w:gridCol w:w="733"/>
        <w:gridCol w:w="6"/>
        <w:gridCol w:w="455"/>
        <w:gridCol w:w="346"/>
        <w:gridCol w:w="547"/>
        <w:gridCol w:w="607"/>
        <w:gridCol w:w="757"/>
        <w:gridCol w:w="7"/>
        <w:gridCol w:w="743"/>
        <w:gridCol w:w="6"/>
        <w:gridCol w:w="756"/>
        <w:gridCol w:w="850"/>
        <w:gridCol w:w="707"/>
        <w:gridCol w:w="707"/>
        <w:gridCol w:w="853"/>
        <w:gridCol w:w="1276"/>
      </w:tblGrid>
      <w:tr w:rsidR="006E4790" w:rsidRPr="000B6175" w:rsidTr="00DD2244">
        <w:trPr>
          <w:trHeight w:val="570"/>
        </w:trPr>
        <w:tc>
          <w:tcPr>
            <w:tcW w:w="534" w:type="dxa"/>
            <w:vMerge w:val="restart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7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3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4790" w:rsidRPr="000B6175" w:rsidTr="00DD2244">
        <w:trPr>
          <w:trHeight w:val="2387"/>
        </w:trPr>
        <w:tc>
          <w:tcPr>
            <w:tcW w:w="534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9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48" w:type="dxa"/>
            <w:gridSpan w:val="3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64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4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2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trHeight w:val="423"/>
        </w:trPr>
        <w:tc>
          <w:tcPr>
            <w:tcW w:w="53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1" w:type="dxa"/>
            <w:gridSpan w:val="19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Цель подпрограммы: создание условий успешной социализации и эффективной самореализации молодёжи Пировского района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Задача 1. Развитие молодёжных общественных объединений, действующих на территории Пировского района</w:t>
            </w:r>
          </w:p>
        </w:tc>
        <w:tc>
          <w:tcPr>
            <w:tcW w:w="1276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1179"/>
        </w:trPr>
        <w:tc>
          <w:tcPr>
            <w:tcW w:w="53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«Вовлечение молодежи Пировского района в социальную практику»</w:t>
            </w:r>
          </w:p>
        </w:tc>
        <w:tc>
          <w:tcPr>
            <w:tcW w:w="12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0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4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585,23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644,835</w:t>
            </w:r>
          </w:p>
        </w:tc>
        <w:tc>
          <w:tcPr>
            <w:tcW w:w="75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888,46</w:t>
            </w:r>
          </w:p>
        </w:tc>
        <w:tc>
          <w:tcPr>
            <w:tcW w:w="85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1423,02</w:t>
            </w:r>
          </w:p>
        </w:tc>
        <w:tc>
          <w:tcPr>
            <w:tcW w:w="70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70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1041,08</w:t>
            </w:r>
          </w:p>
        </w:tc>
        <w:tc>
          <w:tcPr>
            <w:tcW w:w="853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5623,705</w:t>
            </w:r>
          </w:p>
        </w:tc>
        <w:tc>
          <w:tcPr>
            <w:tcW w:w="1276" w:type="dxa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871"/>
        </w:trPr>
        <w:tc>
          <w:tcPr>
            <w:tcW w:w="534" w:type="dxa"/>
            <w:vMerge w:val="restart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 xml:space="preserve">Организация, проведение, участие в </w:t>
            </w: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конкурсах, фестивалях, акциях, проектной деятельности, слетах, форумах,  организация трудовой занятости несовершеннолетних, организация летнего отдыха несовершеннолетних в краевых палаточных лагерях районного, межрайонного, зонального и краевого уровней.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576,43</w:t>
            </w: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641,672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1218,102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924"/>
        </w:trPr>
        <w:tc>
          <w:tcPr>
            <w:tcW w:w="534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0001040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674,46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348,0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160846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924"/>
        </w:trPr>
        <w:tc>
          <w:tcPr>
            <w:tcW w:w="534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0085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3,163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11,963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1173"/>
        </w:trPr>
        <w:tc>
          <w:tcPr>
            <w:tcW w:w="534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0001040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trHeight w:val="3070"/>
        </w:trPr>
        <w:tc>
          <w:tcPr>
            <w:tcW w:w="53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5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субсидий на финансовое обеспечение муниципального задания муниципальному бюджетному учреждению </w:t>
            </w:r>
            <w:proofErr w:type="spellStart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>Молодежный</w:t>
            </w:r>
            <w:proofErr w:type="spellEnd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>центр</w:t>
            </w:r>
            <w:proofErr w:type="spellEnd"/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«</w:t>
            </w: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Инициатива</w:t>
            </w:r>
            <w:r w:rsidRPr="000B6175">
              <w:rPr>
                <w:rFonts w:ascii="Arial" w:hAnsi="Arial" w:cs="Arial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0079180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705,06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705,06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2513,52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молодых граждан, регулярно посещающих молодежный центр, в общей численности </w:t>
            </w: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молодежи – 30 %</w:t>
            </w:r>
          </w:p>
        </w:tc>
      </w:tr>
      <w:tr w:rsidR="006E4790" w:rsidRPr="000B6175" w:rsidTr="00DD2244">
        <w:trPr>
          <w:trHeight w:val="1706"/>
        </w:trPr>
        <w:tc>
          <w:tcPr>
            <w:tcW w:w="53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55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127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0010310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36,02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108,06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trHeight w:val="1706"/>
        </w:trPr>
        <w:tc>
          <w:tcPr>
            <w:tcW w:w="53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559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Субсидия на цели не связанные с выполнением муниципального задания (приобретение средств и материальных запасов для осуществления видов деятельности МБУ МЦ «Инициатива»)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0079180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790" w:rsidRPr="000B6175" w:rsidRDefault="006E4790" w:rsidP="00DD2244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№6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от 2</w:t>
      </w:r>
      <w:r w:rsidR="00180FA9" w:rsidRPr="000B6175">
        <w:rPr>
          <w:rFonts w:ascii="Arial" w:hAnsi="Arial" w:cs="Arial"/>
          <w:sz w:val="24"/>
          <w:szCs w:val="24"/>
        </w:rPr>
        <w:t>8</w:t>
      </w:r>
      <w:r w:rsidRPr="000B6175">
        <w:rPr>
          <w:rFonts w:ascii="Arial" w:hAnsi="Arial" w:cs="Arial"/>
          <w:sz w:val="24"/>
          <w:szCs w:val="24"/>
        </w:rPr>
        <w:t>.12.2016 года №</w:t>
      </w:r>
      <w:r w:rsidR="00180FA9" w:rsidRPr="000B6175">
        <w:rPr>
          <w:rFonts w:ascii="Arial" w:hAnsi="Arial" w:cs="Arial"/>
          <w:sz w:val="24"/>
          <w:szCs w:val="24"/>
        </w:rPr>
        <w:t>445-п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br/>
        <w:t>к подпрограмме «</w:t>
      </w:r>
      <w:r w:rsidRPr="000B6175">
        <w:rPr>
          <w:rFonts w:ascii="Arial" w:hAnsi="Arial" w:cs="Arial"/>
          <w:sz w:val="24"/>
          <w:szCs w:val="24"/>
        </w:rPr>
        <w:t>Патриотическое воспитание молодежи Пировского района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t xml:space="preserve">», реализуемой в рамках муниципальной программы «Молодежь Пировского района в 21 веке» 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целевых показателей подпрограммы </w:t>
      </w:r>
    </w:p>
    <w:p w:rsidR="006E4790" w:rsidRPr="000B6175" w:rsidRDefault="006E4790" w:rsidP="006E479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0B6175">
        <w:rPr>
          <w:rFonts w:ascii="Arial" w:hAnsi="Arial" w:cs="Arial"/>
          <w:sz w:val="24"/>
          <w:szCs w:val="24"/>
        </w:rPr>
        <w:t>Патриотическое воспитание молодежи Пировского района</w:t>
      </w: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</w:p>
    <w:tbl>
      <w:tblPr>
        <w:tblW w:w="14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467"/>
        <w:gridCol w:w="2126"/>
        <w:gridCol w:w="2066"/>
        <w:gridCol w:w="774"/>
        <w:gridCol w:w="848"/>
        <w:gridCol w:w="774"/>
        <w:gridCol w:w="774"/>
        <w:gridCol w:w="1137"/>
        <w:gridCol w:w="2110"/>
      </w:tblGrid>
      <w:tr w:rsidR="006E4790" w:rsidRPr="000B6175" w:rsidTr="00DD2244">
        <w:trPr>
          <w:trHeight w:val="1106"/>
        </w:trPr>
        <w:tc>
          <w:tcPr>
            <w:tcW w:w="752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7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показатели результатов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66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1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E4790" w:rsidRPr="000B6175" w:rsidTr="00DD2244">
        <w:trPr>
          <w:trHeight w:val="702"/>
        </w:trPr>
        <w:tc>
          <w:tcPr>
            <w:tcW w:w="14828" w:type="dxa"/>
            <w:gridSpan w:val="10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Цель:  </w:t>
            </w:r>
            <w:r w:rsidRPr="000B6175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Пировского района</w:t>
            </w:r>
          </w:p>
        </w:tc>
      </w:tr>
      <w:tr w:rsidR="006E4790" w:rsidRPr="000B6175" w:rsidTr="00DD2244">
        <w:trPr>
          <w:trHeight w:val="1266"/>
        </w:trPr>
        <w:tc>
          <w:tcPr>
            <w:tcW w:w="752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7" w:type="dxa"/>
            <w:shd w:val="clear" w:color="auto" w:fill="auto"/>
            <w:vAlign w:val="bottom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удельного веса молодых граждан,     проживающих в Красноярском крае,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6" w:type="dxa"/>
            <w:shd w:val="clear" w:color="auto" w:fill="auto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4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1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58,2</w:t>
            </w:r>
          </w:p>
        </w:tc>
      </w:tr>
      <w:tr w:rsidR="006E4790" w:rsidRPr="000B6175" w:rsidTr="00DD2244">
        <w:trPr>
          <w:trHeight w:val="1130"/>
        </w:trPr>
        <w:tc>
          <w:tcPr>
            <w:tcW w:w="752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67" w:type="dxa"/>
            <w:shd w:val="clear" w:color="auto" w:fill="auto"/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проживающих в Красноярском крае, являющихся  членами или участниками патриотических  объединений Красноярского края, участниками  клубов патриотического воспитания </w:t>
            </w:r>
          </w:p>
        </w:tc>
        <w:tc>
          <w:tcPr>
            <w:tcW w:w="212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4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6E4790" w:rsidRPr="000B6175" w:rsidTr="00DD2244">
        <w:trPr>
          <w:trHeight w:val="1560"/>
        </w:trPr>
        <w:tc>
          <w:tcPr>
            <w:tcW w:w="752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7" w:type="dxa"/>
            <w:shd w:val="clear" w:color="auto" w:fill="auto"/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проживающих в Красноярском крае, вовлеченных в добровольческую деятельность, в их общей численности </w:t>
            </w:r>
          </w:p>
        </w:tc>
        <w:tc>
          <w:tcPr>
            <w:tcW w:w="212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4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E4790" w:rsidRPr="000B6175" w:rsidTr="00DD2244">
        <w:trPr>
          <w:trHeight w:val="475"/>
        </w:trPr>
        <w:tc>
          <w:tcPr>
            <w:tcW w:w="14828" w:type="dxa"/>
            <w:gridSpan w:val="10"/>
            <w:shd w:val="clear" w:color="auto" w:fill="auto"/>
          </w:tcPr>
          <w:p w:rsidR="006E4790" w:rsidRPr="000B6175" w:rsidRDefault="006E4790" w:rsidP="00D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1. </w:t>
            </w:r>
            <w:r w:rsidRPr="000B6175">
              <w:rPr>
                <w:rFonts w:ascii="Arial" w:hAnsi="Arial" w:cs="Arial"/>
                <w:sz w:val="24"/>
                <w:szCs w:val="24"/>
              </w:rPr>
              <w:t>Вовлечение молодежи Красноярского края в социальную практику, совершенствующую основные направления патриотического воспитания и повышение уровня социальной активности молодежи Красноярского края.</w:t>
            </w:r>
          </w:p>
          <w:p w:rsidR="006E4790" w:rsidRPr="000B6175" w:rsidRDefault="006E4790" w:rsidP="00DD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trHeight w:val="1560"/>
        </w:trPr>
        <w:tc>
          <w:tcPr>
            <w:tcW w:w="752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67" w:type="dxa"/>
            <w:shd w:val="clear" w:color="auto" w:fill="auto"/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численность молодых граждан, проживающих в Пировском районе, вовлеченных в массовые мероприятия патриотической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6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6E4790" w:rsidRPr="000B6175" w:rsidTr="00DD2244">
        <w:trPr>
          <w:trHeight w:val="274"/>
        </w:trPr>
        <w:tc>
          <w:tcPr>
            <w:tcW w:w="752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67" w:type="dxa"/>
            <w:shd w:val="clear" w:color="auto" w:fill="auto"/>
            <w:vAlign w:val="bottom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молодежных объединений участвующих в патриотическом воспитании и осуществлении добровольческой деятельности.</w:t>
            </w:r>
          </w:p>
        </w:tc>
        <w:tc>
          <w:tcPr>
            <w:tcW w:w="212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0" w:type="dxa"/>
            <w:shd w:val="clear" w:color="auto" w:fill="auto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№7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от 2</w:t>
      </w:r>
      <w:r w:rsidR="00180FA9" w:rsidRPr="000B6175">
        <w:rPr>
          <w:rFonts w:ascii="Arial" w:hAnsi="Arial" w:cs="Arial"/>
          <w:sz w:val="24"/>
          <w:szCs w:val="24"/>
        </w:rPr>
        <w:t>8</w:t>
      </w:r>
      <w:r w:rsidRPr="000B6175">
        <w:rPr>
          <w:rFonts w:ascii="Arial" w:hAnsi="Arial" w:cs="Arial"/>
          <w:sz w:val="24"/>
          <w:szCs w:val="24"/>
        </w:rPr>
        <w:t>.12.2016 года №</w:t>
      </w:r>
      <w:r w:rsidR="00180FA9" w:rsidRPr="000B6175">
        <w:rPr>
          <w:rFonts w:ascii="Arial" w:hAnsi="Arial" w:cs="Arial"/>
          <w:sz w:val="24"/>
          <w:szCs w:val="24"/>
        </w:rPr>
        <w:t>445-п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br/>
        <w:t>к подпрограмме «</w:t>
      </w:r>
      <w:r w:rsidRPr="000B6175">
        <w:rPr>
          <w:rFonts w:ascii="Arial" w:hAnsi="Arial" w:cs="Arial"/>
          <w:sz w:val="24"/>
          <w:szCs w:val="24"/>
        </w:rPr>
        <w:t>Патриотическое воспитание молодежи Пировского района</w:t>
      </w:r>
      <w:r w:rsidRPr="000B617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 «</w:t>
      </w:r>
      <w:r w:rsidRPr="000B6175">
        <w:rPr>
          <w:rFonts w:ascii="Arial" w:hAnsi="Arial" w:cs="Arial"/>
          <w:sz w:val="24"/>
          <w:szCs w:val="24"/>
        </w:rPr>
        <w:t>Патриотическое воспитание молодежи Пировского района</w:t>
      </w:r>
      <w:r w:rsidRPr="000B6175">
        <w:rPr>
          <w:rFonts w:ascii="Arial" w:eastAsia="Times New Roman" w:hAnsi="Arial" w:cs="Arial"/>
          <w:bCs/>
          <w:sz w:val="24"/>
          <w:szCs w:val="24"/>
          <w:lang w:eastAsia="ru-RU"/>
        </w:rPr>
        <w:t>» с указанием объема средств на их реализацию и ожидаемых результатов</w:t>
      </w:r>
    </w:p>
    <w:p w:rsidR="006E4790" w:rsidRPr="000B6175" w:rsidRDefault="006E4790" w:rsidP="006E4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790" w:rsidRPr="000B6175" w:rsidRDefault="006E4790" w:rsidP="006E4790">
      <w:pPr>
        <w:spacing w:after="0" w:line="240" w:lineRule="auto"/>
        <w:ind w:left="1006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80" w:firstRow="0" w:lastRow="0" w:firstColumn="1" w:lastColumn="0" w:noHBand="0" w:noVBand="1"/>
      </w:tblPr>
      <w:tblGrid>
        <w:gridCol w:w="507"/>
        <w:gridCol w:w="1642"/>
        <w:gridCol w:w="1625"/>
        <w:gridCol w:w="1478"/>
        <w:gridCol w:w="666"/>
        <w:gridCol w:w="634"/>
        <w:gridCol w:w="409"/>
        <w:gridCol w:w="313"/>
        <w:gridCol w:w="894"/>
        <w:gridCol w:w="507"/>
        <w:gridCol w:w="652"/>
        <w:gridCol w:w="603"/>
        <w:gridCol w:w="603"/>
        <w:gridCol w:w="603"/>
        <w:gridCol w:w="603"/>
        <w:gridCol w:w="603"/>
        <w:gridCol w:w="799"/>
        <w:gridCol w:w="1645"/>
      </w:tblGrid>
      <w:tr w:rsidR="006E4790" w:rsidRPr="000B6175" w:rsidTr="00DD2244">
        <w:trPr>
          <w:cantSplit/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(государств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енная программа, подпрограмма, в том числе ведомственная целевая программа)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государственной программы, подпрограммы,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исполнитель, соисполнители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Ожидаемый результат от </w:t>
            </w: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6E4790" w:rsidRPr="000B6175" w:rsidTr="00DD2244">
        <w:trPr>
          <w:cantSplit/>
          <w:trHeight w:val="30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6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790" w:rsidRPr="000B6175" w:rsidTr="00DD2244">
        <w:trPr>
          <w:cantSplit/>
          <w:trHeight w:val="8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 Пировского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85,88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cantSplit/>
          <w:trHeight w:val="8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cantSplit/>
          <w:trHeight w:val="8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59,88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cantSplit/>
          <w:trHeight w:val="8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0000860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113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45,0</w:t>
            </w:r>
          </w:p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790" w:rsidRPr="000B6175" w:rsidTr="00DD2244">
        <w:trPr>
          <w:cantSplit/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198,88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90" w:rsidRPr="000B6175" w:rsidRDefault="006E4790" w:rsidP="00DD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rPr>
          <w:rFonts w:ascii="Arial" w:hAnsi="Arial" w:cs="Arial"/>
          <w:sz w:val="24"/>
          <w:szCs w:val="24"/>
        </w:rPr>
      </w:pPr>
    </w:p>
    <w:p w:rsidR="006E4790" w:rsidRPr="000B6175" w:rsidRDefault="006E4790" w:rsidP="006E4790">
      <w:pPr>
        <w:spacing w:after="0" w:line="240" w:lineRule="auto"/>
        <w:ind w:left="85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№8</w:t>
      </w:r>
    </w:p>
    <w:p w:rsidR="006E4790" w:rsidRPr="000B6175" w:rsidRDefault="006E4790" w:rsidP="006E4790">
      <w:pPr>
        <w:spacing w:after="0" w:line="240" w:lineRule="auto"/>
        <w:ind w:left="85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6E4790" w:rsidRPr="000B6175" w:rsidRDefault="006E4790" w:rsidP="006E4790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от 23.12.2016 года №</w:t>
      </w:r>
      <w:r w:rsidR="00180FA9" w:rsidRPr="000B6175">
        <w:rPr>
          <w:rFonts w:ascii="Arial" w:hAnsi="Arial" w:cs="Arial"/>
          <w:sz w:val="24"/>
          <w:szCs w:val="24"/>
        </w:rPr>
        <w:t>445-п</w:t>
      </w:r>
    </w:p>
    <w:p w:rsidR="006E4790" w:rsidRPr="000B6175" w:rsidRDefault="006E4790" w:rsidP="006E4790">
      <w:pPr>
        <w:pStyle w:val="ConsPlusNormal"/>
        <w:widowControl/>
        <w:ind w:left="8505"/>
        <w:outlineLvl w:val="2"/>
        <w:rPr>
          <w:sz w:val="24"/>
          <w:szCs w:val="24"/>
        </w:rPr>
      </w:pPr>
    </w:p>
    <w:p w:rsidR="006E4790" w:rsidRPr="000B6175" w:rsidRDefault="006E4790" w:rsidP="00180FA9">
      <w:pPr>
        <w:pStyle w:val="ConsPlusNormal"/>
        <w:widowControl/>
        <w:ind w:left="7776"/>
        <w:outlineLvl w:val="2"/>
        <w:rPr>
          <w:sz w:val="24"/>
          <w:szCs w:val="24"/>
        </w:rPr>
      </w:pPr>
      <w:r w:rsidRPr="000B6175">
        <w:rPr>
          <w:sz w:val="24"/>
          <w:szCs w:val="24"/>
        </w:rPr>
        <w:t xml:space="preserve">Приложение № 1 </w:t>
      </w:r>
    </w:p>
    <w:p w:rsidR="006E4790" w:rsidRPr="000B6175" w:rsidRDefault="006E4790" w:rsidP="006E4790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к подпрограмме «Обеспечение жильем молодых семей»</w:t>
      </w:r>
    </w:p>
    <w:p w:rsidR="006E4790" w:rsidRPr="000B6175" w:rsidRDefault="006E4790" w:rsidP="006E4790">
      <w:pPr>
        <w:pStyle w:val="ConsPlusNormal"/>
        <w:widowControl/>
        <w:jc w:val="center"/>
        <w:rPr>
          <w:sz w:val="24"/>
          <w:szCs w:val="24"/>
        </w:rPr>
      </w:pPr>
    </w:p>
    <w:p w:rsidR="006E4790" w:rsidRPr="000B6175" w:rsidRDefault="006E4790" w:rsidP="006E479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6E4790" w:rsidRPr="000B6175" w:rsidRDefault="006E4790" w:rsidP="006E479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0B6175">
        <w:rPr>
          <w:rFonts w:ascii="Arial" w:hAnsi="Arial" w:cs="Arial"/>
          <w:sz w:val="24"/>
          <w:szCs w:val="24"/>
        </w:rPr>
        <w:t>«Обеспечение жильем молодых семей»</w:t>
      </w:r>
    </w:p>
    <w:tbl>
      <w:tblPr>
        <w:tblW w:w="1530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677"/>
        <w:gridCol w:w="1843"/>
        <w:gridCol w:w="2268"/>
        <w:gridCol w:w="851"/>
        <w:gridCol w:w="992"/>
        <w:gridCol w:w="992"/>
        <w:gridCol w:w="992"/>
        <w:gridCol w:w="993"/>
        <w:gridCol w:w="991"/>
      </w:tblGrid>
      <w:tr w:rsidR="006E4790" w:rsidRPr="000B6175" w:rsidTr="006E4790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 xml:space="preserve">№  </w:t>
            </w:r>
            <w:r w:rsidRPr="000B617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 xml:space="preserve">Цель,    </w:t>
            </w:r>
            <w:r w:rsidRPr="000B6175">
              <w:rPr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Единица</w:t>
            </w:r>
            <w:r w:rsidRPr="000B617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 xml:space="preserve">Источник </w:t>
            </w:r>
            <w:r w:rsidRPr="000B6175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B6175">
              <w:rPr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2019 г.</w:t>
            </w:r>
          </w:p>
        </w:tc>
      </w:tr>
      <w:tr w:rsidR="006E4790" w:rsidRPr="000B6175" w:rsidTr="006E4790">
        <w:trPr>
          <w:cantSplit/>
          <w:trHeight w:val="240"/>
        </w:trPr>
        <w:tc>
          <w:tcPr>
            <w:tcW w:w="15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Цель подпрограммы: Государственная и муниципальная поддержка в решении жилищной проблемы молодых семей, признанных в установленном порядке нуждающимися в улучшении  жилищных условий</w:t>
            </w:r>
          </w:p>
        </w:tc>
      </w:tr>
      <w:tr w:rsidR="006E4790" w:rsidRPr="000B6175" w:rsidTr="006E4790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90" w:rsidRPr="000B6175" w:rsidRDefault="006E4790" w:rsidP="00DD2244">
            <w:pPr>
              <w:pStyle w:val="ConsPlusNormal"/>
              <w:widowControl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 xml:space="preserve">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72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72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72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72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10</w:t>
            </w:r>
          </w:p>
        </w:tc>
      </w:tr>
      <w:tr w:rsidR="006E4790" w:rsidRPr="000B6175" w:rsidTr="006E4790">
        <w:trPr>
          <w:cantSplit/>
          <w:trHeight w:val="25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790" w:rsidRPr="000B6175" w:rsidRDefault="006E4790" w:rsidP="00DD2244">
            <w:pPr>
              <w:pStyle w:val="ConsPlusNormal"/>
              <w:widowControl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 на получение социальной выплаты в текущем году на конец планируемого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DD224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DD224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1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72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72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widowControl/>
              <w:ind w:firstLine="72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790" w:rsidRPr="000B6175" w:rsidRDefault="006E4790" w:rsidP="006E4790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0B6175">
              <w:rPr>
                <w:sz w:val="24"/>
                <w:szCs w:val="24"/>
              </w:rPr>
              <w:t>100</w:t>
            </w:r>
          </w:p>
        </w:tc>
      </w:tr>
      <w:bookmarkEnd w:id="0"/>
    </w:tbl>
    <w:p w:rsidR="006E4790" w:rsidRPr="000B6175" w:rsidRDefault="006E4790" w:rsidP="006E4790">
      <w:pPr>
        <w:ind w:left="2268"/>
        <w:rPr>
          <w:rFonts w:ascii="Arial" w:hAnsi="Arial" w:cs="Arial"/>
          <w:sz w:val="24"/>
          <w:szCs w:val="24"/>
        </w:rPr>
      </w:pPr>
    </w:p>
    <w:sectPr w:rsidR="006E4790" w:rsidRPr="000B6175" w:rsidSect="006E4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5A"/>
    <w:rsid w:val="00082225"/>
    <w:rsid w:val="000B6175"/>
    <w:rsid w:val="0014125E"/>
    <w:rsid w:val="00180FA9"/>
    <w:rsid w:val="002C762B"/>
    <w:rsid w:val="004747BD"/>
    <w:rsid w:val="006E4790"/>
    <w:rsid w:val="006F1265"/>
    <w:rsid w:val="008F5148"/>
    <w:rsid w:val="00B9765A"/>
    <w:rsid w:val="00BF47FC"/>
    <w:rsid w:val="00D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F13D-1818-49CA-A2C7-CE449FB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F1265"/>
    <w:pPr>
      <w:widowControl w:val="0"/>
      <w:suppressAutoHyphens/>
      <w:spacing w:after="0" w:line="100" w:lineRule="atLeast"/>
    </w:pPr>
    <w:rPr>
      <w:rFonts w:ascii="Calibri" w:eastAsia="SimSun" w:hAnsi="Calibri" w:cs="font181"/>
      <w:kern w:val="1"/>
      <w:lang w:eastAsia="ar-SA"/>
    </w:rPr>
  </w:style>
  <w:style w:type="paragraph" w:customStyle="1" w:styleId="ConsPlusTitle">
    <w:name w:val="ConsPlusTitle"/>
    <w:uiPriority w:val="99"/>
    <w:rsid w:val="004747BD"/>
    <w:pPr>
      <w:widowControl w:val="0"/>
      <w:suppressAutoHyphens/>
      <w:spacing w:after="0" w:line="100" w:lineRule="atLeast"/>
    </w:pPr>
    <w:rPr>
      <w:rFonts w:ascii="Calibri" w:eastAsia="SimSun" w:hAnsi="Calibri" w:cs="font181"/>
      <w:b/>
      <w:bCs/>
      <w:kern w:val="1"/>
      <w:lang w:eastAsia="ar-SA"/>
    </w:rPr>
  </w:style>
  <w:style w:type="paragraph" w:styleId="a3">
    <w:name w:val="Body Text Indent"/>
    <w:basedOn w:val="a"/>
    <w:link w:val="a4"/>
    <w:rsid w:val="006E47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4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4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5B3E6F037EE9B744A4E6FDC99CF505280E33D218852FBAAB32362969B1C8446F4C44961914D3FE6FDAC5IF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 Сикамова</dc:creator>
  <cp:keywords/>
  <dc:description/>
  <cp:lastModifiedBy>Исаченко</cp:lastModifiedBy>
  <cp:revision>11</cp:revision>
  <cp:lastPrinted>2016-12-23T07:20:00Z</cp:lastPrinted>
  <dcterms:created xsi:type="dcterms:W3CDTF">2016-12-22T08:15:00Z</dcterms:created>
  <dcterms:modified xsi:type="dcterms:W3CDTF">2016-12-29T04:42:00Z</dcterms:modified>
</cp:coreProperties>
</file>