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F9" w:rsidRPr="00AF4EE6" w:rsidRDefault="004D4F30" w:rsidP="004D4F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F4EE6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4D4F30" w:rsidRPr="00AF4EE6" w:rsidRDefault="004D4F30" w:rsidP="004D4F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4EE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D4F30" w:rsidRPr="00AF4EE6" w:rsidRDefault="004D4F30" w:rsidP="004D4F30">
      <w:pPr>
        <w:jc w:val="center"/>
        <w:rPr>
          <w:rFonts w:ascii="Arial" w:hAnsi="Arial" w:cs="Arial"/>
          <w:sz w:val="24"/>
          <w:szCs w:val="24"/>
        </w:rPr>
      </w:pPr>
    </w:p>
    <w:p w:rsidR="004D4F30" w:rsidRPr="00AF4EE6" w:rsidRDefault="004D4F30" w:rsidP="004D4F30">
      <w:pPr>
        <w:jc w:val="center"/>
        <w:rPr>
          <w:rFonts w:ascii="Arial" w:hAnsi="Arial" w:cs="Arial"/>
          <w:b/>
          <w:sz w:val="24"/>
          <w:szCs w:val="24"/>
        </w:rPr>
      </w:pPr>
      <w:r w:rsidRPr="00AF4EE6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D4F30" w:rsidRPr="00AF4EE6" w:rsidTr="004D4F30">
        <w:tc>
          <w:tcPr>
            <w:tcW w:w="3115" w:type="dxa"/>
          </w:tcPr>
          <w:p w:rsidR="004D4F30" w:rsidRPr="00AF4EE6" w:rsidRDefault="004D4F30" w:rsidP="004D4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10 ноября 2016 г</w:t>
            </w:r>
          </w:p>
        </w:tc>
        <w:tc>
          <w:tcPr>
            <w:tcW w:w="3115" w:type="dxa"/>
          </w:tcPr>
          <w:p w:rsidR="004D4F30" w:rsidRPr="00AF4EE6" w:rsidRDefault="004D4F30" w:rsidP="004D4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15" w:type="dxa"/>
          </w:tcPr>
          <w:p w:rsidR="004D4F30" w:rsidRPr="00AF4EE6" w:rsidRDefault="004D4F30" w:rsidP="004D4F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№401-п</w:t>
            </w:r>
          </w:p>
        </w:tc>
      </w:tr>
    </w:tbl>
    <w:p w:rsidR="004D4F30" w:rsidRPr="00AF4EE6" w:rsidRDefault="004D4F30" w:rsidP="004D4F30">
      <w:pPr>
        <w:jc w:val="center"/>
        <w:rPr>
          <w:rFonts w:ascii="Arial" w:hAnsi="Arial" w:cs="Arial"/>
          <w:sz w:val="24"/>
          <w:szCs w:val="24"/>
        </w:rPr>
      </w:pPr>
    </w:p>
    <w:p w:rsidR="004D4F30" w:rsidRPr="00AF4EE6" w:rsidRDefault="004D4F30" w:rsidP="004D4F30">
      <w:pPr>
        <w:jc w:val="center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Об утверждении муниципальной программы Пировского района «Развитие транспортной системы Пировского района»</w:t>
      </w:r>
    </w:p>
    <w:p w:rsidR="004D4F30" w:rsidRPr="00AF4EE6" w:rsidRDefault="004D4F30" w:rsidP="004D4F30">
      <w:pPr>
        <w:jc w:val="center"/>
        <w:rPr>
          <w:rFonts w:ascii="Arial" w:hAnsi="Arial" w:cs="Arial"/>
          <w:sz w:val="24"/>
          <w:szCs w:val="24"/>
        </w:rPr>
      </w:pPr>
    </w:p>
    <w:p w:rsidR="004D4F30" w:rsidRPr="00AF4EE6" w:rsidRDefault="004D4F30" w:rsidP="004D4F30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ab/>
        <w:t>В соответствии со статьей 179 Бюджетного кодекса Российской Федерации, статьями 15,18 Устава Пировского района, постановлением администрации Пировского района от 15.07.2013 №309-п «Об утверждении Порядка принятия решений о разработке муниципальных программ Пировского района, их формирования и реализации», ПОСТАНОВЛЯЮ:</w:t>
      </w:r>
    </w:p>
    <w:p w:rsidR="004D4F30" w:rsidRPr="00AF4EE6" w:rsidRDefault="004D4F30" w:rsidP="004D4F30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ab/>
        <w:t>1.Утвердить муниципальную программу Пировского района «Развитие транспортной системы Пировского района», согласно приложению.</w:t>
      </w:r>
    </w:p>
    <w:p w:rsidR="004D4F30" w:rsidRPr="00AF4EE6" w:rsidRDefault="004D4F30" w:rsidP="004D4F30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ab/>
        <w:t>2.Контроль за выполнением настоящего постановления возложить на заместителя Главы Пировского района по обеспечению жизнедеятельности Гольма А.Г.</w:t>
      </w:r>
    </w:p>
    <w:p w:rsidR="004D4F30" w:rsidRPr="00AF4EE6" w:rsidRDefault="004D4F30" w:rsidP="004D4F30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ab/>
        <w:t>3.Постановление вступает в силу с 01 января 2017 года и подлежит официальному опубликованию в районной газете «Заря».</w:t>
      </w:r>
    </w:p>
    <w:p w:rsidR="004D4F30" w:rsidRPr="00AF4EE6" w:rsidRDefault="004D4F30" w:rsidP="004D4F3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4F30" w:rsidRPr="00AF4EE6" w:rsidTr="004D4F30">
        <w:tc>
          <w:tcPr>
            <w:tcW w:w="4672" w:type="dxa"/>
          </w:tcPr>
          <w:p w:rsidR="004D4F30" w:rsidRPr="00AF4EE6" w:rsidRDefault="004D4F30" w:rsidP="004D4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673" w:type="dxa"/>
          </w:tcPr>
          <w:p w:rsidR="004D4F30" w:rsidRPr="00AF4EE6" w:rsidRDefault="004D4F30" w:rsidP="004D4F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А.И.Евсеев</w:t>
            </w:r>
          </w:p>
        </w:tc>
      </w:tr>
    </w:tbl>
    <w:p w:rsidR="004D4F30" w:rsidRPr="00AF4EE6" w:rsidRDefault="004D4F30" w:rsidP="004D4F30">
      <w:pPr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left="6900"/>
        <w:outlineLvl w:val="1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Приложение </w:t>
      </w:r>
    </w:p>
    <w:p w:rsidR="00AF4EE6" w:rsidRPr="00AF4EE6" w:rsidRDefault="00AF4EE6" w:rsidP="00AF4EE6">
      <w:pPr>
        <w:autoSpaceDE w:val="0"/>
        <w:autoSpaceDN w:val="0"/>
        <w:adjustRightInd w:val="0"/>
        <w:ind w:left="6900"/>
        <w:outlineLvl w:val="1"/>
        <w:rPr>
          <w:rFonts w:ascii="Arial" w:hAnsi="Arial" w:cs="Arial"/>
          <w:color w:val="000000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к постановлению Администрации Пировского района от</w:t>
      </w:r>
      <w:r w:rsidRPr="00AF4EE6">
        <w:rPr>
          <w:rFonts w:ascii="Arial" w:hAnsi="Arial" w:cs="Arial"/>
          <w:sz w:val="24"/>
          <w:szCs w:val="24"/>
        </w:rPr>
        <w:t xml:space="preserve"> 10 ноября</w:t>
      </w:r>
      <w:r w:rsidRPr="00AF4EE6">
        <w:rPr>
          <w:rFonts w:ascii="Arial" w:hAnsi="Arial" w:cs="Arial"/>
          <w:sz w:val="24"/>
          <w:szCs w:val="24"/>
        </w:rPr>
        <w:t xml:space="preserve"> </w:t>
      </w:r>
      <w:r w:rsidRPr="00AF4EE6">
        <w:rPr>
          <w:rFonts w:ascii="Arial" w:hAnsi="Arial" w:cs="Arial"/>
          <w:color w:val="000000"/>
          <w:sz w:val="24"/>
          <w:szCs w:val="24"/>
        </w:rPr>
        <w:t xml:space="preserve"> №-</w:t>
      </w:r>
      <w:r w:rsidRPr="00AF4EE6">
        <w:rPr>
          <w:rFonts w:ascii="Arial" w:hAnsi="Arial" w:cs="Arial"/>
          <w:color w:val="000000"/>
          <w:sz w:val="24"/>
          <w:szCs w:val="24"/>
        </w:rPr>
        <w:t>401-п</w:t>
      </w:r>
      <w:r w:rsidRPr="00AF4EE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F4EE6" w:rsidRPr="00AF4EE6" w:rsidRDefault="00AF4EE6" w:rsidP="00AF4EE6">
      <w:pPr>
        <w:autoSpaceDE w:val="0"/>
        <w:autoSpaceDN w:val="0"/>
        <w:adjustRightInd w:val="0"/>
        <w:ind w:left="6900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AF4EE6">
        <w:rPr>
          <w:rFonts w:ascii="Arial" w:hAnsi="Arial" w:cs="Arial"/>
          <w:color w:val="000000"/>
          <w:sz w:val="24"/>
          <w:szCs w:val="24"/>
        </w:rPr>
        <w:t>Программа</w:t>
      </w:r>
    </w:p>
    <w:p w:rsidR="00AF4EE6" w:rsidRPr="00AF4EE6" w:rsidRDefault="00AF4EE6" w:rsidP="00AF4EE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AF4EE6">
        <w:rPr>
          <w:rFonts w:ascii="Arial" w:hAnsi="Arial" w:cs="Arial"/>
          <w:color w:val="000000"/>
          <w:sz w:val="24"/>
          <w:szCs w:val="24"/>
        </w:rPr>
        <w:t>«Развитие транспортной системы Пировского района»</w:t>
      </w:r>
    </w:p>
    <w:p w:rsidR="00AF4EE6" w:rsidRPr="00AF4EE6" w:rsidRDefault="00AF4EE6" w:rsidP="00AF4EE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AF4EE6" w:rsidRPr="00AF4EE6" w:rsidRDefault="00AF4EE6" w:rsidP="00AF4EE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AF4EE6">
        <w:rPr>
          <w:rFonts w:ascii="Arial" w:hAnsi="Arial" w:cs="Arial"/>
          <w:color w:val="000000"/>
          <w:sz w:val="24"/>
          <w:szCs w:val="24"/>
        </w:rPr>
        <w:t>Паспорт программы</w:t>
      </w:r>
    </w:p>
    <w:p w:rsidR="00AF4EE6" w:rsidRPr="00AF4EE6" w:rsidRDefault="00AF4EE6" w:rsidP="00AF4EE6">
      <w:pPr>
        <w:autoSpaceDE w:val="0"/>
        <w:autoSpaceDN w:val="0"/>
        <w:adjustRightInd w:val="0"/>
        <w:ind w:left="3570"/>
        <w:outlineLvl w:val="1"/>
        <w:rPr>
          <w:rFonts w:ascii="Arial" w:hAnsi="Arial" w:cs="Arial"/>
          <w:color w:val="000000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73"/>
      </w:tblGrid>
      <w:tr w:rsidR="00AF4EE6" w:rsidRPr="00AF4EE6" w:rsidTr="005758E1">
        <w:tc>
          <w:tcPr>
            <w:tcW w:w="2235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</w:t>
            </w:r>
          </w:p>
        </w:tc>
        <w:tc>
          <w:tcPr>
            <w:tcW w:w="7773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«Развитие транспортной системы   Пировского района» (далее – программа)</w:t>
            </w:r>
          </w:p>
        </w:tc>
      </w:tr>
      <w:tr w:rsidR="00AF4EE6" w:rsidRPr="00AF4EE6" w:rsidTr="005758E1">
        <w:tc>
          <w:tcPr>
            <w:tcW w:w="2235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Основание для разработки Программы</w:t>
            </w:r>
          </w:p>
        </w:tc>
        <w:tc>
          <w:tcPr>
            <w:tcW w:w="7773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Пировского района от 15.07.2013 №309-п «Об утверждении Порядка принятия решения о разработки муниципальных программ Пировского района их формирование и реализация» </w:t>
            </w:r>
          </w:p>
        </w:tc>
      </w:tr>
      <w:tr w:rsidR="00AF4EE6" w:rsidRPr="00AF4EE6" w:rsidTr="005758E1">
        <w:trPr>
          <w:trHeight w:val="939"/>
        </w:trPr>
        <w:tc>
          <w:tcPr>
            <w:tcW w:w="2235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Администрация Пировского района Красноярского края</w:t>
            </w:r>
          </w:p>
        </w:tc>
      </w:tr>
      <w:tr w:rsidR="00AF4EE6" w:rsidRPr="00AF4EE6" w:rsidTr="005758E1">
        <w:trPr>
          <w:trHeight w:val="1939"/>
        </w:trPr>
        <w:tc>
          <w:tcPr>
            <w:tcW w:w="2235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Перечень подпрограмм  Программы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3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Подпрограмма 1. «Организация транспортного обслуживания населения Пировского района»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Подпрограмма 2. «Содержание автомобильных дорог местного значения Пировского района»;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Подпрограмма 3. «Безопасность дорожного движения в Пировском районе»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1530"/>
        </w:trPr>
        <w:tc>
          <w:tcPr>
            <w:tcW w:w="2235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773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Комплексное развитие  транспорта Пировского  района для полного и эффективного удовлетворения потребностей населения и экономики  Пировского  района  в транспортных услугах, обеспечение сохранности и развитие сети автомобильных дорог.</w:t>
            </w:r>
          </w:p>
        </w:tc>
      </w:tr>
      <w:tr w:rsidR="00AF4EE6" w:rsidRPr="00AF4EE6" w:rsidTr="005758E1">
        <w:tc>
          <w:tcPr>
            <w:tcW w:w="2235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773" w:type="dxa"/>
          </w:tcPr>
          <w:p w:rsidR="00AF4EE6" w:rsidRPr="00AF4EE6" w:rsidRDefault="00AF4EE6" w:rsidP="00AF4EE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Полное и эффективное удовлетворение потребностей населения Пировского района в пассажирских перевозках;</w:t>
            </w:r>
          </w:p>
          <w:p w:rsidR="00AF4EE6" w:rsidRPr="00AF4EE6" w:rsidRDefault="00AF4EE6" w:rsidP="00AF4EE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Обеспечение сохранности и развитие сети автомобильных дорог Пировского района.</w:t>
            </w:r>
          </w:p>
          <w:p w:rsidR="00AF4EE6" w:rsidRPr="00AF4EE6" w:rsidRDefault="00AF4EE6" w:rsidP="00AF4EE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Обеспечение безопасности участия детей в дорожном движении.</w:t>
            </w:r>
          </w:p>
        </w:tc>
      </w:tr>
      <w:tr w:rsidR="00AF4EE6" w:rsidRPr="00AF4EE6" w:rsidTr="005758E1">
        <w:tc>
          <w:tcPr>
            <w:tcW w:w="2235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773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ind w:left="48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2017-2019 годы</w:t>
            </w:r>
          </w:p>
        </w:tc>
      </w:tr>
      <w:tr w:rsidR="00AF4EE6" w:rsidRPr="00AF4EE6" w:rsidTr="005758E1">
        <w:tc>
          <w:tcPr>
            <w:tcW w:w="2235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Целевые показатели  и показатели результативности Программы</w:t>
            </w:r>
          </w:p>
        </w:tc>
        <w:tc>
          <w:tcPr>
            <w:tcW w:w="7773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транспортная подвижность;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-объем субсидий на 1 пассажира;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-объем субсидий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F4EE6">
                <w:rPr>
                  <w:rFonts w:ascii="Arial" w:hAnsi="Arial" w:cs="Arial"/>
                  <w:sz w:val="24"/>
                  <w:szCs w:val="24"/>
                </w:rPr>
                <w:t>1 км</w:t>
              </w:r>
            </w:smartTag>
            <w:r w:rsidRPr="00AF4EE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-протяженность автомобильных дорог общего пользования местного значения, работы по содержанию которых выполняются в объеме действующих нормативов и их  удельный вес в общей протяженности автомобильных дорог, на которых производится комплекс работ по содержанию в 2017 году - 100%; 2018 году – 100%, 2019году -100%.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-сокращение количества лиц, погибших в ДТП,  сохранение числа детей, погибших в ДТП, на нулевом уровне.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2887"/>
        </w:trPr>
        <w:tc>
          <w:tcPr>
            <w:tcW w:w="2235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программы</w:t>
            </w:r>
          </w:p>
        </w:tc>
        <w:tc>
          <w:tcPr>
            <w:tcW w:w="7773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 за счет средств районного бюджета составляет 18886,26                                                                 тыс. рублей, в том числе  по годам: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в 2017 году –  6295,42 тыс. рублей; 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в 2018 году –  6295,42 тыс. рублей. 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 2019 году- 6295,42 тыс. рублей.</w:t>
            </w:r>
          </w:p>
        </w:tc>
      </w:tr>
      <w:tr w:rsidR="00AF4EE6" w:rsidRPr="00AF4EE6" w:rsidTr="005758E1">
        <w:trPr>
          <w:trHeight w:val="1010"/>
        </w:trPr>
        <w:tc>
          <w:tcPr>
            <w:tcW w:w="2235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Система организации контроля  за исполнением  программы</w:t>
            </w:r>
          </w:p>
        </w:tc>
        <w:tc>
          <w:tcPr>
            <w:tcW w:w="7773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Администрация Пировского района Красноярского края</w:t>
            </w:r>
          </w:p>
        </w:tc>
      </w:tr>
    </w:tbl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4"/>
        <w:spacing w:after="0"/>
        <w:ind w:left="0"/>
        <w:jc w:val="center"/>
        <w:rPr>
          <w:rFonts w:ascii="Arial" w:hAnsi="Arial" w:cs="Arial"/>
          <w:b/>
        </w:rPr>
      </w:pPr>
      <w:r w:rsidRPr="00AF4EE6">
        <w:rPr>
          <w:rFonts w:ascii="Arial" w:hAnsi="Arial" w:cs="Arial"/>
          <w:b/>
        </w:rPr>
        <w:t>2.Общая характеристика текущего состояния  транспортной  отрасли и дорожного хозяйства  Пировского района.</w:t>
      </w:r>
    </w:p>
    <w:p w:rsidR="00AF4EE6" w:rsidRPr="00AF4EE6" w:rsidRDefault="00AF4EE6" w:rsidP="00AF4EE6">
      <w:pPr>
        <w:pStyle w:val="a4"/>
        <w:spacing w:after="0"/>
        <w:ind w:left="0"/>
        <w:jc w:val="center"/>
        <w:rPr>
          <w:rFonts w:ascii="Arial" w:hAnsi="Arial" w:cs="Arial"/>
        </w:rPr>
      </w:pPr>
    </w:p>
    <w:p w:rsidR="00AF4EE6" w:rsidRPr="00AF4EE6" w:rsidRDefault="00AF4EE6" w:rsidP="00AF4EE6">
      <w:pPr>
        <w:pStyle w:val="a4"/>
        <w:spacing w:after="0"/>
        <w:ind w:left="0" w:firstLine="500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Одной из основных проблем автотранспортного комплекса  Пировского района является  убыточность перевозок пассажиров по ряду объективных причин:</w:t>
      </w:r>
    </w:p>
    <w:p w:rsidR="00AF4EE6" w:rsidRPr="00AF4EE6" w:rsidRDefault="00AF4EE6" w:rsidP="00AF4EE6">
      <w:pPr>
        <w:pStyle w:val="a4"/>
        <w:spacing w:after="0"/>
        <w:ind w:left="0" w:firstLine="708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- снижение численности населения в сельской местности;</w:t>
      </w:r>
    </w:p>
    <w:p w:rsidR="00AF4EE6" w:rsidRPr="00AF4EE6" w:rsidRDefault="00AF4EE6" w:rsidP="00AF4EE6">
      <w:pPr>
        <w:pStyle w:val="a4"/>
        <w:spacing w:after="0"/>
        <w:ind w:left="0" w:firstLine="708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-  активная автомобилизация населения;</w:t>
      </w:r>
    </w:p>
    <w:p w:rsidR="00AF4EE6" w:rsidRPr="00AF4EE6" w:rsidRDefault="00AF4EE6" w:rsidP="00AF4EE6">
      <w:pPr>
        <w:pStyle w:val="a4"/>
        <w:spacing w:after="0"/>
        <w:ind w:left="0" w:firstLine="708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- возросшие услуги легкового такси.</w:t>
      </w:r>
    </w:p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 xml:space="preserve">    Кроме того, регулярно возрастают цены на топливо, автошины, запасные части, электрическую и тепловую энергии. Следствием трудного финансового положения транспортного комплекса  района  являются большой износ  транспортных средств.</w:t>
      </w:r>
    </w:p>
    <w:p w:rsidR="00AF4EE6" w:rsidRPr="00AF4EE6" w:rsidRDefault="00AF4EE6" w:rsidP="00AF4EE6">
      <w:pPr>
        <w:pStyle w:val="a4"/>
        <w:spacing w:after="0"/>
        <w:ind w:left="0" w:firstLine="708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В автотранспортных предприятиях износ техники, работающей в большинстве случаев за пределами нормативного срока службы.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 xml:space="preserve">Неудовлетворительные потребительские свойства муниципальных и  межмуниципальных дорог сдерживают социально-экономическое развитие села, являются причиной неуправляемой и неэффективной миграции сельского населения. 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Муниципальное образование Пировский район не располагает  необходимыми финансовыми ресурсами не только для строительства и реконструкции, но и для обеспечения комплекса работ  по содержанию автодорог и их ремонту.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 xml:space="preserve">Уже к 2016 году накопившийся недоремонт (участки  дорог, не обеспеченные ремонтными работами) возрос на дорогах местного значения поселений до 112,8 км. и составил – 81% от общей протяженности дорог. Все это приводит к интенсивным деформациям и разрушениям и соответственно, к ухудшению транспортно-эксплуатационных показателей и увеличению последующих расходов на восстановление конструктивных элементов дорожной сети, а также увеличению затрат на содержание дорог. </w:t>
      </w:r>
    </w:p>
    <w:p w:rsidR="00AF4EE6" w:rsidRPr="00AF4EE6" w:rsidRDefault="00AF4EE6" w:rsidP="00AF4E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4"/>
        <w:spacing w:after="0"/>
        <w:ind w:left="426"/>
        <w:jc w:val="center"/>
        <w:rPr>
          <w:rFonts w:ascii="Arial" w:hAnsi="Arial" w:cs="Arial"/>
        </w:rPr>
      </w:pPr>
      <w:r w:rsidRPr="00AF4EE6">
        <w:rPr>
          <w:rFonts w:ascii="Arial" w:hAnsi="Arial" w:cs="Arial"/>
          <w:b/>
        </w:rPr>
        <w:t>3.Приоритеты и цели  социально – экономического развития в сфере реализации транспортной системы  Пировского района, цели, задачи, прогноз</w:t>
      </w:r>
      <w:r w:rsidRPr="00AF4EE6">
        <w:rPr>
          <w:rFonts w:ascii="Arial" w:hAnsi="Arial" w:cs="Arial"/>
        </w:rPr>
        <w:t xml:space="preserve"> </w:t>
      </w:r>
      <w:r w:rsidRPr="00AF4EE6">
        <w:rPr>
          <w:rFonts w:ascii="Arial" w:hAnsi="Arial" w:cs="Arial"/>
          <w:b/>
        </w:rPr>
        <w:t>развития.</w:t>
      </w:r>
    </w:p>
    <w:p w:rsidR="00AF4EE6" w:rsidRPr="00AF4EE6" w:rsidRDefault="00AF4EE6" w:rsidP="00AF4EE6">
      <w:pPr>
        <w:pStyle w:val="a4"/>
        <w:spacing w:after="0"/>
        <w:ind w:left="760"/>
        <w:rPr>
          <w:rFonts w:ascii="Arial" w:hAnsi="Arial" w:cs="Arial"/>
        </w:rPr>
      </w:pP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lastRenderedPageBreak/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AF4EE6">
        <w:rPr>
          <w:rFonts w:ascii="Arial" w:hAnsi="Arial" w:cs="Arial"/>
        </w:rPr>
        <w:br/>
        <w:t>от 22.11.2008 № 1734-р;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Государственной программе Российской Федерации «Развитие транспортной системы» на 2013-2020 годы, утвержденной постановлением Правительства Российской Федерации от 15.04.2014 № 319.</w:t>
      </w:r>
    </w:p>
    <w:p w:rsidR="00AF4EE6" w:rsidRPr="00AF4EE6" w:rsidRDefault="00AF4EE6" w:rsidP="00AF4EE6">
      <w:pPr>
        <w:pStyle w:val="a4"/>
        <w:spacing w:after="0"/>
        <w:ind w:left="0" w:firstLine="709"/>
        <w:rPr>
          <w:rFonts w:ascii="Arial" w:hAnsi="Arial" w:cs="Arial"/>
        </w:rPr>
      </w:pPr>
      <w:r w:rsidRPr="00AF4EE6">
        <w:rPr>
          <w:rFonts w:ascii="Arial" w:hAnsi="Arial" w:cs="Arial"/>
        </w:rPr>
        <w:t>В соответствии с приоритетами определена цель программы:</w:t>
      </w:r>
    </w:p>
    <w:p w:rsidR="00AF4EE6" w:rsidRPr="00AF4EE6" w:rsidRDefault="00AF4EE6" w:rsidP="00AF4EE6">
      <w:pPr>
        <w:autoSpaceDE w:val="0"/>
        <w:autoSpaceDN w:val="0"/>
        <w:adjustRightInd w:val="0"/>
        <w:ind w:left="39"/>
        <w:jc w:val="both"/>
        <w:outlineLvl w:val="1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комплексное развитие транспорта Пировского района для полного и эффективного удовлетворения потребностей населения и экономики Пировского района в транспортных  услугах, обеспечение сохранности и развитие сети автомобильных дорог.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Достижение цели обеспечивается, прежде всего, развитием рынка транспортных услуг Пировского района и повышение эффективности его функционирования. На автомобильном транспорте запланировано предоставление субсидии организации  автомобильного пассажирского транспорта Пировского района на компенсацию расходов, возникающих в результате небольшой интенсивности пассажиропотоков по межмуниципальным и пригородным маршрутам. Кроме этого выполнение текущих регламентных работ по содержанию автомобильных дорог общего пользования местного значения и искусственных сооружений на них, позволит улучшить  уровень оказываемых услуг в части обеспечения комфортности, мобильности, безопасности и  доступности,  автомобильных дорог.  Перечень целевых показателей и показателей результативности программы с расшифровкой плановых значений по годам ее реализации предоставлены в приложении №1, значения целевых показателей на долгосрочный период представлены в приложении №2 к паспорту муниципальной программы «Развитие транспортной системы в Пировском районе»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:rsidR="00AF4EE6" w:rsidRPr="00AF4EE6" w:rsidRDefault="00AF4EE6" w:rsidP="00AF4EE6">
      <w:pPr>
        <w:pStyle w:val="a4"/>
        <w:spacing w:after="0"/>
        <w:jc w:val="center"/>
        <w:rPr>
          <w:rFonts w:ascii="Arial" w:hAnsi="Arial" w:cs="Arial"/>
          <w:b/>
        </w:rPr>
      </w:pPr>
      <w:r w:rsidRPr="00AF4EE6">
        <w:rPr>
          <w:rFonts w:ascii="Arial" w:hAnsi="Arial" w:cs="Arial"/>
          <w:b/>
        </w:rPr>
        <w:t>4. Основные меры правового регулирования в сфере реализации муниципальной программы.</w:t>
      </w:r>
    </w:p>
    <w:p w:rsidR="00AF4EE6" w:rsidRPr="00AF4EE6" w:rsidRDefault="00AF4EE6" w:rsidP="00AF4EE6">
      <w:pPr>
        <w:pStyle w:val="a4"/>
        <w:spacing w:after="0"/>
        <w:rPr>
          <w:rFonts w:ascii="Arial" w:hAnsi="Arial" w:cs="Arial"/>
        </w:rPr>
      </w:pPr>
    </w:p>
    <w:p w:rsidR="00AF4EE6" w:rsidRPr="00AF4EE6" w:rsidRDefault="00AF4EE6" w:rsidP="00AF4EE6">
      <w:pPr>
        <w:pStyle w:val="a4"/>
        <w:spacing w:after="0"/>
        <w:ind w:firstLine="17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 xml:space="preserve">     В связи с изменением законодательства Российской Федерации и в целях эффективного осуществления мероприятий муниципальной программы в ходе ее реализации ответственный исполнитель и соисполнители муниципальной программы планируют разрабатывать нормативные правовые акты в сфере ее реализации.</w:t>
      </w:r>
    </w:p>
    <w:p w:rsidR="00AF4EE6" w:rsidRPr="00AF4EE6" w:rsidRDefault="00AF4EE6" w:rsidP="00AF4EE6">
      <w:pPr>
        <w:pStyle w:val="a4"/>
        <w:spacing w:after="0"/>
        <w:ind w:firstLine="17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 xml:space="preserve">    В Муниципальную программу будут вноситься изменения с учетом изменений, вносимых в законодательство Российской Федерации.</w:t>
      </w:r>
    </w:p>
    <w:p w:rsidR="00AF4EE6" w:rsidRPr="00AF4EE6" w:rsidRDefault="00AF4EE6" w:rsidP="00AF4EE6">
      <w:pPr>
        <w:pStyle w:val="a4"/>
        <w:spacing w:after="0"/>
        <w:ind w:firstLine="17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 xml:space="preserve">    Контроль за ходом реализации Программы  в части расхода средств на реализацию Программы осуществляет финансовое управление администрации Пировского района.</w:t>
      </w:r>
    </w:p>
    <w:p w:rsidR="00AF4EE6" w:rsidRPr="00AF4EE6" w:rsidRDefault="00AF4EE6" w:rsidP="00AF4EE6">
      <w:pPr>
        <w:pStyle w:val="a4"/>
        <w:spacing w:after="0"/>
        <w:ind w:firstLine="17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 xml:space="preserve">  </w:t>
      </w:r>
    </w:p>
    <w:p w:rsidR="00AF4EE6" w:rsidRPr="00AF4EE6" w:rsidRDefault="00AF4EE6" w:rsidP="00AF4EE6">
      <w:pPr>
        <w:pStyle w:val="a4"/>
        <w:numPr>
          <w:ilvl w:val="0"/>
          <w:numId w:val="23"/>
        </w:numPr>
        <w:spacing w:after="0"/>
        <w:rPr>
          <w:rFonts w:ascii="Arial" w:hAnsi="Arial" w:cs="Arial"/>
          <w:b/>
        </w:rPr>
      </w:pPr>
      <w:r w:rsidRPr="00AF4EE6">
        <w:rPr>
          <w:rFonts w:ascii="Arial" w:hAnsi="Arial" w:cs="Arial"/>
          <w:b/>
        </w:rPr>
        <w:t>Прогноз конечных результатов программы.</w:t>
      </w:r>
    </w:p>
    <w:p w:rsidR="00AF4EE6" w:rsidRPr="00AF4EE6" w:rsidRDefault="00AF4EE6" w:rsidP="00AF4EE6">
      <w:pPr>
        <w:pStyle w:val="a4"/>
        <w:spacing w:after="0"/>
        <w:ind w:left="1400"/>
        <w:rPr>
          <w:rFonts w:ascii="Arial" w:hAnsi="Arial" w:cs="Arial"/>
        </w:rPr>
      </w:pPr>
    </w:p>
    <w:p w:rsidR="00AF4EE6" w:rsidRPr="00AF4EE6" w:rsidRDefault="00AF4EE6" w:rsidP="00AF4EE6">
      <w:pPr>
        <w:pStyle w:val="a4"/>
        <w:spacing w:after="0"/>
        <w:ind w:left="708"/>
        <w:rPr>
          <w:rFonts w:ascii="Arial" w:hAnsi="Arial" w:cs="Arial"/>
        </w:rPr>
      </w:pPr>
      <w:r w:rsidRPr="00AF4EE6">
        <w:rPr>
          <w:rFonts w:ascii="Arial" w:hAnsi="Arial" w:cs="Arial"/>
        </w:rPr>
        <w:t>Конечными результатами реализации программы являются:</w:t>
      </w:r>
    </w:p>
    <w:p w:rsidR="00AF4EE6" w:rsidRPr="00AF4EE6" w:rsidRDefault="00AF4EE6" w:rsidP="00AF4EE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-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:rsidR="00AF4EE6" w:rsidRPr="00AF4EE6" w:rsidRDefault="00AF4EE6" w:rsidP="00AF4EE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 обслуживание дорожной сети для обеспечения потребностей экономики и  населения района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хозяйства.</w:t>
      </w:r>
    </w:p>
    <w:p w:rsidR="00AF4EE6" w:rsidRPr="00AF4EE6" w:rsidRDefault="00AF4EE6" w:rsidP="00AF4EE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4"/>
        <w:spacing w:after="0"/>
        <w:jc w:val="center"/>
        <w:rPr>
          <w:rFonts w:ascii="Arial" w:hAnsi="Arial" w:cs="Arial"/>
          <w:b/>
        </w:rPr>
      </w:pPr>
      <w:r w:rsidRPr="00AF4EE6">
        <w:rPr>
          <w:rFonts w:ascii="Arial" w:hAnsi="Arial" w:cs="Arial"/>
          <w:b/>
        </w:rPr>
        <w:t>6. Перечень подпрограмм, сроков их реализации и целевые индикаторы.</w:t>
      </w:r>
    </w:p>
    <w:p w:rsidR="00AF4EE6" w:rsidRPr="00AF4EE6" w:rsidRDefault="00AF4EE6" w:rsidP="00AF4EE6">
      <w:pPr>
        <w:pStyle w:val="a4"/>
        <w:spacing w:after="0"/>
        <w:jc w:val="center"/>
        <w:rPr>
          <w:rFonts w:ascii="Arial" w:hAnsi="Arial" w:cs="Arial"/>
        </w:rPr>
      </w:pP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В рамках программы реализуются следующие подпрограммы: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  <w:u w:val="single"/>
        </w:rPr>
        <w:t>Подпрограмма 1</w:t>
      </w:r>
      <w:r w:rsidRPr="00AF4EE6">
        <w:rPr>
          <w:rFonts w:ascii="Arial" w:hAnsi="Arial" w:cs="Arial"/>
        </w:rPr>
        <w:t>. «Организация регулярных перевозок автомобильным транспортом» (приложение № 5 к программе).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Срок реализации подпрограммы – 2017-2019 годы.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В результате реализации мероприятий подпрограммы планируется достигнуть: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 xml:space="preserve">увеличение транспортной подвижности населения, уменьшение объема субсидий на 1 пассажира, увеличение объема субсидий на </w:t>
      </w:r>
      <w:smartTag w:uri="urn:schemas-microsoft-com:office:smarttags" w:element="metricconverter">
        <w:smartTagPr>
          <w:attr w:name="ProductID" w:val="1 км"/>
        </w:smartTagPr>
        <w:r w:rsidRPr="00AF4EE6">
          <w:rPr>
            <w:rFonts w:ascii="Arial" w:hAnsi="Arial" w:cs="Arial"/>
          </w:rPr>
          <w:t>1 км</w:t>
        </w:r>
      </w:smartTag>
      <w:r w:rsidRPr="00AF4EE6">
        <w:rPr>
          <w:rFonts w:ascii="Arial" w:hAnsi="Arial" w:cs="Arial"/>
        </w:rPr>
        <w:t xml:space="preserve">. 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  <w:u w:val="single"/>
        </w:rPr>
        <w:t>Подпрограмма 2.</w:t>
      </w:r>
      <w:r w:rsidRPr="00AF4EE6">
        <w:rPr>
          <w:rFonts w:ascii="Arial" w:hAnsi="Arial" w:cs="Arial"/>
        </w:rPr>
        <w:t xml:space="preserve"> «Содержание автомобильных дорог местного значения» (приложение №6 к программе) Срок реализации подпрограммы – 2017-2019 годы.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В результате реализации мероприятий подпрограммы планируется достигнуть:</w:t>
      </w:r>
    </w:p>
    <w:p w:rsidR="00AF4EE6" w:rsidRPr="00AF4EE6" w:rsidRDefault="00AF4EE6" w:rsidP="00AF4EE6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увеличить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с 0%  до 100%.</w:t>
      </w:r>
    </w:p>
    <w:p w:rsidR="00AF4EE6" w:rsidRPr="00AF4EE6" w:rsidRDefault="00AF4EE6" w:rsidP="00AF4EE6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  <w:u w:val="single"/>
        </w:rPr>
      </w:pPr>
      <w:r w:rsidRPr="00AF4EE6">
        <w:rPr>
          <w:rFonts w:ascii="Arial" w:hAnsi="Arial" w:cs="Arial"/>
          <w:sz w:val="24"/>
          <w:szCs w:val="24"/>
          <w:u w:val="single"/>
        </w:rPr>
        <w:t>Подпрограмма 3. «Безопасность дорожного движения в Пировском районе»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  <w:u w:val="single"/>
        </w:rPr>
      </w:pPr>
      <w:r w:rsidRPr="00AF4EE6">
        <w:rPr>
          <w:rFonts w:ascii="Arial" w:hAnsi="Arial" w:cs="Arial"/>
          <w:u w:val="single"/>
        </w:rPr>
        <w:t xml:space="preserve">(приложение №7 к программе)  </w:t>
      </w:r>
      <w:r w:rsidRPr="00AF4EE6">
        <w:rPr>
          <w:rFonts w:ascii="Arial" w:hAnsi="Arial" w:cs="Arial"/>
        </w:rPr>
        <w:t>Срок реализации подпрограммы – 2017-2019 годы.</w:t>
      </w:r>
    </w:p>
    <w:p w:rsidR="00AF4EE6" w:rsidRPr="00AF4EE6" w:rsidRDefault="00AF4EE6" w:rsidP="00AF4EE6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 сохранение числа детей, погибших в ДТП, на нулевом уровне</w:t>
      </w: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       - повышение безопасности дорожного движения.</w:t>
      </w: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4"/>
        <w:spacing w:after="0"/>
        <w:jc w:val="center"/>
        <w:rPr>
          <w:rFonts w:ascii="Arial" w:hAnsi="Arial" w:cs="Arial"/>
          <w:b/>
        </w:rPr>
      </w:pPr>
      <w:r w:rsidRPr="00AF4EE6">
        <w:rPr>
          <w:rFonts w:ascii="Arial" w:hAnsi="Arial" w:cs="Arial"/>
          <w:b/>
        </w:rPr>
        <w:t>7.Ресурсное обеспечение муниципальной программы</w:t>
      </w:r>
    </w:p>
    <w:p w:rsidR="00AF4EE6" w:rsidRPr="00AF4EE6" w:rsidRDefault="00AF4EE6" w:rsidP="00AF4EE6">
      <w:pPr>
        <w:pStyle w:val="a4"/>
        <w:spacing w:after="0"/>
        <w:ind w:firstLine="425"/>
        <w:jc w:val="both"/>
        <w:rPr>
          <w:rFonts w:ascii="Arial" w:hAnsi="Arial" w:cs="Arial"/>
        </w:rPr>
      </w:pPr>
    </w:p>
    <w:p w:rsidR="00AF4EE6" w:rsidRPr="00AF4EE6" w:rsidRDefault="00AF4EE6" w:rsidP="00AF4EE6">
      <w:pPr>
        <w:pStyle w:val="a4"/>
        <w:spacing w:after="0"/>
        <w:ind w:firstLine="425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Распределение планируемых расходов по отдельным мероприятиям Программы, подпрограмм с указанием главных распорядителей средств районного бюджета, а также по годам реализации Программы предоставлено в приложении №3 к паспорту Программы.  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 предоставлено в приложении №4 к паспорту Программы.</w:t>
      </w:r>
    </w:p>
    <w:p w:rsidR="00AF4EE6" w:rsidRPr="00AF4EE6" w:rsidRDefault="00AF4EE6" w:rsidP="00AF4EE6">
      <w:pPr>
        <w:pStyle w:val="a4"/>
        <w:spacing w:after="0"/>
        <w:ind w:firstLine="425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 xml:space="preserve"> Финансирование Программы предусматривается следующим образом: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Общий объем финансирования программы  за счет средств районного бюджета составляет  18886,26 тыс. рублей, в том числе  по годам: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в 2017 году –  6295,42 тыс. рублей; 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в 2018 году –  6295,42 тыс. рублей;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в 2019 году -   6295,42 тыс. рублей.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F4EE6">
        <w:rPr>
          <w:rFonts w:ascii="Arial" w:hAnsi="Arial" w:cs="Arial"/>
          <w:b/>
          <w:sz w:val="24"/>
          <w:szCs w:val="24"/>
        </w:rPr>
        <w:t>8. Методика оценки эффективности реализации целевой программы</w:t>
      </w:r>
    </w:p>
    <w:p w:rsidR="00AF4EE6" w:rsidRPr="00AF4EE6" w:rsidRDefault="00AF4EE6" w:rsidP="00AF4EE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4EE6" w:rsidRPr="00AF4EE6" w:rsidRDefault="00AF4EE6" w:rsidP="00AF4E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Оценка эффективности реализации муниципальной пр</w:t>
      </w:r>
      <w:r w:rsidRPr="00AF4EE6">
        <w:rPr>
          <w:rFonts w:ascii="Arial" w:hAnsi="Arial" w:cs="Arial"/>
          <w:sz w:val="24"/>
          <w:szCs w:val="24"/>
        </w:rPr>
        <w:t>о</w:t>
      </w:r>
      <w:r w:rsidRPr="00AF4EE6">
        <w:rPr>
          <w:rFonts w:ascii="Arial" w:hAnsi="Arial" w:cs="Arial"/>
          <w:sz w:val="24"/>
          <w:szCs w:val="24"/>
        </w:rPr>
        <w:t>граммы проводится ежегодно на основе оценки достижения показателей эффективности реализации муниципальной программы, а также с учетом объема ресу</w:t>
      </w:r>
      <w:r w:rsidRPr="00AF4EE6">
        <w:rPr>
          <w:rFonts w:ascii="Arial" w:hAnsi="Arial" w:cs="Arial"/>
          <w:sz w:val="24"/>
          <w:szCs w:val="24"/>
        </w:rPr>
        <w:t>р</w:t>
      </w:r>
      <w:r w:rsidRPr="00AF4EE6">
        <w:rPr>
          <w:rFonts w:ascii="Arial" w:hAnsi="Arial" w:cs="Arial"/>
          <w:sz w:val="24"/>
          <w:szCs w:val="24"/>
        </w:rPr>
        <w:t>сов, направленных на реализацию муниципальной программы.</w:t>
      </w: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lastRenderedPageBreak/>
        <w:t>Оценка достижения показателей эффективности реализации муниципальной программы осущ</w:t>
      </w:r>
      <w:r w:rsidRPr="00AF4EE6">
        <w:rPr>
          <w:rFonts w:ascii="Arial" w:hAnsi="Arial" w:cs="Arial"/>
          <w:sz w:val="24"/>
          <w:szCs w:val="24"/>
        </w:rPr>
        <w:t>е</w:t>
      </w:r>
      <w:r w:rsidRPr="00AF4EE6">
        <w:rPr>
          <w:rFonts w:ascii="Arial" w:hAnsi="Arial" w:cs="Arial"/>
          <w:sz w:val="24"/>
          <w:szCs w:val="24"/>
        </w:rPr>
        <w:t>ствляется путем сопоставления фактически достигнутых и плановых значений показателей э</w:t>
      </w:r>
      <w:r w:rsidRPr="00AF4EE6">
        <w:rPr>
          <w:rFonts w:ascii="Arial" w:hAnsi="Arial" w:cs="Arial"/>
          <w:sz w:val="24"/>
          <w:szCs w:val="24"/>
        </w:rPr>
        <w:t>ф</w:t>
      </w:r>
      <w:r w:rsidRPr="00AF4EE6">
        <w:rPr>
          <w:rFonts w:ascii="Arial" w:hAnsi="Arial" w:cs="Arial"/>
          <w:sz w:val="24"/>
          <w:szCs w:val="24"/>
        </w:rPr>
        <w:t>фективности реализации муниципальной программы за отчетный период.</w:t>
      </w:r>
    </w:p>
    <w:p w:rsidR="00AF4EE6" w:rsidRPr="00AF4EE6" w:rsidRDefault="00AF4EE6" w:rsidP="00AF4EE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F4EE6" w:rsidRPr="00AF4EE6" w:rsidRDefault="00AF4EE6" w:rsidP="00AF4EE6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AF4EE6">
        <w:rPr>
          <w:rFonts w:ascii="Arial" w:hAnsi="Arial" w:cs="Arial"/>
          <w:b/>
          <w:bCs/>
          <w:sz w:val="24"/>
          <w:szCs w:val="24"/>
        </w:rPr>
        <w:t>9. Участие муниципальных образований района  в реализации  муниципал</w:t>
      </w:r>
      <w:r w:rsidRPr="00AF4EE6">
        <w:rPr>
          <w:rFonts w:ascii="Arial" w:hAnsi="Arial" w:cs="Arial"/>
          <w:b/>
          <w:bCs/>
          <w:sz w:val="24"/>
          <w:szCs w:val="24"/>
        </w:rPr>
        <w:t>ь</w:t>
      </w:r>
      <w:r w:rsidRPr="00AF4EE6">
        <w:rPr>
          <w:rFonts w:ascii="Arial" w:hAnsi="Arial" w:cs="Arial"/>
          <w:b/>
          <w:bCs/>
          <w:sz w:val="24"/>
          <w:szCs w:val="24"/>
        </w:rPr>
        <w:t>ной  программы</w:t>
      </w:r>
    </w:p>
    <w:p w:rsidR="00AF4EE6" w:rsidRPr="00AF4EE6" w:rsidRDefault="00AF4EE6" w:rsidP="00AF4EE6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В рамках муниципальной </w:t>
      </w:r>
      <w:hyperlink r:id="rId5" w:tooltip="Постановление Правительства Кировской области от 21.09.2011 N 121/439 (ред. от 18.06.2013) &quot;Об областной целевой программе &quot;Комплексная программа модернизации и реформирования жилищно-коммунального хозяйства Кировской области&quot; на 2012 - 2015 годы&quot; (вместе с &quot;Порядком отбора объектов коммунальной инфраструктуры для предоставления субсидий на реализацию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{КонсультантПлюс}" w:history="1">
        <w:r w:rsidRPr="00AF4EE6">
          <w:rPr>
            <w:rFonts w:ascii="Arial" w:hAnsi="Arial" w:cs="Arial"/>
            <w:sz w:val="24"/>
            <w:szCs w:val="24"/>
          </w:rPr>
          <w:t>программы</w:t>
        </w:r>
      </w:hyperlink>
      <w:r w:rsidRPr="00AF4EE6">
        <w:rPr>
          <w:rFonts w:ascii="Arial" w:hAnsi="Arial" w:cs="Arial"/>
          <w:sz w:val="24"/>
          <w:szCs w:val="24"/>
        </w:rPr>
        <w:t xml:space="preserve"> перечень м</w:t>
      </w:r>
      <w:r w:rsidRPr="00AF4EE6">
        <w:rPr>
          <w:rFonts w:ascii="Arial" w:hAnsi="Arial" w:cs="Arial"/>
          <w:sz w:val="24"/>
          <w:szCs w:val="24"/>
        </w:rPr>
        <w:t>у</w:t>
      </w:r>
      <w:r w:rsidRPr="00AF4EE6">
        <w:rPr>
          <w:rFonts w:ascii="Arial" w:hAnsi="Arial" w:cs="Arial"/>
          <w:sz w:val="24"/>
          <w:szCs w:val="24"/>
        </w:rPr>
        <w:t xml:space="preserve">ниципальных образований формируется на основании </w:t>
      </w:r>
      <w:hyperlink r:id="rId6" w:tooltip="Постановление Правительства Кировской области от 21.09.2011 N 121/439 (ред. от 18.06.2013) &quot;Об областной целевой программе &quot;Комплексная программа модернизации и реформирования жилищно-коммунального хозяйства Кировской области&quot; на 2012 - 2015 годы&quot; (вместе с &quot;Порядком отбора объектов коммунальной инфраструктуры для предоставления субсидий на реализацию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{КонсультантПлюс}" w:history="1">
        <w:r w:rsidRPr="00AF4EE6">
          <w:rPr>
            <w:rFonts w:ascii="Arial" w:hAnsi="Arial" w:cs="Arial"/>
            <w:sz w:val="24"/>
            <w:szCs w:val="24"/>
          </w:rPr>
          <w:t>порядка</w:t>
        </w:r>
      </w:hyperlink>
      <w:r w:rsidRPr="00AF4EE6">
        <w:rPr>
          <w:rFonts w:ascii="Arial" w:hAnsi="Arial" w:cs="Arial"/>
          <w:sz w:val="24"/>
          <w:szCs w:val="24"/>
        </w:rPr>
        <w:t xml:space="preserve"> отбора объектов коммунальной инфраструктуры для предоставления субсидий на реализацию инвестиционных проектов по модернизации объектов коммунальной инфраструктуры (капитальный ремонт или реконструкция, замена и модернизация, строител</w:t>
      </w:r>
      <w:r w:rsidRPr="00AF4EE6">
        <w:rPr>
          <w:rFonts w:ascii="Arial" w:hAnsi="Arial" w:cs="Arial"/>
          <w:sz w:val="24"/>
          <w:szCs w:val="24"/>
        </w:rPr>
        <w:t>ь</w:t>
      </w:r>
      <w:r w:rsidRPr="00AF4EE6">
        <w:rPr>
          <w:rFonts w:ascii="Arial" w:hAnsi="Arial" w:cs="Arial"/>
          <w:sz w:val="24"/>
          <w:szCs w:val="24"/>
        </w:rPr>
        <w:t>ство, приобретение технологического оборудования, выполнение проектных работ).</w:t>
      </w:r>
    </w:p>
    <w:p w:rsidR="00AF4EE6" w:rsidRPr="00AF4EE6" w:rsidRDefault="00AF4EE6" w:rsidP="00AF4EE6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  <w:sectPr w:rsidR="00AF4EE6" w:rsidRPr="00AF4EE6" w:rsidSect="00EF4A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02" w:right="794" w:bottom="737" w:left="1247" w:header="709" w:footer="709" w:gutter="0"/>
          <w:cols w:space="708"/>
          <w:titlePg/>
          <w:docGrid w:linePitch="360"/>
        </w:sectPr>
      </w:pPr>
    </w:p>
    <w:p w:rsidR="00AF4EE6" w:rsidRPr="00AF4EE6" w:rsidRDefault="00AF4EE6" w:rsidP="00AF4EE6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F4EE6" w:rsidRPr="00AF4EE6" w:rsidRDefault="00AF4EE6" w:rsidP="00AF4EE6">
      <w:pPr>
        <w:autoSpaceDE w:val="0"/>
        <w:autoSpaceDN w:val="0"/>
        <w:adjustRightInd w:val="0"/>
        <w:ind w:left="9781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к паспорту муниципальной программы «Развитие транспортной системы в Пировском районе»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Перечень целевых индикаторов программы 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«Развитие транспортной системы в Пировском районе»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395"/>
        <w:gridCol w:w="2007"/>
        <w:gridCol w:w="2007"/>
        <w:gridCol w:w="2388"/>
        <w:gridCol w:w="2126"/>
        <w:gridCol w:w="2126"/>
      </w:tblGrid>
      <w:tr w:rsidR="00AF4EE6" w:rsidRPr="00AF4EE6" w:rsidTr="005758E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№  </w:t>
            </w:r>
            <w:r w:rsidRPr="00AF4EE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Цель,    </w:t>
            </w:r>
            <w:r w:rsidRPr="00AF4EE6">
              <w:rPr>
                <w:sz w:val="24"/>
                <w:szCs w:val="24"/>
              </w:rPr>
              <w:br/>
              <w:t xml:space="preserve">целевые индикаторы </w:t>
            </w:r>
            <w:r w:rsidRPr="00AF4EE6">
              <w:rPr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Единица</w:t>
            </w:r>
            <w:r w:rsidRPr="00AF4EE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Вес  показателя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Источник </w:t>
            </w:r>
            <w:r w:rsidRPr="00AF4EE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        2019</w:t>
            </w:r>
          </w:p>
        </w:tc>
      </w:tr>
      <w:tr w:rsidR="00AF4EE6" w:rsidRPr="00AF4EE6" w:rsidTr="005758E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Цель: комплексное развитие транспорта Пировского района для полного и эффективного удовлетворения  потребностей населения и экономики </w:t>
            </w: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Пировского района  в транспортных услугах, обеспечение сохранности и развитие сети автомобильных дорог, сокращение количества лиц, раненых в ДТП и сохранение количества погибших в ДТП детей на нулевом показателе</w:t>
            </w:r>
          </w:p>
        </w:tc>
      </w:tr>
      <w:tr w:rsidR="00AF4EE6" w:rsidRPr="00AF4EE6" w:rsidTr="005758E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Задача 1. Полное и эффективное удовлетворение потребностей населения Пировского района в пассажирских перевозках</w:t>
            </w:r>
          </w:p>
        </w:tc>
      </w:tr>
      <w:tr w:rsidR="00AF4EE6" w:rsidRPr="00AF4EE6" w:rsidTr="005758E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1.1.1</w:t>
            </w:r>
          </w:p>
        </w:tc>
        <w:tc>
          <w:tcPr>
            <w:tcW w:w="14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Подпрограмма 1. «Организация транспортного обслуживания населения Пировского района»</w:t>
            </w:r>
          </w:p>
        </w:tc>
      </w:tr>
      <w:tr w:rsidR="00AF4EE6" w:rsidRPr="00AF4EE6" w:rsidTr="005758E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Пробег с пассажирами при осуществлении пассажирских автомобильных перевозок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км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0,2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          164700,0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164700,0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       164700,0</w:t>
            </w:r>
          </w:p>
        </w:tc>
      </w:tr>
      <w:tr w:rsidR="00AF4EE6" w:rsidRPr="00AF4EE6" w:rsidTr="005758E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Объем субсидий на 1 пассажира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Руб/пасс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0,1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107,63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107,63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       107,63</w:t>
            </w:r>
          </w:p>
        </w:tc>
      </w:tr>
      <w:tr w:rsidR="00AF4EE6" w:rsidRPr="00AF4EE6" w:rsidTr="005758E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Объем  субсидий на 1 км.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Руб/км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0,1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37,58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37,58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         37,58</w:t>
            </w:r>
          </w:p>
        </w:tc>
      </w:tr>
      <w:tr w:rsidR="00AF4EE6" w:rsidRPr="00AF4EE6" w:rsidTr="005758E1">
        <w:trPr>
          <w:cantSplit/>
          <w:trHeight w:val="1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Задача 2. Обеспечение сохранности и развитие сети автомобильных дорог Пировского района </w:t>
            </w:r>
          </w:p>
        </w:tc>
      </w:tr>
      <w:tr w:rsidR="00AF4EE6" w:rsidRPr="00AF4EE6" w:rsidTr="005758E1">
        <w:trPr>
          <w:cantSplit/>
          <w:trHeight w:val="1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4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Подпрограмма 2. Содержание автомобильных дорог местного значения Пировского района </w:t>
            </w:r>
          </w:p>
        </w:tc>
      </w:tr>
      <w:tr w:rsidR="00AF4EE6" w:rsidRPr="00AF4EE6" w:rsidTr="005758E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Протяженность автомобильных дорог общего пользования местного значения муниципального района,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КМ</w:t>
            </w: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/%</w:t>
            </w: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     </w:t>
            </w: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  0,2</w:t>
            </w: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16,7</w:t>
            </w: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100</w:t>
            </w: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16,7</w:t>
            </w: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16,7</w:t>
            </w: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100</w:t>
            </w:r>
          </w:p>
        </w:tc>
      </w:tr>
      <w:tr w:rsidR="00AF4EE6" w:rsidRPr="00AF4EE6" w:rsidTr="005758E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1.3</w:t>
            </w:r>
          </w:p>
        </w:tc>
        <w:tc>
          <w:tcPr>
            <w:tcW w:w="14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Задача 3. Развитие системы предупреждения опасного поведения участников дорожного движения</w:t>
            </w:r>
          </w:p>
        </w:tc>
      </w:tr>
      <w:tr w:rsidR="00AF4EE6" w:rsidRPr="00AF4EE6" w:rsidTr="005758E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1.3.3</w:t>
            </w:r>
          </w:p>
        </w:tc>
        <w:tc>
          <w:tcPr>
            <w:tcW w:w="14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Подпрограмма 3. Безопасность дорожного движения в Пировском районе</w:t>
            </w:r>
          </w:p>
        </w:tc>
      </w:tr>
      <w:tr w:rsidR="00AF4EE6" w:rsidRPr="00AF4EE6" w:rsidTr="005758E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Количество лиц, раненых в ДТП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Чел.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0,2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</w:t>
            </w:r>
          </w:p>
        </w:tc>
      </w:tr>
      <w:tr w:rsidR="00AF4EE6" w:rsidRPr="00AF4EE6" w:rsidTr="005758E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Число детей, погибших в ДТП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Чел.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0,2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</w:t>
            </w:r>
          </w:p>
        </w:tc>
      </w:tr>
    </w:tbl>
    <w:p w:rsidR="00AF4EE6" w:rsidRPr="00AF4EE6" w:rsidRDefault="00AF4EE6" w:rsidP="00AF4EE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lastRenderedPageBreak/>
        <w:t>Глава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Пировского района                                                                                                                   А.И.Евсеев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br w:type="page"/>
      </w:r>
    </w:p>
    <w:tbl>
      <w:tblPr>
        <w:tblW w:w="16226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3140"/>
        <w:gridCol w:w="804"/>
        <w:gridCol w:w="1169"/>
        <w:gridCol w:w="1316"/>
        <w:gridCol w:w="1172"/>
        <w:gridCol w:w="1169"/>
        <w:gridCol w:w="1299"/>
        <w:gridCol w:w="1422"/>
        <w:gridCol w:w="8"/>
        <w:gridCol w:w="1229"/>
        <w:gridCol w:w="1279"/>
        <w:gridCol w:w="1322"/>
      </w:tblGrid>
      <w:tr w:rsidR="00AF4EE6" w:rsidRPr="00AF4EE6" w:rsidTr="005758E1">
        <w:trPr>
          <w:cantSplit/>
          <w:trHeight w:val="1418"/>
          <w:jc w:val="center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Приложение № 2 к паспорту муниципальной программы  "Развитие транспортной системы в Пировском районе" </w:t>
            </w:r>
          </w:p>
        </w:tc>
      </w:tr>
      <w:tr w:rsidR="00AF4EE6" w:rsidRPr="00AF4EE6" w:rsidTr="005758E1">
        <w:trPr>
          <w:cantSplit/>
          <w:trHeight w:val="1308"/>
          <w:jc w:val="center"/>
        </w:trPr>
        <w:tc>
          <w:tcPr>
            <w:tcW w:w="162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4EE6">
              <w:rPr>
                <w:rFonts w:ascii="Arial" w:hAnsi="Arial" w:cs="Arial"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AF4EE6" w:rsidRPr="00AF4EE6" w:rsidTr="005758E1">
        <w:trPr>
          <w:trHeight w:val="681"/>
          <w:jc w:val="center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178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Долгосрочный период</w:t>
            </w:r>
          </w:p>
        </w:tc>
      </w:tr>
      <w:tr w:rsidR="00AF4EE6" w:rsidRPr="00AF4EE6" w:rsidTr="005758E1">
        <w:trPr>
          <w:trHeight w:val="1484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AF4EE6" w:rsidRPr="00AF4EE6" w:rsidTr="005758E1">
        <w:trPr>
          <w:trHeight w:val="1579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2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4EE6">
              <w:rPr>
                <w:rFonts w:ascii="Arial" w:hAnsi="Arial" w:cs="Arial"/>
                <w:bCs/>
                <w:sz w:val="24"/>
                <w:szCs w:val="24"/>
              </w:rPr>
              <w:t xml:space="preserve">Цель: Комплексное развитие транспорта Пировского района для полного и эффективного удовлетворения потребностей населения и экономики Пировского района в транспортных услугах, обеспечение сохранности и развитие сети автомобильных дорог, сокращение количества лиц, раненых в ДТП, сохранение количества погибших в ДТП на нулевом уровне  </w:t>
            </w:r>
          </w:p>
        </w:tc>
      </w:tr>
      <w:tr w:rsidR="00AF4EE6" w:rsidRPr="00AF4EE6" w:rsidTr="005758E1">
        <w:trPr>
          <w:trHeight w:val="237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Пробег с пассажирами при осуществлении пассажирских автомобильных перевозок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Км..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164700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164700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164700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164700</w:t>
            </w:r>
          </w:p>
        </w:tc>
      </w:tr>
      <w:tr w:rsidR="00AF4EE6" w:rsidRPr="00AF4EE6" w:rsidTr="005758E1">
        <w:trPr>
          <w:trHeight w:val="4004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Объем субсидий на 1 пассажира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Руб/пасс.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107,63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107,63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107,63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107,63</w:t>
            </w:r>
          </w:p>
        </w:tc>
      </w:tr>
      <w:tr w:rsidR="00AF4EE6" w:rsidRPr="00AF4EE6" w:rsidTr="005758E1">
        <w:trPr>
          <w:trHeight w:val="1018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Объем субсидий на 1км.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Руб/км.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37,58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37,58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37,58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37,58</w:t>
            </w:r>
          </w:p>
        </w:tc>
      </w:tr>
      <w:tr w:rsidR="00AF4EE6" w:rsidRPr="00AF4EE6" w:rsidTr="005758E1">
        <w:trPr>
          <w:trHeight w:val="3138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Протяженность автомобильных дорог общего пользования местного значения муниципального района,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Км/%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16,7/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16,7/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16,7/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16,7/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F4EE6" w:rsidRPr="00AF4EE6" w:rsidTr="005758E1">
        <w:trPr>
          <w:trHeight w:val="2698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AF4EE6">
              <w:rPr>
                <w:rFonts w:ascii="Arial" w:hAnsi="Arial" w:cs="Arial"/>
              </w:rPr>
              <w:t>Количество лиц, раненых в ДТП</w:t>
            </w: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F4EE6" w:rsidRPr="00AF4EE6" w:rsidTr="005758E1">
        <w:trPr>
          <w:trHeight w:val="38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1464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EE6" w:rsidRPr="00AF4EE6" w:rsidRDefault="00AF4EE6" w:rsidP="005758E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AF4EE6">
              <w:rPr>
                <w:rFonts w:ascii="Arial" w:hAnsi="Arial" w:cs="Arial"/>
              </w:rPr>
              <w:t>Число детей, погибших в ДТП</w:t>
            </w:r>
          </w:p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F4EE6" w:rsidRPr="00AF4EE6" w:rsidRDefault="00AF4EE6" w:rsidP="00AF4EE6">
      <w:pPr>
        <w:pStyle w:val="ConsPlusNormal"/>
        <w:ind w:left="4248" w:firstLine="708"/>
        <w:jc w:val="right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ind w:left="4248" w:firstLine="708"/>
        <w:jc w:val="right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ind w:left="4248" w:firstLine="708"/>
        <w:jc w:val="right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ind w:left="4248" w:firstLine="708"/>
        <w:jc w:val="right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ind w:left="4248" w:firstLine="708"/>
        <w:jc w:val="right"/>
        <w:rPr>
          <w:sz w:val="24"/>
          <w:szCs w:val="24"/>
        </w:rPr>
      </w:pPr>
    </w:p>
    <w:p w:rsidR="00AF4EE6" w:rsidRPr="00AF4EE6" w:rsidRDefault="00AF4EE6" w:rsidP="00AF4EE6">
      <w:pPr>
        <w:contextualSpacing/>
        <w:jc w:val="right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br w:type="page"/>
      </w:r>
      <w:r w:rsidRPr="00AF4EE6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AF4EE6" w:rsidRPr="00AF4EE6" w:rsidRDefault="00AF4EE6" w:rsidP="00AF4EE6">
      <w:pPr>
        <w:contextualSpacing/>
        <w:jc w:val="right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К паспорту программе «Развитие транспортной системы в Пировском районе»</w:t>
      </w:r>
    </w:p>
    <w:p w:rsidR="00AF4EE6" w:rsidRPr="00AF4EE6" w:rsidRDefault="00AF4EE6" w:rsidP="00AF4EE6">
      <w:pPr>
        <w:contextualSpacing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contextualSpacing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                                                 Перечень мероприятий программы с указанием объема средств на их реализацию и ожидаемых результатов</w:t>
      </w:r>
    </w:p>
    <w:p w:rsidR="00AF4EE6" w:rsidRPr="00AF4EE6" w:rsidRDefault="00AF4EE6" w:rsidP="00AF4EE6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1805"/>
        <w:gridCol w:w="850"/>
        <w:gridCol w:w="47"/>
        <w:gridCol w:w="662"/>
        <w:gridCol w:w="132"/>
        <w:gridCol w:w="1275"/>
        <w:gridCol w:w="1003"/>
        <w:gridCol w:w="992"/>
        <w:gridCol w:w="1134"/>
        <w:gridCol w:w="1276"/>
        <w:gridCol w:w="1559"/>
        <w:gridCol w:w="1843"/>
      </w:tblGrid>
      <w:tr w:rsidR="00AF4EE6" w:rsidRPr="00AF4EE6" w:rsidTr="005758E1">
        <w:trPr>
          <w:trHeight w:val="255"/>
        </w:trPr>
        <w:tc>
          <w:tcPr>
            <w:tcW w:w="2131" w:type="dxa"/>
            <w:vMerge w:val="restart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Цель,  задачи, мероприятия подпрограммы</w:t>
            </w:r>
          </w:p>
        </w:tc>
        <w:tc>
          <w:tcPr>
            <w:tcW w:w="1805" w:type="dxa"/>
            <w:vMerge w:val="restart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ГРБС, бюджетополучатели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Код бюджетной классификации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              Расходы (тыс.руб.), годы</w:t>
            </w:r>
          </w:p>
        </w:tc>
        <w:tc>
          <w:tcPr>
            <w:tcW w:w="1843" w:type="dxa"/>
            <w:vMerge w:val="restart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AF4EE6" w:rsidRPr="00AF4EE6" w:rsidTr="005758E1">
        <w:trPr>
          <w:trHeight w:val="1116"/>
        </w:trPr>
        <w:tc>
          <w:tcPr>
            <w:tcW w:w="2131" w:type="dxa"/>
            <w:vMerge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43" w:type="dxa"/>
            <w:vMerge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409"/>
        </w:trPr>
        <w:tc>
          <w:tcPr>
            <w:tcW w:w="2131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     1</w:t>
            </w:r>
          </w:p>
        </w:tc>
        <w:tc>
          <w:tcPr>
            <w:tcW w:w="1805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       2</w:t>
            </w:r>
          </w:p>
        </w:tc>
        <w:tc>
          <w:tcPr>
            <w:tcW w:w="897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 3</w:t>
            </w:r>
          </w:p>
        </w:tc>
        <w:tc>
          <w:tcPr>
            <w:tcW w:w="794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4</w:t>
            </w:r>
          </w:p>
        </w:tc>
        <w:tc>
          <w:tcPr>
            <w:tcW w:w="1275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6</w:t>
            </w:r>
          </w:p>
        </w:tc>
        <w:tc>
          <w:tcPr>
            <w:tcW w:w="992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  7</w:t>
            </w:r>
          </w:p>
        </w:tc>
        <w:tc>
          <w:tcPr>
            <w:tcW w:w="1134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  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    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        11</w:t>
            </w:r>
          </w:p>
        </w:tc>
      </w:tr>
      <w:tr w:rsidR="00AF4EE6" w:rsidRPr="00AF4EE6" w:rsidTr="005758E1">
        <w:trPr>
          <w:trHeight w:val="409"/>
        </w:trPr>
        <w:tc>
          <w:tcPr>
            <w:tcW w:w="14709" w:type="dxa"/>
            <w:gridSpan w:val="13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«Организация транспортного обслуживания населения Пировского района»</w:t>
            </w: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Цель: Полное и эффективное удовлетворение потребностей населения  Пировского района в пассажирских перевозках.</w:t>
            </w:r>
          </w:p>
        </w:tc>
      </w:tr>
      <w:tr w:rsidR="00AF4EE6" w:rsidRPr="00AF4EE6" w:rsidTr="005758E1">
        <w:trPr>
          <w:trHeight w:val="409"/>
        </w:trPr>
        <w:tc>
          <w:tcPr>
            <w:tcW w:w="14709" w:type="dxa"/>
            <w:gridSpan w:val="13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Задача: Развитие рынка транспортных услуг Пировского района и повышение эффективности его функционирования</w:t>
            </w:r>
          </w:p>
        </w:tc>
      </w:tr>
      <w:tr w:rsidR="00AF4EE6" w:rsidRPr="00AF4EE6" w:rsidTr="005758E1">
        <w:tc>
          <w:tcPr>
            <w:tcW w:w="2131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Субсидии на компенсацию расходов, возникающих в результате небольшой интенсивности пассажиропотоков по организации транспортного </w:t>
            </w: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обслуживания населения в границах Пировского района</w:t>
            </w:r>
          </w:p>
        </w:tc>
        <w:tc>
          <w:tcPr>
            <w:tcW w:w="1805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Пировского района</w:t>
            </w: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709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407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1310000010</w:t>
            </w:r>
          </w:p>
        </w:tc>
        <w:tc>
          <w:tcPr>
            <w:tcW w:w="100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1134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18567,0</w:t>
            </w:r>
          </w:p>
        </w:tc>
        <w:tc>
          <w:tcPr>
            <w:tcW w:w="184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Перевезено пассажиров в год 57,5</w:t>
            </w:r>
          </w:p>
        </w:tc>
      </w:tr>
      <w:tr w:rsidR="00AF4EE6" w:rsidRPr="00AF4EE6" w:rsidTr="005758E1">
        <w:tc>
          <w:tcPr>
            <w:tcW w:w="2131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805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6189,0</w:t>
            </w:r>
          </w:p>
        </w:tc>
        <w:tc>
          <w:tcPr>
            <w:tcW w:w="1134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6189,0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6189,0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18567,0</w:t>
            </w:r>
          </w:p>
        </w:tc>
        <w:tc>
          <w:tcPr>
            <w:tcW w:w="184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4709" w:type="dxa"/>
            <w:gridSpan w:val="13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 местного значения»</w:t>
            </w: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Цель: достижение требуемого технического и эксплуатационного состояния автомобильных дорог общего пользования местного значения»</w:t>
            </w:r>
          </w:p>
        </w:tc>
      </w:tr>
      <w:tr w:rsidR="00AF4EE6" w:rsidRPr="00AF4EE6" w:rsidTr="005758E1">
        <w:tc>
          <w:tcPr>
            <w:tcW w:w="14709" w:type="dxa"/>
            <w:gridSpan w:val="13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Задача: Содержание автомобильных дорог на уровне, соответствующем нормативным требованиям.</w:t>
            </w:r>
          </w:p>
        </w:tc>
      </w:tr>
      <w:tr w:rsidR="00AF4EE6" w:rsidRPr="00AF4EE6" w:rsidTr="005758E1">
        <w:tc>
          <w:tcPr>
            <w:tcW w:w="2131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Ямочный ремонт дорог, ремонтная планировка проезжей части гравийных дорог, восстановление профиля дорог с добавлением нового материала, очистка проезжей части от снега, очистка обочин дороги от снега и </w:t>
            </w: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снежных валов</w:t>
            </w:r>
          </w:p>
        </w:tc>
        <w:tc>
          <w:tcPr>
            <w:tcW w:w="1805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Пировского района </w:t>
            </w:r>
          </w:p>
        </w:tc>
        <w:tc>
          <w:tcPr>
            <w:tcW w:w="850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709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07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1320000880</w:t>
            </w:r>
          </w:p>
        </w:tc>
        <w:tc>
          <w:tcPr>
            <w:tcW w:w="100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134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219,9</w:t>
            </w:r>
          </w:p>
        </w:tc>
        <w:tc>
          <w:tcPr>
            <w:tcW w:w="184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автомобильных дорог общего пользования находящихся в ведении муниципального образования Пировский район </w:t>
            </w:r>
          </w:p>
        </w:tc>
      </w:tr>
      <w:tr w:rsidR="00AF4EE6" w:rsidRPr="00AF4EE6" w:rsidTr="005758E1">
        <w:tc>
          <w:tcPr>
            <w:tcW w:w="2131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05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73,3</w:t>
            </w:r>
          </w:p>
        </w:tc>
        <w:tc>
          <w:tcPr>
            <w:tcW w:w="1134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73,3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73,3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219,9</w:t>
            </w:r>
          </w:p>
        </w:tc>
        <w:tc>
          <w:tcPr>
            <w:tcW w:w="184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4709" w:type="dxa"/>
            <w:gridSpan w:val="13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«Безопасность дорожного движения  в Пировском районе»</w:t>
            </w:r>
          </w:p>
        </w:tc>
      </w:tr>
      <w:tr w:rsidR="00AF4EE6" w:rsidRPr="00AF4EE6" w:rsidTr="005758E1">
        <w:tc>
          <w:tcPr>
            <w:tcW w:w="14709" w:type="dxa"/>
            <w:gridSpan w:val="13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Цель:  сокращение количества лиц, погибших в дорожно – транспорных происшествиях»</w:t>
            </w:r>
          </w:p>
        </w:tc>
      </w:tr>
      <w:tr w:rsidR="00AF4EE6" w:rsidRPr="00AF4EE6" w:rsidTr="005758E1">
        <w:tc>
          <w:tcPr>
            <w:tcW w:w="14709" w:type="dxa"/>
            <w:gridSpan w:val="13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Задача: развитие системы предупреждения опасного поведения участников дорожного движения </w:t>
            </w:r>
          </w:p>
        </w:tc>
      </w:tr>
      <w:tr w:rsidR="00AF4EE6" w:rsidRPr="00AF4EE6" w:rsidTr="005758E1">
        <w:tc>
          <w:tcPr>
            <w:tcW w:w="2131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Участие и проведение мероприятий по профилактике безопасности дорожного движения (конкурсов)</w:t>
            </w:r>
          </w:p>
        </w:tc>
        <w:tc>
          <w:tcPr>
            <w:tcW w:w="1805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РОО администрации Пировского района </w:t>
            </w:r>
          </w:p>
        </w:tc>
        <w:tc>
          <w:tcPr>
            <w:tcW w:w="850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709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407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1330001050</w:t>
            </w:r>
          </w:p>
        </w:tc>
        <w:tc>
          <w:tcPr>
            <w:tcW w:w="100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1134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99,36</w:t>
            </w:r>
          </w:p>
        </w:tc>
        <w:tc>
          <w:tcPr>
            <w:tcW w:w="184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Формирование у участников дорожного движения стереотипов безопасного поведения </w:t>
            </w:r>
          </w:p>
        </w:tc>
      </w:tr>
      <w:tr w:rsidR="00AF4EE6" w:rsidRPr="00AF4EE6" w:rsidTr="005758E1">
        <w:tc>
          <w:tcPr>
            <w:tcW w:w="2131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805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33,12</w:t>
            </w:r>
          </w:p>
        </w:tc>
        <w:tc>
          <w:tcPr>
            <w:tcW w:w="1134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33,12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33,12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99,36</w:t>
            </w:r>
          </w:p>
        </w:tc>
        <w:tc>
          <w:tcPr>
            <w:tcW w:w="184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2131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Всего по програмее:</w:t>
            </w:r>
          </w:p>
        </w:tc>
        <w:tc>
          <w:tcPr>
            <w:tcW w:w="1805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6295,42</w:t>
            </w:r>
          </w:p>
        </w:tc>
        <w:tc>
          <w:tcPr>
            <w:tcW w:w="1134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6295,42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6295,42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E6" w:rsidRPr="00AF4EE6" w:rsidRDefault="00AF4EE6" w:rsidP="005758E1">
            <w:pPr>
              <w:spacing w:after="120"/>
              <w:ind w:left="283"/>
              <w:rPr>
                <w:rFonts w:ascii="Arial" w:hAnsi="Arial" w:cs="Arial"/>
                <w:b/>
                <w:sz w:val="24"/>
                <w:szCs w:val="24"/>
              </w:rPr>
            </w:pPr>
            <w:r w:rsidRPr="00AF4EE6">
              <w:rPr>
                <w:rFonts w:ascii="Arial" w:hAnsi="Arial" w:cs="Arial"/>
                <w:b/>
                <w:sz w:val="24"/>
                <w:szCs w:val="24"/>
              </w:rPr>
              <w:t>18886,26</w:t>
            </w:r>
          </w:p>
        </w:tc>
        <w:tc>
          <w:tcPr>
            <w:tcW w:w="1843" w:type="dxa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4709" w:type="dxa"/>
            <w:gridSpan w:val="13"/>
          </w:tcPr>
          <w:p w:rsidR="00AF4EE6" w:rsidRPr="00AF4EE6" w:rsidRDefault="00AF4EE6" w:rsidP="005758E1">
            <w:pPr>
              <w:spacing w:after="120"/>
              <w:ind w:left="28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EE6" w:rsidRPr="00AF4EE6" w:rsidRDefault="00AF4EE6" w:rsidP="00AF4EE6">
      <w:pPr>
        <w:pStyle w:val="ConsPlusNormal"/>
        <w:ind w:left="4248" w:firstLine="708"/>
        <w:jc w:val="right"/>
        <w:rPr>
          <w:sz w:val="24"/>
          <w:szCs w:val="24"/>
        </w:rPr>
      </w:pPr>
    </w:p>
    <w:p w:rsidR="00AF4EE6" w:rsidRPr="00AF4EE6" w:rsidRDefault="00AF4EE6" w:rsidP="00AF4EE6">
      <w:pPr>
        <w:jc w:val="right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br w:type="page"/>
      </w:r>
      <w:r w:rsidRPr="00AF4EE6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AF4EE6" w:rsidRPr="00AF4EE6" w:rsidRDefault="00AF4EE6" w:rsidP="00AF4EE6">
      <w:pPr>
        <w:jc w:val="right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к паспорту программы</w:t>
      </w:r>
    </w:p>
    <w:p w:rsidR="00AF4EE6" w:rsidRPr="00AF4EE6" w:rsidRDefault="00AF4EE6" w:rsidP="00AF4EE6">
      <w:pPr>
        <w:jc w:val="right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«Развитие транспортной системы в Пировском районе» </w:t>
      </w:r>
    </w:p>
    <w:p w:rsidR="00AF4EE6" w:rsidRPr="00AF4EE6" w:rsidRDefault="00AF4EE6" w:rsidP="00AF4EE6">
      <w:pPr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jc w:val="center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AF4EE6" w:rsidRPr="00AF4EE6" w:rsidRDefault="00AF4EE6" w:rsidP="00AF4EE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2530"/>
        <w:gridCol w:w="1947"/>
        <w:gridCol w:w="1541"/>
        <w:gridCol w:w="1541"/>
        <w:gridCol w:w="2779"/>
        <w:gridCol w:w="1945"/>
      </w:tblGrid>
      <w:tr w:rsidR="00AF4EE6" w:rsidRPr="00AF4EE6" w:rsidTr="005758E1">
        <w:tc>
          <w:tcPr>
            <w:tcW w:w="1951" w:type="dxa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52" w:type="dxa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2" w:type="dxa"/>
            <w:vMerge w:val="restart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964" w:type="dxa"/>
            <w:gridSpan w:val="3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1974" w:type="dxa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411"/>
        </w:trPr>
        <w:tc>
          <w:tcPr>
            <w:tcW w:w="1951" w:type="dxa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AF4EE6" w:rsidRPr="00AF4EE6" w:rsidTr="005758E1">
        <w:trPr>
          <w:trHeight w:val="320"/>
        </w:trPr>
        <w:tc>
          <w:tcPr>
            <w:tcW w:w="1951" w:type="dxa"/>
            <w:vMerge w:val="restart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«Развитие транспортной системы в Пировском районе»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6295,42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6295,42</w:t>
            </w: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6295,42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18886,26</w:t>
            </w:r>
          </w:p>
        </w:tc>
      </w:tr>
      <w:tr w:rsidR="00AF4EE6" w:rsidRPr="00AF4EE6" w:rsidTr="005758E1">
        <w:trPr>
          <w:trHeight w:val="300"/>
        </w:trPr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266"/>
        </w:trPr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4EE6" w:rsidRPr="00AF4EE6" w:rsidTr="005758E1">
        <w:trPr>
          <w:trHeight w:val="90"/>
        </w:trPr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4EE6" w:rsidRPr="00AF4EE6" w:rsidTr="005758E1">
        <w:trPr>
          <w:trHeight w:val="399"/>
        </w:trPr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6295,42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6295,42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6295,42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18886,26</w:t>
            </w:r>
          </w:p>
        </w:tc>
      </w:tr>
      <w:tr w:rsidR="00AF4EE6" w:rsidRPr="00AF4EE6" w:rsidTr="005758E1">
        <w:trPr>
          <w:trHeight w:val="340"/>
        </w:trPr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226"/>
        </w:trPr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360"/>
        </w:trPr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 w:val="restart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52" w:type="dxa"/>
            <w:vMerge w:val="restart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«Организация транспортного обслуживания населения Пировского района»</w:t>
            </w: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18567,0</w:t>
            </w: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18567,0</w:t>
            </w: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 w:val="restart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219,9</w:t>
            </w: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219,9</w:t>
            </w: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 w:val="restart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«Безопасность дорожного движения в Пировском районе»</w:t>
            </w: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99,36</w:t>
            </w: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99,36</w:t>
            </w: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1951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EE6" w:rsidRPr="00AF4EE6" w:rsidRDefault="00AF4EE6" w:rsidP="00AF4EE6">
      <w:pPr>
        <w:pStyle w:val="ConsPlusNormal"/>
        <w:ind w:left="4248" w:firstLine="708"/>
        <w:jc w:val="right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ind w:left="4248" w:firstLine="708"/>
        <w:jc w:val="right"/>
        <w:rPr>
          <w:sz w:val="24"/>
          <w:szCs w:val="24"/>
        </w:rPr>
        <w:sectPr w:rsidR="00AF4EE6" w:rsidRPr="00AF4EE6" w:rsidSect="00EF4A67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:rsidR="00AF4EE6" w:rsidRPr="00AF4EE6" w:rsidRDefault="00AF4EE6" w:rsidP="00AF4EE6">
      <w:pPr>
        <w:pStyle w:val="ConsPlusNormal"/>
        <w:ind w:left="4248" w:firstLine="708"/>
        <w:jc w:val="right"/>
        <w:rPr>
          <w:sz w:val="24"/>
          <w:szCs w:val="24"/>
        </w:rPr>
      </w:pPr>
      <w:r w:rsidRPr="00AF4EE6">
        <w:rPr>
          <w:sz w:val="24"/>
          <w:szCs w:val="24"/>
        </w:rPr>
        <w:lastRenderedPageBreak/>
        <w:t xml:space="preserve">Приложение № 5 </w:t>
      </w:r>
    </w:p>
    <w:p w:rsidR="00AF4EE6" w:rsidRPr="00AF4EE6" w:rsidRDefault="00AF4EE6" w:rsidP="00AF4EE6">
      <w:pPr>
        <w:pStyle w:val="ConsPlusNormal"/>
        <w:ind w:firstLine="0"/>
        <w:jc w:val="right"/>
        <w:rPr>
          <w:sz w:val="24"/>
          <w:szCs w:val="24"/>
        </w:rPr>
      </w:pPr>
      <w:r w:rsidRPr="00AF4EE6">
        <w:rPr>
          <w:sz w:val="24"/>
          <w:szCs w:val="24"/>
        </w:rPr>
        <w:t>к муниципальной программе</w:t>
      </w:r>
    </w:p>
    <w:p w:rsidR="00AF4EE6" w:rsidRPr="00AF4EE6" w:rsidRDefault="00AF4EE6" w:rsidP="00AF4EE6">
      <w:pPr>
        <w:pStyle w:val="ConsPlusNormal"/>
        <w:ind w:firstLine="0"/>
        <w:jc w:val="right"/>
        <w:rPr>
          <w:sz w:val="24"/>
          <w:szCs w:val="24"/>
        </w:rPr>
      </w:pPr>
      <w:r w:rsidRPr="00AF4EE6">
        <w:rPr>
          <w:sz w:val="24"/>
          <w:szCs w:val="24"/>
        </w:rPr>
        <w:t xml:space="preserve"> «Развитие транспортной</w:t>
      </w:r>
    </w:p>
    <w:p w:rsidR="00AF4EE6" w:rsidRPr="00AF4EE6" w:rsidRDefault="00AF4EE6" w:rsidP="00AF4EE6">
      <w:pPr>
        <w:pStyle w:val="ConsPlusNormal"/>
        <w:ind w:firstLine="0"/>
        <w:jc w:val="right"/>
        <w:rPr>
          <w:sz w:val="24"/>
          <w:szCs w:val="24"/>
        </w:rPr>
      </w:pPr>
      <w:r w:rsidRPr="00AF4EE6">
        <w:rPr>
          <w:sz w:val="24"/>
          <w:szCs w:val="24"/>
        </w:rPr>
        <w:t xml:space="preserve">системы Пировского района» </w:t>
      </w:r>
    </w:p>
    <w:p w:rsidR="00AF4EE6" w:rsidRPr="00AF4EE6" w:rsidRDefault="00AF4EE6" w:rsidP="00AF4EE6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  <w:r w:rsidRPr="00AF4EE6">
        <w:rPr>
          <w:sz w:val="24"/>
          <w:szCs w:val="24"/>
        </w:rPr>
        <w:t>Подпрограмма</w:t>
      </w: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  <w:r w:rsidRPr="00AF4EE6">
        <w:rPr>
          <w:sz w:val="24"/>
          <w:szCs w:val="24"/>
        </w:rPr>
        <w:t>«Организация транспортного обслуживания населения Пировского района»</w:t>
      </w:r>
    </w:p>
    <w:p w:rsidR="00AF4EE6" w:rsidRPr="00AF4EE6" w:rsidRDefault="00AF4EE6" w:rsidP="00AF4EE6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  <w:r w:rsidRPr="00AF4EE6">
        <w:rPr>
          <w:sz w:val="24"/>
          <w:szCs w:val="24"/>
        </w:rPr>
        <w:t xml:space="preserve">1. Паспорт подпрограммы </w:t>
      </w: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  <w:r w:rsidRPr="00AF4EE6">
        <w:rPr>
          <w:sz w:val="24"/>
          <w:szCs w:val="24"/>
        </w:rPr>
        <w:t>«Организация транспортного обслуживания населения Пировского района»</w:t>
      </w:r>
    </w:p>
    <w:p w:rsidR="00AF4EE6" w:rsidRPr="00AF4EE6" w:rsidRDefault="00AF4EE6" w:rsidP="00AF4EE6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6861"/>
      </w:tblGrid>
      <w:tr w:rsidR="00AF4EE6" w:rsidRPr="00AF4EE6" w:rsidTr="005758E1">
        <w:tc>
          <w:tcPr>
            <w:tcW w:w="3087" w:type="dxa"/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34" w:type="dxa"/>
          </w:tcPr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«Организация транспортного обслуживания населения Пировского района (далее – подпрограмма)»</w:t>
            </w:r>
          </w:p>
        </w:tc>
      </w:tr>
      <w:tr w:rsidR="00AF4EE6" w:rsidRPr="00AF4EE6" w:rsidTr="005758E1">
        <w:tc>
          <w:tcPr>
            <w:tcW w:w="3087" w:type="dxa"/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34" w:type="dxa"/>
          </w:tcPr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«Развитие транспортной системы Пировского района»</w:t>
            </w:r>
          </w:p>
        </w:tc>
      </w:tr>
      <w:tr w:rsidR="00AF4EE6" w:rsidRPr="00AF4EE6" w:rsidTr="005758E1">
        <w:tc>
          <w:tcPr>
            <w:tcW w:w="3087" w:type="dxa"/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7334" w:type="dxa"/>
          </w:tcPr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Администрация Пировского района Красноярского края</w:t>
            </w:r>
          </w:p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3087" w:type="dxa"/>
          </w:tcPr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Исполнитель мероприятий подпрограммы, главный распорядитель бюджетных средств </w:t>
            </w:r>
          </w:p>
        </w:tc>
        <w:tc>
          <w:tcPr>
            <w:tcW w:w="7334" w:type="dxa"/>
          </w:tcPr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Администрация Пировского района Красноярского края</w:t>
            </w:r>
          </w:p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2118"/>
        </w:trPr>
        <w:tc>
          <w:tcPr>
            <w:tcW w:w="3087" w:type="dxa"/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7334" w:type="dxa"/>
          </w:tcPr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Полное и эффективное удовлетворение потребностей населения Пировского района в пассажирских перевозках.</w:t>
            </w:r>
          </w:p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Для реализации цели необходимо решение следующей задачи: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 развитие рынка транспортных услуг Пировского района</w:t>
            </w:r>
            <w:r w:rsidRPr="00AF4EE6">
              <w:rPr>
                <w:rFonts w:ascii="Arial" w:hAnsi="Arial" w:cs="Arial"/>
                <w:sz w:val="24"/>
                <w:szCs w:val="24"/>
              </w:rPr>
              <w:br/>
              <w:t>и повышение эффективности его функционирования.</w:t>
            </w:r>
          </w:p>
        </w:tc>
      </w:tr>
      <w:tr w:rsidR="00AF4EE6" w:rsidRPr="00AF4EE6" w:rsidTr="005758E1">
        <w:tc>
          <w:tcPr>
            <w:tcW w:w="3087" w:type="dxa"/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7334" w:type="dxa"/>
          </w:tcPr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транспортная подвижность;</w:t>
            </w:r>
          </w:p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объем субсидий на 1 пассажира;</w:t>
            </w:r>
          </w:p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объем субсидий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F4EE6">
                <w:rPr>
                  <w:sz w:val="24"/>
                  <w:szCs w:val="24"/>
                </w:rPr>
                <w:t>1 км</w:t>
              </w:r>
            </w:smartTag>
            <w:r w:rsidRPr="00AF4EE6">
              <w:rPr>
                <w:sz w:val="24"/>
                <w:szCs w:val="24"/>
              </w:rPr>
              <w:t>.</w:t>
            </w:r>
          </w:p>
        </w:tc>
      </w:tr>
      <w:tr w:rsidR="00AF4EE6" w:rsidRPr="00AF4EE6" w:rsidTr="005758E1">
        <w:tc>
          <w:tcPr>
            <w:tcW w:w="3087" w:type="dxa"/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34" w:type="dxa"/>
          </w:tcPr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2017-2019 годы</w:t>
            </w:r>
          </w:p>
        </w:tc>
      </w:tr>
      <w:tr w:rsidR="00AF4EE6" w:rsidRPr="00AF4EE6" w:rsidTr="005758E1">
        <w:trPr>
          <w:trHeight w:val="571"/>
        </w:trPr>
        <w:tc>
          <w:tcPr>
            <w:tcW w:w="3087" w:type="dxa"/>
            <w:shd w:val="clear" w:color="auto" w:fill="auto"/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</w:t>
            </w:r>
          </w:p>
        </w:tc>
        <w:tc>
          <w:tcPr>
            <w:tcW w:w="7334" w:type="dxa"/>
            <w:shd w:val="clear" w:color="auto" w:fill="auto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 за счет районного бюджета составляет 18567,0 тыс. рублей, в том числе по годам: 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 2017 году – 6 189,0 тыс. рублей;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 2018 году – 6 189,0 тыс. рублей;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 2019 году – 6 189,0 тыс. рублей.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3087" w:type="dxa"/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</w:t>
            </w: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исполнением подпрограммы</w:t>
            </w:r>
          </w:p>
        </w:tc>
        <w:tc>
          <w:tcPr>
            <w:tcW w:w="7334" w:type="dxa"/>
            <w:shd w:val="clear" w:color="auto" w:fill="auto"/>
          </w:tcPr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lastRenderedPageBreak/>
              <w:t>Администрация Пировского района Красноярского края</w:t>
            </w:r>
          </w:p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  <w:r w:rsidRPr="00AF4EE6">
        <w:rPr>
          <w:sz w:val="24"/>
          <w:szCs w:val="24"/>
        </w:rPr>
        <w:t>2. Основные разделы подпрограммы.</w:t>
      </w: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  <w:r w:rsidRPr="00AF4EE6">
        <w:rPr>
          <w:sz w:val="24"/>
          <w:szCs w:val="24"/>
        </w:rPr>
        <w:t>2.1. Постановка общерайонной проблемы и обоснование необходимости разработки подпрограммы.</w:t>
      </w: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      Важным фактором, влияющим на развитие экономики, а также социальной сферы Пировского района, является уровень развития пассажирских перевозок автомобильным транспортом общего пользования.</w:t>
      </w: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     Общая характеристика пассажирских автомобильных перевозок района по состоянию на 1 января 2016 года выглядит следующим образом:</w:t>
      </w: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1. Количество муниципальных маршрутов всего – 5 ед. в т.ч.;</w:t>
      </w: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2. Количество подвижного состава необходимого для обслуживания маршрутов (всего автобусов) – 5 ед.</w:t>
      </w: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3. Протяженность маршрутной сети всего – 506,5 км в т.ч.;</w:t>
      </w: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4. Объем перевозок пассажиров в год – 57,5 т.пасс.</w:t>
      </w: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5. Количество автовокзалов – 1ед.</w:t>
      </w: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       Важным элементом развития транспортной сети района является дорожный комплекс, который обеспечивает постоянную связь по автомобильным дорогам, связывающим 26 населенных пункта внутри района.</w:t>
      </w: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     Основной составляющей увеличения пассажирооборота станет увеличение реальных доходов населения. Расчеты спроса населения на товары и услуги показывают, что при увеличении реальных доходов населения в 2 раза, транспортная подвижность населения возрастет не менее, чем в 1,2 раза.</w:t>
      </w:r>
    </w:p>
    <w:p w:rsidR="00AF4EE6" w:rsidRPr="00AF4EE6" w:rsidRDefault="00AF4EE6" w:rsidP="00AF4EE6">
      <w:pPr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    Программой предусматривается создание эффективной районной системы управления и тарифного регулирования пассажирских перевозок. Для решения этой задачи потребуется разработка и принятие минимального стандарта транспортной обеспеченности маршрутов, который необходим для определения оптимальных транспортных схем, количества и моделей подвижного состава, что приведет к удешевлению, ускорению и повышению качества пассажирских перевозок.</w:t>
      </w:r>
    </w:p>
    <w:p w:rsidR="00AF4EE6" w:rsidRPr="00AF4EE6" w:rsidRDefault="00AF4EE6" w:rsidP="00AF4EE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F4EE6">
        <w:rPr>
          <w:rFonts w:ascii="Arial" w:hAnsi="Arial" w:cs="Arial"/>
          <w:bCs/>
          <w:sz w:val="24"/>
          <w:szCs w:val="24"/>
        </w:rPr>
        <w:t>Пассажирские перевозки в Пировском районе с 1 января 2012 г. по 31 декабря 2016 г. осуществляются  государственным предприятием, по результатам открытого конкурса по отбору транспортных организаций для осуществления пассажирских перевозок.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В 2015 году количество перевезенных пассажиров составило  – 59,7 тыс. человек. Таким образом, снижение составило 14% по сравнению с 2014 годом.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Основной причиной послужило бурное развитие автомобилизации, что привело к резкому росту личного автотранспорта и, соответственно, снижению объема перевозок общественным транспортом. Однако данный фактор нельзя назвать негативным для отрасли в целом в связи с тем, что он привел к увеличению транспортной подвижности населения.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lastRenderedPageBreak/>
        <w:t>Учитывая, что объем пассажиропотока приходится на автомобильный транспорт, отдельно следует выделить проблему физического</w:t>
      </w:r>
      <w:r w:rsidRPr="00AF4EE6">
        <w:rPr>
          <w:rFonts w:ascii="Arial" w:hAnsi="Arial" w:cs="Arial"/>
          <w:sz w:val="24"/>
          <w:szCs w:val="24"/>
        </w:rPr>
        <w:br/>
        <w:t>и морального износа подвижного состава общественного транспорта.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Важнейшая роль в обеспечении социально-политической и экономической стабильности общества принадлежит автобусному транспорту, с помощью которого осуществляется более 52% всех пассажирских перевозок в Пировском районе. В настоящее время автобусный транспорт является единственным видом пассажирского транспорта для большинства жителей сельских населенных пунктов района.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Основными проблемами автомобильного транспорта в Пировском районе являются: 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1. Низкий технический уровень автобусов и высокая степень</w:t>
      </w:r>
      <w:r w:rsidRPr="00AF4EE6">
        <w:rPr>
          <w:rFonts w:ascii="Arial" w:hAnsi="Arial" w:cs="Arial"/>
          <w:sz w:val="24"/>
          <w:szCs w:val="24"/>
        </w:rPr>
        <w:br/>
        <w:t>их изношенности, что влечет за собой высокие издержки отрасли.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2. Загрязнение окружающей среды. 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Шумовое воздействие на окружающую среду, выбросы в атмосферу загрязняющих веществ.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3. Низкий уровень безопасности дорожного движения.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В настоящее время износ автобусного парка составляет 85%, что делает его эксплуатацию фактически невозможной. В связи с этим приобретение новых автобусов – необходимое условие для поддержания транспортной отрасли района.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 транспорта, а также недостаточным финансированием из краевого и местных бюджетов, что не позволяет аккумулировать средства для приобретения нового подвижного состава.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Отсутствие программно-целевого подхода к решению данной проблемы приводит к разовым мероприятиям по обновлению подвижного состава. </w:t>
      </w:r>
      <w:r w:rsidRPr="00AF4EE6">
        <w:rPr>
          <w:rFonts w:ascii="Arial" w:hAnsi="Arial" w:cs="Arial"/>
          <w:sz w:val="24"/>
          <w:szCs w:val="24"/>
        </w:rPr>
        <w:br/>
        <w:t>Необходимость решения проблемы обновления автобусов также обозначена на региональном уровне.</w:t>
      </w:r>
    </w:p>
    <w:p w:rsidR="00AF4EE6" w:rsidRPr="00AF4EE6" w:rsidRDefault="00AF4EE6" w:rsidP="00AF4EE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F4EE6">
        <w:rPr>
          <w:rFonts w:ascii="Arial" w:hAnsi="Arial" w:cs="Arial"/>
          <w:bCs/>
          <w:sz w:val="24"/>
          <w:szCs w:val="24"/>
        </w:rPr>
        <w:t>Для решения вышеуказанных проблем, а также с целью комплексного развития транспорта Пировского района для полного и эффективного удовлетворения потребностей населения и экономики Пировского района в транспортных услугах в ближайшей перспективе планируется решить следующую задачу:</w:t>
      </w:r>
    </w:p>
    <w:p w:rsidR="00AF4EE6" w:rsidRPr="00AF4EE6" w:rsidRDefault="00AF4EE6" w:rsidP="00AF4EE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F4EE6">
        <w:rPr>
          <w:rFonts w:ascii="Arial" w:hAnsi="Arial" w:cs="Arial"/>
          <w:bCs/>
          <w:sz w:val="24"/>
          <w:szCs w:val="24"/>
        </w:rPr>
        <w:t xml:space="preserve"> -  Развитие рынка транспортных услуг Пировского района и повышение эффективности его функционирования.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В рамках  данной 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На автомобильном транспорте запланировано предоставление </w:t>
      </w:r>
      <w:r w:rsidRPr="00AF4EE6">
        <w:rPr>
          <w:rFonts w:ascii="Arial" w:hAnsi="Arial" w:cs="Arial"/>
          <w:color w:val="000000"/>
          <w:sz w:val="24"/>
          <w:szCs w:val="24"/>
        </w:rPr>
        <w:t xml:space="preserve">субсидий организациям автомобильного пассажирского транспорта Красноярского края на компенсацию расходов, возникающих в результате небольшой интенсивности пассажиропотоков по </w:t>
      </w:r>
      <w:r w:rsidRPr="00AF4EE6">
        <w:rPr>
          <w:rFonts w:ascii="Arial" w:hAnsi="Arial" w:cs="Arial"/>
          <w:sz w:val="24"/>
          <w:szCs w:val="24"/>
        </w:rPr>
        <w:t>муниципальным</w:t>
      </w:r>
      <w:r w:rsidRPr="00AF4EE6">
        <w:rPr>
          <w:rFonts w:ascii="Arial" w:hAnsi="Arial" w:cs="Arial"/>
          <w:color w:val="000000"/>
          <w:sz w:val="24"/>
          <w:szCs w:val="24"/>
        </w:rPr>
        <w:t xml:space="preserve"> маршрутам.</w:t>
      </w:r>
    </w:p>
    <w:p w:rsidR="00AF4EE6" w:rsidRPr="00AF4EE6" w:rsidRDefault="00AF4EE6" w:rsidP="00AF4EE6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lastRenderedPageBreak/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  <w:r w:rsidRPr="00AF4EE6">
        <w:rPr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0"/>
        <w:jc w:val="both"/>
        <w:rPr>
          <w:sz w:val="24"/>
          <w:szCs w:val="24"/>
        </w:rPr>
      </w:pPr>
      <w:r w:rsidRPr="00AF4EE6">
        <w:rPr>
          <w:sz w:val="24"/>
          <w:szCs w:val="24"/>
        </w:rPr>
        <w:t xml:space="preserve">           Целью подпрограммы является: Полное и эффективное удовлетворение потребностей населения в пассажирских перевозках.</w:t>
      </w:r>
    </w:p>
    <w:p w:rsidR="00AF4EE6" w:rsidRPr="00AF4EE6" w:rsidRDefault="00AF4EE6" w:rsidP="00AF4EE6">
      <w:pPr>
        <w:pStyle w:val="ConsPlusNormal"/>
        <w:ind w:firstLine="0"/>
        <w:jc w:val="both"/>
        <w:rPr>
          <w:sz w:val="24"/>
          <w:szCs w:val="24"/>
        </w:rPr>
      </w:pPr>
      <w:r w:rsidRPr="00AF4EE6">
        <w:rPr>
          <w:sz w:val="24"/>
          <w:szCs w:val="24"/>
        </w:rPr>
        <w:t xml:space="preserve">          Для реализации цели необходимо решение следующей  задачи:</w:t>
      </w:r>
    </w:p>
    <w:p w:rsidR="00AF4EE6" w:rsidRPr="00AF4EE6" w:rsidRDefault="00AF4EE6" w:rsidP="00AF4EE6">
      <w:pPr>
        <w:pStyle w:val="ConsPlusNormal"/>
        <w:ind w:firstLine="0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- развитие рынка транспортных услуг Пировского района</w:t>
      </w:r>
      <w:r w:rsidRPr="00AF4EE6">
        <w:rPr>
          <w:sz w:val="24"/>
          <w:szCs w:val="24"/>
        </w:rPr>
        <w:br/>
        <w:t>и повышение эффективности его функционирования.</w:t>
      </w:r>
    </w:p>
    <w:p w:rsidR="00AF4EE6" w:rsidRPr="00AF4EE6" w:rsidRDefault="00AF4EE6" w:rsidP="00AF4EE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AF4EE6" w:rsidRPr="00AF4EE6" w:rsidRDefault="00AF4EE6" w:rsidP="00AF4EE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Сроки реализации подпрограммы 2017-2019 годы.</w:t>
      </w:r>
    </w:p>
    <w:p w:rsidR="00AF4EE6" w:rsidRPr="00AF4EE6" w:rsidRDefault="00AF4EE6" w:rsidP="00AF4EE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</w:t>
      </w:r>
      <w:r w:rsidRPr="00AF4EE6">
        <w:rPr>
          <w:rFonts w:ascii="Arial" w:hAnsi="Arial" w:cs="Arial"/>
          <w:sz w:val="24"/>
          <w:szCs w:val="24"/>
        </w:rPr>
        <w:br/>
        <w:t>№ 1подпрограммы.</w:t>
      </w:r>
    </w:p>
    <w:p w:rsidR="00AF4EE6" w:rsidRPr="00AF4EE6" w:rsidRDefault="00AF4EE6" w:rsidP="00AF4EE6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  <w:r w:rsidRPr="00AF4EE6">
        <w:rPr>
          <w:sz w:val="24"/>
          <w:szCs w:val="24"/>
        </w:rPr>
        <w:t>2.3. Механизм реализации подпрограммы.</w:t>
      </w:r>
    </w:p>
    <w:p w:rsidR="00AF4EE6" w:rsidRPr="00AF4EE6" w:rsidRDefault="00AF4EE6" w:rsidP="00AF4EE6">
      <w:pPr>
        <w:pStyle w:val="ConsPlusNonformat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1. Средства районного бюджета выделяются на компенсацию расходов, возникающих в результате небольшой интенсивности пассажиропотоков по организации транспортного обслуживания населения муниципальных образований  поселений в границах муниципального района, организациям транспорта, выполняющим перевозки пассажиров транспортом общего пользования в  пригородном и междугородном сообщении Пировского района, на основании норматива субсидирования 1 киллометра  пробега с пассажирами.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2. Главным распорядителем бюджетных средств мероприятий подпрограммы, приведенных в приложении 2 к подпрограмме является администрация Пировского района.</w:t>
      </w:r>
    </w:p>
    <w:p w:rsidR="00AF4EE6" w:rsidRPr="00AF4EE6" w:rsidRDefault="00AF4EE6" w:rsidP="00AF4EE6">
      <w:pPr>
        <w:pStyle w:val="ConsPlusNormal"/>
        <w:ind w:firstLine="540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3.  Реализация мероприятий в рамках подпрограммы осуществляется в порядке,  предусмотренном в Федеральном Законе 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законом Красноярского края N 11-5424 от 09.12.2010 "О транспортном обслуживании населения и некоторых вопросах обеспечения безопасности дорожного движения в Красноярском крае", а так же в соответствии с утвержденным  порядком предоставления и расходования субсидий. Порядок утверждается  постановлением администрации Пировского района.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       4. 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обязательств, предусмотренных главному распорядителю бюджетных средств.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lastRenderedPageBreak/>
        <w:t xml:space="preserve">         5. Ответственность за нецелевое использование полученных средств межбюджетных трансфертов, а также достоверность представленных сведений возлагается на главного распорядителя бюджетных  средств.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         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Объемы финансирования подпрограммы уточняются ежегодно при рассмотрении бюджета.</w:t>
      </w:r>
    </w:p>
    <w:p w:rsidR="00AF4EE6" w:rsidRPr="00AF4EE6" w:rsidRDefault="00AF4EE6" w:rsidP="00AF4EE6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2.4. Управление подпрограммой и контроль за ходом ее выполнения.</w:t>
      </w:r>
    </w:p>
    <w:p w:rsidR="00AF4EE6" w:rsidRPr="00AF4EE6" w:rsidRDefault="00AF4EE6" w:rsidP="00AF4EE6">
      <w:pPr>
        <w:pStyle w:val="ConsPlusNonformat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1. Текущее управление реализацией подпрограммы осуществляет администрация Пировского района.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        2  Предприятия транспорта, выполняющие перевозки пассажиров транспортом общего пользования по муниципальным маршрутам Пировского района  для получения  субсидии, на компенсацию расходов, возникающих в результате небольшой интенсивности пассажиропотоков по организации транспортного обслуживания населения  между   поселениями в границах муниципального района,  предоставляют в администрацию Пировского района отчет о фактически выполненных поссажирских перевозках, ежемесячно до 10-го числа месяца, следующего за отчетным месяцем, начиная с момента заключения  договоров.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3. Контроль за целевым и эффективным расходованием средств районного бюджета, предусмотренных на реализацию подпрограммы, осуществляет администрация Пировского района.</w:t>
      </w:r>
    </w:p>
    <w:p w:rsidR="00AF4EE6" w:rsidRPr="00AF4EE6" w:rsidRDefault="00AF4EE6" w:rsidP="00AF4EE6">
      <w:pPr>
        <w:pStyle w:val="ConsPlusNormal"/>
        <w:tabs>
          <w:tab w:val="num" w:pos="0"/>
        </w:tabs>
        <w:ind w:firstLine="0"/>
        <w:jc w:val="center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tabs>
          <w:tab w:val="num" w:pos="0"/>
        </w:tabs>
        <w:ind w:firstLine="0"/>
        <w:jc w:val="center"/>
        <w:rPr>
          <w:sz w:val="24"/>
          <w:szCs w:val="24"/>
        </w:rPr>
      </w:pPr>
      <w:r w:rsidRPr="00AF4EE6">
        <w:rPr>
          <w:sz w:val="24"/>
          <w:szCs w:val="24"/>
        </w:rPr>
        <w:t>2.5. Оценка социально-экономической эффективности.</w:t>
      </w:r>
    </w:p>
    <w:p w:rsidR="00AF4EE6" w:rsidRPr="00AF4EE6" w:rsidRDefault="00AF4EE6" w:rsidP="00AF4EE6">
      <w:pPr>
        <w:pStyle w:val="ConsPlusNormal"/>
        <w:tabs>
          <w:tab w:val="num" w:pos="0"/>
        </w:tabs>
        <w:ind w:firstLine="0"/>
        <w:jc w:val="center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AF4EE6" w:rsidRPr="00AF4EE6" w:rsidRDefault="00AF4EE6" w:rsidP="00AF4EE6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Показатели, характеризующих уровень развития транспорта в Пировском районе, а также экономический эффект в результате реализации мероприятий подпрограммы, представлены в приложении   № 1.</w:t>
      </w:r>
    </w:p>
    <w:p w:rsidR="00AF4EE6" w:rsidRPr="00AF4EE6" w:rsidRDefault="00AF4EE6" w:rsidP="00AF4EE6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AF4EE6">
        <w:rPr>
          <w:sz w:val="24"/>
          <w:szCs w:val="24"/>
        </w:rPr>
        <w:t xml:space="preserve">        Подпрограмма не содержит мероприятий, направленных на изменение состояния окружающей среды.</w:t>
      </w:r>
    </w:p>
    <w:p w:rsidR="00AF4EE6" w:rsidRPr="00AF4EE6" w:rsidRDefault="00AF4EE6" w:rsidP="00AF4EE6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AF4EE6">
        <w:rPr>
          <w:sz w:val="24"/>
          <w:szCs w:val="24"/>
        </w:rPr>
        <w:t xml:space="preserve">        Увеличение доходов местного бюджета от реализации подпрограммы</w:t>
      </w:r>
      <w:r w:rsidRPr="00AF4EE6">
        <w:rPr>
          <w:sz w:val="24"/>
          <w:szCs w:val="24"/>
        </w:rPr>
        <w:br/>
        <w:t>не предполагается.</w:t>
      </w:r>
    </w:p>
    <w:p w:rsidR="00AF4EE6" w:rsidRPr="00AF4EE6" w:rsidRDefault="00AF4EE6" w:rsidP="00AF4EE6">
      <w:pPr>
        <w:pStyle w:val="ConsPlusNormal"/>
        <w:tabs>
          <w:tab w:val="num" w:pos="0"/>
        </w:tabs>
        <w:ind w:firstLine="0"/>
        <w:jc w:val="center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tabs>
          <w:tab w:val="num" w:pos="0"/>
        </w:tabs>
        <w:ind w:firstLine="0"/>
        <w:jc w:val="center"/>
        <w:rPr>
          <w:sz w:val="24"/>
          <w:szCs w:val="24"/>
        </w:rPr>
      </w:pPr>
      <w:r w:rsidRPr="00AF4EE6">
        <w:rPr>
          <w:sz w:val="24"/>
          <w:szCs w:val="24"/>
        </w:rPr>
        <w:t>2.6. Мероприятия подпрограммы.</w:t>
      </w:r>
    </w:p>
    <w:p w:rsidR="00AF4EE6" w:rsidRPr="00AF4EE6" w:rsidRDefault="00AF4EE6" w:rsidP="00AF4EE6">
      <w:pPr>
        <w:pStyle w:val="ConsPlusNormal"/>
        <w:tabs>
          <w:tab w:val="num" w:pos="0"/>
        </w:tabs>
        <w:ind w:firstLine="0"/>
        <w:jc w:val="center"/>
        <w:rPr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Перечень мероприятий подпрограммы представлен в приложении № 2 подпрограммы.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AF4EE6" w:rsidRPr="00AF4EE6" w:rsidSect="00952C11">
          <w:pgSz w:w="11906" w:h="16838"/>
          <w:pgMar w:top="902" w:right="794" w:bottom="737" w:left="1247" w:header="709" w:footer="709" w:gutter="0"/>
          <w:cols w:space="708"/>
          <w:titlePg/>
          <w:docGrid w:linePitch="360"/>
        </w:sectPr>
      </w:pPr>
    </w:p>
    <w:p w:rsidR="00AF4EE6" w:rsidRPr="00AF4EE6" w:rsidRDefault="00AF4EE6" w:rsidP="00AF4EE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bookmarkStart w:id="1" w:name="_MON_1540299191"/>
    <w:bookmarkEnd w:id="1"/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object w:dxaOrig="15324" w:dyaOrig="7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25pt;height:365.25pt">
            <v:imagedata r:id="rId13" o:title=""/>
          </v:shape>
        </w:object>
      </w:r>
    </w:p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  <w:sectPr w:rsidR="00AF4EE6" w:rsidRPr="00AF4EE6" w:rsidSect="00952C11">
          <w:headerReference w:type="even" r:id="rId14"/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226"/>
        <w:gridCol w:w="1617"/>
        <w:gridCol w:w="76"/>
        <w:gridCol w:w="731"/>
        <w:gridCol w:w="43"/>
        <w:gridCol w:w="743"/>
        <w:gridCol w:w="249"/>
        <w:gridCol w:w="142"/>
        <w:gridCol w:w="425"/>
        <w:gridCol w:w="885"/>
        <w:gridCol w:w="108"/>
        <w:gridCol w:w="992"/>
        <w:gridCol w:w="317"/>
        <w:gridCol w:w="808"/>
        <w:gridCol w:w="9"/>
        <w:gridCol w:w="802"/>
        <w:gridCol w:w="332"/>
        <w:gridCol w:w="479"/>
        <w:gridCol w:w="513"/>
        <w:gridCol w:w="298"/>
        <w:gridCol w:w="811"/>
        <w:gridCol w:w="2010"/>
      </w:tblGrid>
      <w:tr w:rsidR="00AF4EE6" w:rsidRPr="00AF4EE6" w:rsidTr="005758E1">
        <w:trPr>
          <w:trHeight w:val="142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RANGE!A1:P22"/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  <w:bookmarkEnd w:id="2"/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Приложение № 2 к подпрограмме «Организация транспортного обслуживания населения Пировского района» 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557"/>
        </w:trPr>
        <w:tc>
          <w:tcPr>
            <w:tcW w:w="147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bCs/>
                <w:sz w:val="24"/>
                <w:szCs w:val="24"/>
              </w:rPr>
              <w:t xml:space="preserve">Перечень мероприятий подпрограммы </w:t>
            </w:r>
            <w:r w:rsidRPr="00AF4EE6">
              <w:rPr>
                <w:rFonts w:ascii="Arial" w:hAnsi="Arial" w:cs="Arial"/>
                <w:sz w:val="24"/>
                <w:szCs w:val="24"/>
              </w:rPr>
              <w:t>«Организация транспортного обслуживания населения Пировского района»</w:t>
            </w:r>
          </w:p>
        </w:tc>
      </w:tr>
      <w:tr w:rsidR="00AF4EE6" w:rsidRPr="00AF4EE6" w:rsidTr="005758E1">
        <w:trPr>
          <w:trHeight w:val="1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570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Наименование  подпрограммы, задачи,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F4EE6" w:rsidRPr="00AF4EE6" w:rsidTr="005758E1">
        <w:trPr>
          <w:trHeight w:val="1651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409"/>
        </w:trPr>
        <w:tc>
          <w:tcPr>
            <w:tcW w:w="1470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b/>
                <w:bCs/>
                <w:sz w:val="24"/>
                <w:szCs w:val="24"/>
              </w:rPr>
              <w:t> </w:t>
            </w:r>
            <w:r w:rsidRPr="00AF4EE6">
              <w:rPr>
                <w:sz w:val="24"/>
                <w:szCs w:val="24"/>
              </w:rPr>
              <w:t>Цель: Полное и эффективное удовлетворение потребностей населения Пировского района в пассажирских перевозках.</w:t>
            </w:r>
          </w:p>
        </w:tc>
      </w:tr>
      <w:tr w:rsidR="00AF4EE6" w:rsidRPr="00AF4EE6" w:rsidTr="005758E1">
        <w:trPr>
          <w:trHeight w:val="417"/>
        </w:trPr>
        <w:tc>
          <w:tcPr>
            <w:tcW w:w="1470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 Задача: развитие рынка транспортных услуг Пировского района и повышение эффективности его функционирования</w:t>
            </w:r>
          </w:p>
        </w:tc>
      </w:tr>
      <w:tr w:rsidR="00AF4EE6" w:rsidRPr="00AF4EE6" w:rsidTr="005758E1">
        <w:trPr>
          <w:trHeight w:val="3542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Субсидии  на компенсацию расходов, возникающих в результате небольшой интенсивности пассажиропотоков  по организации транспортного обслуживания населения в границах Пировского района.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1310000010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EE6" w:rsidRPr="00AF4EE6" w:rsidRDefault="00AF4EE6" w:rsidP="005758E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18567,0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Перевезено пассажиров в год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</w:tr>
      <w:tr w:rsidR="00AF4EE6" w:rsidRPr="00AF4EE6" w:rsidTr="005758E1">
        <w:trPr>
          <w:trHeight w:val="47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6189,0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EE6" w:rsidRPr="00AF4EE6" w:rsidRDefault="00AF4EE6" w:rsidP="005758E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18567,0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  <w:sectPr w:rsidR="00AF4EE6" w:rsidRPr="00AF4EE6" w:rsidSect="00952C11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328"/>
        <w:gridCol w:w="3852"/>
      </w:tblGrid>
      <w:tr w:rsidR="00AF4EE6" w:rsidRPr="00AF4EE6" w:rsidTr="005758E1">
        <w:tc>
          <w:tcPr>
            <w:tcW w:w="5328" w:type="dxa"/>
          </w:tcPr>
          <w:p w:rsidR="00AF4EE6" w:rsidRPr="00AF4EE6" w:rsidRDefault="00AF4EE6" w:rsidP="005758E1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AF4EE6" w:rsidRPr="00AF4EE6" w:rsidRDefault="00AF4EE6" w:rsidP="005758E1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Приложение № 6</w:t>
            </w:r>
          </w:p>
          <w:p w:rsidR="00AF4EE6" w:rsidRPr="00AF4EE6" w:rsidRDefault="00AF4EE6" w:rsidP="005758E1">
            <w:pPr>
              <w:pStyle w:val="ConsPlusNormal"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к муниципальной программе «Развитие транспортной си</w:t>
            </w:r>
            <w:r w:rsidRPr="00AF4EE6">
              <w:rPr>
                <w:sz w:val="24"/>
                <w:szCs w:val="24"/>
              </w:rPr>
              <w:t>с</w:t>
            </w:r>
            <w:r w:rsidRPr="00AF4EE6">
              <w:rPr>
                <w:sz w:val="24"/>
                <w:szCs w:val="24"/>
              </w:rPr>
              <w:t xml:space="preserve">темы Пировского района» </w:t>
            </w:r>
          </w:p>
          <w:p w:rsidR="00AF4EE6" w:rsidRPr="00AF4EE6" w:rsidRDefault="00AF4EE6" w:rsidP="005758E1">
            <w:pPr>
              <w:pStyle w:val="ConsPlusNormal"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AF4EE6" w:rsidRPr="00AF4EE6" w:rsidRDefault="00AF4EE6" w:rsidP="00AF4EE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Подпрограмма</w:t>
      </w:r>
    </w:p>
    <w:p w:rsidR="00AF4EE6" w:rsidRPr="00AF4EE6" w:rsidRDefault="00AF4EE6" w:rsidP="00AF4EE6">
      <w:pPr>
        <w:autoSpaceDE w:val="0"/>
        <w:autoSpaceDN w:val="0"/>
        <w:adjustRightInd w:val="0"/>
        <w:ind w:left="317"/>
        <w:jc w:val="center"/>
        <w:outlineLvl w:val="0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«Содержание автомобильных дорог общего пользования</w:t>
      </w:r>
    </w:p>
    <w:p w:rsidR="00AF4EE6" w:rsidRPr="00AF4EE6" w:rsidRDefault="00AF4EE6" w:rsidP="00AF4EE6">
      <w:pPr>
        <w:autoSpaceDE w:val="0"/>
        <w:autoSpaceDN w:val="0"/>
        <w:adjustRightInd w:val="0"/>
        <w:ind w:left="317"/>
        <w:jc w:val="center"/>
        <w:outlineLvl w:val="0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местного значения»</w:t>
      </w:r>
    </w:p>
    <w:p w:rsidR="00AF4EE6" w:rsidRPr="00AF4EE6" w:rsidRDefault="00AF4EE6" w:rsidP="00AF4EE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Паспорт подпрограммы</w:t>
      </w:r>
    </w:p>
    <w:p w:rsidR="00AF4EE6" w:rsidRPr="00AF4EE6" w:rsidRDefault="00AF4EE6" w:rsidP="00AF4EE6">
      <w:pPr>
        <w:autoSpaceDE w:val="0"/>
        <w:autoSpaceDN w:val="0"/>
        <w:adjustRightInd w:val="0"/>
        <w:ind w:left="317"/>
        <w:outlineLvl w:val="0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8"/>
      </w:tblGrid>
      <w:tr w:rsidR="00AF4EE6" w:rsidRPr="00AF4EE6" w:rsidTr="005758E1">
        <w:tc>
          <w:tcPr>
            <w:tcW w:w="2694" w:type="dxa"/>
          </w:tcPr>
          <w:p w:rsidR="00AF4EE6" w:rsidRPr="00AF4EE6" w:rsidRDefault="00AF4EE6" w:rsidP="00575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AF4EE6">
              <w:rPr>
                <w:rFonts w:ascii="Arial" w:hAnsi="Arial" w:cs="Arial"/>
                <w:sz w:val="24"/>
                <w:szCs w:val="24"/>
              </w:rPr>
              <w:t>д</w:t>
            </w:r>
            <w:r w:rsidRPr="00AF4EE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78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«Содержание автомобильных дорог местного значения  Пировского района» </w:t>
            </w:r>
          </w:p>
        </w:tc>
      </w:tr>
      <w:tr w:rsidR="00AF4EE6" w:rsidRPr="00AF4EE6" w:rsidTr="005758E1">
        <w:tc>
          <w:tcPr>
            <w:tcW w:w="2694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AF4EE6">
              <w:rPr>
                <w:rFonts w:ascii="Arial" w:hAnsi="Arial" w:cs="Arial"/>
                <w:sz w:val="24"/>
                <w:szCs w:val="24"/>
              </w:rPr>
              <w:t>о</w:t>
            </w:r>
            <w:r w:rsidRPr="00AF4EE6">
              <w:rPr>
                <w:rFonts w:ascii="Arial" w:hAnsi="Arial" w:cs="Arial"/>
                <w:sz w:val="24"/>
                <w:szCs w:val="24"/>
              </w:rPr>
              <w:t>граммы, в рамках которой реализуется подпрограмма</w:t>
            </w:r>
          </w:p>
        </w:tc>
        <w:tc>
          <w:tcPr>
            <w:tcW w:w="6378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«Развитие транспортной системы Пировского ра</w:t>
            </w:r>
            <w:r w:rsidRPr="00AF4EE6">
              <w:rPr>
                <w:rFonts w:ascii="Arial" w:hAnsi="Arial" w:cs="Arial"/>
                <w:sz w:val="24"/>
                <w:szCs w:val="24"/>
              </w:rPr>
              <w:t>й</w:t>
            </w:r>
            <w:r w:rsidRPr="00AF4EE6">
              <w:rPr>
                <w:rFonts w:ascii="Arial" w:hAnsi="Arial" w:cs="Arial"/>
                <w:sz w:val="24"/>
                <w:szCs w:val="24"/>
              </w:rPr>
              <w:t xml:space="preserve">она» </w:t>
            </w:r>
          </w:p>
        </w:tc>
      </w:tr>
      <w:tr w:rsidR="00AF4EE6" w:rsidRPr="00AF4EE6" w:rsidTr="005758E1">
        <w:tc>
          <w:tcPr>
            <w:tcW w:w="2694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Исполнитель по</w:t>
            </w:r>
            <w:r w:rsidRPr="00AF4EE6">
              <w:rPr>
                <w:rFonts w:ascii="Arial" w:hAnsi="Arial" w:cs="Arial"/>
                <w:sz w:val="24"/>
                <w:szCs w:val="24"/>
              </w:rPr>
              <w:t>д</w:t>
            </w:r>
            <w:r w:rsidRPr="00AF4EE6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6378" w:type="dxa"/>
          </w:tcPr>
          <w:p w:rsidR="00AF4EE6" w:rsidRPr="00AF4EE6" w:rsidRDefault="00AF4EE6" w:rsidP="00575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Администрация Пировского района</w:t>
            </w:r>
          </w:p>
        </w:tc>
      </w:tr>
      <w:tr w:rsidR="00AF4EE6" w:rsidRPr="00AF4EE6" w:rsidTr="005758E1">
        <w:tc>
          <w:tcPr>
            <w:tcW w:w="2694" w:type="dxa"/>
          </w:tcPr>
          <w:p w:rsidR="00AF4EE6" w:rsidRPr="00AF4EE6" w:rsidRDefault="00AF4EE6" w:rsidP="00575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378" w:type="dxa"/>
          </w:tcPr>
          <w:p w:rsidR="00AF4EE6" w:rsidRPr="00AF4EE6" w:rsidRDefault="00AF4EE6" w:rsidP="00575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Достижение требуемого технического и эксплу</w:t>
            </w:r>
            <w:r w:rsidRPr="00AF4EE6">
              <w:rPr>
                <w:rFonts w:ascii="Arial" w:hAnsi="Arial" w:cs="Arial"/>
                <w:sz w:val="24"/>
                <w:szCs w:val="24"/>
              </w:rPr>
              <w:t>а</w:t>
            </w:r>
            <w:r w:rsidRPr="00AF4EE6">
              <w:rPr>
                <w:rFonts w:ascii="Arial" w:hAnsi="Arial" w:cs="Arial"/>
                <w:sz w:val="24"/>
                <w:szCs w:val="24"/>
              </w:rPr>
              <w:t>тационного состояния автомобильных дорог общ</w:t>
            </w:r>
            <w:r w:rsidRPr="00AF4EE6">
              <w:rPr>
                <w:rFonts w:ascii="Arial" w:hAnsi="Arial" w:cs="Arial"/>
                <w:sz w:val="24"/>
                <w:szCs w:val="24"/>
              </w:rPr>
              <w:t>е</w:t>
            </w:r>
            <w:r w:rsidRPr="00AF4EE6">
              <w:rPr>
                <w:rFonts w:ascii="Arial" w:hAnsi="Arial" w:cs="Arial"/>
                <w:sz w:val="24"/>
                <w:szCs w:val="24"/>
              </w:rPr>
              <w:t>го пользования местного значения</w:t>
            </w:r>
          </w:p>
        </w:tc>
      </w:tr>
      <w:tr w:rsidR="00AF4EE6" w:rsidRPr="00AF4EE6" w:rsidTr="005758E1">
        <w:tc>
          <w:tcPr>
            <w:tcW w:w="2694" w:type="dxa"/>
          </w:tcPr>
          <w:p w:rsidR="00AF4EE6" w:rsidRPr="00AF4EE6" w:rsidRDefault="00AF4EE6" w:rsidP="00575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Задачи подпр</w:t>
            </w:r>
            <w:r w:rsidRPr="00AF4EE6">
              <w:rPr>
                <w:rFonts w:ascii="Arial" w:hAnsi="Arial" w:cs="Arial"/>
                <w:sz w:val="24"/>
                <w:szCs w:val="24"/>
              </w:rPr>
              <w:t>о</w:t>
            </w:r>
            <w:r w:rsidRPr="00AF4EE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378" w:type="dxa"/>
          </w:tcPr>
          <w:p w:rsidR="00AF4EE6" w:rsidRPr="00AF4EE6" w:rsidRDefault="00AF4EE6" w:rsidP="005758E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Содержание автомобильных дорог на уровне, с</w:t>
            </w:r>
            <w:r w:rsidRPr="00AF4EE6">
              <w:rPr>
                <w:rFonts w:ascii="Arial" w:hAnsi="Arial" w:cs="Arial"/>
                <w:sz w:val="24"/>
                <w:szCs w:val="24"/>
              </w:rPr>
              <w:t>о</w:t>
            </w:r>
            <w:r w:rsidRPr="00AF4EE6">
              <w:rPr>
                <w:rFonts w:ascii="Arial" w:hAnsi="Arial" w:cs="Arial"/>
                <w:sz w:val="24"/>
                <w:szCs w:val="24"/>
              </w:rPr>
              <w:t>ответствующем нормативным требованиям</w:t>
            </w:r>
          </w:p>
        </w:tc>
      </w:tr>
      <w:tr w:rsidR="00AF4EE6" w:rsidRPr="00AF4EE6" w:rsidTr="005758E1">
        <w:tc>
          <w:tcPr>
            <w:tcW w:w="2694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Этапы и сроки реализации подпр</w:t>
            </w:r>
            <w:r w:rsidRPr="00AF4EE6">
              <w:rPr>
                <w:rFonts w:ascii="Arial" w:hAnsi="Arial" w:cs="Arial"/>
                <w:sz w:val="24"/>
                <w:szCs w:val="24"/>
              </w:rPr>
              <w:t>о</w:t>
            </w:r>
            <w:r w:rsidRPr="00AF4EE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378" w:type="dxa"/>
          </w:tcPr>
          <w:p w:rsidR="00AF4EE6" w:rsidRPr="00AF4EE6" w:rsidRDefault="00AF4EE6" w:rsidP="00575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2017-2019 годы</w:t>
            </w:r>
          </w:p>
        </w:tc>
      </w:tr>
      <w:tr w:rsidR="00AF4EE6" w:rsidRPr="00AF4EE6" w:rsidTr="005758E1">
        <w:trPr>
          <w:trHeight w:val="1591"/>
        </w:trPr>
        <w:tc>
          <w:tcPr>
            <w:tcW w:w="2694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Целевые индикат</w:t>
            </w:r>
            <w:r w:rsidRPr="00AF4EE6">
              <w:rPr>
                <w:rFonts w:ascii="Arial" w:hAnsi="Arial" w:cs="Arial"/>
                <w:sz w:val="24"/>
                <w:szCs w:val="24"/>
              </w:rPr>
              <w:t>о</w:t>
            </w:r>
            <w:r w:rsidRPr="00AF4EE6">
              <w:rPr>
                <w:rFonts w:ascii="Arial" w:hAnsi="Arial" w:cs="Arial"/>
                <w:sz w:val="24"/>
                <w:szCs w:val="24"/>
              </w:rPr>
              <w:t xml:space="preserve">ры подпрограммы </w:t>
            </w:r>
          </w:p>
        </w:tc>
        <w:tc>
          <w:tcPr>
            <w:tcW w:w="6378" w:type="dxa"/>
          </w:tcPr>
          <w:p w:rsidR="00AF4EE6" w:rsidRPr="00AF4EE6" w:rsidRDefault="00AF4EE6" w:rsidP="00575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-увеличение доли протяженности автомобильных дорог общего пользования местного значения, р</w:t>
            </w:r>
            <w:r w:rsidRPr="00AF4EE6">
              <w:rPr>
                <w:rFonts w:ascii="Arial" w:hAnsi="Arial" w:cs="Arial"/>
                <w:sz w:val="24"/>
                <w:szCs w:val="24"/>
              </w:rPr>
              <w:t>а</w:t>
            </w:r>
            <w:r w:rsidRPr="00AF4EE6">
              <w:rPr>
                <w:rFonts w:ascii="Arial" w:hAnsi="Arial" w:cs="Arial"/>
                <w:sz w:val="24"/>
                <w:szCs w:val="24"/>
              </w:rPr>
              <w:t>боты по содержанию которых выполняются в объеме действующих нормативов( допустимый ур</w:t>
            </w:r>
            <w:r w:rsidRPr="00AF4EE6">
              <w:rPr>
                <w:rFonts w:ascii="Arial" w:hAnsi="Arial" w:cs="Arial"/>
                <w:sz w:val="24"/>
                <w:szCs w:val="24"/>
              </w:rPr>
              <w:t>о</w:t>
            </w:r>
            <w:r w:rsidRPr="00AF4EE6">
              <w:rPr>
                <w:rFonts w:ascii="Arial" w:hAnsi="Arial" w:cs="Arial"/>
                <w:sz w:val="24"/>
                <w:szCs w:val="24"/>
              </w:rPr>
              <w:t>вень) с 0% до 100%;</w:t>
            </w:r>
          </w:p>
          <w:p w:rsidR="00AF4EE6" w:rsidRPr="00AF4EE6" w:rsidRDefault="00AF4EE6" w:rsidP="00575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c>
          <w:tcPr>
            <w:tcW w:w="2694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Объемы и источн</w:t>
            </w:r>
            <w:r w:rsidRPr="00AF4EE6">
              <w:rPr>
                <w:rFonts w:ascii="Arial" w:hAnsi="Arial" w:cs="Arial"/>
                <w:sz w:val="24"/>
                <w:szCs w:val="24"/>
              </w:rPr>
              <w:t>и</w:t>
            </w:r>
            <w:r w:rsidRPr="00AF4EE6">
              <w:rPr>
                <w:rFonts w:ascii="Arial" w:hAnsi="Arial" w:cs="Arial"/>
                <w:sz w:val="24"/>
                <w:szCs w:val="24"/>
              </w:rPr>
              <w:t>ки финансирования</w:t>
            </w:r>
          </w:p>
        </w:tc>
        <w:tc>
          <w:tcPr>
            <w:tcW w:w="6378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Объем финансирования, необходимый для реал</w:t>
            </w:r>
            <w:r w:rsidRPr="00AF4EE6">
              <w:rPr>
                <w:rFonts w:ascii="Arial" w:hAnsi="Arial" w:cs="Arial"/>
                <w:sz w:val="24"/>
                <w:szCs w:val="24"/>
              </w:rPr>
              <w:t>и</w:t>
            </w:r>
            <w:r w:rsidRPr="00AF4EE6">
              <w:rPr>
                <w:rFonts w:ascii="Arial" w:hAnsi="Arial" w:cs="Arial"/>
                <w:sz w:val="24"/>
                <w:szCs w:val="24"/>
              </w:rPr>
              <w:t xml:space="preserve">зации мероприятий программы, составляет </w:t>
            </w:r>
            <w:r w:rsidRPr="00AF4E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219,9 тыс. рублей, в том числе по годам: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F4E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2017 год – 73,3 тыс.рублей, 2018 год -73,3 тыс.рублей, 2019 год -73,3тыс.рублей.</w:t>
            </w:r>
          </w:p>
          <w:p w:rsidR="00AF4EE6" w:rsidRPr="00AF4EE6" w:rsidRDefault="00AF4EE6" w:rsidP="005758E1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Мероприятия подпрограммы и объемы их фина</w:t>
            </w:r>
            <w:r w:rsidRPr="00AF4EE6">
              <w:rPr>
                <w:rFonts w:ascii="Arial" w:hAnsi="Arial" w:cs="Arial"/>
                <w:sz w:val="24"/>
                <w:szCs w:val="24"/>
              </w:rPr>
              <w:t>н</w:t>
            </w:r>
            <w:r w:rsidRPr="00AF4EE6">
              <w:rPr>
                <w:rFonts w:ascii="Arial" w:hAnsi="Arial" w:cs="Arial"/>
                <w:sz w:val="24"/>
                <w:szCs w:val="24"/>
              </w:rPr>
              <w:t>сирования подлежат ежегодной корректировке.</w:t>
            </w:r>
          </w:p>
        </w:tc>
      </w:tr>
      <w:tr w:rsidR="00AF4EE6" w:rsidRPr="00AF4EE6" w:rsidTr="005758E1">
        <w:tc>
          <w:tcPr>
            <w:tcW w:w="2694" w:type="dxa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</w:t>
            </w:r>
            <w:r w:rsidRPr="00AF4EE6">
              <w:rPr>
                <w:rFonts w:ascii="Arial" w:hAnsi="Arial" w:cs="Arial"/>
                <w:sz w:val="24"/>
                <w:szCs w:val="24"/>
              </w:rPr>
              <w:t>а</w:t>
            </w:r>
            <w:r w:rsidRPr="00AF4EE6">
              <w:rPr>
                <w:rFonts w:ascii="Arial" w:hAnsi="Arial" w:cs="Arial"/>
                <w:sz w:val="24"/>
                <w:szCs w:val="24"/>
              </w:rPr>
              <w:t>ции контроля за исполнением подпр</w:t>
            </w:r>
            <w:r w:rsidRPr="00AF4EE6">
              <w:rPr>
                <w:rFonts w:ascii="Arial" w:hAnsi="Arial" w:cs="Arial"/>
                <w:sz w:val="24"/>
                <w:szCs w:val="24"/>
              </w:rPr>
              <w:t>о</w:t>
            </w:r>
            <w:r w:rsidRPr="00AF4EE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378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Администрация Пировского района, финансовое управление администрации Пировского района</w:t>
            </w:r>
          </w:p>
        </w:tc>
      </w:tr>
    </w:tbl>
    <w:p w:rsidR="00AF4EE6" w:rsidRPr="00AF4EE6" w:rsidRDefault="00AF4EE6" w:rsidP="00AF4E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tabs>
          <w:tab w:val="num" w:pos="0"/>
        </w:tabs>
        <w:autoSpaceDE w:val="0"/>
        <w:autoSpaceDN w:val="0"/>
        <w:adjustRightInd w:val="0"/>
        <w:ind w:left="317"/>
        <w:jc w:val="center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2.Постановка проблемы и обоснование необходимости разработки по</w:t>
      </w:r>
      <w:r w:rsidRPr="00AF4EE6">
        <w:rPr>
          <w:rFonts w:ascii="Arial" w:hAnsi="Arial" w:cs="Arial"/>
          <w:sz w:val="24"/>
          <w:szCs w:val="24"/>
        </w:rPr>
        <w:t>д</w:t>
      </w:r>
      <w:r w:rsidRPr="00AF4EE6">
        <w:rPr>
          <w:rFonts w:ascii="Arial" w:hAnsi="Arial" w:cs="Arial"/>
          <w:sz w:val="24"/>
          <w:szCs w:val="24"/>
        </w:rPr>
        <w:t>программы</w:t>
      </w:r>
    </w:p>
    <w:p w:rsidR="00AF4EE6" w:rsidRPr="00AF4EE6" w:rsidRDefault="00AF4EE6" w:rsidP="00AF4EE6">
      <w:pPr>
        <w:pStyle w:val="af0"/>
        <w:tabs>
          <w:tab w:val="num" w:pos="0"/>
        </w:tabs>
        <w:autoSpaceDE w:val="0"/>
        <w:autoSpaceDN w:val="0"/>
        <w:adjustRightInd w:val="0"/>
        <w:ind w:left="0" w:firstLine="317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Общая протяженность автомобильных дорог общего пользования местного значения по состоянию на 01 января 2016 года составила 138,75 к</w:t>
      </w:r>
      <w:r w:rsidRPr="00AF4EE6">
        <w:rPr>
          <w:rFonts w:ascii="Arial" w:hAnsi="Arial" w:cs="Arial"/>
          <w:sz w:val="24"/>
          <w:szCs w:val="24"/>
        </w:rPr>
        <w:t>и</w:t>
      </w:r>
      <w:r w:rsidRPr="00AF4EE6">
        <w:rPr>
          <w:rFonts w:ascii="Arial" w:hAnsi="Arial" w:cs="Arial"/>
          <w:sz w:val="24"/>
          <w:szCs w:val="24"/>
        </w:rPr>
        <w:t>лометров, в том числе:</w:t>
      </w:r>
    </w:p>
    <w:p w:rsidR="00AF4EE6" w:rsidRPr="00AF4EE6" w:rsidRDefault="00AF4EE6" w:rsidP="00AF4EE6">
      <w:pPr>
        <w:pStyle w:val="af0"/>
        <w:tabs>
          <w:tab w:val="num" w:pos="0"/>
        </w:tabs>
        <w:autoSpaceDE w:val="0"/>
        <w:autoSpaceDN w:val="0"/>
        <w:adjustRightInd w:val="0"/>
        <w:ind w:left="0" w:firstLine="317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автомобильных дорог общего пользования находящихся в ведении муниципального образования Пировский район вне границ населенных пун</w:t>
      </w:r>
      <w:r w:rsidRPr="00AF4EE6">
        <w:rPr>
          <w:rFonts w:ascii="Arial" w:hAnsi="Arial" w:cs="Arial"/>
          <w:sz w:val="24"/>
          <w:szCs w:val="24"/>
        </w:rPr>
        <w:t>к</w:t>
      </w:r>
      <w:r w:rsidRPr="00AF4EE6">
        <w:rPr>
          <w:rFonts w:ascii="Arial" w:hAnsi="Arial" w:cs="Arial"/>
          <w:sz w:val="24"/>
          <w:szCs w:val="24"/>
        </w:rPr>
        <w:t>тов в границах район – 17,55 км.</w:t>
      </w:r>
    </w:p>
    <w:p w:rsidR="00AF4EE6" w:rsidRPr="00AF4EE6" w:rsidRDefault="00AF4EE6" w:rsidP="00AF4EE6">
      <w:pPr>
        <w:pStyle w:val="af0"/>
        <w:tabs>
          <w:tab w:val="num" w:pos="0"/>
        </w:tabs>
        <w:autoSpaceDE w:val="0"/>
        <w:autoSpaceDN w:val="0"/>
        <w:adjustRightInd w:val="0"/>
        <w:ind w:left="0" w:firstLine="317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-протяженность улично-дорожной сети сельских поселений составляет -121,2 км. 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</w:t>
      </w:r>
      <w:r w:rsidRPr="00AF4EE6">
        <w:rPr>
          <w:sz w:val="24"/>
          <w:szCs w:val="24"/>
        </w:rPr>
        <w:t>с</w:t>
      </w:r>
      <w:r w:rsidRPr="00AF4EE6">
        <w:rPr>
          <w:sz w:val="24"/>
          <w:szCs w:val="24"/>
        </w:rPr>
        <w:t>портных средств, в результате чего меняется технико-эксплуатационное состояние дорог. Для их соответствия нормативным требованиям необх</w:t>
      </w:r>
      <w:r w:rsidRPr="00AF4EE6">
        <w:rPr>
          <w:sz w:val="24"/>
          <w:szCs w:val="24"/>
        </w:rPr>
        <w:t>о</w:t>
      </w:r>
      <w:r w:rsidRPr="00AF4EE6">
        <w:rPr>
          <w:sz w:val="24"/>
          <w:szCs w:val="24"/>
        </w:rPr>
        <w:t>димо выполнение различных видов дорожных работ: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1) содержание автомобильной дороги - комплекс работ по поддерж</w:t>
      </w:r>
      <w:r w:rsidRPr="00AF4EE6">
        <w:rPr>
          <w:sz w:val="24"/>
          <w:szCs w:val="24"/>
        </w:rPr>
        <w:t>а</w:t>
      </w:r>
      <w:r w:rsidRPr="00AF4EE6">
        <w:rPr>
          <w:sz w:val="24"/>
          <w:szCs w:val="24"/>
        </w:rPr>
        <w:t>нию надлежащего технического состояния автомобильной дороги, оценке ее технического состояния, а также по организации и обеспечению без</w:t>
      </w:r>
      <w:r w:rsidRPr="00AF4EE6">
        <w:rPr>
          <w:sz w:val="24"/>
          <w:szCs w:val="24"/>
        </w:rPr>
        <w:t>о</w:t>
      </w:r>
      <w:r w:rsidRPr="00AF4EE6">
        <w:rPr>
          <w:sz w:val="24"/>
          <w:szCs w:val="24"/>
        </w:rPr>
        <w:t>пасности дорожного движения;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2) ремонт автомобильной дороги - комплекс работ по восстановл</w:t>
      </w:r>
      <w:r w:rsidRPr="00AF4EE6">
        <w:rPr>
          <w:sz w:val="24"/>
          <w:szCs w:val="24"/>
        </w:rPr>
        <w:t>е</w:t>
      </w:r>
      <w:r w:rsidRPr="00AF4EE6">
        <w:rPr>
          <w:sz w:val="24"/>
          <w:szCs w:val="24"/>
        </w:rPr>
        <w:t>нию транспортно-эксплуатационных характеристик автомобильной дороги, при выполнении которых не затрагиваются конструктивные и иные х</w:t>
      </w:r>
      <w:r w:rsidRPr="00AF4EE6">
        <w:rPr>
          <w:sz w:val="24"/>
          <w:szCs w:val="24"/>
        </w:rPr>
        <w:t>а</w:t>
      </w:r>
      <w:r w:rsidRPr="00AF4EE6">
        <w:rPr>
          <w:sz w:val="24"/>
          <w:szCs w:val="24"/>
        </w:rPr>
        <w:t>рактеристики надежности и безопасности автомобильной дороги.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 и текущему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 xml:space="preserve">Доля автомобильных дорог местного значения в  Администрации Пировского района,  не отвечающих нормативным требованиям, на начало 2016 года составляет 90%. 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Для улучшения показателей необходимо увеличение средств, выд</w:t>
      </w:r>
      <w:r w:rsidRPr="00AF4EE6">
        <w:rPr>
          <w:sz w:val="24"/>
          <w:szCs w:val="24"/>
        </w:rPr>
        <w:t>е</w:t>
      </w:r>
      <w:r w:rsidRPr="00AF4EE6">
        <w:rPr>
          <w:sz w:val="24"/>
          <w:szCs w:val="24"/>
        </w:rPr>
        <w:t xml:space="preserve">ляемых на приведение в нормативное состояние автомобильных дорог. 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</w:t>
      </w:r>
      <w:r w:rsidRPr="00AF4EE6">
        <w:rPr>
          <w:sz w:val="24"/>
          <w:szCs w:val="24"/>
        </w:rPr>
        <w:t>ь</w:t>
      </w:r>
      <w:r w:rsidRPr="00AF4EE6">
        <w:rPr>
          <w:sz w:val="24"/>
          <w:szCs w:val="24"/>
        </w:rPr>
        <w:t>ных дорог местного значения общего пользования.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Применение программно-целевого метода в развитии автомобил</w:t>
      </w:r>
      <w:r w:rsidRPr="00AF4EE6">
        <w:rPr>
          <w:sz w:val="24"/>
          <w:szCs w:val="24"/>
        </w:rPr>
        <w:t>ь</w:t>
      </w:r>
      <w:r w:rsidRPr="00AF4EE6">
        <w:rPr>
          <w:sz w:val="24"/>
          <w:szCs w:val="24"/>
        </w:rPr>
        <w:t>ных дорог общего пользования местного значения в Администрации Пировского района  позволит системно направлять средства на решение н</w:t>
      </w:r>
      <w:r w:rsidRPr="00AF4EE6">
        <w:rPr>
          <w:sz w:val="24"/>
          <w:szCs w:val="24"/>
        </w:rPr>
        <w:t>е</w:t>
      </w:r>
      <w:r w:rsidRPr="00AF4EE6">
        <w:rPr>
          <w:sz w:val="24"/>
          <w:szCs w:val="24"/>
        </w:rPr>
        <w:t>отложных проблем дорожной отрасли в условиях ограниченных финанс</w:t>
      </w:r>
      <w:r w:rsidRPr="00AF4EE6">
        <w:rPr>
          <w:sz w:val="24"/>
          <w:szCs w:val="24"/>
        </w:rPr>
        <w:t>о</w:t>
      </w:r>
      <w:r w:rsidRPr="00AF4EE6">
        <w:rPr>
          <w:sz w:val="24"/>
          <w:szCs w:val="24"/>
        </w:rPr>
        <w:t>вых ресурсов и координировать усилия бюджетов всех уровней.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Реализация комплекса подпрограммных мероприятий сопряжена со следующими рисками: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- 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</w:t>
      </w:r>
      <w:r w:rsidRPr="00AF4EE6">
        <w:rPr>
          <w:sz w:val="24"/>
          <w:szCs w:val="24"/>
        </w:rPr>
        <w:t>е</w:t>
      </w:r>
      <w:r w:rsidRPr="00AF4EE6">
        <w:rPr>
          <w:sz w:val="24"/>
          <w:szCs w:val="24"/>
        </w:rPr>
        <w:t xml:space="preserve">нию стоимости </w:t>
      </w:r>
      <w:r w:rsidRPr="00AF4EE6">
        <w:rPr>
          <w:sz w:val="24"/>
          <w:szCs w:val="24"/>
        </w:rPr>
        <w:lastRenderedPageBreak/>
        <w:t>дорожных работ, снижению объемов текущего ремонта и содержания автомобильных дорог местного значения.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В целях управления указанными рисками в процессе реализации подпрограммы предусматривается: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1) осуществление контроля исполнения мероприятий подпрограммы;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2) контроль достижения конечных результатов и эффективного и</w:t>
      </w:r>
      <w:r w:rsidRPr="00AF4EE6">
        <w:rPr>
          <w:rFonts w:ascii="Arial" w:hAnsi="Arial" w:cs="Arial"/>
          <w:sz w:val="24"/>
          <w:szCs w:val="24"/>
        </w:rPr>
        <w:t>с</w:t>
      </w:r>
      <w:r w:rsidRPr="00AF4EE6">
        <w:rPr>
          <w:rFonts w:ascii="Arial" w:hAnsi="Arial" w:cs="Arial"/>
          <w:sz w:val="24"/>
          <w:szCs w:val="24"/>
        </w:rPr>
        <w:t>пользования финансовых средств подпрограммы.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3. Основная цель, задачи, этапы и сроки выполнения подпрограммы, целевые индикаторы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Реализация подпрограммных мероприятий позволит получить выс</w:t>
      </w:r>
      <w:r w:rsidRPr="00AF4EE6">
        <w:rPr>
          <w:rFonts w:ascii="Arial" w:hAnsi="Arial" w:cs="Arial"/>
          <w:sz w:val="24"/>
          <w:szCs w:val="24"/>
        </w:rPr>
        <w:t>о</w:t>
      </w:r>
      <w:r w:rsidRPr="00AF4EE6">
        <w:rPr>
          <w:rFonts w:ascii="Arial" w:hAnsi="Arial" w:cs="Arial"/>
          <w:sz w:val="24"/>
          <w:szCs w:val="24"/>
        </w:rPr>
        <w:t>кий социально-экономический эффект и существенно повысить уровень жизни населения. Реализация подпрограммы в целом приведет к знач</w:t>
      </w:r>
      <w:r w:rsidRPr="00AF4EE6">
        <w:rPr>
          <w:rFonts w:ascii="Arial" w:hAnsi="Arial" w:cs="Arial"/>
          <w:sz w:val="24"/>
          <w:szCs w:val="24"/>
        </w:rPr>
        <w:t>и</w:t>
      </w:r>
      <w:r w:rsidRPr="00AF4EE6">
        <w:rPr>
          <w:rFonts w:ascii="Arial" w:hAnsi="Arial" w:cs="Arial"/>
          <w:sz w:val="24"/>
          <w:szCs w:val="24"/>
        </w:rPr>
        <w:t xml:space="preserve">тельному улучшению транспортно-эксплуатационного состояния дорог местного значения. </w:t>
      </w:r>
    </w:p>
    <w:p w:rsidR="00AF4EE6" w:rsidRPr="00AF4EE6" w:rsidRDefault="00AF4EE6" w:rsidP="00AF4EE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Основной целью настоящей подпрограммы является достижение требуемого технического и эксплуатационного состояния автомобильных дорог общего пользования Администрации Пировского района.</w:t>
      </w:r>
    </w:p>
    <w:p w:rsidR="00AF4EE6" w:rsidRPr="00AF4EE6" w:rsidRDefault="00AF4EE6" w:rsidP="00AF4EE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Задач</w:t>
      </w:r>
      <w:r w:rsidRPr="00AF4EE6">
        <w:rPr>
          <w:rFonts w:ascii="Arial" w:hAnsi="Arial" w:cs="Arial"/>
          <w:sz w:val="24"/>
          <w:szCs w:val="24"/>
          <w:lang w:val="en-US"/>
        </w:rPr>
        <w:t>a</w:t>
      </w:r>
      <w:r w:rsidRPr="00AF4EE6">
        <w:rPr>
          <w:rFonts w:ascii="Arial" w:hAnsi="Arial" w:cs="Arial"/>
          <w:sz w:val="24"/>
          <w:szCs w:val="24"/>
        </w:rPr>
        <w:t xml:space="preserve"> подпрограммы:</w:t>
      </w:r>
    </w:p>
    <w:p w:rsidR="00AF4EE6" w:rsidRPr="00AF4EE6" w:rsidRDefault="00AF4EE6" w:rsidP="00AF4EE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содержание автомобильных дорог на уровне, соответствующем нормативным требованиям.</w:t>
      </w:r>
    </w:p>
    <w:p w:rsidR="00AF4EE6" w:rsidRPr="00AF4EE6" w:rsidRDefault="00AF4EE6" w:rsidP="00AF4EE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Решение  задач осуществляется путем привлечения из средств мес</w:t>
      </w:r>
      <w:r w:rsidRPr="00AF4EE6">
        <w:rPr>
          <w:rFonts w:ascii="Arial" w:hAnsi="Arial" w:cs="Arial"/>
          <w:sz w:val="24"/>
          <w:szCs w:val="24"/>
        </w:rPr>
        <w:t>т</w:t>
      </w:r>
      <w:r w:rsidRPr="00AF4EE6">
        <w:rPr>
          <w:rFonts w:ascii="Arial" w:hAnsi="Arial" w:cs="Arial"/>
          <w:sz w:val="24"/>
          <w:szCs w:val="24"/>
        </w:rPr>
        <w:t>ного бюджета,  бюджету Администрации Пировского района на текущий ремонт дорог общего пользования, что должно обеспечить проведение указанных работ в установленные сроки и поддержание транспортно-эксплуатационного состояния автомобильных дорог в соответствии с де</w:t>
      </w:r>
      <w:r w:rsidRPr="00AF4EE6">
        <w:rPr>
          <w:rFonts w:ascii="Arial" w:hAnsi="Arial" w:cs="Arial"/>
          <w:sz w:val="24"/>
          <w:szCs w:val="24"/>
        </w:rPr>
        <w:t>й</w:t>
      </w:r>
      <w:r w:rsidRPr="00AF4EE6">
        <w:rPr>
          <w:rFonts w:ascii="Arial" w:hAnsi="Arial" w:cs="Arial"/>
          <w:sz w:val="24"/>
          <w:szCs w:val="24"/>
        </w:rPr>
        <w:t>ствующими нормативными требованиями.</w:t>
      </w:r>
    </w:p>
    <w:p w:rsidR="00AF4EE6" w:rsidRPr="00AF4EE6" w:rsidRDefault="00AF4EE6" w:rsidP="00AF4EE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Работы по текущему ремонту и содержанию дорог включают в себя комплекс работ по восстановлению транспортно-эксплуатационных хара</w:t>
      </w:r>
      <w:r w:rsidRPr="00AF4EE6">
        <w:rPr>
          <w:rFonts w:ascii="Arial" w:hAnsi="Arial" w:cs="Arial"/>
          <w:sz w:val="24"/>
          <w:szCs w:val="24"/>
        </w:rPr>
        <w:t>к</w:t>
      </w:r>
      <w:r w:rsidRPr="00AF4EE6">
        <w:rPr>
          <w:rFonts w:ascii="Arial" w:hAnsi="Arial" w:cs="Arial"/>
          <w:sz w:val="24"/>
          <w:szCs w:val="24"/>
        </w:rPr>
        <w:t>теристик дорог общего пользования местного значения.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Сроки реализации подпрограммы с 2017 по 2019 годы, без выдел</w:t>
      </w:r>
      <w:r w:rsidRPr="00AF4EE6">
        <w:rPr>
          <w:rFonts w:ascii="Arial" w:hAnsi="Arial" w:cs="Arial"/>
          <w:sz w:val="24"/>
          <w:szCs w:val="24"/>
        </w:rPr>
        <w:t>е</w:t>
      </w:r>
      <w:r w:rsidRPr="00AF4EE6">
        <w:rPr>
          <w:rFonts w:ascii="Arial" w:hAnsi="Arial" w:cs="Arial"/>
          <w:sz w:val="24"/>
          <w:szCs w:val="24"/>
        </w:rPr>
        <w:t>ния отдельных этапов.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Эффективность реализации мероприятий подпрограммы оценивается </w:t>
      </w:r>
    </w:p>
    <w:p w:rsidR="00AF4EE6" w:rsidRPr="00AF4EE6" w:rsidRDefault="00AF4EE6" w:rsidP="00AF4EE6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Целевым индикатором, позволяющим измерить достижение цели подпрограммы, является: доля общей протяженности автомобильных дорог общего пользования местного значения, соответствующих нормативным требованиям, к общей протяженности автомобильных дорог.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F4EE6">
        <w:rPr>
          <w:rFonts w:ascii="Arial" w:hAnsi="Arial" w:cs="Arial"/>
          <w:color w:val="000000"/>
          <w:sz w:val="24"/>
          <w:szCs w:val="24"/>
        </w:rPr>
        <w:t>Перечень целевых индикаторов подпрограммы на весь период дейс</w:t>
      </w:r>
      <w:r w:rsidRPr="00AF4EE6">
        <w:rPr>
          <w:rFonts w:ascii="Arial" w:hAnsi="Arial" w:cs="Arial"/>
          <w:color w:val="000000"/>
          <w:sz w:val="24"/>
          <w:szCs w:val="24"/>
        </w:rPr>
        <w:t>т</w:t>
      </w:r>
      <w:r w:rsidRPr="00AF4EE6">
        <w:rPr>
          <w:rFonts w:ascii="Arial" w:hAnsi="Arial" w:cs="Arial"/>
          <w:color w:val="000000"/>
          <w:sz w:val="24"/>
          <w:szCs w:val="24"/>
        </w:rPr>
        <w:t>вия по годам ее реализации приведен в приложении № 1 к Подпрограмме.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4. Механизм реализации подпрограммы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В ходе реализации мероприятий по текущему ремонту и содержанию автомобильных дорог общего пользования  Администрации Пировского района предполагается создание необходимых условий для достижения требуемого технического и эксплуатационного состояния автомобильных дорог.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Проведение мероприятий запланировано на 2017-2019годы без в</w:t>
      </w:r>
      <w:r w:rsidRPr="00AF4EE6">
        <w:rPr>
          <w:rFonts w:ascii="Arial" w:hAnsi="Arial" w:cs="Arial"/>
          <w:sz w:val="24"/>
          <w:szCs w:val="24"/>
        </w:rPr>
        <w:t>ы</w:t>
      </w:r>
      <w:r w:rsidRPr="00AF4EE6">
        <w:rPr>
          <w:rFonts w:ascii="Arial" w:hAnsi="Arial" w:cs="Arial"/>
          <w:sz w:val="24"/>
          <w:szCs w:val="24"/>
        </w:rPr>
        <w:t>деления отдельных этапов.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 предста</w:t>
      </w:r>
      <w:r w:rsidRPr="00AF4EE6">
        <w:rPr>
          <w:rFonts w:ascii="Arial" w:hAnsi="Arial" w:cs="Arial"/>
          <w:sz w:val="24"/>
          <w:szCs w:val="24"/>
        </w:rPr>
        <w:t>в</w:t>
      </w:r>
      <w:r w:rsidRPr="00AF4EE6">
        <w:rPr>
          <w:rFonts w:ascii="Arial" w:hAnsi="Arial" w:cs="Arial"/>
          <w:sz w:val="24"/>
          <w:szCs w:val="24"/>
        </w:rPr>
        <w:t xml:space="preserve">лены в мероприятиях подпрограммы. </w:t>
      </w:r>
    </w:p>
    <w:p w:rsidR="00AF4EE6" w:rsidRPr="00AF4EE6" w:rsidRDefault="00AF4EE6" w:rsidP="00AF4EE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Отдельные мероприятия подпрограммы: </w:t>
      </w:r>
    </w:p>
    <w:p w:rsidR="00AF4EE6" w:rsidRPr="00AF4EE6" w:rsidRDefault="00AF4EE6" w:rsidP="00AF4EE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Содержание автомобильных дорог на уровне, соответствующем нормативным требованиям</w:t>
      </w:r>
    </w:p>
    <w:p w:rsidR="00AF4EE6" w:rsidRPr="00AF4EE6" w:rsidRDefault="00AF4EE6" w:rsidP="00AF4EE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ямочный ремонт автомобильных дорог;</w:t>
      </w:r>
    </w:p>
    <w:p w:rsidR="00AF4EE6" w:rsidRPr="00AF4EE6" w:rsidRDefault="00AF4EE6" w:rsidP="00AF4EE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ремонтная планировка проезжей части гравийных дорог;</w:t>
      </w:r>
    </w:p>
    <w:p w:rsidR="00AF4EE6" w:rsidRPr="00AF4EE6" w:rsidRDefault="00AF4EE6" w:rsidP="00AF4EE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восстановление профиля дорог;</w:t>
      </w:r>
    </w:p>
    <w:p w:rsidR="00AF4EE6" w:rsidRPr="00AF4EE6" w:rsidRDefault="00AF4EE6" w:rsidP="00AF4EE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очистка проезжей части от снега;</w:t>
      </w:r>
    </w:p>
    <w:p w:rsidR="00AF4EE6" w:rsidRPr="00AF4EE6" w:rsidRDefault="00AF4EE6" w:rsidP="00AF4EE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очистка обочин дороги от снега и снежных валов;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Реализация подпрограммы осуществляется за счет средств местного бюджета.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Ответственность за нецелевое и неэффективное использование средств субсидий, а также недостоверность предоставляемых сведений, возлагается на администрацию Пировского района.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5. Управление подпрограммой и контроль за ходом ее выполнения 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Управление реализацией подпрограммы и мероприятиями по тек</w:t>
      </w:r>
      <w:r w:rsidRPr="00AF4EE6">
        <w:rPr>
          <w:sz w:val="24"/>
          <w:szCs w:val="24"/>
        </w:rPr>
        <w:t>у</w:t>
      </w:r>
      <w:r w:rsidRPr="00AF4EE6">
        <w:rPr>
          <w:sz w:val="24"/>
          <w:szCs w:val="24"/>
        </w:rPr>
        <w:t>щему ремонту и содержанию автомобильных дорог местного значения общего пользования  Администрации Пировского района  осуществляет муниципальный заказчик подпрограммы – Администрация Пировского района  Красноярского края.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</w:t>
      </w:r>
      <w:r w:rsidRPr="00AF4EE6">
        <w:rPr>
          <w:sz w:val="24"/>
          <w:szCs w:val="24"/>
        </w:rPr>
        <w:t>д</w:t>
      </w:r>
      <w:r w:rsidRPr="00AF4EE6">
        <w:rPr>
          <w:sz w:val="24"/>
          <w:szCs w:val="24"/>
        </w:rPr>
        <w:t>программы и объемы их финансирования.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Муниципальным заказчиком подпрограммы выполняются следу</w:t>
      </w:r>
      <w:r w:rsidRPr="00AF4EE6">
        <w:rPr>
          <w:sz w:val="24"/>
          <w:szCs w:val="24"/>
        </w:rPr>
        <w:t>ю</w:t>
      </w:r>
      <w:r w:rsidRPr="00AF4EE6">
        <w:rPr>
          <w:sz w:val="24"/>
          <w:szCs w:val="24"/>
        </w:rPr>
        <w:t>щие основные задачи: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районного бюджета и уточнения возможных объемов финансирования из других источников.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- мониторинг выполнения показателей подпрограммы и сбора опер</w:t>
      </w:r>
      <w:r w:rsidRPr="00AF4EE6">
        <w:rPr>
          <w:sz w:val="24"/>
          <w:szCs w:val="24"/>
        </w:rPr>
        <w:t>а</w:t>
      </w:r>
      <w:r w:rsidRPr="00AF4EE6">
        <w:rPr>
          <w:sz w:val="24"/>
          <w:szCs w:val="24"/>
        </w:rPr>
        <w:t>тивной отчетной информации, подготовки и представления в установле</w:t>
      </w:r>
      <w:r w:rsidRPr="00AF4EE6">
        <w:rPr>
          <w:sz w:val="24"/>
          <w:szCs w:val="24"/>
        </w:rPr>
        <w:t>н</w:t>
      </w:r>
      <w:r w:rsidRPr="00AF4EE6">
        <w:rPr>
          <w:sz w:val="24"/>
          <w:szCs w:val="24"/>
        </w:rPr>
        <w:t>ном порядке отчетов о ходе реализации подпрограммы.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Контроль за реализацией подпрограммы осуществляется Админис</w:t>
      </w:r>
      <w:r w:rsidRPr="00AF4EE6">
        <w:rPr>
          <w:sz w:val="24"/>
          <w:szCs w:val="24"/>
        </w:rPr>
        <w:t>т</w:t>
      </w:r>
      <w:r w:rsidRPr="00AF4EE6">
        <w:rPr>
          <w:sz w:val="24"/>
          <w:szCs w:val="24"/>
        </w:rPr>
        <w:t>рацией Пировского района .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lastRenderedPageBreak/>
        <w:t>Исполнитель подпрограммы – Администрация Пировского района:</w:t>
      </w: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- собирает информацию об исполнении каждого мероприятия по</w:t>
      </w:r>
      <w:r w:rsidRPr="00AF4EE6">
        <w:rPr>
          <w:sz w:val="24"/>
          <w:szCs w:val="24"/>
        </w:rPr>
        <w:t>д</w:t>
      </w:r>
      <w:r w:rsidRPr="00AF4EE6">
        <w:rPr>
          <w:sz w:val="24"/>
          <w:szCs w:val="24"/>
        </w:rPr>
        <w:t>программы и общем объеме фактически произведенных расходов всего по мероприятиям подпрограммы и, в том числе, по источникам финансиров</w:t>
      </w:r>
      <w:r w:rsidRPr="00AF4EE6">
        <w:rPr>
          <w:sz w:val="24"/>
          <w:szCs w:val="24"/>
        </w:rPr>
        <w:t>а</w:t>
      </w:r>
      <w:r w:rsidRPr="00AF4EE6">
        <w:rPr>
          <w:sz w:val="24"/>
          <w:szCs w:val="24"/>
        </w:rPr>
        <w:t>ния.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Реализация подпрограммы позволит достичь следующих результ</w:t>
      </w:r>
      <w:r w:rsidRPr="00AF4EE6">
        <w:rPr>
          <w:rFonts w:ascii="Arial" w:hAnsi="Arial" w:cs="Arial"/>
        </w:rPr>
        <w:t>а</w:t>
      </w:r>
      <w:r w:rsidRPr="00AF4EE6">
        <w:rPr>
          <w:rFonts w:ascii="Arial" w:hAnsi="Arial" w:cs="Arial"/>
        </w:rPr>
        <w:t>тов: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1) обеспечить проведение мероприятий, направленных на текущий ремонт и содержание существующей сети автомобильных дорог общего пользования местного значения;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2) снизить влияние дорожных условий на безопасность дорожного движения;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3) повысить качество выполняемых дорожных работ.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В результате реализации подпрограммы планируется достичь цел</w:t>
      </w:r>
      <w:r w:rsidRPr="00AF4EE6">
        <w:rPr>
          <w:rFonts w:ascii="Arial" w:hAnsi="Arial" w:cs="Arial"/>
        </w:rPr>
        <w:t>е</w:t>
      </w:r>
      <w:r w:rsidRPr="00AF4EE6">
        <w:rPr>
          <w:rFonts w:ascii="Arial" w:hAnsi="Arial" w:cs="Arial"/>
        </w:rPr>
        <w:t>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движения.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Реализация мероприятий, предусмотренных подпрограммой, позв</w:t>
      </w:r>
      <w:r w:rsidRPr="00AF4EE6">
        <w:rPr>
          <w:rFonts w:ascii="Arial" w:hAnsi="Arial" w:cs="Arial"/>
        </w:rPr>
        <w:t>о</w:t>
      </w:r>
      <w:r w:rsidRPr="00AF4EE6">
        <w:rPr>
          <w:rFonts w:ascii="Arial" w:hAnsi="Arial" w:cs="Arial"/>
        </w:rPr>
        <w:t>лит существенно улучшить транспортно-эксплуатационную характерист</w:t>
      </w:r>
      <w:r w:rsidRPr="00AF4EE6">
        <w:rPr>
          <w:rFonts w:ascii="Arial" w:hAnsi="Arial" w:cs="Arial"/>
        </w:rPr>
        <w:t>и</w:t>
      </w:r>
      <w:r w:rsidRPr="00AF4EE6">
        <w:rPr>
          <w:rFonts w:ascii="Arial" w:hAnsi="Arial" w:cs="Arial"/>
        </w:rPr>
        <w:t>ку автодорог.</w:t>
      </w: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>Экономический эффект от реализации подпрограммы будет дости</w:t>
      </w:r>
      <w:r w:rsidRPr="00AF4EE6">
        <w:rPr>
          <w:rFonts w:ascii="Arial" w:hAnsi="Arial" w:cs="Arial"/>
        </w:rPr>
        <w:t>г</w:t>
      </w:r>
      <w:r w:rsidRPr="00AF4EE6">
        <w:rPr>
          <w:rFonts w:ascii="Arial" w:hAnsi="Arial" w:cs="Arial"/>
        </w:rPr>
        <w:t>нут за счет повышения скорости движения, снижения транспортных издержек, повышения производительности подвижного состава автомобил</w:t>
      </w:r>
      <w:r w:rsidRPr="00AF4EE6">
        <w:rPr>
          <w:rFonts w:ascii="Arial" w:hAnsi="Arial" w:cs="Arial"/>
        </w:rPr>
        <w:t>ь</w:t>
      </w:r>
      <w:r w:rsidRPr="00AF4EE6">
        <w:rPr>
          <w:rFonts w:ascii="Arial" w:hAnsi="Arial" w:cs="Arial"/>
        </w:rPr>
        <w:t>ного транспорта в результате улучшения дорожных условий.</w:t>
      </w:r>
    </w:p>
    <w:p w:rsidR="00AF4EE6" w:rsidRPr="00AF4EE6" w:rsidRDefault="00AF4EE6" w:rsidP="00AF4EE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</w:t>
      </w:r>
      <w:r w:rsidRPr="00AF4EE6">
        <w:rPr>
          <w:rFonts w:ascii="Arial" w:hAnsi="Arial" w:cs="Arial"/>
          <w:sz w:val="24"/>
          <w:szCs w:val="24"/>
        </w:rPr>
        <w:t>д</w:t>
      </w:r>
      <w:r w:rsidRPr="00AF4EE6">
        <w:rPr>
          <w:rFonts w:ascii="Arial" w:hAnsi="Arial" w:cs="Arial"/>
          <w:sz w:val="24"/>
          <w:szCs w:val="24"/>
        </w:rPr>
        <w:t>программы осуществляется по годам в течение всего срока реализации подпрограммы.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7. Мероприятия подпрограммы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AF4EE6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AF4EE6">
        <w:rPr>
          <w:rFonts w:ascii="Arial" w:hAnsi="Arial" w:cs="Arial"/>
        </w:rPr>
        <w:br/>
        <w:t>на их реализацию представлен в приложении № 2 к подпрограмме.</w:t>
      </w: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8.Обоснование финансовых, материальных и трудовых затрат (ресурсное обеспечение подпрограммы) с указанием источников финансир</w:t>
      </w:r>
      <w:r w:rsidRPr="00AF4EE6">
        <w:rPr>
          <w:rFonts w:ascii="Arial" w:hAnsi="Arial" w:cs="Arial"/>
          <w:sz w:val="24"/>
          <w:szCs w:val="24"/>
        </w:rPr>
        <w:t>о</w:t>
      </w:r>
      <w:r w:rsidRPr="00AF4EE6">
        <w:rPr>
          <w:rFonts w:ascii="Arial" w:hAnsi="Arial" w:cs="Arial"/>
          <w:sz w:val="24"/>
          <w:szCs w:val="24"/>
        </w:rPr>
        <w:t>вания.</w:t>
      </w:r>
    </w:p>
    <w:p w:rsidR="00AF4EE6" w:rsidRPr="00AF4EE6" w:rsidRDefault="00AF4EE6" w:rsidP="00AF4EE6">
      <w:pPr>
        <w:ind w:firstLine="709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709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Финансирование подпрограммных мероприятий осуществляется в пределах средств, утвержденных решением Пировского районного Совета депутатов о бюджете Администрации Пировского района в составе ведо</w:t>
      </w:r>
      <w:r w:rsidRPr="00AF4EE6">
        <w:rPr>
          <w:sz w:val="24"/>
          <w:szCs w:val="24"/>
        </w:rPr>
        <w:t>м</w:t>
      </w:r>
      <w:r w:rsidRPr="00AF4EE6">
        <w:rPr>
          <w:sz w:val="24"/>
          <w:szCs w:val="24"/>
        </w:rPr>
        <w:t>ственной структуры расходов бюджета на очередной финансовый год и плановый период.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Объемы финансирования подпрограммы уточняются ежегодно при утверждении бюджета Администрации Пировского района на очередной год.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Реализация подпрограммы осуществляется за счет средств местного бюджета, в том числе формируемых за счет поступающих в местный бю</w:t>
      </w:r>
      <w:r w:rsidRPr="00AF4EE6">
        <w:rPr>
          <w:rFonts w:ascii="Arial" w:hAnsi="Arial" w:cs="Arial"/>
          <w:sz w:val="24"/>
          <w:szCs w:val="24"/>
        </w:rPr>
        <w:t>д</w:t>
      </w:r>
      <w:r w:rsidRPr="00AF4EE6">
        <w:rPr>
          <w:rFonts w:ascii="Arial" w:hAnsi="Arial" w:cs="Arial"/>
          <w:sz w:val="24"/>
          <w:szCs w:val="24"/>
        </w:rPr>
        <w:t>жет в соответствии с бюджетным законодательством средств районного и краевого бюджета.</w:t>
      </w:r>
    </w:p>
    <w:p w:rsidR="00AF4EE6" w:rsidRPr="00AF4EE6" w:rsidRDefault="00AF4EE6" w:rsidP="00AF4EE6">
      <w:pPr>
        <w:autoSpaceDE w:val="0"/>
        <w:autoSpaceDN w:val="0"/>
        <w:adjustRightInd w:val="0"/>
        <w:ind w:firstLine="3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4EE6">
        <w:rPr>
          <w:rFonts w:ascii="Arial" w:hAnsi="Arial" w:cs="Arial"/>
          <w:sz w:val="24"/>
          <w:szCs w:val="24"/>
        </w:rPr>
        <w:t>Объем финансирования, необходимый для реализации мероприятий по</w:t>
      </w:r>
      <w:r w:rsidRPr="00AF4EE6">
        <w:rPr>
          <w:rFonts w:ascii="Arial" w:hAnsi="Arial" w:cs="Arial"/>
          <w:sz w:val="24"/>
          <w:szCs w:val="24"/>
        </w:rPr>
        <w:t>д</w:t>
      </w:r>
      <w:r w:rsidRPr="00AF4EE6">
        <w:rPr>
          <w:rFonts w:ascii="Arial" w:hAnsi="Arial" w:cs="Arial"/>
          <w:sz w:val="24"/>
          <w:szCs w:val="24"/>
        </w:rPr>
        <w:t xml:space="preserve">программы, составляет </w:t>
      </w:r>
      <w:r w:rsidRPr="00AF4EE6">
        <w:rPr>
          <w:rFonts w:ascii="Arial" w:hAnsi="Arial" w:cs="Arial"/>
          <w:sz w:val="24"/>
          <w:szCs w:val="24"/>
          <w:shd w:val="clear" w:color="auto" w:fill="FFFFFF"/>
        </w:rPr>
        <w:t>219,9 тыс. рублей, в том числе по годам: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4EE6">
        <w:rPr>
          <w:rFonts w:ascii="Arial" w:hAnsi="Arial" w:cs="Arial"/>
          <w:sz w:val="24"/>
          <w:szCs w:val="24"/>
          <w:shd w:val="clear" w:color="auto" w:fill="FFFFFF"/>
        </w:rPr>
        <w:lastRenderedPageBreak/>
        <w:t>2017 год – 73,3 тыс.рублей,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4EE6">
        <w:rPr>
          <w:rFonts w:ascii="Arial" w:hAnsi="Arial" w:cs="Arial"/>
          <w:sz w:val="24"/>
          <w:szCs w:val="24"/>
          <w:shd w:val="clear" w:color="auto" w:fill="FFFFFF"/>
        </w:rPr>
        <w:t>2018 год – 73,3 тыс.рублей,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4EE6">
        <w:rPr>
          <w:rFonts w:ascii="Arial" w:hAnsi="Arial" w:cs="Arial"/>
          <w:sz w:val="24"/>
          <w:szCs w:val="24"/>
          <w:shd w:val="clear" w:color="auto" w:fill="FFFFFF"/>
        </w:rPr>
        <w:t xml:space="preserve">2019 год – 73,3 тыс.рублей. 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Мероприятия подпрограммы и объемы их финансирования подлежат ежегодной корректировке.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Информационное обеспечение подпрограммы осуществляется п</w:t>
      </w:r>
      <w:r w:rsidRPr="00AF4EE6">
        <w:rPr>
          <w:rFonts w:ascii="Arial" w:hAnsi="Arial" w:cs="Arial"/>
          <w:sz w:val="24"/>
          <w:szCs w:val="24"/>
        </w:rPr>
        <w:t>о</w:t>
      </w:r>
      <w:r w:rsidRPr="00AF4EE6">
        <w:rPr>
          <w:rFonts w:ascii="Arial" w:hAnsi="Arial" w:cs="Arial"/>
          <w:sz w:val="24"/>
          <w:szCs w:val="24"/>
        </w:rPr>
        <w:t>средством освещения целей, задач и механизмов настоящей программы в средствах массовой информации.</w:t>
      </w:r>
    </w:p>
    <w:p w:rsidR="00AF4EE6" w:rsidRPr="00AF4EE6" w:rsidRDefault="00AF4EE6" w:rsidP="00AF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Контроль за исполнением подпрограммы осуществляет администр</w:t>
      </w:r>
      <w:r w:rsidRPr="00AF4EE6">
        <w:rPr>
          <w:rFonts w:ascii="Arial" w:hAnsi="Arial" w:cs="Arial"/>
          <w:sz w:val="24"/>
          <w:szCs w:val="24"/>
        </w:rPr>
        <w:t>а</w:t>
      </w:r>
      <w:r w:rsidRPr="00AF4EE6">
        <w:rPr>
          <w:rFonts w:ascii="Arial" w:hAnsi="Arial" w:cs="Arial"/>
          <w:sz w:val="24"/>
          <w:szCs w:val="24"/>
        </w:rPr>
        <w:t xml:space="preserve">ция Пировского района. </w:t>
      </w: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0"/>
        <w:jc w:val="center"/>
        <w:rPr>
          <w:sz w:val="24"/>
          <w:szCs w:val="24"/>
        </w:rPr>
      </w:pPr>
    </w:p>
    <w:p w:rsidR="00AF4EE6" w:rsidRPr="00AF4EE6" w:rsidRDefault="00AF4EE6" w:rsidP="00AF4EE6">
      <w:pPr>
        <w:rPr>
          <w:rFonts w:ascii="Arial" w:hAnsi="Arial" w:cs="Arial"/>
          <w:sz w:val="24"/>
          <w:szCs w:val="24"/>
        </w:rPr>
        <w:sectPr w:rsidR="00AF4EE6" w:rsidRPr="00AF4EE6" w:rsidSect="00952C11">
          <w:pgSz w:w="11906" w:h="16838"/>
          <w:pgMar w:top="902" w:right="794" w:bottom="737" w:left="1247" w:header="709" w:footer="709" w:gutter="0"/>
          <w:cols w:space="708"/>
          <w:docGrid w:linePitch="360"/>
        </w:sectPr>
      </w:pPr>
    </w:p>
    <w:p w:rsidR="00AF4EE6" w:rsidRPr="00AF4EE6" w:rsidRDefault="00AF4EE6" w:rsidP="00AF4EE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53"/>
        <w:gridCol w:w="4434"/>
      </w:tblGrid>
      <w:tr w:rsidR="00AF4EE6" w:rsidRPr="00AF4EE6" w:rsidTr="005758E1">
        <w:tc>
          <w:tcPr>
            <w:tcW w:w="4853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к подпрограмме «Содержание автомобильных дорог местного значения Пировского района» 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EE6" w:rsidRPr="00AF4EE6" w:rsidRDefault="00AF4EE6" w:rsidP="00AF4EE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AF4EE6" w:rsidRPr="00AF4EE6" w:rsidRDefault="00AF4EE6" w:rsidP="00AF4EE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6796"/>
        <w:gridCol w:w="2279"/>
        <w:gridCol w:w="1250"/>
        <w:gridCol w:w="1134"/>
        <w:gridCol w:w="1418"/>
        <w:gridCol w:w="1315"/>
      </w:tblGrid>
      <w:tr w:rsidR="00AF4EE6" w:rsidRPr="00AF4EE6" w:rsidTr="005758E1">
        <w:trPr>
          <w:cantSplit/>
          <w:trHeight w:val="114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№  </w:t>
            </w:r>
            <w:r w:rsidRPr="00AF4EE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Цель,    </w:t>
            </w:r>
            <w:r w:rsidRPr="00AF4EE6">
              <w:rPr>
                <w:sz w:val="24"/>
                <w:szCs w:val="24"/>
              </w:rPr>
              <w:br/>
              <w:t xml:space="preserve">целевые индикаторы </w:t>
            </w:r>
            <w:r w:rsidRPr="00AF4EE6">
              <w:rPr>
                <w:sz w:val="24"/>
                <w:szCs w:val="24"/>
              </w:rPr>
              <w:br/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Единица</w:t>
            </w:r>
            <w:r w:rsidRPr="00AF4EE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Исто</w:t>
            </w:r>
            <w:r w:rsidRPr="00AF4EE6">
              <w:rPr>
                <w:sz w:val="24"/>
                <w:szCs w:val="24"/>
              </w:rPr>
              <w:t>ч</w:t>
            </w:r>
            <w:r w:rsidRPr="00AF4EE6">
              <w:rPr>
                <w:sz w:val="24"/>
                <w:szCs w:val="24"/>
              </w:rPr>
              <w:t xml:space="preserve">ник </w:t>
            </w:r>
            <w:r w:rsidRPr="00AF4EE6">
              <w:rPr>
                <w:sz w:val="24"/>
                <w:szCs w:val="24"/>
              </w:rPr>
              <w:br/>
              <w:t>инфо</w:t>
            </w:r>
            <w:r w:rsidRPr="00AF4EE6">
              <w:rPr>
                <w:sz w:val="24"/>
                <w:szCs w:val="24"/>
              </w:rPr>
              <w:t>р</w:t>
            </w:r>
            <w:r w:rsidRPr="00AF4EE6">
              <w:rPr>
                <w:sz w:val="24"/>
                <w:szCs w:val="24"/>
              </w:rPr>
              <w:t>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2018 </w:t>
            </w: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год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2019</w:t>
            </w:r>
          </w:p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год</w:t>
            </w:r>
          </w:p>
        </w:tc>
      </w:tr>
      <w:tr w:rsidR="00AF4EE6" w:rsidRPr="00AF4EE6" w:rsidTr="005758E1">
        <w:trPr>
          <w:cantSplit/>
          <w:trHeight w:val="128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Доля общей протяженности автомобильных дорог общего пользования местного значения, соответству</w:t>
            </w:r>
            <w:r w:rsidRPr="00AF4EE6">
              <w:rPr>
                <w:sz w:val="24"/>
                <w:szCs w:val="24"/>
              </w:rPr>
              <w:t>ю</w:t>
            </w:r>
            <w:r w:rsidRPr="00AF4EE6">
              <w:rPr>
                <w:sz w:val="24"/>
                <w:szCs w:val="24"/>
              </w:rPr>
              <w:t>щих нормативным требованиям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Стат</w:t>
            </w:r>
            <w:r w:rsidRPr="00AF4EE6">
              <w:rPr>
                <w:sz w:val="24"/>
                <w:szCs w:val="24"/>
              </w:rPr>
              <w:t>и</w:t>
            </w:r>
            <w:r w:rsidRPr="00AF4EE6">
              <w:rPr>
                <w:sz w:val="24"/>
                <w:szCs w:val="24"/>
              </w:rPr>
              <w:t>стическая о</w:t>
            </w:r>
            <w:r w:rsidRPr="00AF4EE6">
              <w:rPr>
                <w:sz w:val="24"/>
                <w:szCs w:val="24"/>
              </w:rPr>
              <w:t>т</w:t>
            </w:r>
            <w:r w:rsidRPr="00AF4EE6">
              <w:rPr>
                <w:sz w:val="24"/>
                <w:szCs w:val="24"/>
              </w:rPr>
              <w:t>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100</w:t>
            </w:r>
          </w:p>
        </w:tc>
      </w:tr>
    </w:tbl>
    <w:p w:rsidR="00AF4EE6" w:rsidRPr="00AF4EE6" w:rsidRDefault="00AF4EE6" w:rsidP="00AF4EE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37"/>
        <w:gridCol w:w="6549"/>
      </w:tblGrid>
      <w:tr w:rsidR="00AF4EE6" w:rsidRPr="00AF4EE6" w:rsidTr="005758E1">
        <w:tc>
          <w:tcPr>
            <w:tcW w:w="8237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AF4EE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6549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к подпрограмме «Содержание автомобильных дорог местного значения Пировского района» 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EE6" w:rsidRPr="00AF4EE6" w:rsidRDefault="00AF4EE6" w:rsidP="00AF4EE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8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126"/>
        <w:gridCol w:w="1134"/>
        <w:gridCol w:w="851"/>
        <w:gridCol w:w="850"/>
        <w:gridCol w:w="1276"/>
        <w:gridCol w:w="709"/>
        <w:gridCol w:w="992"/>
        <w:gridCol w:w="1134"/>
        <w:gridCol w:w="1134"/>
        <w:gridCol w:w="1095"/>
        <w:gridCol w:w="1384"/>
      </w:tblGrid>
      <w:tr w:rsidR="00AF4EE6" w:rsidRPr="00AF4EE6" w:rsidTr="005758E1">
        <w:trPr>
          <w:trHeight w:val="6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Цель, задачи, мероприятия по</w:t>
            </w:r>
            <w:r w:rsidRPr="00AF4EE6">
              <w:rPr>
                <w:rFonts w:ascii="Arial" w:hAnsi="Arial" w:cs="Arial"/>
                <w:sz w:val="24"/>
                <w:szCs w:val="24"/>
              </w:rPr>
              <w:t>д</w:t>
            </w:r>
            <w:r w:rsidRPr="00AF4EE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Код бюджетной классиф</w:t>
            </w:r>
            <w:r w:rsidRPr="00AF4EE6">
              <w:rPr>
                <w:rFonts w:ascii="Arial" w:hAnsi="Arial" w:cs="Arial"/>
                <w:sz w:val="24"/>
                <w:szCs w:val="24"/>
              </w:rPr>
              <w:t>и</w:t>
            </w:r>
            <w:r w:rsidRPr="00AF4EE6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5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AF4EE6">
              <w:rPr>
                <w:rFonts w:ascii="Arial" w:hAnsi="Arial" w:cs="Arial"/>
                <w:sz w:val="24"/>
                <w:szCs w:val="24"/>
              </w:rPr>
              <w:br/>
              <w:t>(руб.), годы</w:t>
            </w:r>
          </w:p>
        </w:tc>
      </w:tr>
      <w:tr w:rsidR="00AF4EE6" w:rsidRPr="00AF4EE6" w:rsidTr="005758E1">
        <w:trPr>
          <w:trHeight w:val="1354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содерж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а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ние авт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о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мобильных дорог о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б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щего пол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ь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зования наход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я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щихся в ведении муниц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и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пального образов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а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ния П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и</w:t>
            </w:r>
            <w:r w:rsidRPr="00AF4EE6">
              <w:rPr>
                <w:rFonts w:ascii="Arial" w:eastAsia="Calibri" w:hAnsi="Arial" w:cs="Arial"/>
                <w:color w:val="000000"/>
                <w:sz w:val="24"/>
                <w:szCs w:val="24"/>
              </w:rPr>
              <w:t>ровский район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F4EE6" w:rsidRPr="00AF4EE6" w:rsidTr="005758E1">
        <w:trPr>
          <w:cantSplit/>
          <w:trHeight w:val="113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Цель: достижение требуемого техн</w:t>
            </w:r>
            <w:r w:rsidRPr="00AF4EE6">
              <w:rPr>
                <w:rFonts w:ascii="Arial" w:hAnsi="Arial" w:cs="Arial"/>
                <w:sz w:val="24"/>
                <w:szCs w:val="24"/>
              </w:rPr>
              <w:t>и</w:t>
            </w:r>
            <w:r w:rsidRPr="00AF4EE6">
              <w:rPr>
                <w:rFonts w:ascii="Arial" w:hAnsi="Arial" w:cs="Arial"/>
                <w:sz w:val="24"/>
                <w:szCs w:val="24"/>
              </w:rPr>
              <w:t>ческого и эксплуатационного состо</w:t>
            </w:r>
            <w:r w:rsidRPr="00AF4EE6">
              <w:rPr>
                <w:rFonts w:ascii="Arial" w:hAnsi="Arial" w:cs="Arial"/>
                <w:sz w:val="24"/>
                <w:szCs w:val="24"/>
              </w:rPr>
              <w:t>я</w:t>
            </w:r>
            <w:r w:rsidRPr="00AF4EE6">
              <w:rPr>
                <w:rFonts w:ascii="Arial" w:hAnsi="Arial" w:cs="Arial"/>
                <w:sz w:val="24"/>
                <w:szCs w:val="24"/>
              </w:rPr>
              <w:t>ния автомобильных дорог общего пользования Администрации Пиро</w:t>
            </w:r>
            <w:r w:rsidRPr="00AF4EE6">
              <w:rPr>
                <w:rFonts w:ascii="Arial" w:hAnsi="Arial" w:cs="Arial"/>
                <w:sz w:val="24"/>
                <w:szCs w:val="24"/>
              </w:rPr>
              <w:t>в</w:t>
            </w:r>
            <w:r w:rsidRPr="00AF4EE6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Адм</w:t>
            </w:r>
            <w:r w:rsidRPr="00AF4EE6">
              <w:rPr>
                <w:rFonts w:ascii="Arial" w:hAnsi="Arial" w:cs="Arial"/>
                <w:sz w:val="24"/>
                <w:szCs w:val="24"/>
              </w:rPr>
              <w:t>и</w:t>
            </w:r>
            <w:r w:rsidRPr="00AF4EE6">
              <w:rPr>
                <w:rFonts w:ascii="Arial" w:hAnsi="Arial" w:cs="Arial"/>
                <w:sz w:val="24"/>
                <w:szCs w:val="24"/>
              </w:rPr>
              <w:t>нистр</w:t>
            </w:r>
            <w:r w:rsidRPr="00AF4EE6">
              <w:rPr>
                <w:rFonts w:ascii="Arial" w:hAnsi="Arial" w:cs="Arial"/>
                <w:sz w:val="24"/>
                <w:szCs w:val="24"/>
              </w:rPr>
              <w:t>а</w:t>
            </w:r>
            <w:r w:rsidRPr="00AF4EE6">
              <w:rPr>
                <w:rFonts w:ascii="Arial" w:hAnsi="Arial" w:cs="Arial"/>
                <w:sz w:val="24"/>
                <w:szCs w:val="24"/>
              </w:rPr>
              <w:t>ция П</w:t>
            </w:r>
            <w:r w:rsidRPr="00AF4EE6">
              <w:rPr>
                <w:rFonts w:ascii="Arial" w:hAnsi="Arial" w:cs="Arial"/>
                <w:sz w:val="24"/>
                <w:szCs w:val="24"/>
              </w:rPr>
              <w:t>и</w:t>
            </w:r>
            <w:r w:rsidRPr="00AF4EE6">
              <w:rPr>
                <w:rFonts w:ascii="Arial" w:hAnsi="Arial" w:cs="Arial"/>
                <w:sz w:val="24"/>
                <w:szCs w:val="24"/>
              </w:rPr>
              <w:t>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219,9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Задача. Содержание автомобильных дорог на уровне, соответствующем нормативным требованиям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219,9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Мероприятие. Ямочный ремонт д</w:t>
            </w:r>
            <w:r w:rsidRPr="00AF4EE6">
              <w:rPr>
                <w:sz w:val="24"/>
                <w:szCs w:val="24"/>
              </w:rPr>
              <w:t>о</w:t>
            </w:r>
            <w:r w:rsidRPr="00AF4EE6">
              <w:rPr>
                <w:sz w:val="24"/>
                <w:szCs w:val="24"/>
              </w:rPr>
              <w:t>рог, ремонтная планировка проезжей части гравийных дорог, восстановл</w:t>
            </w:r>
            <w:r w:rsidRPr="00AF4EE6">
              <w:rPr>
                <w:sz w:val="24"/>
                <w:szCs w:val="24"/>
              </w:rPr>
              <w:t>е</w:t>
            </w:r>
            <w:r w:rsidRPr="00AF4EE6">
              <w:rPr>
                <w:sz w:val="24"/>
                <w:szCs w:val="24"/>
              </w:rPr>
              <w:t xml:space="preserve">ние профиля дорого с добавлением нового материала, очистка проезжей части от снега,  </w:t>
            </w:r>
            <w:r w:rsidRPr="00AF4EE6">
              <w:rPr>
                <w:sz w:val="24"/>
                <w:szCs w:val="24"/>
              </w:rPr>
              <w:lastRenderedPageBreak/>
              <w:t>очистка обочин дор</w:t>
            </w:r>
            <w:r w:rsidRPr="00AF4EE6">
              <w:rPr>
                <w:sz w:val="24"/>
                <w:szCs w:val="24"/>
              </w:rPr>
              <w:t>о</w:t>
            </w:r>
            <w:r w:rsidRPr="00AF4EE6">
              <w:rPr>
                <w:sz w:val="24"/>
                <w:szCs w:val="24"/>
              </w:rPr>
              <w:t>ги от снега и снежных валов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670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0409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1020000880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1020000880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219,9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EE6" w:rsidRPr="00AF4EE6" w:rsidRDefault="00AF4EE6" w:rsidP="00AF4EE6">
      <w:pPr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                    </w:t>
      </w:r>
    </w:p>
    <w:p w:rsidR="00AF4EE6" w:rsidRPr="00AF4EE6" w:rsidRDefault="00AF4EE6" w:rsidP="00AF4EE6">
      <w:pPr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  <w:sectPr w:rsidR="00AF4EE6" w:rsidRPr="00AF4EE6" w:rsidSect="00952C11">
          <w:pgSz w:w="16838" w:h="11906" w:orient="landscape"/>
          <w:pgMar w:top="1247" w:right="902" w:bottom="794" w:left="737" w:header="709" w:footer="709" w:gutter="0"/>
          <w:cols w:space="708"/>
          <w:docGrid w:linePitch="360"/>
        </w:sectPr>
      </w:pPr>
    </w:p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4704"/>
        <w:gridCol w:w="5103"/>
      </w:tblGrid>
      <w:tr w:rsidR="00AF4EE6" w:rsidRPr="00AF4EE6" w:rsidTr="005758E1">
        <w:tc>
          <w:tcPr>
            <w:tcW w:w="4704" w:type="dxa"/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Приложение №7</w:t>
            </w:r>
          </w:p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муниципальной программы Пировского района «Развитие транспортной системы Пировского района»</w:t>
            </w:r>
          </w:p>
        </w:tc>
      </w:tr>
    </w:tbl>
    <w:p w:rsidR="00AF4EE6" w:rsidRPr="00AF4EE6" w:rsidRDefault="00AF4EE6" w:rsidP="00AF4EE6">
      <w:pPr>
        <w:pStyle w:val="ConsPlusTitle"/>
        <w:ind w:left="720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AF4EE6">
        <w:rPr>
          <w:rFonts w:ascii="Arial" w:hAnsi="Arial" w:cs="Arial"/>
          <w:b w:val="0"/>
          <w:sz w:val="24"/>
          <w:szCs w:val="24"/>
        </w:rPr>
        <w:t xml:space="preserve">Подпрограмма </w:t>
      </w:r>
    </w:p>
    <w:p w:rsidR="00AF4EE6" w:rsidRPr="00AF4EE6" w:rsidRDefault="00AF4EE6" w:rsidP="00AF4EE6">
      <w:pPr>
        <w:pStyle w:val="ConsPlusTitle"/>
        <w:ind w:left="55"/>
        <w:jc w:val="center"/>
        <w:rPr>
          <w:rFonts w:ascii="Arial" w:hAnsi="Arial" w:cs="Arial"/>
          <w:b w:val="0"/>
          <w:sz w:val="24"/>
          <w:szCs w:val="24"/>
        </w:rPr>
      </w:pPr>
      <w:r w:rsidRPr="00AF4EE6">
        <w:rPr>
          <w:rFonts w:ascii="Arial" w:hAnsi="Arial" w:cs="Arial"/>
          <w:b w:val="0"/>
          <w:sz w:val="24"/>
          <w:szCs w:val="24"/>
        </w:rPr>
        <w:t xml:space="preserve">«Безопасность дорожного движения в Пировском районе» </w:t>
      </w:r>
    </w:p>
    <w:p w:rsidR="00AF4EE6" w:rsidRPr="00AF4EE6" w:rsidRDefault="00AF4EE6" w:rsidP="00AF4EE6">
      <w:pPr>
        <w:widowControl w:val="0"/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widowControl w:val="0"/>
        <w:numPr>
          <w:ilvl w:val="0"/>
          <w:numId w:val="26"/>
        </w:numPr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Паспорт подпрограммы</w:t>
      </w:r>
    </w:p>
    <w:p w:rsidR="00AF4EE6" w:rsidRPr="00AF4EE6" w:rsidRDefault="00AF4EE6" w:rsidP="00AF4EE6">
      <w:pPr>
        <w:widowControl w:val="0"/>
        <w:spacing w:line="100" w:lineRule="atLeast"/>
        <w:ind w:left="360"/>
        <w:rPr>
          <w:rFonts w:ascii="Arial" w:hAnsi="Arial" w:cs="Arial"/>
          <w:sz w:val="24"/>
          <w:szCs w:val="24"/>
        </w:rPr>
      </w:pP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AF4EE6" w:rsidRPr="00AF4EE6" w:rsidTr="005758E1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EEEEEE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«Безопасность дорожного движения в Пировском районе» (далее - Подпрограмма).</w:t>
            </w:r>
          </w:p>
        </w:tc>
      </w:tr>
      <w:tr w:rsidR="00AF4EE6" w:rsidRPr="00AF4EE6" w:rsidTr="005758E1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«Развитие транспортной системы Пировского района» </w:t>
            </w:r>
          </w:p>
        </w:tc>
      </w:tr>
      <w:tr w:rsidR="00AF4EE6" w:rsidRPr="00AF4EE6" w:rsidTr="005758E1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ConsPlusCell"/>
              <w:jc w:val="both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spacing w:line="100" w:lineRule="atLeast"/>
              <w:jc w:val="both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РОО администрации Пировского района</w:t>
            </w:r>
            <w:r w:rsidRPr="00AF4EE6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</w:p>
          <w:p w:rsidR="00AF4EE6" w:rsidRPr="00AF4EE6" w:rsidRDefault="00AF4EE6" w:rsidP="005758E1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928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af1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сокращение количества лиц, раненных в ДТП и сохранение количества погибших в ДТП детей на нулевом показателе. </w:t>
            </w:r>
          </w:p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752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Задача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Развитие системы предупреждения опасного поведения  участников дорожного движения.</w:t>
            </w:r>
          </w:p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Сокращение количества лиц, раненных в ДТП, с 2 человек до 0 к 2019году</w:t>
            </w:r>
          </w:p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Сохранение числа детей, погибших в ДТП, на нулевом уровне</w:t>
            </w:r>
          </w:p>
        </w:tc>
      </w:tr>
      <w:tr w:rsidR="00AF4EE6" w:rsidRPr="00AF4EE6" w:rsidTr="005758E1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</w:p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2017 – 2019 годы</w:t>
            </w:r>
          </w:p>
        </w:tc>
      </w:tr>
      <w:tr w:rsidR="00AF4EE6" w:rsidRPr="00AF4EE6" w:rsidTr="005758E1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Источник финансирования: средства районного бюджета – 99,36 тыс. рублей, из них по  годам:    </w:t>
            </w:r>
          </w:p>
          <w:p w:rsidR="00AF4EE6" w:rsidRPr="00AF4EE6" w:rsidRDefault="00AF4EE6" w:rsidP="005758E1">
            <w:pPr>
              <w:widowControl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2017 год – 33,12 тыс. рублей.</w:t>
            </w:r>
          </w:p>
          <w:p w:rsidR="00AF4EE6" w:rsidRPr="00AF4EE6" w:rsidRDefault="00AF4EE6" w:rsidP="005758E1">
            <w:pPr>
              <w:widowControl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2018 год – 33,12 тыс. рублей.</w:t>
            </w:r>
          </w:p>
          <w:p w:rsidR="00AF4EE6" w:rsidRPr="00AF4EE6" w:rsidRDefault="00AF4EE6" w:rsidP="005758E1">
            <w:pPr>
              <w:widowControl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2019 год – 33,12 тыс. руб.</w:t>
            </w:r>
          </w:p>
        </w:tc>
      </w:tr>
      <w:tr w:rsidR="00AF4EE6" w:rsidRPr="00AF4EE6" w:rsidTr="005758E1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контроль за ходом реализации подпрограммы           осуществляет РОО администрации Пировского района;   </w:t>
            </w:r>
          </w:p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контроль за целевым использованием средств        районного бюджета осуществляет финансовое управление администрации Пировского района  </w:t>
            </w:r>
          </w:p>
        </w:tc>
      </w:tr>
    </w:tbl>
    <w:p w:rsidR="00AF4EE6" w:rsidRPr="00AF4EE6" w:rsidRDefault="00AF4EE6" w:rsidP="00AF4EE6">
      <w:pPr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widowControl w:val="0"/>
        <w:spacing w:line="100" w:lineRule="atLeast"/>
        <w:ind w:left="360"/>
        <w:jc w:val="center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lastRenderedPageBreak/>
        <w:t>2.Постановка общерайонной проблемы и обоснование необходимости разработки подпрограммы</w:t>
      </w:r>
    </w:p>
    <w:p w:rsidR="00AF4EE6" w:rsidRPr="00AF4EE6" w:rsidRDefault="00AF4EE6" w:rsidP="00AF4EE6">
      <w:pPr>
        <w:widowControl w:val="0"/>
        <w:spacing w:line="100" w:lineRule="atLeast"/>
        <w:ind w:left="360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540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Состояние аварийности на улицах и дорогах Пировского района многие годы является одним из главных факторов, вызывающих беспокойство граждан.</w:t>
      </w:r>
    </w:p>
    <w:p w:rsidR="00AF4EE6" w:rsidRPr="00AF4EE6" w:rsidRDefault="00AF4EE6" w:rsidP="00AF4EE6">
      <w:pPr>
        <w:pStyle w:val="ConsPlusNormal"/>
        <w:ind w:firstLine="540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За 9 месяцев 2016 г. на территории Пировского района зарегистрировано 26 дорожно-транспортных происшествий (АППГ 37), из них 2 ДТП с пострадавшими (АППГ 3), в которых 2 человека ранено (АППГ 3). Зарегистрировано одно ДТП, связанное с наездом транспортных средств на пешеходов (АППГ – 0).</w:t>
      </w:r>
    </w:p>
    <w:p w:rsidR="00AF4EE6" w:rsidRPr="00AF4EE6" w:rsidRDefault="00AF4EE6" w:rsidP="00AF4EE6">
      <w:pPr>
        <w:pStyle w:val="ConsPlusNormal"/>
        <w:ind w:firstLine="540"/>
        <w:jc w:val="both"/>
        <w:rPr>
          <w:sz w:val="24"/>
          <w:szCs w:val="24"/>
        </w:rPr>
      </w:pPr>
      <w:r w:rsidRPr="00AF4EE6">
        <w:rPr>
          <w:sz w:val="24"/>
          <w:szCs w:val="24"/>
        </w:rPr>
        <w:t xml:space="preserve">Особую тревогу вызывает ситуация с детским дорожно-транспортным травматизмом. За истекший период 2016 года в Пировском районе произошло одно  ДТП с участием детей, АППГ - 0 (+ 100%). В результате ДТП один ребенок получил травмы. </w:t>
      </w:r>
    </w:p>
    <w:p w:rsidR="00AF4EE6" w:rsidRPr="00AF4EE6" w:rsidRDefault="00AF4EE6" w:rsidP="00AF4EE6">
      <w:pPr>
        <w:pStyle w:val="af1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Основными причинами совершения нарушений в области дорожного движения являются низкий уровень правосознания, отсутствие адекватного понимания участниками движения причин возникновения ДТП, недостаточное вовлечение населения в деятельность по предупреждению дорожно-транспортного травматизма.</w:t>
      </w:r>
    </w:p>
    <w:p w:rsidR="00AF4EE6" w:rsidRPr="00AF4EE6" w:rsidRDefault="00AF4EE6" w:rsidP="00AF4EE6">
      <w:pPr>
        <w:pStyle w:val="af1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Сложная обстановка с аварийностью на автотранспорте и наличие тенденций к увеличению количества ДТП во многом объясняется интенсивной автомобилизацией Красноярского края в целом и в частности Пировского района (сведения о количестве зарегистрированного транспорта за 2013 - 2015 годы приведены в таблице № 1).</w:t>
      </w:r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  <w:bookmarkStart w:id="3" w:name="Par120"/>
      <w:bookmarkEnd w:id="3"/>
      <w:r w:rsidRPr="00AF4EE6">
        <w:rPr>
          <w:rFonts w:ascii="Arial" w:hAnsi="Arial" w:cs="Arial"/>
          <w:sz w:val="24"/>
          <w:szCs w:val="24"/>
        </w:rPr>
        <w:t>Таблица № 1</w:t>
      </w:r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Количество зарегистрированного автомобильного транспорта</w:t>
      </w:r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в 2013 - 2015годах</w:t>
      </w:r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8"/>
        <w:gridCol w:w="1230"/>
        <w:gridCol w:w="1230"/>
        <w:gridCol w:w="1230"/>
        <w:gridCol w:w="2610"/>
      </w:tblGrid>
      <w:tr w:rsidR="00AF4EE6" w:rsidRPr="00AF4EE6" w:rsidTr="005758E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прирост к 2013 г., %</w:t>
            </w:r>
          </w:p>
        </w:tc>
      </w:tr>
      <w:tr w:rsidR="00AF4EE6" w:rsidRPr="00AF4EE6" w:rsidTr="005758E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По Пировскому району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6006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6555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7100</w:t>
            </w:r>
          </w:p>
        </w:tc>
        <w:tc>
          <w:tcPr>
            <w:tcW w:w="2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118,2</w:t>
            </w:r>
          </w:p>
        </w:tc>
      </w:tr>
    </w:tbl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  <w:bookmarkStart w:id="4" w:name="Par132"/>
      <w:bookmarkEnd w:id="4"/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Таблица № 2</w:t>
      </w:r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Количество дорожно-транспортных происшествий</w:t>
      </w:r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в Пировском районе</w:t>
      </w:r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</w:p>
    <w:tbl>
      <w:tblPr>
        <w:tblW w:w="9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1432"/>
        <w:gridCol w:w="1134"/>
        <w:gridCol w:w="1559"/>
        <w:gridCol w:w="1656"/>
      </w:tblGrid>
      <w:tr w:rsidR="00AF4EE6" w:rsidRPr="00AF4EE6" w:rsidTr="005758E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  2013 г.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  2014 г.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9 мес.2016г.</w:t>
            </w:r>
          </w:p>
        </w:tc>
      </w:tr>
      <w:tr w:rsidR="00AF4EE6" w:rsidRPr="00AF4EE6" w:rsidTr="005758E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Количество ДТП               </w:t>
            </w:r>
          </w:p>
        </w:tc>
        <w:tc>
          <w:tcPr>
            <w:tcW w:w="1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AF4EE6" w:rsidRPr="00AF4EE6" w:rsidTr="005758E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Погибших                     </w:t>
            </w:r>
          </w:p>
        </w:tc>
        <w:tc>
          <w:tcPr>
            <w:tcW w:w="1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F4EE6" w:rsidRPr="00AF4EE6" w:rsidTr="005758E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Раненых                      </w:t>
            </w:r>
          </w:p>
        </w:tc>
        <w:tc>
          <w:tcPr>
            <w:tcW w:w="1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EE6" w:rsidRPr="00AF4EE6" w:rsidRDefault="00AF4EE6" w:rsidP="005758E1">
            <w:pPr>
              <w:pStyle w:val="af1"/>
              <w:ind w:lef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AF4EE6" w:rsidRPr="00AF4EE6" w:rsidRDefault="00AF4EE6" w:rsidP="00AF4EE6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Из данных таблицы № 2 видно, что в 2014 году отмечался рост количества ДТП.  Настораживает ситуация по данным за 9 месяцев 2016года. Рост парка автомототранспорта привел к массовому включению в дорожное движение новых водителей и владельцев транспортных средств, занимающихся частной деятельностью </w:t>
      </w:r>
      <w:r w:rsidRPr="00AF4EE6">
        <w:rPr>
          <w:rFonts w:ascii="Arial" w:hAnsi="Arial" w:cs="Arial"/>
          <w:sz w:val="24"/>
          <w:szCs w:val="24"/>
        </w:rPr>
        <w:lastRenderedPageBreak/>
        <w:t xml:space="preserve">по перевозке грузов и пассажиров. Значительно возрос транзитный поток транспорта по территории района, что повлияло на состояние аварийности в районе. </w:t>
      </w:r>
    </w:p>
    <w:p w:rsidR="00AF4EE6" w:rsidRPr="00AF4EE6" w:rsidRDefault="00AF4EE6" w:rsidP="00AF4EE6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важнейших социально-экономических проблем Пировского района.</w:t>
      </w:r>
    </w:p>
    <w:p w:rsidR="00AF4EE6" w:rsidRPr="00AF4EE6" w:rsidRDefault="00AF4EE6" w:rsidP="00AF4EE6">
      <w:pPr>
        <w:pStyle w:val="ConsPlusNormal"/>
        <w:ind w:firstLine="540"/>
        <w:jc w:val="both"/>
        <w:rPr>
          <w:sz w:val="24"/>
          <w:szCs w:val="24"/>
        </w:rPr>
      </w:pPr>
    </w:p>
    <w:p w:rsidR="00AF4EE6" w:rsidRPr="00AF4EE6" w:rsidRDefault="00AF4EE6" w:rsidP="00AF4EE6">
      <w:pPr>
        <w:pStyle w:val="ConsPlusTitle"/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AF4EE6">
        <w:rPr>
          <w:rFonts w:ascii="Arial" w:hAnsi="Arial" w:cs="Arial"/>
          <w:b w:val="0"/>
          <w:sz w:val="24"/>
          <w:szCs w:val="24"/>
        </w:rPr>
        <w:t>3.Основная цель, задачи, этапы и сроки выполнения Подпрограммы, целевые индикаторы</w:t>
      </w:r>
    </w:p>
    <w:p w:rsidR="00AF4EE6" w:rsidRPr="00AF4EE6" w:rsidRDefault="00AF4EE6" w:rsidP="00AF4EE6">
      <w:pPr>
        <w:pStyle w:val="ConsPlusTitle"/>
        <w:ind w:left="360"/>
        <w:rPr>
          <w:rFonts w:ascii="Arial" w:hAnsi="Arial" w:cs="Arial"/>
          <w:b w:val="0"/>
          <w:sz w:val="24"/>
          <w:szCs w:val="24"/>
        </w:rPr>
      </w:pPr>
    </w:p>
    <w:p w:rsidR="00AF4EE6" w:rsidRPr="00AF4EE6" w:rsidRDefault="00AF4EE6" w:rsidP="00AF4EE6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Цель Подпрограммы: сокращение количества лиц, раненных в дорожно- транспортных происшествиях и сохранение количества погибших в ДТП детей на нулевом показателе. </w:t>
      </w:r>
    </w:p>
    <w:p w:rsidR="00AF4EE6" w:rsidRPr="00AF4EE6" w:rsidRDefault="00AF4EE6" w:rsidP="00AF4EE6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Задачи Подпрограммы: </w:t>
      </w:r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-развитие системы предупреждения опасного поведения  участников дорожного движения.</w:t>
      </w:r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-обеспечение безопасного участия детей в дорожном движении 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Целевыми индикаторами программы  (приложение №1подпрограммы) являются: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сокращение количества лиц, раненных в ДТП, с 2 человек до нуля к 2019 году;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- сохранение количества детей, погибших в ДТП, на нулевом уровне; </w:t>
      </w:r>
    </w:p>
    <w:p w:rsidR="00AF4EE6" w:rsidRPr="00AF4EE6" w:rsidRDefault="00AF4EE6" w:rsidP="00AF4EE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Сроки реализации Подпрограммы: 2017 – 2019гг.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widowControl w:val="0"/>
        <w:spacing w:line="100" w:lineRule="atLeast"/>
        <w:ind w:firstLine="540"/>
        <w:jc w:val="center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4.Механизм реализации подпрограммы</w:t>
      </w:r>
    </w:p>
    <w:p w:rsidR="00AF4EE6" w:rsidRPr="00AF4EE6" w:rsidRDefault="00AF4EE6" w:rsidP="00AF4EE6">
      <w:pPr>
        <w:widowControl w:val="0"/>
        <w:spacing w:line="100" w:lineRule="atLeast"/>
        <w:ind w:firstLine="540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Подпрограмма корректируется в соответствии с этапами реализации в сроки утверждения районного бюджета.</w:t>
      </w:r>
    </w:p>
    <w:p w:rsidR="00AF4EE6" w:rsidRPr="00AF4EE6" w:rsidRDefault="00AF4EE6" w:rsidP="00AF4EE6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РОО администрации Пировского района. </w:t>
      </w:r>
    </w:p>
    <w:p w:rsidR="00AF4EE6" w:rsidRPr="00AF4EE6" w:rsidRDefault="00AF4EE6" w:rsidP="00AF4EE6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Главный распорядитель бюджетных средств направляет заявку в бюджетный отдел финансового управления администрации Пировского района на финансирование мероприятий подпрограммы. </w:t>
      </w:r>
    </w:p>
    <w:p w:rsidR="00AF4EE6" w:rsidRPr="00AF4EE6" w:rsidRDefault="00AF4EE6" w:rsidP="00AF4EE6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главных распорядителей бюджетных средств финансовые средства на реализацию мероприятий Подпрограммы «Безопасность дорожного движения в Пировском районе» на 2017 – 2019 годы в течение 7 дней с момента подачи заявки главными распорядителями бюджетных средств.</w:t>
      </w:r>
    </w:p>
    <w:p w:rsidR="00AF4EE6" w:rsidRPr="00AF4EE6" w:rsidRDefault="00AF4EE6" w:rsidP="00AF4EE6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F4EE6" w:rsidRPr="00AF4EE6" w:rsidRDefault="00AF4EE6" w:rsidP="00AF4EE6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Мероприятия Подпрограммы выполняются главными распорядителями бюджетных средств, которые:</w:t>
      </w:r>
    </w:p>
    <w:p w:rsidR="00AF4EE6" w:rsidRPr="00AF4EE6" w:rsidRDefault="00AF4EE6" w:rsidP="00AF4EE6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lastRenderedPageBreak/>
        <w:t>- разрабатывают положения мероприятий Подпрограммы, которые утверждаются начальником отдела;</w:t>
      </w:r>
    </w:p>
    <w:p w:rsidR="00AF4EE6" w:rsidRPr="00AF4EE6" w:rsidRDefault="00AF4EE6" w:rsidP="00AF4EE6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организует проведение  мероприятий Подпрограммы;</w:t>
      </w:r>
    </w:p>
    <w:p w:rsidR="00AF4EE6" w:rsidRPr="00AF4EE6" w:rsidRDefault="00AF4EE6" w:rsidP="00AF4EE6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- организует деятельность по информированию населения района о реализации Подпрограммы в СМИ, на встречах с населением района.</w:t>
      </w:r>
    </w:p>
    <w:p w:rsidR="00AF4EE6" w:rsidRPr="00AF4EE6" w:rsidRDefault="00AF4EE6" w:rsidP="00AF4EE6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:rsidR="00AF4EE6" w:rsidRPr="00AF4EE6" w:rsidRDefault="00AF4EE6" w:rsidP="00AF4E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района. </w:t>
      </w:r>
    </w:p>
    <w:p w:rsidR="00AF4EE6" w:rsidRPr="00AF4EE6" w:rsidRDefault="00AF4EE6" w:rsidP="00AF4EE6">
      <w:pPr>
        <w:pStyle w:val="af1"/>
        <w:jc w:val="center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5. Управление Подпрограммой и контроль за ходом её выполнения</w:t>
      </w:r>
    </w:p>
    <w:p w:rsidR="00AF4EE6" w:rsidRPr="00AF4EE6" w:rsidRDefault="00AF4EE6" w:rsidP="00AF4EE6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AF4EE6" w:rsidRPr="00AF4EE6" w:rsidRDefault="00AF4EE6" w:rsidP="00AF4EE6">
      <w:pPr>
        <w:pStyle w:val="ConsPlusNormal"/>
        <w:ind w:firstLine="540"/>
        <w:jc w:val="both"/>
        <w:rPr>
          <w:sz w:val="24"/>
          <w:szCs w:val="24"/>
        </w:rPr>
      </w:pPr>
      <w:r w:rsidRPr="00AF4EE6">
        <w:rPr>
          <w:sz w:val="24"/>
          <w:szCs w:val="24"/>
        </w:rPr>
        <w:t>РОО администрации Пировского района несет ответственность за реализацию мероприятий подпрограммы, достижение конечного результата, эффективное использование финансовых средств, выделяемых на выполнение подпрограммы, и осуществляют контроль за исполнением мероприятий. РОО Администрации Пировского района и отделение ГИБДД МО МВД России «Казачинский» ежегодно уточняют целевые показатели и затраты по мероприятиям подпрограммы, механизм реализации подпрограммы, при необходимости вносят предложения (с обоснованиями) о продлении срока реализации программы.</w:t>
      </w:r>
    </w:p>
    <w:p w:rsidR="00AF4EE6" w:rsidRPr="00AF4EE6" w:rsidRDefault="00AF4EE6" w:rsidP="00AF4EE6">
      <w:pPr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ind w:left="360"/>
        <w:jc w:val="center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6.Оценка социально-экономической эффективности от реализации Подпрограммы</w:t>
      </w:r>
    </w:p>
    <w:p w:rsidR="00AF4EE6" w:rsidRPr="00AF4EE6" w:rsidRDefault="00AF4EE6" w:rsidP="00AF4EE6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Эффективность и результативность реализации программы заключается в сохранении жизней участников дорожного движения и в предотвращении социально-экономического ущерба от дорожно-транспортных происшествий и их последствий.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В результате достижения целевых показателей и индикаторов в период с 2017 по 2019 годы будут сохранены жизни людей.</w:t>
      </w:r>
    </w:p>
    <w:p w:rsidR="00AF4EE6" w:rsidRPr="00AF4EE6" w:rsidRDefault="00AF4EE6" w:rsidP="00AF4EE6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f1"/>
        <w:jc w:val="center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7. Мероприятия Подпрограммы</w:t>
      </w:r>
    </w:p>
    <w:p w:rsidR="00AF4EE6" w:rsidRPr="00AF4EE6" w:rsidRDefault="00AF4EE6" w:rsidP="00AF4EE6">
      <w:pPr>
        <w:pStyle w:val="af1"/>
        <w:jc w:val="both"/>
        <w:rPr>
          <w:rFonts w:ascii="Arial" w:hAnsi="Arial" w:cs="Arial"/>
          <w:sz w:val="24"/>
          <w:szCs w:val="24"/>
        </w:rPr>
      </w:pPr>
      <w:hyperlink w:anchor="Par377" w:history="1">
        <w:r w:rsidRPr="00AF4EE6">
          <w:rPr>
            <w:rFonts w:ascii="Arial" w:hAnsi="Arial" w:cs="Arial"/>
            <w:sz w:val="24"/>
            <w:szCs w:val="24"/>
          </w:rPr>
          <w:t>Перечень</w:t>
        </w:r>
      </w:hyperlink>
      <w:r w:rsidRPr="00AF4EE6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AF4EE6" w:rsidRPr="00AF4EE6" w:rsidRDefault="00AF4EE6" w:rsidP="00AF4EE6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ind w:left="360"/>
        <w:jc w:val="center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8.Обоснование финансовых, материальных и трудовых затрат</w:t>
      </w:r>
    </w:p>
    <w:p w:rsidR="00AF4EE6" w:rsidRPr="00AF4EE6" w:rsidRDefault="00AF4EE6" w:rsidP="00AF4EE6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f1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Источником финансирования подпрограммы являются средства районного бюджета. Общий объем финансирования Подпрограммы из районного бюджета составляет 99,36 тысяч рублей, в том числе: в 2017 году –33,12 тысяч рублей, в 2018 году – 33,12 тысяч рублей, в 2019 году – 33,12 тысяч рублей.</w:t>
      </w:r>
    </w:p>
    <w:p w:rsidR="00AF4EE6" w:rsidRPr="00AF4EE6" w:rsidRDefault="00AF4EE6" w:rsidP="00AF4EE6">
      <w:pPr>
        <w:pStyle w:val="af1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pStyle w:val="af1"/>
        <w:ind w:firstLine="540"/>
        <w:jc w:val="both"/>
        <w:rPr>
          <w:rFonts w:ascii="Arial" w:hAnsi="Arial" w:cs="Arial"/>
          <w:sz w:val="24"/>
          <w:szCs w:val="24"/>
        </w:rPr>
        <w:sectPr w:rsidR="00AF4EE6" w:rsidRPr="00AF4EE6" w:rsidSect="00952C11">
          <w:pgSz w:w="11906" w:h="16838"/>
          <w:pgMar w:top="902" w:right="794" w:bottom="737" w:left="1247" w:header="709" w:footer="709" w:gutter="0"/>
          <w:cols w:space="708"/>
          <w:titlePg/>
          <w:docGrid w:linePitch="360"/>
        </w:sectPr>
      </w:pPr>
    </w:p>
    <w:p w:rsidR="00AF4EE6" w:rsidRPr="00AF4EE6" w:rsidRDefault="00AF4EE6" w:rsidP="00AF4EE6">
      <w:pPr>
        <w:pStyle w:val="af1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71"/>
        <w:gridCol w:w="4199"/>
      </w:tblGrid>
      <w:tr w:rsidR="00AF4EE6" w:rsidRPr="00AF4EE6" w:rsidTr="005758E1">
        <w:tc>
          <w:tcPr>
            <w:tcW w:w="10548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AF4EE6" w:rsidRPr="00AF4EE6" w:rsidRDefault="00AF4EE6" w:rsidP="005758E1">
            <w:pPr>
              <w:pStyle w:val="ConsPlusTitle"/>
              <w:spacing w:after="200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b w:val="0"/>
                <w:sz w:val="24"/>
                <w:szCs w:val="24"/>
              </w:rPr>
              <w:t xml:space="preserve">к Подпрограмме «Безопасность дорожного движения в Пировском районе» </w:t>
            </w:r>
          </w:p>
        </w:tc>
      </w:tr>
    </w:tbl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AF4EE6" w:rsidRPr="00AF4EE6" w:rsidRDefault="00AF4EE6" w:rsidP="00AF4EE6">
      <w:pPr>
        <w:autoSpaceDE w:val="0"/>
        <w:autoSpaceDN w:val="0"/>
        <w:adjustRightInd w:val="0"/>
        <w:ind w:firstLine="1276"/>
        <w:jc w:val="center"/>
        <w:rPr>
          <w:rFonts w:ascii="Arial" w:hAnsi="Arial" w:cs="Arial"/>
          <w:sz w:val="24"/>
          <w:szCs w:val="24"/>
        </w:rPr>
      </w:pPr>
    </w:p>
    <w:tbl>
      <w:tblPr>
        <w:tblW w:w="12560" w:type="dxa"/>
        <w:tblInd w:w="9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993"/>
        <w:gridCol w:w="1842"/>
        <w:gridCol w:w="1928"/>
        <w:gridCol w:w="2268"/>
        <w:gridCol w:w="2127"/>
      </w:tblGrid>
      <w:tr w:rsidR="00AF4EE6" w:rsidRPr="00AF4EE6" w:rsidTr="005758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№  </w:t>
            </w:r>
            <w:r w:rsidRPr="00AF4EE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 xml:space="preserve">Цель,    </w:t>
            </w:r>
            <w:r w:rsidRPr="00AF4EE6">
              <w:rPr>
                <w:sz w:val="24"/>
                <w:szCs w:val="24"/>
              </w:rPr>
              <w:br/>
              <w:t xml:space="preserve">целевые индикаторы </w:t>
            </w:r>
            <w:r w:rsidRPr="00AF4EE6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Единица</w:t>
            </w:r>
            <w:r w:rsidRPr="00AF4EE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2018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EE6" w:rsidRPr="00AF4EE6" w:rsidRDefault="00AF4EE6" w:rsidP="005758E1">
            <w:pPr>
              <w:pStyle w:val="ConsPlusNormal"/>
              <w:jc w:val="center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2019</w:t>
            </w:r>
          </w:p>
        </w:tc>
      </w:tr>
      <w:tr w:rsidR="00AF4EE6" w:rsidRPr="00AF4EE6" w:rsidTr="005758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9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сокращение количества лиц, погибших в дорожно - транспортных происшествиях (ДТП)</w:t>
            </w:r>
          </w:p>
        </w:tc>
      </w:tr>
      <w:tr w:rsidR="00AF4EE6" w:rsidRPr="00AF4EE6" w:rsidTr="005758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Целевой индикатор 1 Количество лиц, раненных в ДТП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</w:t>
            </w:r>
          </w:p>
        </w:tc>
      </w:tr>
      <w:tr w:rsidR="00AF4EE6" w:rsidRPr="00AF4EE6" w:rsidTr="005758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Целевой индикатор 2</w:t>
            </w:r>
          </w:p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Число детей, погибших в ДТП    </w:t>
            </w:r>
          </w:p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EE6" w:rsidRPr="00AF4EE6" w:rsidRDefault="00AF4EE6" w:rsidP="005758E1">
            <w:pPr>
              <w:pStyle w:val="ConsPlusNormal"/>
              <w:rPr>
                <w:sz w:val="24"/>
                <w:szCs w:val="24"/>
              </w:rPr>
            </w:pPr>
            <w:r w:rsidRPr="00AF4EE6">
              <w:rPr>
                <w:sz w:val="24"/>
                <w:szCs w:val="24"/>
              </w:rPr>
              <w:t>0</w:t>
            </w:r>
          </w:p>
        </w:tc>
      </w:tr>
    </w:tbl>
    <w:p w:rsidR="00AF4EE6" w:rsidRPr="00AF4EE6" w:rsidRDefault="00AF4EE6" w:rsidP="00AF4EE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lastRenderedPageBreak/>
        <w:t xml:space="preserve">   Глава Пировского района                                                                                                                                                 А.И. Евсеев  </w:t>
      </w: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4EE6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371"/>
        <w:gridCol w:w="4199"/>
      </w:tblGrid>
      <w:tr w:rsidR="00AF4EE6" w:rsidRPr="00AF4EE6" w:rsidTr="005758E1">
        <w:tc>
          <w:tcPr>
            <w:tcW w:w="10548" w:type="dxa"/>
          </w:tcPr>
          <w:p w:rsidR="00AF4EE6" w:rsidRPr="00AF4EE6" w:rsidRDefault="00AF4EE6" w:rsidP="00575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AF4EE6" w:rsidRPr="00AF4EE6" w:rsidRDefault="00AF4EE6" w:rsidP="005758E1">
            <w:pPr>
              <w:pStyle w:val="ConsPlusTitle"/>
              <w:spacing w:after="200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b w:val="0"/>
                <w:sz w:val="24"/>
                <w:szCs w:val="24"/>
              </w:rPr>
              <w:t xml:space="preserve">к Подпрограмме «Безопасность дорожного движения в Пировском районе» </w:t>
            </w:r>
          </w:p>
        </w:tc>
      </w:tr>
    </w:tbl>
    <w:p w:rsidR="00AF4EE6" w:rsidRPr="00AF4EE6" w:rsidRDefault="00AF4EE6" w:rsidP="00AF4E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F4EE6" w:rsidRPr="00AF4EE6" w:rsidRDefault="00AF4EE6" w:rsidP="00AF4E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F4EE6">
        <w:rPr>
          <w:rFonts w:ascii="Arial" w:hAnsi="Arial" w:cs="Arial"/>
          <w:b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04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1833"/>
        <w:gridCol w:w="576"/>
        <w:gridCol w:w="142"/>
        <w:gridCol w:w="567"/>
        <w:gridCol w:w="992"/>
        <w:gridCol w:w="567"/>
        <w:gridCol w:w="1134"/>
        <w:gridCol w:w="1134"/>
        <w:gridCol w:w="1134"/>
        <w:gridCol w:w="838"/>
        <w:gridCol w:w="13"/>
        <w:gridCol w:w="49"/>
        <w:gridCol w:w="2928"/>
      </w:tblGrid>
      <w:tr w:rsidR="00AF4EE6" w:rsidRPr="00AF4EE6" w:rsidTr="005758E1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AF4EE6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F4EE6" w:rsidRPr="00AF4EE6" w:rsidTr="005758E1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360"/>
        </w:trPr>
        <w:tc>
          <w:tcPr>
            <w:tcW w:w="14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Цель подпрограммы: сокращение количества лиц, погибших в дорожно - транспортных происшествиях</w:t>
            </w:r>
          </w:p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441"/>
        </w:trPr>
        <w:tc>
          <w:tcPr>
            <w:tcW w:w="14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Задача: развитие системы предупреждения опасного поведения  участников дорожного движения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E6" w:rsidRPr="00AF4EE6" w:rsidTr="005758E1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 xml:space="preserve">Участие и проведение мероприятий по профилактике </w:t>
            </w: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безопасности дорожного движения (конкурсов)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РОО администрации Пировского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1330001050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AF4EE6" w:rsidRPr="00AF4EE6" w:rsidRDefault="00AF4EE6" w:rsidP="005758E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33,12</w:t>
            </w:r>
          </w:p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  <w:p w:rsidR="00AF4EE6" w:rsidRPr="00AF4EE6" w:rsidRDefault="00AF4EE6" w:rsidP="005758E1">
            <w:pPr>
              <w:tabs>
                <w:tab w:val="left" w:pos="735"/>
              </w:tabs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4EE6" w:rsidRPr="00AF4EE6" w:rsidRDefault="00AF4EE6" w:rsidP="005758E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lastRenderedPageBreak/>
              <w:t>33,12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4EE6" w:rsidRPr="00AF4EE6" w:rsidRDefault="00AF4EE6" w:rsidP="005758E1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99,36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AF4EE6" w:rsidRPr="00AF4EE6" w:rsidTr="005758E1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  <w:r w:rsidRPr="00AF4EE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E6" w:rsidRPr="00AF4EE6" w:rsidRDefault="00AF4EE6" w:rsidP="00575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EE6" w:rsidRPr="00AF4EE6" w:rsidRDefault="00AF4EE6" w:rsidP="00575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EE6" w:rsidRPr="00AF4EE6" w:rsidRDefault="00AF4EE6" w:rsidP="00AF4EE6">
      <w:pPr>
        <w:pStyle w:val="ConsPlusNormal"/>
        <w:jc w:val="both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jc w:val="both"/>
        <w:rPr>
          <w:sz w:val="24"/>
          <w:szCs w:val="24"/>
        </w:rPr>
      </w:pPr>
    </w:p>
    <w:p w:rsidR="00AF4EE6" w:rsidRPr="00AF4EE6" w:rsidRDefault="00AF4EE6" w:rsidP="00AF4EE6">
      <w:pPr>
        <w:pStyle w:val="ConsPlusNormal"/>
        <w:jc w:val="both"/>
        <w:rPr>
          <w:sz w:val="24"/>
          <w:szCs w:val="24"/>
        </w:rPr>
      </w:pPr>
      <w:r w:rsidRPr="00AF4EE6">
        <w:rPr>
          <w:sz w:val="24"/>
          <w:szCs w:val="24"/>
        </w:rPr>
        <w:t xml:space="preserve">Глава Пировского района                                                                                                                                  </w:t>
      </w:r>
      <w:r w:rsidRPr="00AF4EE6">
        <w:rPr>
          <w:sz w:val="24"/>
          <w:szCs w:val="24"/>
        </w:rPr>
        <w:tab/>
      </w:r>
      <w:r w:rsidRPr="00AF4EE6">
        <w:rPr>
          <w:sz w:val="24"/>
          <w:szCs w:val="24"/>
        </w:rPr>
        <w:tab/>
      </w:r>
      <w:r w:rsidRPr="00AF4EE6">
        <w:rPr>
          <w:sz w:val="24"/>
          <w:szCs w:val="24"/>
        </w:rPr>
        <w:tab/>
        <w:t xml:space="preserve">             А.И.Евсеев </w:t>
      </w:r>
    </w:p>
    <w:p w:rsidR="00AF4EE6" w:rsidRPr="00AF4EE6" w:rsidRDefault="00AF4EE6" w:rsidP="00AF4EE6">
      <w:pPr>
        <w:pStyle w:val="a4"/>
        <w:spacing w:after="0"/>
        <w:ind w:left="0"/>
        <w:jc w:val="both"/>
        <w:rPr>
          <w:rFonts w:ascii="Arial" w:hAnsi="Arial" w:cs="Arial"/>
        </w:rPr>
      </w:pPr>
    </w:p>
    <w:bookmarkEnd w:id="0"/>
    <w:p w:rsidR="004D4F30" w:rsidRPr="00AF4EE6" w:rsidRDefault="004D4F30" w:rsidP="004D4F30">
      <w:pPr>
        <w:jc w:val="center"/>
        <w:rPr>
          <w:rFonts w:ascii="Arial" w:hAnsi="Arial" w:cs="Arial"/>
          <w:sz w:val="24"/>
          <w:szCs w:val="24"/>
        </w:rPr>
      </w:pPr>
    </w:p>
    <w:sectPr w:rsidR="004D4F30" w:rsidRPr="00AF4EE6" w:rsidSect="00AF4E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9A" w:rsidRDefault="00AF4EE6" w:rsidP="000B14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7B9A" w:rsidRDefault="00AF4EE6" w:rsidP="00E9329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7D" w:rsidRDefault="00AF4EE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7D" w:rsidRDefault="00AF4EE6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9A" w:rsidRDefault="00AF4EE6" w:rsidP="00F57AC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7B9A" w:rsidRDefault="00AF4EE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9A" w:rsidRDefault="00AF4EE6" w:rsidP="00F57AC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44</w:t>
    </w:r>
    <w:r>
      <w:rPr>
        <w:rStyle w:val="a8"/>
      </w:rPr>
      <w:fldChar w:fldCharType="end"/>
    </w:r>
  </w:p>
  <w:p w:rsidR="00C57B9A" w:rsidRDefault="00AF4EE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7D" w:rsidRDefault="00AF4EE6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309" w:rsidRDefault="00AF4EE6" w:rsidP="00723E92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1309" w:rsidRDefault="00AF4EE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9" w15:restartNumberingAfterBreak="0">
    <w:nsid w:val="262E71A5"/>
    <w:multiLevelType w:val="hybridMultilevel"/>
    <w:tmpl w:val="7A105AFA"/>
    <w:lvl w:ilvl="0" w:tplc="8E40C1E8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0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1" w15:restartNumberingAfterBreak="0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2EBF17AC"/>
    <w:multiLevelType w:val="hybridMultilevel"/>
    <w:tmpl w:val="ECBEF4FA"/>
    <w:lvl w:ilvl="0" w:tplc="B62643C2">
      <w:start w:val="1"/>
      <w:numFmt w:val="decimal"/>
      <w:lvlText w:val="%1."/>
      <w:lvlJc w:val="left"/>
      <w:pPr>
        <w:tabs>
          <w:tab w:val="num" w:pos="483"/>
        </w:tabs>
        <w:ind w:left="48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3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8" w15:restartNumberingAfterBreak="0">
    <w:nsid w:val="52985E03"/>
    <w:multiLevelType w:val="multilevel"/>
    <w:tmpl w:val="25A823F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</w:abstractNum>
  <w:abstractNum w:abstractNumId="19" w15:restartNumberingAfterBreak="0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20" w15:restartNumberingAfterBreak="0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1" w15:restartNumberingAfterBreak="0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 w15:restartNumberingAfterBreak="0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24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4"/>
  </w:num>
  <w:num w:numId="5">
    <w:abstractNumId w:val="22"/>
  </w:num>
  <w:num w:numId="6">
    <w:abstractNumId w:val="14"/>
  </w:num>
  <w:num w:numId="7">
    <w:abstractNumId w:val="26"/>
  </w:num>
  <w:num w:numId="8">
    <w:abstractNumId w:val="21"/>
  </w:num>
  <w:num w:numId="9">
    <w:abstractNumId w:val="13"/>
  </w:num>
  <w:num w:numId="10">
    <w:abstractNumId w:val="16"/>
  </w:num>
  <w:num w:numId="11">
    <w:abstractNumId w:val="24"/>
  </w:num>
  <w:num w:numId="12">
    <w:abstractNumId w:val="0"/>
  </w:num>
  <w:num w:numId="13">
    <w:abstractNumId w:val="3"/>
  </w:num>
  <w:num w:numId="14">
    <w:abstractNumId w:val="6"/>
  </w:num>
  <w:num w:numId="15">
    <w:abstractNumId w:val="17"/>
  </w:num>
  <w:num w:numId="16">
    <w:abstractNumId w:val="15"/>
  </w:num>
  <w:num w:numId="17">
    <w:abstractNumId w:val="1"/>
  </w:num>
  <w:num w:numId="18">
    <w:abstractNumId w:val="25"/>
  </w:num>
  <w:num w:numId="19">
    <w:abstractNumId w:val="7"/>
  </w:num>
  <w:num w:numId="20">
    <w:abstractNumId w:val="19"/>
  </w:num>
  <w:num w:numId="21">
    <w:abstractNumId w:val="11"/>
  </w:num>
  <w:num w:numId="22">
    <w:abstractNumId w:val="18"/>
  </w:num>
  <w:num w:numId="23">
    <w:abstractNumId w:val="10"/>
  </w:num>
  <w:num w:numId="24">
    <w:abstractNumId w:val="12"/>
  </w:num>
  <w:num w:numId="25">
    <w:abstractNumId w:val="2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68"/>
    <w:rsid w:val="004D4F30"/>
    <w:rsid w:val="008449F9"/>
    <w:rsid w:val="00A715CF"/>
    <w:rsid w:val="00AF4EE6"/>
    <w:rsid w:val="00F3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AAD7A-6396-4DA5-AA54-F99C57E5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F4E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F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F4E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F4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F4EE6"/>
  </w:style>
  <w:style w:type="paragraph" w:customStyle="1" w:styleId="ConsPlusNormal">
    <w:name w:val="ConsPlusNormal"/>
    <w:link w:val="ConsPlusNormal0"/>
    <w:uiPriority w:val="99"/>
    <w:rsid w:val="00AF4E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4E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AF4E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F4E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semiHidden/>
    <w:rsid w:val="00AF4EE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AF4E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AF4E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AF4EE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F4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rsid w:val="00AF4E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2"/>
      <w:lang w:eastAsia="ar-SA"/>
    </w:rPr>
  </w:style>
  <w:style w:type="paragraph" w:customStyle="1" w:styleId="ConsPlusCell">
    <w:name w:val="ConsPlusCell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FCC3DC08F4FD4ACD5F7FC17C4E3CD27C26ADDA8F1C089BC00A3725DB0835FF04FEC00DCA69A06BF5672BI1RFJ" TargetMode="External"/><Relationship Id="rId11" Type="http://schemas.openxmlformats.org/officeDocument/2006/relationships/header" Target="header3.xml"/><Relationship Id="rId5" Type="http://schemas.openxmlformats.org/officeDocument/2006/relationships/hyperlink" Target="consultantplus://offline/ref=3CFCC3DC08F4FD4ACD5F7FC17C4E3CD27C26ADDA8F1C089BC00A3725DB0835FF04FEC00DCA69A06BF56522I1R8J" TargetMode="Externa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8360</Words>
  <Characters>47653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dcterms:created xsi:type="dcterms:W3CDTF">2016-11-28T02:43:00Z</dcterms:created>
  <dcterms:modified xsi:type="dcterms:W3CDTF">2016-11-28T03:35:00Z</dcterms:modified>
</cp:coreProperties>
</file>