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3DC" w:rsidRPr="00C57377" w:rsidRDefault="000C13DC" w:rsidP="007D0279">
      <w:pPr>
        <w:ind w:right="-144"/>
        <w:jc w:val="center"/>
        <w:rPr>
          <w:rFonts w:ascii="Arial" w:hAnsi="Arial" w:cs="Arial"/>
          <w:b/>
        </w:rPr>
      </w:pPr>
      <w:bookmarkStart w:id="0" w:name="_GoBack"/>
      <w:r w:rsidRPr="00C57377">
        <w:rPr>
          <w:rFonts w:ascii="Arial" w:hAnsi="Arial" w:cs="Arial"/>
          <w:b/>
        </w:rPr>
        <w:t>АДМИНИСТРАЦИЯ ПИРОВСКОГО РАЙОНА</w:t>
      </w:r>
    </w:p>
    <w:p w:rsidR="000C13DC" w:rsidRPr="00C57377" w:rsidRDefault="000C13DC" w:rsidP="007D0279">
      <w:pPr>
        <w:ind w:right="-144"/>
        <w:jc w:val="center"/>
        <w:rPr>
          <w:rFonts w:ascii="Arial" w:hAnsi="Arial" w:cs="Arial"/>
          <w:b/>
        </w:rPr>
      </w:pPr>
      <w:r w:rsidRPr="00C57377">
        <w:rPr>
          <w:rFonts w:ascii="Arial" w:hAnsi="Arial" w:cs="Arial"/>
          <w:b/>
        </w:rPr>
        <w:t>КРАСНОЯРСКОГО КРАЯ</w:t>
      </w:r>
    </w:p>
    <w:p w:rsidR="000C13DC" w:rsidRPr="00C57377" w:rsidRDefault="000C13DC" w:rsidP="007D0279">
      <w:pPr>
        <w:ind w:right="-144"/>
        <w:jc w:val="center"/>
        <w:rPr>
          <w:rFonts w:ascii="Arial" w:hAnsi="Arial" w:cs="Arial"/>
          <w:b/>
        </w:rPr>
      </w:pPr>
    </w:p>
    <w:p w:rsidR="000C13DC" w:rsidRPr="00C57377" w:rsidRDefault="000C13DC" w:rsidP="007D0279">
      <w:pPr>
        <w:ind w:right="-144"/>
        <w:jc w:val="center"/>
        <w:rPr>
          <w:rFonts w:ascii="Arial" w:hAnsi="Arial" w:cs="Arial"/>
          <w:b/>
        </w:rPr>
      </w:pPr>
      <w:r w:rsidRPr="00C57377">
        <w:rPr>
          <w:rFonts w:ascii="Arial" w:hAnsi="Arial" w:cs="Arial"/>
          <w:b/>
        </w:rPr>
        <w:t>ПОСТАНОВЛЕНИЕ</w:t>
      </w:r>
    </w:p>
    <w:p w:rsidR="000C13DC" w:rsidRPr="00C57377" w:rsidRDefault="000C13DC" w:rsidP="007D0279">
      <w:pPr>
        <w:ind w:right="-144"/>
        <w:jc w:val="center"/>
        <w:rPr>
          <w:rFonts w:ascii="Arial" w:hAnsi="Arial" w:cs="Arial"/>
        </w:rPr>
      </w:pPr>
    </w:p>
    <w:p w:rsidR="000C13DC" w:rsidRPr="00C57377" w:rsidRDefault="000F7B75" w:rsidP="007D0279">
      <w:pPr>
        <w:ind w:right="-144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10</w:t>
      </w:r>
      <w:r w:rsidR="004C4F9C" w:rsidRPr="00C57377">
        <w:rPr>
          <w:rFonts w:ascii="Arial" w:hAnsi="Arial" w:cs="Arial"/>
        </w:rPr>
        <w:t xml:space="preserve"> </w:t>
      </w:r>
      <w:r w:rsidR="00262537" w:rsidRPr="00C57377">
        <w:rPr>
          <w:rFonts w:ascii="Arial" w:hAnsi="Arial" w:cs="Arial"/>
        </w:rPr>
        <w:t>ноябр</w:t>
      </w:r>
      <w:r w:rsidR="004C4F9C" w:rsidRPr="00C57377">
        <w:rPr>
          <w:rFonts w:ascii="Arial" w:hAnsi="Arial" w:cs="Arial"/>
        </w:rPr>
        <w:t>я</w:t>
      </w:r>
      <w:r w:rsidR="00D36030" w:rsidRPr="00C57377">
        <w:rPr>
          <w:rFonts w:ascii="Arial" w:hAnsi="Arial" w:cs="Arial"/>
        </w:rPr>
        <w:t xml:space="preserve"> 201</w:t>
      </w:r>
      <w:r w:rsidR="00262537" w:rsidRPr="00C57377">
        <w:rPr>
          <w:rFonts w:ascii="Arial" w:hAnsi="Arial" w:cs="Arial"/>
        </w:rPr>
        <w:t>6</w:t>
      </w:r>
      <w:r w:rsidR="00D36030" w:rsidRPr="00C57377">
        <w:rPr>
          <w:rFonts w:ascii="Arial" w:hAnsi="Arial" w:cs="Arial"/>
        </w:rPr>
        <w:t xml:space="preserve"> г</w:t>
      </w:r>
      <w:r w:rsidR="000C13DC" w:rsidRPr="00C57377">
        <w:rPr>
          <w:rFonts w:ascii="Arial" w:hAnsi="Arial" w:cs="Arial"/>
        </w:rPr>
        <w:t>.</w:t>
      </w:r>
      <w:r w:rsidR="00D36030" w:rsidRPr="00C57377">
        <w:rPr>
          <w:rFonts w:ascii="Arial" w:hAnsi="Arial" w:cs="Arial"/>
        </w:rPr>
        <w:t xml:space="preserve">         </w:t>
      </w:r>
      <w:r w:rsidR="00897A1E" w:rsidRPr="00C57377">
        <w:rPr>
          <w:rFonts w:ascii="Arial" w:hAnsi="Arial" w:cs="Arial"/>
        </w:rPr>
        <w:t xml:space="preserve"> </w:t>
      </w:r>
      <w:r w:rsidR="004F475B" w:rsidRPr="00C57377">
        <w:rPr>
          <w:rFonts w:ascii="Arial" w:hAnsi="Arial" w:cs="Arial"/>
        </w:rPr>
        <w:t xml:space="preserve">   </w:t>
      </w:r>
      <w:r w:rsidR="00914501" w:rsidRPr="00C57377">
        <w:rPr>
          <w:rFonts w:ascii="Arial" w:hAnsi="Arial" w:cs="Arial"/>
        </w:rPr>
        <w:t xml:space="preserve">          </w:t>
      </w:r>
      <w:r w:rsidR="000C13DC" w:rsidRPr="00C57377">
        <w:rPr>
          <w:rFonts w:ascii="Arial" w:hAnsi="Arial" w:cs="Arial"/>
        </w:rPr>
        <w:t xml:space="preserve"> </w:t>
      </w:r>
      <w:r w:rsidR="00403B12" w:rsidRPr="00C57377">
        <w:rPr>
          <w:rFonts w:ascii="Arial" w:hAnsi="Arial" w:cs="Arial"/>
        </w:rPr>
        <w:t>с. Пировское</w:t>
      </w:r>
      <w:r w:rsidR="000C13DC" w:rsidRPr="00C57377">
        <w:rPr>
          <w:rFonts w:ascii="Arial" w:hAnsi="Arial" w:cs="Arial"/>
        </w:rPr>
        <w:t xml:space="preserve">          </w:t>
      </w:r>
      <w:r w:rsidR="00403B12" w:rsidRPr="00C57377">
        <w:rPr>
          <w:rFonts w:ascii="Arial" w:hAnsi="Arial" w:cs="Arial"/>
        </w:rPr>
        <w:t xml:space="preserve"> </w:t>
      </w:r>
      <w:r w:rsidR="000C13DC" w:rsidRPr="00C57377">
        <w:rPr>
          <w:rFonts w:ascii="Arial" w:hAnsi="Arial" w:cs="Arial"/>
        </w:rPr>
        <w:t xml:space="preserve">          </w:t>
      </w:r>
      <w:r w:rsidR="00897A1E" w:rsidRPr="00C57377">
        <w:rPr>
          <w:rFonts w:ascii="Arial" w:hAnsi="Arial" w:cs="Arial"/>
        </w:rPr>
        <w:t xml:space="preserve">        </w:t>
      </w:r>
      <w:r w:rsidR="007D0279" w:rsidRPr="00C57377">
        <w:rPr>
          <w:rFonts w:ascii="Arial" w:hAnsi="Arial" w:cs="Arial"/>
        </w:rPr>
        <w:t xml:space="preserve"> </w:t>
      </w:r>
      <w:r w:rsidR="007D0279" w:rsidRPr="00C57377">
        <w:rPr>
          <w:rFonts w:ascii="Arial" w:hAnsi="Arial" w:cs="Arial"/>
        </w:rPr>
        <w:tab/>
        <w:t xml:space="preserve"> </w:t>
      </w:r>
      <w:r w:rsidR="000C13DC" w:rsidRPr="00C57377">
        <w:rPr>
          <w:rFonts w:ascii="Arial" w:hAnsi="Arial" w:cs="Arial"/>
        </w:rPr>
        <w:t xml:space="preserve"> </w:t>
      </w:r>
      <w:r w:rsidR="004F5A9B" w:rsidRPr="00C57377">
        <w:rPr>
          <w:rFonts w:ascii="Arial" w:hAnsi="Arial" w:cs="Arial"/>
        </w:rPr>
        <w:t xml:space="preserve"> </w:t>
      </w:r>
      <w:r w:rsidR="00297B41" w:rsidRPr="00C57377">
        <w:rPr>
          <w:rFonts w:ascii="Arial" w:hAnsi="Arial" w:cs="Arial"/>
        </w:rPr>
        <w:t xml:space="preserve">  </w:t>
      </w:r>
      <w:r w:rsidR="001B3A17" w:rsidRPr="00C57377">
        <w:rPr>
          <w:rFonts w:ascii="Arial" w:hAnsi="Arial" w:cs="Arial"/>
        </w:rPr>
        <w:t xml:space="preserve">    </w:t>
      </w:r>
      <w:r w:rsidR="000C13DC" w:rsidRPr="00C57377">
        <w:rPr>
          <w:rFonts w:ascii="Arial" w:hAnsi="Arial" w:cs="Arial"/>
        </w:rPr>
        <w:t xml:space="preserve">№ </w:t>
      </w:r>
      <w:r w:rsidRPr="00C57377">
        <w:rPr>
          <w:rFonts w:ascii="Arial" w:hAnsi="Arial" w:cs="Arial"/>
        </w:rPr>
        <w:t>399-п</w:t>
      </w:r>
    </w:p>
    <w:p w:rsidR="000C13DC" w:rsidRPr="00C57377" w:rsidRDefault="000C13DC" w:rsidP="007D0279">
      <w:pPr>
        <w:ind w:right="-144"/>
        <w:rPr>
          <w:rFonts w:ascii="Arial" w:hAnsi="Arial" w:cs="Arial"/>
        </w:rPr>
      </w:pPr>
    </w:p>
    <w:p w:rsidR="004F475B" w:rsidRPr="00C57377" w:rsidRDefault="004F475B" w:rsidP="004F475B">
      <w:pPr>
        <w:ind w:right="-144"/>
        <w:jc w:val="center"/>
        <w:rPr>
          <w:rFonts w:ascii="Arial" w:hAnsi="Arial" w:cs="Arial"/>
        </w:rPr>
      </w:pPr>
      <w:r w:rsidRPr="00C57377">
        <w:rPr>
          <w:rFonts w:ascii="Arial" w:hAnsi="Arial" w:cs="Arial"/>
        </w:rPr>
        <w:t>О внесении изменений в постановление администрации Пировского района от 14.11.2013 № 528-п «Об утверждении муниципальной программы</w:t>
      </w:r>
    </w:p>
    <w:p w:rsidR="000C13DC" w:rsidRPr="00C57377" w:rsidRDefault="004F475B" w:rsidP="004F475B">
      <w:pPr>
        <w:widowControl w:val="0"/>
        <w:autoSpaceDE w:val="0"/>
        <w:autoSpaceDN w:val="0"/>
        <w:adjustRightInd w:val="0"/>
        <w:ind w:right="-144"/>
        <w:jc w:val="center"/>
        <w:rPr>
          <w:rFonts w:ascii="Arial" w:hAnsi="Arial" w:cs="Arial"/>
        </w:rPr>
      </w:pPr>
      <w:r w:rsidRPr="00C57377">
        <w:rPr>
          <w:rFonts w:ascii="Arial" w:hAnsi="Arial" w:cs="Arial"/>
        </w:rPr>
        <w:t>«Управ</w:t>
      </w:r>
      <w:r w:rsidR="00D36030" w:rsidRPr="00C57377">
        <w:rPr>
          <w:rFonts w:ascii="Arial" w:hAnsi="Arial" w:cs="Arial"/>
        </w:rPr>
        <w:t>ление муниципальным имуществом»</w:t>
      </w:r>
    </w:p>
    <w:p w:rsidR="004F475B" w:rsidRPr="00C57377" w:rsidRDefault="004F475B" w:rsidP="004F475B">
      <w:pPr>
        <w:widowControl w:val="0"/>
        <w:autoSpaceDE w:val="0"/>
        <w:autoSpaceDN w:val="0"/>
        <w:adjustRightInd w:val="0"/>
        <w:ind w:right="-144"/>
        <w:rPr>
          <w:rFonts w:ascii="Arial" w:hAnsi="Arial" w:cs="Arial"/>
        </w:rPr>
      </w:pPr>
    </w:p>
    <w:p w:rsidR="004F15F4" w:rsidRPr="00C57377" w:rsidRDefault="004F15F4" w:rsidP="008872FB">
      <w:pPr>
        <w:widowControl w:val="0"/>
        <w:autoSpaceDE w:val="0"/>
        <w:autoSpaceDN w:val="0"/>
        <w:adjustRightInd w:val="0"/>
        <w:ind w:right="-144" w:firstLine="709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 xml:space="preserve">В целях развития земельно-имущественных отношений и формирования объектов, включаемых в реестр казны на территории муниципального образования </w:t>
      </w:r>
      <w:r w:rsidR="000C13DC" w:rsidRPr="00C57377">
        <w:rPr>
          <w:rFonts w:ascii="Arial" w:hAnsi="Arial" w:cs="Arial"/>
        </w:rPr>
        <w:t>Пировский район</w:t>
      </w:r>
      <w:r w:rsidRPr="00C57377">
        <w:rPr>
          <w:rFonts w:ascii="Arial" w:hAnsi="Arial" w:cs="Arial"/>
        </w:rPr>
        <w:t xml:space="preserve">, </w:t>
      </w:r>
      <w:r w:rsidR="004F475B" w:rsidRPr="00C57377">
        <w:rPr>
          <w:rFonts w:ascii="Arial" w:hAnsi="Arial" w:cs="Arial"/>
        </w:rPr>
        <w:t>в соответствии с постановлением администраци</w:t>
      </w:r>
      <w:r w:rsidR="00EE1B0D" w:rsidRPr="00C57377">
        <w:rPr>
          <w:rFonts w:ascii="Arial" w:hAnsi="Arial" w:cs="Arial"/>
        </w:rPr>
        <w:t>и</w:t>
      </w:r>
      <w:r w:rsidR="004F475B" w:rsidRPr="00C57377">
        <w:rPr>
          <w:rFonts w:ascii="Arial" w:hAnsi="Arial" w:cs="Arial"/>
        </w:rPr>
        <w:t xml:space="preserve"> Пировского района от 15.07.2013 № 309-п «Об утверждении Порядка принятия решений о разработке муниципальных программ Пировского района, их формирования и реализации», </w:t>
      </w:r>
      <w:r w:rsidRPr="00C57377">
        <w:rPr>
          <w:rFonts w:ascii="Arial" w:hAnsi="Arial" w:cs="Arial"/>
        </w:rPr>
        <w:t xml:space="preserve">руководствуясь </w:t>
      </w:r>
      <w:hyperlink r:id="rId6" w:history="1">
        <w:r w:rsidR="007D0279" w:rsidRPr="00C57377">
          <w:rPr>
            <w:rFonts w:ascii="Arial" w:hAnsi="Arial" w:cs="Arial"/>
          </w:rPr>
          <w:t>статьей 179</w:t>
        </w:r>
      </w:hyperlink>
      <w:r w:rsidR="007D0279" w:rsidRPr="00C57377">
        <w:rPr>
          <w:rFonts w:ascii="Arial" w:hAnsi="Arial" w:cs="Arial"/>
        </w:rPr>
        <w:t xml:space="preserve"> Бюджетного кодекса Российской Федерации, </w:t>
      </w:r>
      <w:hyperlink r:id="rId7" w:history="1"/>
      <w:r w:rsidR="007D0279" w:rsidRPr="00C57377">
        <w:rPr>
          <w:rFonts w:ascii="Arial" w:hAnsi="Arial" w:cs="Arial"/>
        </w:rPr>
        <w:t>Устав</w:t>
      </w:r>
      <w:r w:rsidR="00D36030" w:rsidRPr="00C57377">
        <w:rPr>
          <w:rFonts w:ascii="Arial" w:hAnsi="Arial" w:cs="Arial"/>
        </w:rPr>
        <w:t>ом</w:t>
      </w:r>
      <w:r w:rsidR="007D0279" w:rsidRPr="00C57377">
        <w:rPr>
          <w:rFonts w:ascii="Arial" w:hAnsi="Arial" w:cs="Arial"/>
        </w:rPr>
        <w:t xml:space="preserve"> Пировского района,</w:t>
      </w:r>
      <w:r w:rsidRPr="00C57377">
        <w:rPr>
          <w:rFonts w:ascii="Arial" w:hAnsi="Arial" w:cs="Arial"/>
        </w:rPr>
        <w:t xml:space="preserve"> </w:t>
      </w:r>
      <w:r w:rsidR="002D3CBF" w:rsidRPr="00C57377">
        <w:rPr>
          <w:rFonts w:ascii="Arial" w:hAnsi="Arial" w:cs="Arial"/>
        </w:rPr>
        <w:t>ПОСТАНОВЛЯЮ</w:t>
      </w:r>
      <w:r w:rsidRPr="00C57377">
        <w:rPr>
          <w:rFonts w:ascii="Arial" w:hAnsi="Arial" w:cs="Arial"/>
        </w:rPr>
        <w:t>:</w:t>
      </w:r>
    </w:p>
    <w:p w:rsidR="004F475B" w:rsidRPr="00C57377" w:rsidRDefault="004F15F4" w:rsidP="008872FB">
      <w:pPr>
        <w:widowControl w:val="0"/>
        <w:autoSpaceDE w:val="0"/>
        <w:autoSpaceDN w:val="0"/>
        <w:adjustRightInd w:val="0"/>
        <w:ind w:right="-144" w:firstLine="709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 xml:space="preserve">1. </w:t>
      </w:r>
      <w:r w:rsidR="004F475B" w:rsidRPr="00C57377">
        <w:rPr>
          <w:rFonts w:ascii="Arial" w:hAnsi="Arial" w:cs="Arial"/>
        </w:rPr>
        <w:t xml:space="preserve">Внести в постановление администрации Пировского района </w:t>
      </w:r>
      <w:bookmarkStart w:id="1" w:name="OLE_LINK5"/>
      <w:bookmarkStart w:id="2" w:name="OLE_LINK6"/>
      <w:r w:rsidR="004F475B" w:rsidRPr="00C57377">
        <w:rPr>
          <w:rFonts w:ascii="Arial" w:hAnsi="Arial" w:cs="Arial"/>
        </w:rPr>
        <w:t>от 14.11.2013 № 528-п</w:t>
      </w:r>
      <w:bookmarkEnd w:id="1"/>
      <w:bookmarkEnd w:id="2"/>
      <w:r w:rsidR="004F475B" w:rsidRPr="00C57377">
        <w:rPr>
          <w:rFonts w:ascii="Arial" w:hAnsi="Arial" w:cs="Arial"/>
        </w:rPr>
        <w:t xml:space="preserve"> «Об утверждении муниципальной программы «Управление муниципальным имуществом» следующ</w:t>
      </w:r>
      <w:r w:rsidR="008872FB" w:rsidRPr="00C57377">
        <w:rPr>
          <w:rFonts w:ascii="Arial" w:hAnsi="Arial" w:cs="Arial"/>
        </w:rPr>
        <w:t>е</w:t>
      </w:r>
      <w:r w:rsidR="004F475B" w:rsidRPr="00C57377">
        <w:rPr>
          <w:rFonts w:ascii="Arial" w:hAnsi="Arial" w:cs="Arial"/>
        </w:rPr>
        <w:t>е изменени</w:t>
      </w:r>
      <w:r w:rsidR="008872FB" w:rsidRPr="00C57377">
        <w:rPr>
          <w:rFonts w:ascii="Arial" w:hAnsi="Arial" w:cs="Arial"/>
        </w:rPr>
        <w:t>е</w:t>
      </w:r>
      <w:r w:rsidR="004F475B" w:rsidRPr="00C57377">
        <w:rPr>
          <w:rFonts w:ascii="Arial" w:hAnsi="Arial" w:cs="Arial"/>
        </w:rPr>
        <w:t>:</w:t>
      </w:r>
    </w:p>
    <w:p w:rsidR="004F475B" w:rsidRPr="00C57377" w:rsidRDefault="00D36030" w:rsidP="008872FB">
      <w:pPr>
        <w:widowControl w:val="0"/>
        <w:autoSpaceDE w:val="0"/>
        <w:autoSpaceDN w:val="0"/>
        <w:adjustRightInd w:val="0"/>
        <w:ind w:right="-144" w:firstLine="709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п</w:t>
      </w:r>
      <w:r w:rsidR="00EE1B0D" w:rsidRPr="00C57377">
        <w:rPr>
          <w:rFonts w:ascii="Arial" w:hAnsi="Arial" w:cs="Arial"/>
        </w:rPr>
        <w:t>риложени</w:t>
      </w:r>
      <w:r w:rsidRPr="00C57377">
        <w:rPr>
          <w:rFonts w:ascii="Arial" w:hAnsi="Arial" w:cs="Arial"/>
        </w:rPr>
        <w:t>е к постановлению изложить в редакции согласно приложению к настоящему постановлению.</w:t>
      </w:r>
    </w:p>
    <w:p w:rsidR="004F15F4" w:rsidRPr="00C57377" w:rsidRDefault="0098741D" w:rsidP="008872FB">
      <w:pPr>
        <w:tabs>
          <w:tab w:val="left" w:pos="9498"/>
        </w:tabs>
        <w:ind w:right="-142" w:firstLine="709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2</w:t>
      </w:r>
      <w:r w:rsidR="004F15F4" w:rsidRPr="00C57377">
        <w:rPr>
          <w:rFonts w:ascii="Arial" w:hAnsi="Arial" w:cs="Arial"/>
        </w:rPr>
        <w:t xml:space="preserve">. </w:t>
      </w:r>
      <w:r w:rsidR="00A70630" w:rsidRPr="00C57377">
        <w:rPr>
          <w:rFonts w:ascii="Arial" w:hAnsi="Arial" w:cs="Arial"/>
        </w:rPr>
        <w:t xml:space="preserve">Постановление вступает в силу с </w:t>
      </w:r>
      <w:r w:rsidR="000F7B75" w:rsidRPr="00C57377">
        <w:rPr>
          <w:rFonts w:ascii="Arial" w:hAnsi="Arial" w:cs="Arial"/>
        </w:rPr>
        <w:t>01 января 2017 года</w:t>
      </w:r>
      <w:r w:rsidR="00F4727F" w:rsidRPr="00C57377">
        <w:rPr>
          <w:rFonts w:ascii="Arial" w:hAnsi="Arial" w:cs="Arial"/>
        </w:rPr>
        <w:t xml:space="preserve"> и подлежит </w:t>
      </w:r>
      <w:r w:rsidR="00A70630" w:rsidRPr="00C57377">
        <w:rPr>
          <w:rFonts w:ascii="Arial" w:hAnsi="Arial" w:cs="Arial"/>
        </w:rPr>
        <w:t>официально</w:t>
      </w:r>
      <w:r w:rsidR="00F4727F" w:rsidRPr="00C57377">
        <w:rPr>
          <w:rFonts w:ascii="Arial" w:hAnsi="Arial" w:cs="Arial"/>
        </w:rPr>
        <w:t>му</w:t>
      </w:r>
      <w:r w:rsidR="00A70630" w:rsidRPr="00C57377">
        <w:rPr>
          <w:rFonts w:ascii="Arial" w:hAnsi="Arial" w:cs="Arial"/>
        </w:rPr>
        <w:t xml:space="preserve"> опубликовани</w:t>
      </w:r>
      <w:r w:rsidR="00F4727F" w:rsidRPr="00C57377">
        <w:rPr>
          <w:rFonts w:ascii="Arial" w:hAnsi="Arial" w:cs="Arial"/>
        </w:rPr>
        <w:t>ю</w:t>
      </w:r>
      <w:r w:rsidR="00D36030" w:rsidRPr="00C57377">
        <w:rPr>
          <w:rFonts w:ascii="Arial" w:hAnsi="Arial" w:cs="Arial"/>
        </w:rPr>
        <w:t xml:space="preserve"> в районной газете «Заря»</w:t>
      </w:r>
      <w:r w:rsidR="00897A1E" w:rsidRPr="00C57377">
        <w:rPr>
          <w:rFonts w:ascii="Arial" w:hAnsi="Arial" w:cs="Arial"/>
        </w:rPr>
        <w:t>.</w:t>
      </w:r>
    </w:p>
    <w:p w:rsidR="0098741D" w:rsidRPr="00C57377" w:rsidRDefault="0098741D" w:rsidP="008872FB">
      <w:pPr>
        <w:tabs>
          <w:tab w:val="left" w:pos="9498"/>
        </w:tabs>
        <w:ind w:right="-142" w:firstLine="709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 xml:space="preserve">3. Контроль за исполнением настоящего постановления возложить на  заместителя </w:t>
      </w:r>
      <w:r w:rsidR="00D36030" w:rsidRPr="00C57377">
        <w:rPr>
          <w:rFonts w:ascii="Arial" w:hAnsi="Arial" w:cs="Arial"/>
        </w:rPr>
        <w:t>главы района</w:t>
      </w:r>
      <w:r w:rsidR="004C4F9C" w:rsidRPr="00C57377">
        <w:rPr>
          <w:rFonts w:ascii="Arial" w:hAnsi="Arial" w:cs="Arial"/>
        </w:rPr>
        <w:t xml:space="preserve"> – начальника отдела муниципального имущества, земельных отношений и природопользования администрации Пировского района Ивченко С.С.</w:t>
      </w:r>
    </w:p>
    <w:p w:rsidR="000F7B75" w:rsidRPr="00C57377" w:rsidRDefault="000F7B75" w:rsidP="000F7B75">
      <w:pPr>
        <w:tabs>
          <w:tab w:val="left" w:pos="9498"/>
        </w:tabs>
        <w:ind w:right="-142"/>
        <w:jc w:val="both"/>
        <w:rPr>
          <w:rFonts w:ascii="Arial" w:hAnsi="Arial" w:cs="Arial"/>
        </w:rPr>
      </w:pPr>
    </w:p>
    <w:p w:rsidR="0098741D" w:rsidRPr="00C57377" w:rsidRDefault="0098741D" w:rsidP="0098741D">
      <w:pPr>
        <w:tabs>
          <w:tab w:val="left" w:pos="9498"/>
        </w:tabs>
        <w:ind w:right="-142"/>
        <w:jc w:val="both"/>
        <w:rPr>
          <w:rFonts w:ascii="Arial" w:hAnsi="Arial" w:cs="Arial"/>
        </w:rPr>
      </w:pPr>
    </w:p>
    <w:p w:rsidR="004F15F4" w:rsidRPr="00C57377" w:rsidRDefault="004F15F4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rFonts w:ascii="Arial" w:hAnsi="Arial" w:cs="Arial"/>
        </w:rPr>
      </w:pPr>
    </w:p>
    <w:p w:rsidR="004F15F4" w:rsidRPr="00C57377" w:rsidRDefault="00D36030" w:rsidP="00D36030">
      <w:pPr>
        <w:ind w:right="-144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 xml:space="preserve">Глава </w:t>
      </w:r>
      <w:r w:rsidR="007D0279" w:rsidRPr="00C57377">
        <w:rPr>
          <w:rFonts w:ascii="Arial" w:hAnsi="Arial" w:cs="Arial"/>
        </w:rPr>
        <w:t>Пировского района</w:t>
      </w:r>
      <w:r w:rsidR="007D0279" w:rsidRPr="00C57377">
        <w:rPr>
          <w:rFonts w:ascii="Arial" w:hAnsi="Arial" w:cs="Arial"/>
        </w:rPr>
        <w:tab/>
      </w:r>
      <w:r w:rsidR="007D0279" w:rsidRPr="00C57377">
        <w:rPr>
          <w:rFonts w:ascii="Arial" w:hAnsi="Arial" w:cs="Arial"/>
        </w:rPr>
        <w:tab/>
      </w:r>
      <w:r w:rsidR="007D0279" w:rsidRPr="00C57377">
        <w:rPr>
          <w:rFonts w:ascii="Arial" w:hAnsi="Arial" w:cs="Arial"/>
        </w:rPr>
        <w:tab/>
      </w:r>
      <w:r w:rsidR="007D0279" w:rsidRPr="00C57377">
        <w:rPr>
          <w:rFonts w:ascii="Arial" w:hAnsi="Arial" w:cs="Arial"/>
        </w:rPr>
        <w:tab/>
      </w:r>
      <w:r w:rsidR="007D0279" w:rsidRPr="00C57377">
        <w:rPr>
          <w:rFonts w:ascii="Arial" w:hAnsi="Arial" w:cs="Arial"/>
        </w:rPr>
        <w:tab/>
        <w:t xml:space="preserve">             </w:t>
      </w:r>
      <w:r w:rsidR="007D0279" w:rsidRPr="00C57377">
        <w:rPr>
          <w:rFonts w:ascii="Arial" w:hAnsi="Arial" w:cs="Arial"/>
        </w:rPr>
        <w:tab/>
      </w:r>
      <w:r w:rsidR="004A5F58" w:rsidRPr="00C57377">
        <w:rPr>
          <w:rFonts w:ascii="Arial" w:hAnsi="Arial" w:cs="Arial"/>
        </w:rPr>
        <w:t xml:space="preserve">    А.И. Евсеев</w:t>
      </w:r>
    </w:p>
    <w:p w:rsidR="004F15F4" w:rsidRPr="00C57377" w:rsidRDefault="004F15F4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rFonts w:ascii="Arial" w:hAnsi="Arial" w:cs="Arial"/>
        </w:rPr>
      </w:pPr>
    </w:p>
    <w:p w:rsidR="004C4F9C" w:rsidRPr="00C57377" w:rsidRDefault="004C4F9C">
      <w:pPr>
        <w:rPr>
          <w:rFonts w:ascii="Arial" w:hAnsi="Arial" w:cs="Arial"/>
        </w:rPr>
      </w:pPr>
      <w:r w:rsidRPr="00C57377">
        <w:rPr>
          <w:rFonts w:ascii="Arial" w:hAnsi="Arial" w:cs="Arial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6F79C7" w:rsidRPr="00C57377" w:rsidTr="00C97F2D">
        <w:tc>
          <w:tcPr>
            <w:tcW w:w="4786" w:type="dxa"/>
            <w:tcBorders>
              <w:bottom w:val="nil"/>
            </w:tcBorders>
          </w:tcPr>
          <w:p w:rsidR="006F79C7" w:rsidRPr="00C57377" w:rsidRDefault="004A5F58" w:rsidP="007D0279">
            <w:pPr>
              <w:widowControl w:val="0"/>
              <w:autoSpaceDE w:val="0"/>
              <w:autoSpaceDN w:val="0"/>
              <w:adjustRightInd w:val="0"/>
              <w:ind w:right="-144"/>
              <w:jc w:val="right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lastRenderedPageBreak/>
              <w:br w:type="page"/>
            </w:r>
            <w:bookmarkStart w:id="3" w:name="_Hlk431659745"/>
          </w:p>
        </w:tc>
        <w:tc>
          <w:tcPr>
            <w:tcW w:w="4786" w:type="dxa"/>
            <w:tcBorders>
              <w:bottom w:val="nil"/>
            </w:tcBorders>
          </w:tcPr>
          <w:p w:rsidR="006F79C7" w:rsidRPr="00C57377" w:rsidRDefault="006F79C7" w:rsidP="0010535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bookmarkStart w:id="4" w:name="OLE_LINK1"/>
            <w:bookmarkStart w:id="5" w:name="OLE_LINK2"/>
            <w:r w:rsidRPr="00C57377">
              <w:rPr>
                <w:rFonts w:ascii="Arial" w:hAnsi="Arial" w:cs="Arial"/>
              </w:rPr>
              <w:t>Приложение</w:t>
            </w:r>
            <w:r w:rsidR="00105359" w:rsidRPr="00C57377">
              <w:rPr>
                <w:rFonts w:ascii="Arial" w:hAnsi="Arial" w:cs="Arial"/>
              </w:rPr>
              <w:t xml:space="preserve"> </w:t>
            </w:r>
            <w:r w:rsidRPr="00C57377">
              <w:rPr>
                <w:rFonts w:ascii="Arial" w:hAnsi="Arial" w:cs="Arial"/>
              </w:rPr>
              <w:t xml:space="preserve">к </w:t>
            </w:r>
            <w:r w:rsidR="00105359" w:rsidRPr="00C57377">
              <w:rPr>
                <w:rFonts w:ascii="Arial" w:hAnsi="Arial" w:cs="Arial"/>
              </w:rPr>
              <w:t>п</w:t>
            </w:r>
            <w:r w:rsidRPr="00C57377">
              <w:rPr>
                <w:rFonts w:ascii="Arial" w:hAnsi="Arial" w:cs="Arial"/>
              </w:rPr>
              <w:t>остановлению</w:t>
            </w:r>
          </w:p>
          <w:p w:rsidR="006F79C7" w:rsidRPr="00C57377" w:rsidRDefault="004A5F58" w:rsidP="006F79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от  </w:t>
            </w:r>
            <w:r w:rsidR="000F7B75" w:rsidRPr="00C57377">
              <w:rPr>
                <w:rFonts w:ascii="Arial" w:hAnsi="Arial" w:cs="Arial"/>
              </w:rPr>
              <w:t>10</w:t>
            </w:r>
            <w:r w:rsidR="004C4F9C" w:rsidRPr="00C57377">
              <w:rPr>
                <w:rFonts w:ascii="Arial" w:hAnsi="Arial" w:cs="Arial"/>
              </w:rPr>
              <w:t xml:space="preserve"> </w:t>
            </w:r>
            <w:r w:rsidR="00262537" w:rsidRPr="00C57377">
              <w:rPr>
                <w:rFonts w:ascii="Arial" w:hAnsi="Arial" w:cs="Arial"/>
              </w:rPr>
              <w:t>ноябр</w:t>
            </w:r>
            <w:r w:rsidR="004C4F9C" w:rsidRPr="00C57377">
              <w:rPr>
                <w:rFonts w:ascii="Arial" w:hAnsi="Arial" w:cs="Arial"/>
              </w:rPr>
              <w:t>я</w:t>
            </w:r>
            <w:r w:rsidRPr="00C57377">
              <w:rPr>
                <w:rFonts w:ascii="Arial" w:hAnsi="Arial" w:cs="Arial"/>
              </w:rPr>
              <w:t xml:space="preserve"> 201</w:t>
            </w:r>
            <w:r w:rsidR="00262537" w:rsidRPr="00C57377">
              <w:rPr>
                <w:rFonts w:ascii="Arial" w:hAnsi="Arial" w:cs="Arial"/>
              </w:rPr>
              <w:t>6</w:t>
            </w:r>
            <w:r w:rsidRPr="00C57377">
              <w:rPr>
                <w:rFonts w:ascii="Arial" w:hAnsi="Arial" w:cs="Arial"/>
              </w:rPr>
              <w:t xml:space="preserve"> г. №</w:t>
            </w:r>
            <w:r w:rsidR="000F7B75" w:rsidRPr="00C57377">
              <w:rPr>
                <w:rFonts w:ascii="Arial" w:hAnsi="Arial" w:cs="Arial"/>
              </w:rPr>
              <w:t>399-п</w:t>
            </w:r>
          </w:p>
          <w:bookmarkEnd w:id="4"/>
          <w:bookmarkEnd w:id="5"/>
          <w:p w:rsidR="006F79C7" w:rsidRPr="00C57377" w:rsidRDefault="006F79C7" w:rsidP="006F79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bookmarkEnd w:id="3"/>
      <w:tr w:rsidR="00C97F2D" w:rsidRPr="00C57377" w:rsidTr="00C97F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97F2D" w:rsidRPr="00C57377" w:rsidRDefault="00C97F2D" w:rsidP="0049372B">
            <w:pPr>
              <w:widowControl w:val="0"/>
              <w:autoSpaceDE w:val="0"/>
              <w:autoSpaceDN w:val="0"/>
              <w:adjustRightInd w:val="0"/>
              <w:ind w:right="-144"/>
              <w:jc w:val="right"/>
              <w:rPr>
                <w:rFonts w:ascii="Arial" w:hAnsi="Arial" w:cs="Arial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97F2D" w:rsidRPr="00C57377" w:rsidRDefault="00C97F2D" w:rsidP="0049372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Приложение к постановлению</w:t>
            </w:r>
          </w:p>
          <w:p w:rsidR="00C97F2D" w:rsidRPr="00C57377" w:rsidRDefault="00C97F2D" w:rsidP="00493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от 14.11.2013 № 528-п </w:t>
            </w:r>
          </w:p>
          <w:p w:rsidR="00C97F2D" w:rsidRPr="00C57377" w:rsidRDefault="00C97F2D" w:rsidP="00493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950CC2" w:rsidRPr="00C57377" w:rsidRDefault="00950CC2" w:rsidP="00105359">
      <w:pPr>
        <w:widowControl w:val="0"/>
        <w:autoSpaceDE w:val="0"/>
        <w:autoSpaceDN w:val="0"/>
        <w:adjustRightInd w:val="0"/>
        <w:ind w:right="-144"/>
        <w:jc w:val="center"/>
        <w:rPr>
          <w:rFonts w:ascii="Arial" w:hAnsi="Arial" w:cs="Arial"/>
        </w:rPr>
      </w:pPr>
    </w:p>
    <w:p w:rsidR="00105359" w:rsidRPr="00C57377" w:rsidRDefault="00105359" w:rsidP="00105359">
      <w:pPr>
        <w:widowControl w:val="0"/>
        <w:autoSpaceDE w:val="0"/>
        <w:autoSpaceDN w:val="0"/>
        <w:adjustRightInd w:val="0"/>
        <w:ind w:right="-144"/>
        <w:jc w:val="center"/>
        <w:rPr>
          <w:rFonts w:ascii="Arial" w:hAnsi="Arial" w:cs="Arial"/>
          <w:color w:val="000000" w:themeColor="text1"/>
        </w:rPr>
      </w:pPr>
      <w:r w:rsidRPr="00C57377">
        <w:rPr>
          <w:rFonts w:ascii="Arial" w:hAnsi="Arial" w:cs="Arial"/>
        </w:rPr>
        <w:t xml:space="preserve">Муниципальная </w:t>
      </w:r>
      <w:hyperlink w:anchor="Par29" w:history="1">
        <w:r w:rsidRPr="00C57377">
          <w:rPr>
            <w:rFonts w:ascii="Arial" w:hAnsi="Arial" w:cs="Arial"/>
            <w:color w:val="000000" w:themeColor="text1"/>
          </w:rPr>
          <w:t>программа</w:t>
        </w:r>
      </w:hyperlink>
    </w:p>
    <w:p w:rsidR="00105359" w:rsidRPr="00C57377" w:rsidRDefault="00105359" w:rsidP="00105359">
      <w:pPr>
        <w:widowControl w:val="0"/>
        <w:autoSpaceDE w:val="0"/>
        <w:autoSpaceDN w:val="0"/>
        <w:adjustRightInd w:val="0"/>
        <w:ind w:right="-144"/>
        <w:jc w:val="center"/>
        <w:rPr>
          <w:rFonts w:ascii="Arial" w:hAnsi="Arial" w:cs="Arial"/>
        </w:rPr>
      </w:pPr>
      <w:r w:rsidRPr="00C57377">
        <w:rPr>
          <w:rFonts w:ascii="Arial" w:hAnsi="Arial" w:cs="Arial"/>
        </w:rPr>
        <w:t>«Управление муниципальным имуществом»</w:t>
      </w:r>
    </w:p>
    <w:p w:rsidR="004665BD" w:rsidRPr="00C57377" w:rsidRDefault="004665BD" w:rsidP="00105359">
      <w:pPr>
        <w:widowControl w:val="0"/>
        <w:autoSpaceDE w:val="0"/>
        <w:autoSpaceDN w:val="0"/>
        <w:adjustRightInd w:val="0"/>
        <w:ind w:right="-144"/>
        <w:jc w:val="center"/>
        <w:rPr>
          <w:rFonts w:ascii="Arial" w:hAnsi="Arial" w:cs="Arial"/>
        </w:rPr>
      </w:pPr>
    </w:p>
    <w:p w:rsidR="00D24EF0" w:rsidRPr="00C57377" w:rsidRDefault="003C4893" w:rsidP="00287DE5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</w:rPr>
      </w:pPr>
      <w:bookmarkStart w:id="6" w:name="Par29"/>
      <w:bookmarkEnd w:id="6"/>
      <w:r w:rsidRPr="00C57377">
        <w:rPr>
          <w:rFonts w:ascii="Arial" w:hAnsi="Arial" w:cs="Arial"/>
          <w:b/>
        </w:rPr>
        <w:t xml:space="preserve">Паспорт </w:t>
      </w:r>
      <w:r w:rsidR="007418FB" w:rsidRPr="00C57377">
        <w:rPr>
          <w:rFonts w:ascii="Arial" w:hAnsi="Arial" w:cs="Arial"/>
          <w:b/>
        </w:rPr>
        <w:t>муниципальной</w:t>
      </w:r>
      <w:r w:rsidRPr="00C57377">
        <w:rPr>
          <w:rFonts w:ascii="Arial" w:hAnsi="Arial" w:cs="Arial"/>
          <w:b/>
          <w:color w:val="000000"/>
        </w:rPr>
        <w:t xml:space="preserve"> </w:t>
      </w:r>
      <w:hyperlink w:anchor="Par29" w:history="1">
        <w:r w:rsidRPr="00C57377">
          <w:rPr>
            <w:rFonts w:ascii="Arial" w:hAnsi="Arial" w:cs="Arial"/>
            <w:b/>
            <w:color w:val="000000"/>
          </w:rPr>
          <w:t>программы</w:t>
        </w:r>
      </w:hyperlink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6240"/>
      </w:tblGrid>
      <w:tr w:rsidR="004F15F4" w:rsidRPr="00C57377">
        <w:trPr>
          <w:trHeight w:val="60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4" w:rsidRPr="00C57377" w:rsidRDefault="004F15F4" w:rsidP="007D0279">
            <w:pPr>
              <w:pStyle w:val="ConsPlusCell"/>
              <w:ind w:right="-144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F0" w:rsidRPr="00C57377" w:rsidRDefault="00D24EF0" w:rsidP="005C5D1A">
            <w:pPr>
              <w:pStyle w:val="ConsPlusCell"/>
              <w:ind w:right="-144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«Управление муниципальным имуществом»</w:t>
            </w:r>
          </w:p>
          <w:p w:rsidR="004F15F4" w:rsidRPr="00C57377" w:rsidRDefault="003C4893" w:rsidP="005C5D1A">
            <w:pPr>
              <w:pStyle w:val="ConsPlusCell"/>
              <w:ind w:right="-144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(далее – </w:t>
            </w:r>
            <w:r w:rsidR="005C5D1A" w:rsidRPr="00C57377">
              <w:rPr>
                <w:rFonts w:ascii="Arial" w:hAnsi="Arial" w:cs="Arial"/>
              </w:rPr>
              <w:t>П</w:t>
            </w:r>
            <w:r w:rsidRPr="00C57377">
              <w:rPr>
                <w:rFonts w:ascii="Arial" w:hAnsi="Arial" w:cs="Arial"/>
              </w:rPr>
              <w:t>рограмма)</w:t>
            </w:r>
          </w:p>
        </w:tc>
      </w:tr>
      <w:tr w:rsidR="004F15F4" w:rsidRPr="00C57377">
        <w:trPr>
          <w:trHeight w:val="16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4" w:rsidRPr="00C57377" w:rsidRDefault="004F15F4" w:rsidP="007D0279">
            <w:pPr>
              <w:pStyle w:val="ConsPlusCell"/>
              <w:ind w:right="-144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Основание для         </w:t>
            </w:r>
            <w:r w:rsidRPr="00C57377">
              <w:rPr>
                <w:rFonts w:ascii="Arial" w:hAnsi="Arial" w:cs="Arial"/>
              </w:rPr>
              <w:br/>
              <w:t xml:space="preserve">разработки программы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4" w:rsidRPr="00C57377" w:rsidRDefault="007F49B9" w:rsidP="007F49B9">
            <w:pPr>
              <w:pStyle w:val="ConsPlusCell"/>
              <w:ind w:right="-27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  <w:color w:val="000000" w:themeColor="text1"/>
              </w:rPr>
              <w:t xml:space="preserve">Федеральный </w:t>
            </w:r>
            <w:hyperlink r:id="rId8" w:history="1">
              <w:r w:rsidRPr="00C57377">
                <w:rPr>
                  <w:rFonts w:ascii="Arial" w:hAnsi="Arial" w:cs="Arial"/>
                  <w:color w:val="000000" w:themeColor="text1"/>
                </w:rPr>
                <w:t>закон</w:t>
              </w:r>
            </w:hyperlink>
            <w:r w:rsidRPr="00C57377">
              <w:rPr>
                <w:rFonts w:ascii="Arial" w:hAnsi="Arial" w:cs="Arial"/>
                <w:color w:val="000000" w:themeColor="text1"/>
              </w:rPr>
              <w:t xml:space="preserve"> от 06.10.2003 № 131-ФЗ «Об общих принципах организации местного самоуправления в Российской Федерации», </w:t>
            </w:r>
            <w:r w:rsidR="004F15F4" w:rsidRPr="00C57377">
              <w:rPr>
                <w:rFonts w:ascii="Arial" w:hAnsi="Arial" w:cs="Arial"/>
                <w:color w:val="000000" w:themeColor="text1"/>
              </w:rPr>
              <w:t xml:space="preserve">Земельный </w:t>
            </w:r>
            <w:hyperlink r:id="rId9" w:history="1">
              <w:r w:rsidR="004F15F4" w:rsidRPr="00C57377">
                <w:rPr>
                  <w:rFonts w:ascii="Arial" w:hAnsi="Arial" w:cs="Arial"/>
                  <w:color w:val="000000" w:themeColor="text1"/>
                </w:rPr>
                <w:t>кодекс</w:t>
              </w:r>
            </w:hyperlink>
            <w:r w:rsidR="004F15F4" w:rsidRPr="00C57377">
              <w:rPr>
                <w:rFonts w:ascii="Arial" w:hAnsi="Arial" w:cs="Arial"/>
                <w:color w:val="000000" w:themeColor="text1"/>
              </w:rPr>
              <w:t xml:space="preserve"> Российской Федерации, Федеральный </w:t>
            </w:r>
            <w:hyperlink r:id="rId10" w:history="1">
              <w:r w:rsidR="004F15F4" w:rsidRPr="00C57377">
                <w:rPr>
                  <w:rFonts w:ascii="Arial" w:hAnsi="Arial" w:cs="Arial"/>
                  <w:color w:val="000000" w:themeColor="text1"/>
                </w:rPr>
                <w:t>закон</w:t>
              </w:r>
            </w:hyperlink>
            <w:r w:rsidR="004F15F4" w:rsidRPr="00C5737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57377">
              <w:rPr>
                <w:rFonts w:ascii="Arial" w:hAnsi="Arial" w:cs="Arial"/>
                <w:color w:val="000000" w:themeColor="text1"/>
              </w:rPr>
              <w:t xml:space="preserve">от 21.07.1997 № 122-ФЗ </w:t>
            </w:r>
            <w:r w:rsidR="003C4893" w:rsidRPr="00C57377">
              <w:rPr>
                <w:rFonts w:ascii="Arial" w:hAnsi="Arial" w:cs="Arial"/>
                <w:color w:val="000000" w:themeColor="text1"/>
              </w:rPr>
              <w:t>«</w:t>
            </w:r>
            <w:r w:rsidR="004F15F4" w:rsidRPr="00C57377">
              <w:rPr>
                <w:rFonts w:ascii="Arial" w:hAnsi="Arial" w:cs="Arial"/>
                <w:color w:val="000000" w:themeColor="text1"/>
              </w:rPr>
              <w:t>О государственной регистрации прав на недвижимое</w:t>
            </w:r>
            <w:r w:rsidR="00211915" w:rsidRPr="00C5737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F15F4" w:rsidRPr="00C57377">
              <w:rPr>
                <w:rFonts w:ascii="Arial" w:hAnsi="Arial" w:cs="Arial"/>
                <w:color w:val="000000" w:themeColor="text1"/>
              </w:rPr>
              <w:t>имущество и сделок с ним</w:t>
            </w:r>
            <w:r w:rsidR="003C4893" w:rsidRPr="00C57377">
              <w:rPr>
                <w:rFonts w:ascii="Arial" w:hAnsi="Arial" w:cs="Arial"/>
                <w:color w:val="000000" w:themeColor="text1"/>
              </w:rPr>
              <w:t>»</w:t>
            </w:r>
            <w:r w:rsidRPr="00C57377">
              <w:rPr>
                <w:rFonts w:ascii="Arial" w:hAnsi="Arial" w:cs="Arial"/>
                <w:color w:val="000000" w:themeColor="text1"/>
              </w:rPr>
              <w:t>,</w:t>
            </w:r>
            <w:r w:rsidR="00211915" w:rsidRPr="00C5737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57377">
              <w:rPr>
                <w:rFonts w:ascii="Arial" w:hAnsi="Arial" w:cs="Arial"/>
                <w:color w:val="000000" w:themeColor="text1"/>
              </w:rPr>
              <w:t>п</w:t>
            </w:r>
            <w:r w:rsidR="00511B43" w:rsidRPr="00C57377">
              <w:rPr>
                <w:rFonts w:ascii="Arial" w:hAnsi="Arial" w:cs="Arial"/>
                <w:color w:val="000000" w:themeColor="text1"/>
              </w:rPr>
              <w:t>остановление администрации Пировского района</w:t>
            </w:r>
            <w:r w:rsidR="00511B43" w:rsidRPr="00C57377">
              <w:rPr>
                <w:rFonts w:ascii="Arial" w:hAnsi="Arial" w:cs="Arial"/>
              </w:rPr>
              <w:t xml:space="preserve"> </w:t>
            </w:r>
            <w:r w:rsidRPr="00C57377">
              <w:rPr>
                <w:rFonts w:ascii="Arial" w:hAnsi="Arial" w:cs="Arial"/>
              </w:rPr>
              <w:t>от 15.07.2013 № 309-п «Об утверждении Порядка принятия решений о разработке муниципальных программ Пировского района, их формирования и реализации»</w:t>
            </w:r>
            <w:r w:rsidR="004F15F4" w:rsidRPr="00C57377">
              <w:rPr>
                <w:rFonts w:ascii="Arial" w:hAnsi="Arial" w:cs="Arial"/>
              </w:rPr>
              <w:t xml:space="preserve">        </w:t>
            </w:r>
          </w:p>
        </w:tc>
      </w:tr>
      <w:tr w:rsidR="004F15F4" w:rsidRPr="00C57377">
        <w:trPr>
          <w:trHeight w:val="6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4" w:rsidRPr="00C57377" w:rsidRDefault="007418FB" w:rsidP="007418FB">
            <w:pPr>
              <w:pStyle w:val="ConsPlusCell"/>
              <w:ind w:right="-30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Ответственный исполнитель муниципальной</w:t>
            </w:r>
            <w:r w:rsidR="004F15F4" w:rsidRPr="00C57377">
              <w:rPr>
                <w:rFonts w:ascii="Arial" w:hAnsi="Arial" w:cs="Arial"/>
              </w:rPr>
              <w:t xml:space="preserve"> программы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4" w:rsidRPr="00C57377" w:rsidRDefault="00D24EF0" w:rsidP="00284E92">
            <w:pPr>
              <w:pStyle w:val="ConsPlusCell"/>
              <w:ind w:right="-144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Администрация Пировского района</w:t>
            </w:r>
          </w:p>
        </w:tc>
      </w:tr>
      <w:tr w:rsidR="007418FB" w:rsidRPr="00C57377">
        <w:trPr>
          <w:trHeight w:val="6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FB" w:rsidRPr="00C57377" w:rsidRDefault="007418FB" w:rsidP="007418FB">
            <w:pPr>
              <w:pStyle w:val="ConsPlusCell"/>
              <w:ind w:right="-30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Соисполнители муниципальной программы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FB" w:rsidRPr="00C57377" w:rsidRDefault="007418FB" w:rsidP="00284E92">
            <w:pPr>
              <w:pStyle w:val="ConsPlusCell"/>
              <w:ind w:right="-144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Отсутствуют</w:t>
            </w:r>
          </w:p>
        </w:tc>
      </w:tr>
      <w:tr w:rsidR="007418FB" w:rsidRPr="00C57377" w:rsidTr="00BC6208">
        <w:trPr>
          <w:trHeight w:val="6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FB" w:rsidRPr="00C57377" w:rsidRDefault="007418FB" w:rsidP="007418FB">
            <w:pPr>
              <w:pStyle w:val="ConsPlusCell"/>
              <w:ind w:right="-30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FF" w:rsidRPr="00C57377" w:rsidRDefault="00335DFF" w:rsidP="007418FB">
            <w:pPr>
              <w:pStyle w:val="ConsPlusCell"/>
              <w:ind w:right="-144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Подпрограммы:</w:t>
            </w:r>
          </w:p>
          <w:p w:rsidR="00335DFF" w:rsidRPr="00C57377" w:rsidRDefault="006F0314" w:rsidP="00335DFF">
            <w:pPr>
              <w:pStyle w:val="ConsPlusCell"/>
              <w:numPr>
                <w:ilvl w:val="0"/>
                <w:numId w:val="4"/>
              </w:numPr>
              <w:ind w:right="-144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«</w:t>
            </w:r>
            <w:r w:rsidR="00335DFF" w:rsidRPr="00C57377">
              <w:rPr>
                <w:rFonts w:ascii="Arial" w:hAnsi="Arial" w:cs="Arial"/>
              </w:rPr>
              <w:t>Развитие земельно-имущественных отношений</w:t>
            </w:r>
            <w:r w:rsidRPr="00C57377">
              <w:rPr>
                <w:rFonts w:ascii="Arial" w:hAnsi="Arial" w:cs="Arial"/>
              </w:rPr>
              <w:t xml:space="preserve"> на территории Пировского района»</w:t>
            </w:r>
            <w:r w:rsidR="00335DFF" w:rsidRPr="00C57377">
              <w:rPr>
                <w:rFonts w:ascii="Arial" w:hAnsi="Arial" w:cs="Arial"/>
              </w:rPr>
              <w:t>.</w:t>
            </w:r>
          </w:p>
          <w:p w:rsidR="00335DFF" w:rsidRPr="00C57377" w:rsidRDefault="006F0314" w:rsidP="00335DFF">
            <w:pPr>
              <w:pStyle w:val="ConsPlusCell"/>
              <w:numPr>
                <w:ilvl w:val="0"/>
                <w:numId w:val="4"/>
              </w:numPr>
              <w:ind w:right="-144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«</w:t>
            </w:r>
            <w:r w:rsidR="00335DFF" w:rsidRPr="00C57377">
              <w:rPr>
                <w:rFonts w:ascii="Arial" w:hAnsi="Arial" w:cs="Arial"/>
              </w:rPr>
              <w:t xml:space="preserve">Содержание и обслуживание казны </w:t>
            </w:r>
            <w:r w:rsidRPr="00C57377">
              <w:rPr>
                <w:rFonts w:ascii="Arial" w:hAnsi="Arial" w:cs="Arial"/>
              </w:rPr>
              <w:t xml:space="preserve">Пировского </w:t>
            </w:r>
            <w:r w:rsidR="00335DFF" w:rsidRPr="00C57377">
              <w:rPr>
                <w:rFonts w:ascii="Arial" w:hAnsi="Arial" w:cs="Arial"/>
              </w:rPr>
              <w:t>района</w:t>
            </w:r>
            <w:r w:rsidRPr="00C57377">
              <w:rPr>
                <w:rFonts w:ascii="Arial" w:hAnsi="Arial" w:cs="Arial"/>
              </w:rPr>
              <w:t>»</w:t>
            </w:r>
            <w:r w:rsidR="00335DFF" w:rsidRPr="00C57377">
              <w:rPr>
                <w:rFonts w:ascii="Arial" w:hAnsi="Arial" w:cs="Arial"/>
              </w:rPr>
              <w:t>.</w:t>
            </w:r>
          </w:p>
          <w:p w:rsidR="007418FB" w:rsidRPr="00C57377" w:rsidRDefault="00595CDD" w:rsidP="00595CDD">
            <w:pPr>
              <w:pStyle w:val="ConsPlusCell"/>
              <w:ind w:right="-144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Программа не имеет отдельных мероприятий.</w:t>
            </w:r>
          </w:p>
        </w:tc>
      </w:tr>
      <w:tr w:rsidR="004F15F4" w:rsidRPr="00C57377" w:rsidTr="004044C2">
        <w:trPr>
          <w:trHeight w:val="1074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4" w:rsidRPr="00C57377" w:rsidRDefault="004F15F4" w:rsidP="00BC6208">
            <w:pPr>
              <w:pStyle w:val="ConsPlusCell"/>
              <w:ind w:right="-144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Цели </w:t>
            </w:r>
            <w:r w:rsidR="00BC6208" w:rsidRPr="00C57377">
              <w:rPr>
                <w:rFonts w:ascii="Arial" w:hAnsi="Arial" w:cs="Arial"/>
              </w:rPr>
              <w:t>муниципальной</w:t>
            </w:r>
            <w:r w:rsidRPr="00C57377">
              <w:rPr>
                <w:rFonts w:ascii="Arial" w:hAnsi="Arial" w:cs="Arial"/>
              </w:rPr>
              <w:br/>
              <w:t xml:space="preserve">программы            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4" w:rsidRPr="00C57377" w:rsidRDefault="00BC6208" w:rsidP="00BC6208">
            <w:pPr>
              <w:pStyle w:val="ConsPlusCell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</w:t>
            </w:r>
          </w:p>
        </w:tc>
      </w:tr>
      <w:tr w:rsidR="00BC6208" w:rsidRPr="00C57377" w:rsidTr="009C73C3">
        <w:trPr>
          <w:trHeight w:val="1104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08" w:rsidRPr="00C57377" w:rsidRDefault="00BC6208" w:rsidP="00BC6208">
            <w:pPr>
              <w:pStyle w:val="ConsPlusCell"/>
              <w:ind w:right="-30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Задачи </w:t>
            </w:r>
            <w:r w:rsidRPr="00C57377">
              <w:rPr>
                <w:rFonts w:ascii="Arial" w:hAnsi="Arial" w:cs="Arial"/>
              </w:rPr>
              <w:br/>
              <w:t xml:space="preserve">муниципальной программы            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08" w:rsidRPr="00C57377" w:rsidRDefault="00F6682A" w:rsidP="004044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1</w:t>
            </w:r>
            <w:r w:rsidR="004044C2" w:rsidRPr="00C57377">
              <w:rPr>
                <w:rFonts w:ascii="Arial" w:hAnsi="Arial" w:cs="Arial"/>
              </w:rPr>
              <w:t>. И</w:t>
            </w:r>
            <w:r w:rsidR="00BC6208" w:rsidRPr="00C57377">
              <w:rPr>
                <w:rFonts w:ascii="Arial" w:hAnsi="Arial" w:cs="Arial"/>
              </w:rPr>
              <w:t>нвентаризация, паспортизация, регистрация и корректировка реестра муниципального имущества для создания условий эффективного его использования</w:t>
            </w:r>
            <w:r w:rsidR="00774188" w:rsidRPr="00C57377">
              <w:rPr>
                <w:rFonts w:ascii="Arial" w:hAnsi="Arial" w:cs="Arial"/>
              </w:rPr>
              <w:t>.</w:t>
            </w:r>
          </w:p>
          <w:p w:rsidR="00774188" w:rsidRPr="00C57377" w:rsidRDefault="00F6682A" w:rsidP="009C73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</w:t>
            </w:r>
            <w:r w:rsidR="00774188" w:rsidRPr="00C57377">
              <w:rPr>
                <w:rFonts w:ascii="Arial" w:hAnsi="Arial" w:cs="Arial"/>
              </w:rPr>
              <w:t xml:space="preserve">. </w:t>
            </w:r>
            <w:r w:rsidR="009C73C3" w:rsidRPr="00C57377">
              <w:rPr>
                <w:rFonts w:ascii="Arial" w:hAnsi="Arial" w:cs="Arial"/>
              </w:rPr>
              <w:t>Содержание</w:t>
            </w:r>
            <w:r w:rsidR="00774188" w:rsidRPr="00C57377">
              <w:rPr>
                <w:rFonts w:ascii="Arial" w:hAnsi="Arial" w:cs="Arial"/>
              </w:rPr>
              <w:t xml:space="preserve"> объектов казны.</w:t>
            </w:r>
          </w:p>
        </w:tc>
      </w:tr>
      <w:tr w:rsidR="004F15F4" w:rsidRPr="00C57377">
        <w:trPr>
          <w:trHeight w:val="4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4" w:rsidRPr="00C57377" w:rsidRDefault="00BC6208" w:rsidP="00BC6208">
            <w:pPr>
              <w:pStyle w:val="ConsPlusCell"/>
              <w:ind w:right="-30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Этапы и с</w:t>
            </w:r>
            <w:r w:rsidR="004F15F4" w:rsidRPr="00C57377">
              <w:rPr>
                <w:rFonts w:ascii="Arial" w:hAnsi="Arial" w:cs="Arial"/>
              </w:rPr>
              <w:t xml:space="preserve">рок реализации       </w:t>
            </w:r>
            <w:r w:rsidR="004F15F4" w:rsidRPr="00C57377">
              <w:rPr>
                <w:rFonts w:ascii="Arial" w:hAnsi="Arial" w:cs="Arial"/>
              </w:rPr>
              <w:br/>
            </w:r>
            <w:r w:rsidRPr="00C57377">
              <w:rPr>
                <w:rFonts w:ascii="Arial" w:hAnsi="Arial" w:cs="Arial"/>
              </w:rPr>
              <w:t xml:space="preserve">муниципальной </w:t>
            </w:r>
            <w:r w:rsidR="004F15F4" w:rsidRPr="00C57377">
              <w:rPr>
                <w:rFonts w:ascii="Arial" w:hAnsi="Arial" w:cs="Arial"/>
              </w:rPr>
              <w:t xml:space="preserve">программы          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4" w:rsidRPr="00C57377" w:rsidRDefault="00B249A7" w:rsidP="00262537">
            <w:pPr>
              <w:pStyle w:val="ConsPlusCell"/>
              <w:spacing w:line="276" w:lineRule="auto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01.01.2014 - 31.12.201</w:t>
            </w:r>
            <w:r w:rsidR="00262537" w:rsidRPr="00C57377">
              <w:rPr>
                <w:rFonts w:ascii="Arial" w:hAnsi="Arial" w:cs="Arial"/>
              </w:rPr>
              <w:t>9</w:t>
            </w:r>
            <w:r w:rsidRPr="00C57377">
              <w:rPr>
                <w:rFonts w:ascii="Arial" w:hAnsi="Arial" w:cs="Arial"/>
              </w:rPr>
              <w:t>, в силу решаемых задач этапы не выделяются</w:t>
            </w:r>
          </w:p>
        </w:tc>
      </w:tr>
      <w:tr w:rsidR="000F6988" w:rsidRPr="00C57377">
        <w:trPr>
          <w:trHeight w:val="4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88" w:rsidRPr="00C57377" w:rsidRDefault="000F6988" w:rsidP="00BC6208">
            <w:pPr>
              <w:pStyle w:val="ConsPlusCell"/>
              <w:ind w:right="-30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Перечень целевых показателей и </w:t>
            </w:r>
            <w:r w:rsidRPr="00C57377">
              <w:rPr>
                <w:rFonts w:ascii="Arial" w:hAnsi="Arial" w:cs="Arial"/>
              </w:rPr>
              <w:lastRenderedPageBreak/>
              <w:t>показателей результативности программы с расшифровкой плановых значений по годам ее реализации</w:t>
            </w:r>
            <w:r w:rsidRPr="00C57377">
              <w:rPr>
                <w:rFonts w:ascii="Arial" w:hAnsi="Arial" w:cs="Arial"/>
                <w:color w:val="000000"/>
              </w:rPr>
              <w:t>, значения целевых показателей на долгосрочный период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88" w:rsidRPr="00C57377" w:rsidRDefault="00736E68" w:rsidP="006F0314">
            <w:pPr>
              <w:pStyle w:val="ConsPlusCell"/>
              <w:ind w:right="-144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lastRenderedPageBreak/>
              <w:t xml:space="preserve">Утвержден в </w:t>
            </w:r>
            <w:r w:rsidR="000F6988" w:rsidRPr="00C57377">
              <w:rPr>
                <w:rFonts w:ascii="Arial" w:hAnsi="Arial" w:cs="Arial"/>
              </w:rPr>
              <w:t>Приложени</w:t>
            </w:r>
            <w:r w:rsidRPr="00C57377">
              <w:rPr>
                <w:rFonts w:ascii="Arial" w:hAnsi="Arial" w:cs="Arial"/>
              </w:rPr>
              <w:t>и</w:t>
            </w:r>
            <w:r w:rsidR="000F6988" w:rsidRPr="00C57377">
              <w:rPr>
                <w:rFonts w:ascii="Arial" w:hAnsi="Arial" w:cs="Arial"/>
              </w:rPr>
              <w:t xml:space="preserve"> 1 к </w:t>
            </w:r>
            <w:r w:rsidR="006F0314" w:rsidRPr="00C57377">
              <w:rPr>
                <w:rFonts w:ascii="Arial" w:hAnsi="Arial" w:cs="Arial"/>
              </w:rPr>
              <w:t xml:space="preserve">паспорту </w:t>
            </w:r>
            <w:r w:rsidR="005C5D1A" w:rsidRPr="00C57377">
              <w:rPr>
                <w:rFonts w:ascii="Arial" w:hAnsi="Arial" w:cs="Arial"/>
              </w:rPr>
              <w:t>П</w:t>
            </w:r>
            <w:r w:rsidR="000F6988" w:rsidRPr="00C57377">
              <w:rPr>
                <w:rFonts w:ascii="Arial" w:hAnsi="Arial" w:cs="Arial"/>
              </w:rPr>
              <w:t>рограмм</w:t>
            </w:r>
            <w:r w:rsidR="006F0314" w:rsidRPr="00C57377">
              <w:rPr>
                <w:rFonts w:ascii="Arial" w:hAnsi="Arial" w:cs="Arial"/>
              </w:rPr>
              <w:t>ы</w:t>
            </w:r>
          </w:p>
        </w:tc>
      </w:tr>
      <w:tr w:rsidR="004F15F4" w:rsidRPr="00C57377">
        <w:trPr>
          <w:trHeight w:val="4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4" w:rsidRPr="00C57377" w:rsidRDefault="00C909A2" w:rsidP="00C909A2">
            <w:pPr>
              <w:pStyle w:val="ConsPlusCell"/>
              <w:ind w:right="-144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68" w:rsidRPr="00C57377" w:rsidRDefault="00736E68" w:rsidP="00736E68">
            <w:pPr>
              <w:widowControl w:val="0"/>
              <w:autoSpaceDE w:val="0"/>
              <w:autoSpaceDN w:val="0"/>
              <w:adjustRightInd w:val="0"/>
              <w:ind w:right="-27" w:firstLine="540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Общий объем бюджетных ассигнований на реализацию Программы по годам составляет </w:t>
            </w:r>
            <w:r w:rsidR="002A1003" w:rsidRPr="00C57377">
              <w:rPr>
                <w:rFonts w:ascii="Arial" w:hAnsi="Arial" w:cs="Arial"/>
              </w:rPr>
              <w:t>370</w:t>
            </w:r>
            <w:r w:rsidR="004C4F9C" w:rsidRPr="00C57377">
              <w:rPr>
                <w:rFonts w:ascii="Arial" w:hAnsi="Arial" w:cs="Arial"/>
              </w:rPr>
              <w:t>0,3</w:t>
            </w:r>
            <w:r w:rsidRPr="00C57377">
              <w:rPr>
                <w:rFonts w:ascii="Arial" w:hAnsi="Arial" w:cs="Arial"/>
              </w:rPr>
              <w:t xml:space="preserve"> тыс. рублей, в том числе </w:t>
            </w:r>
            <w:r w:rsidR="002A1003" w:rsidRPr="00C57377">
              <w:rPr>
                <w:rFonts w:ascii="Arial" w:hAnsi="Arial" w:cs="Arial"/>
              </w:rPr>
              <w:t>370</w:t>
            </w:r>
            <w:r w:rsidR="00262537" w:rsidRPr="00C57377">
              <w:rPr>
                <w:rFonts w:ascii="Arial" w:hAnsi="Arial" w:cs="Arial"/>
              </w:rPr>
              <w:t>0,3</w:t>
            </w:r>
            <w:r w:rsidRPr="00C57377">
              <w:rPr>
                <w:rFonts w:ascii="Arial" w:hAnsi="Arial" w:cs="Arial"/>
              </w:rPr>
              <w:t xml:space="preserve"> тыс. рублей – средства районного бюджета</w:t>
            </w:r>
            <w:r w:rsidR="00287DE5" w:rsidRPr="00C57377">
              <w:rPr>
                <w:rFonts w:ascii="Arial" w:hAnsi="Arial" w:cs="Arial"/>
              </w:rPr>
              <w:t>:</w:t>
            </w:r>
          </w:p>
          <w:p w:rsidR="002E1501" w:rsidRPr="00C57377" w:rsidRDefault="00736E68" w:rsidP="002E1501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в 2014 году </w:t>
            </w:r>
            <w:r w:rsidR="00950CC2" w:rsidRPr="00C57377">
              <w:rPr>
                <w:rFonts w:ascii="Arial" w:hAnsi="Arial" w:cs="Arial"/>
              </w:rPr>
              <w:t>–</w:t>
            </w:r>
            <w:r w:rsidRPr="00C57377">
              <w:rPr>
                <w:rFonts w:ascii="Arial" w:hAnsi="Arial" w:cs="Arial"/>
              </w:rPr>
              <w:t xml:space="preserve"> 1</w:t>
            </w:r>
            <w:r w:rsidR="00950CC2" w:rsidRPr="00C57377">
              <w:rPr>
                <w:rFonts w:ascii="Arial" w:hAnsi="Arial" w:cs="Arial"/>
              </w:rPr>
              <w:t>115,2</w:t>
            </w:r>
            <w:r w:rsidRPr="00C57377">
              <w:rPr>
                <w:rFonts w:ascii="Arial" w:hAnsi="Arial" w:cs="Arial"/>
              </w:rPr>
              <w:t xml:space="preserve"> тыс. рублей, в том числе</w:t>
            </w:r>
          </w:p>
          <w:p w:rsidR="00736E68" w:rsidRPr="00C57377" w:rsidRDefault="004665BD" w:rsidP="00736E68">
            <w:pPr>
              <w:widowControl w:val="0"/>
              <w:autoSpaceDE w:val="0"/>
              <w:autoSpaceDN w:val="0"/>
              <w:adjustRightInd w:val="0"/>
              <w:ind w:right="-144" w:firstLine="540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11</w:t>
            </w:r>
            <w:r w:rsidR="00950CC2" w:rsidRPr="00C57377">
              <w:rPr>
                <w:rFonts w:ascii="Arial" w:hAnsi="Arial" w:cs="Arial"/>
              </w:rPr>
              <w:t>15,2</w:t>
            </w:r>
            <w:r w:rsidR="00736E68" w:rsidRPr="00C57377">
              <w:rPr>
                <w:rFonts w:ascii="Arial" w:hAnsi="Arial" w:cs="Arial"/>
              </w:rPr>
              <w:t xml:space="preserve"> тыс. рублей – средства районного бюджета;</w:t>
            </w:r>
          </w:p>
          <w:p w:rsidR="00736E68" w:rsidRPr="00C57377" w:rsidRDefault="004665BD" w:rsidP="002E1501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в 2015 году </w:t>
            </w:r>
            <w:r w:rsidR="004C4F9C" w:rsidRPr="00C57377">
              <w:rPr>
                <w:rFonts w:ascii="Arial" w:hAnsi="Arial" w:cs="Arial"/>
              </w:rPr>
              <w:t>–</w:t>
            </w:r>
            <w:r w:rsidRPr="00C57377">
              <w:rPr>
                <w:rFonts w:ascii="Arial" w:hAnsi="Arial" w:cs="Arial"/>
              </w:rPr>
              <w:t xml:space="preserve"> </w:t>
            </w:r>
            <w:r w:rsidR="004C4F9C" w:rsidRPr="00C57377">
              <w:rPr>
                <w:rFonts w:ascii="Arial" w:hAnsi="Arial" w:cs="Arial"/>
              </w:rPr>
              <w:t>745,1</w:t>
            </w:r>
            <w:r w:rsidR="00736E68" w:rsidRPr="00C57377">
              <w:rPr>
                <w:rFonts w:ascii="Arial" w:hAnsi="Arial" w:cs="Arial"/>
              </w:rPr>
              <w:t xml:space="preserve"> тыс. рублей, в том числе</w:t>
            </w:r>
          </w:p>
          <w:p w:rsidR="00736E68" w:rsidRPr="00C57377" w:rsidRDefault="004C4F9C" w:rsidP="00736E68">
            <w:pPr>
              <w:widowControl w:val="0"/>
              <w:autoSpaceDE w:val="0"/>
              <w:autoSpaceDN w:val="0"/>
              <w:adjustRightInd w:val="0"/>
              <w:ind w:right="-144" w:firstLine="540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745,1</w:t>
            </w:r>
            <w:r w:rsidR="00736E68" w:rsidRPr="00C57377">
              <w:rPr>
                <w:rFonts w:ascii="Arial" w:hAnsi="Arial" w:cs="Arial"/>
              </w:rPr>
              <w:t xml:space="preserve"> тыс. рублей – средства районного бюджета;</w:t>
            </w:r>
          </w:p>
          <w:p w:rsidR="00736E68" w:rsidRPr="00C57377" w:rsidRDefault="00736E68" w:rsidP="002E1501">
            <w:pPr>
              <w:widowControl w:val="0"/>
              <w:autoSpaceDE w:val="0"/>
              <w:autoSpaceDN w:val="0"/>
              <w:adjustRightInd w:val="0"/>
              <w:ind w:right="-144" w:firstLine="22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в 2016 году - </w:t>
            </w:r>
            <w:r w:rsidR="002A1003" w:rsidRPr="00C57377">
              <w:rPr>
                <w:rFonts w:ascii="Arial" w:hAnsi="Arial" w:cs="Arial"/>
              </w:rPr>
              <w:t>19</w:t>
            </w:r>
            <w:r w:rsidR="009A6BAE" w:rsidRPr="00C57377">
              <w:rPr>
                <w:rFonts w:ascii="Arial" w:hAnsi="Arial" w:cs="Arial"/>
              </w:rPr>
              <w:t>0</w:t>
            </w:r>
            <w:r w:rsidRPr="00C57377">
              <w:rPr>
                <w:rFonts w:ascii="Arial" w:hAnsi="Arial" w:cs="Arial"/>
              </w:rPr>
              <w:t xml:space="preserve"> тыс. рублей, в том числе</w:t>
            </w:r>
          </w:p>
          <w:p w:rsidR="004665BD" w:rsidRPr="00C57377" w:rsidRDefault="002A1003" w:rsidP="004665BD">
            <w:pPr>
              <w:widowControl w:val="0"/>
              <w:autoSpaceDE w:val="0"/>
              <w:autoSpaceDN w:val="0"/>
              <w:adjustRightInd w:val="0"/>
              <w:ind w:left="540" w:right="-144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19</w:t>
            </w:r>
            <w:r w:rsidR="009A6BAE" w:rsidRPr="00C57377">
              <w:rPr>
                <w:rFonts w:ascii="Arial" w:hAnsi="Arial" w:cs="Arial"/>
              </w:rPr>
              <w:t>0</w:t>
            </w:r>
            <w:r w:rsidR="007860CF" w:rsidRPr="00C57377">
              <w:rPr>
                <w:rFonts w:ascii="Arial" w:hAnsi="Arial" w:cs="Arial"/>
              </w:rPr>
              <w:t xml:space="preserve"> тыс</w:t>
            </w:r>
            <w:r w:rsidR="00736E68" w:rsidRPr="00C57377">
              <w:rPr>
                <w:rFonts w:ascii="Arial" w:hAnsi="Arial" w:cs="Arial"/>
              </w:rPr>
              <w:t>. рублей – средства районного бюджета</w:t>
            </w:r>
            <w:r w:rsidR="004665BD" w:rsidRPr="00C57377">
              <w:rPr>
                <w:rFonts w:ascii="Arial" w:hAnsi="Arial" w:cs="Arial"/>
              </w:rPr>
              <w:t>;</w:t>
            </w:r>
          </w:p>
          <w:p w:rsidR="004665BD" w:rsidRPr="00C57377" w:rsidRDefault="004665BD" w:rsidP="004665BD">
            <w:pPr>
              <w:widowControl w:val="0"/>
              <w:autoSpaceDE w:val="0"/>
              <w:autoSpaceDN w:val="0"/>
              <w:adjustRightInd w:val="0"/>
              <w:ind w:right="-144" w:firstLine="22"/>
              <w:jc w:val="both"/>
              <w:rPr>
                <w:rFonts w:ascii="Arial" w:hAnsi="Arial" w:cs="Arial"/>
              </w:rPr>
            </w:pPr>
            <w:bookmarkStart w:id="7" w:name="OLE_LINK7"/>
            <w:bookmarkStart w:id="8" w:name="OLE_LINK8"/>
            <w:r w:rsidRPr="00C57377">
              <w:rPr>
                <w:rFonts w:ascii="Arial" w:hAnsi="Arial" w:cs="Arial"/>
              </w:rPr>
              <w:t xml:space="preserve">в 2017 году - </w:t>
            </w:r>
            <w:r w:rsidR="00262537" w:rsidRPr="00C57377">
              <w:rPr>
                <w:rFonts w:ascii="Arial" w:hAnsi="Arial" w:cs="Arial"/>
              </w:rPr>
              <w:t>350</w:t>
            </w:r>
            <w:r w:rsidRPr="00C57377">
              <w:rPr>
                <w:rFonts w:ascii="Arial" w:hAnsi="Arial" w:cs="Arial"/>
              </w:rPr>
              <w:t xml:space="preserve"> тыс. рублей, в том числе</w:t>
            </w:r>
          </w:p>
          <w:p w:rsidR="004665BD" w:rsidRPr="00C57377" w:rsidRDefault="00262537" w:rsidP="004665BD">
            <w:pPr>
              <w:widowControl w:val="0"/>
              <w:autoSpaceDE w:val="0"/>
              <w:autoSpaceDN w:val="0"/>
              <w:adjustRightInd w:val="0"/>
              <w:ind w:left="540" w:right="-144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350 </w:t>
            </w:r>
            <w:r w:rsidR="004665BD" w:rsidRPr="00C57377">
              <w:rPr>
                <w:rFonts w:ascii="Arial" w:hAnsi="Arial" w:cs="Arial"/>
              </w:rPr>
              <w:t>тыс. рублей – средства районного бюджета</w:t>
            </w:r>
            <w:bookmarkEnd w:id="7"/>
            <w:bookmarkEnd w:id="8"/>
            <w:r w:rsidR="009A6BAE" w:rsidRPr="00C57377">
              <w:rPr>
                <w:rFonts w:ascii="Arial" w:hAnsi="Arial" w:cs="Arial"/>
              </w:rPr>
              <w:t>;</w:t>
            </w:r>
          </w:p>
          <w:p w:rsidR="00950CC2" w:rsidRPr="00C57377" w:rsidRDefault="00950CC2" w:rsidP="00950CC2">
            <w:pPr>
              <w:widowControl w:val="0"/>
              <w:autoSpaceDE w:val="0"/>
              <w:autoSpaceDN w:val="0"/>
              <w:adjustRightInd w:val="0"/>
              <w:ind w:right="-144" w:firstLine="22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в 2018 году - </w:t>
            </w:r>
            <w:r w:rsidR="009A6BAE" w:rsidRPr="00C57377">
              <w:rPr>
                <w:rFonts w:ascii="Arial" w:hAnsi="Arial" w:cs="Arial"/>
              </w:rPr>
              <w:t>65</w:t>
            </w:r>
            <w:r w:rsidR="00262537" w:rsidRPr="00C57377">
              <w:rPr>
                <w:rFonts w:ascii="Arial" w:hAnsi="Arial" w:cs="Arial"/>
              </w:rPr>
              <w:t>0</w:t>
            </w:r>
            <w:r w:rsidRPr="00C57377">
              <w:rPr>
                <w:rFonts w:ascii="Arial" w:hAnsi="Arial" w:cs="Arial"/>
              </w:rPr>
              <w:t xml:space="preserve"> тыс. рублей, в том числе</w:t>
            </w:r>
          </w:p>
          <w:p w:rsidR="00950CC2" w:rsidRPr="00C57377" w:rsidRDefault="009A6BAE" w:rsidP="00262537">
            <w:pPr>
              <w:widowControl w:val="0"/>
              <w:autoSpaceDE w:val="0"/>
              <w:autoSpaceDN w:val="0"/>
              <w:adjustRightInd w:val="0"/>
              <w:ind w:left="540" w:right="-144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65</w:t>
            </w:r>
            <w:r w:rsidR="00262537" w:rsidRPr="00C57377">
              <w:rPr>
                <w:rFonts w:ascii="Arial" w:hAnsi="Arial" w:cs="Arial"/>
              </w:rPr>
              <w:t>0</w:t>
            </w:r>
            <w:r w:rsidR="00950CC2" w:rsidRPr="00C57377">
              <w:rPr>
                <w:rFonts w:ascii="Arial" w:hAnsi="Arial" w:cs="Arial"/>
              </w:rPr>
              <w:t xml:space="preserve"> тыс. рублей – средства районного бюджета</w:t>
            </w:r>
            <w:r w:rsidR="00262537" w:rsidRPr="00C57377">
              <w:rPr>
                <w:rFonts w:ascii="Arial" w:hAnsi="Arial" w:cs="Arial"/>
              </w:rPr>
              <w:t>;</w:t>
            </w:r>
          </w:p>
          <w:p w:rsidR="00262537" w:rsidRPr="00C57377" w:rsidRDefault="00262537" w:rsidP="00262537">
            <w:pPr>
              <w:widowControl w:val="0"/>
              <w:autoSpaceDE w:val="0"/>
              <w:autoSpaceDN w:val="0"/>
              <w:adjustRightInd w:val="0"/>
              <w:ind w:right="-144" w:firstLine="22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в 2019 году - 650 тыс. рублей, в том числе</w:t>
            </w:r>
          </w:p>
          <w:p w:rsidR="00262537" w:rsidRPr="00C57377" w:rsidRDefault="00262537" w:rsidP="00262537">
            <w:pPr>
              <w:widowControl w:val="0"/>
              <w:autoSpaceDE w:val="0"/>
              <w:autoSpaceDN w:val="0"/>
              <w:adjustRightInd w:val="0"/>
              <w:ind w:left="540" w:right="-144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650 тыс. рублей – средства районного бюджета.</w:t>
            </w:r>
          </w:p>
        </w:tc>
      </w:tr>
    </w:tbl>
    <w:p w:rsidR="004F15F4" w:rsidRPr="00C57377" w:rsidRDefault="004F15F4" w:rsidP="00830E8A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</w:p>
    <w:p w:rsidR="00736E68" w:rsidRPr="00C57377" w:rsidRDefault="008E3DA0" w:rsidP="00287DE5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right="-144"/>
        <w:jc w:val="center"/>
        <w:rPr>
          <w:rFonts w:ascii="Arial" w:hAnsi="Arial" w:cs="Arial"/>
          <w:b/>
        </w:rPr>
      </w:pPr>
      <w:r w:rsidRPr="00C57377">
        <w:rPr>
          <w:rFonts w:ascii="Arial" w:hAnsi="Arial" w:cs="Arial"/>
          <w:b/>
        </w:rPr>
        <w:t xml:space="preserve">Характеристика текущего состояния сферы </w:t>
      </w:r>
      <w:r w:rsidR="00B14A10" w:rsidRPr="00C57377">
        <w:rPr>
          <w:rFonts w:ascii="Arial" w:hAnsi="Arial" w:cs="Arial"/>
          <w:b/>
        </w:rPr>
        <w:t>управления муниципальным имуществом</w:t>
      </w:r>
      <w:r w:rsidR="0057091E" w:rsidRPr="00C57377">
        <w:rPr>
          <w:rFonts w:ascii="Arial" w:hAnsi="Arial" w:cs="Arial"/>
          <w:b/>
        </w:rPr>
        <w:t xml:space="preserve"> </w:t>
      </w:r>
      <w:r w:rsidRPr="00C57377">
        <w:rPr>
          <w:rFonts w:ascii="Arial" w:hAnsi="Arial" w:cs="Arial"/>
          <w:b/>
        </w:rPr>
        <w:t>с указанием основных показателей социально-экономического развития района и анализ социальных, финансово-экономических</w:t>
      </w:r>
    </w:p>
    <w:p w:rsidR="004F15F4" w:rsidRPr="00C57377" w:rsidRDefault="008E3DA0" w:rsidP="00736E68">
      <w:pPr>
        <w:pStyle w:val="a7"/>
        <w:widowControl w:val="0"/>
        <w:autoSpaceDE w:val="0"/>
        <w:autoSpaceDN w:val="0"/>
        <w:adjustRightInd w:val="0"/>
        <w:ind w:left="0" w:right="-144"/>
        <w:jc w:val="center"/>
        <w:rPr>
          <w:rFonts w:ascii="Arial" w:hAnsi="Arial" w:cs="Arial"/>
          <w:b/>
        </w:rPr>
      </w:pPr>
      <w:r w:rsidRPr="00C57377">
        <w:rPr>
          <w:rFonts w:ascii="Arial" w:hAnsi="Arial" w:cs="Arial"/>
          <w:b/>
        </w:rPr>
        <w:t xml:space="preserve">и прочих рисков реализации </w:t>
      </w:r>
      <w:r w:rsidR="00736E68" w:rsidRPr="00C57377">
        <w:rPr>
          <w:rFonts w:ascii="Arial" w:hAnsi="Arial" w:cs="Arial"/>
          <w:b/>
        </w:rPr>
        <w:t>П</w:t>
      </w:r>
      <w:r w:rsidRPr="00C57377">
        <w:rPr>
          <w:rFonts w:ascii="Arial" w:hAnsi="Arial" w:cs="Arial"/>
          <w:b/>
        </w:rPr>
        <w:t>рограммы</w:t>
      </w:r>
    </w:p>
    <w:p w:rsidR="008E3DA0" w:rsidRPr="00C57377" w:rsidRDefault="008E3DA0" w:rsidP="008E3DA0">
      <w:pPr>
        <w:widowControl w:val="0"/>
        <w:autoSpaceDE w:val="0"/>
        <w:autoSpaceDN w:val="0"/>
        <w:adjustRightInd w:val="0"/>
        <w:ind w:right="-144" w:firstLine="540"/>
        <w:jc w:val="center"/>
        <w:rPr>
          <w:rFonts w:ascii="Arial" w:hAnsi="Arial" w:cs="Arial"/>
          <w:b/>
        </w:rPr>
      </w:pPr>
    </w:p>
    <w:p w:rsidR="00830E8A" w:rsidRPr="00C57377" w:rsidRDefault="00830E8A" w:rsidP="00830E8A">
      <w:pPr>
        <w:pStyle w:val="dktexleft"/>
        <w:spacing w:before="0" w:beforeAutospacing="0" w:after="0" w:afterAutospacing="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ab/>
        <w:t xml:space="preserve">Федеральным законом </w:t>
      </w:r>
      <w:r w:rsidR="001652D5" w:rsidRPr="00C57377">
        <w:rPr>
          <w:rFonts w:ascii="Arial" w:hAnsi="Arial" w:cs="Arial"/>
        </w:rPr>
        <w:t>«</w:t>
      </w:r>
      <w:r w:rsidRPr="00C57377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1652D5" w:rsidRPr="00C57377">
        <w:rPr>
          <w:rFonts w:ascii="Arial" w:hAnsi="Arial" w:cs="Arial"/>
        </w:rPr>
        <w:t>»</w:t>
      </w:r>
      <w:r w:rsidRPr="00C57377">
        <w:rPr>
          <w:rFonts w:ascii="Arial" w:hAnsi="Arial" w:cs="Arial"/>
        </w:rPr>
        <w:t xml:space="preserve"> от 06.10.2003 № 131-ФЗ муниципальная собственность определена как экономическая основа местного самоуправления. Управление муниципальной собственностью предполагает решение вопросов местного значения и отдельных государственных полномочий, переданных от субъекта Российской Федерации, путем наиболее целесообразного использования собственного имущества муниципальным образованием. Эффективное использование муниципального имущества включает в себя обеспечение его сохранности, развития, функционирования и использования всех объектов муниципальной собственности в интересах муниципального образования, в том числе извлечение дохода, в целях наиболее полного покрытия расходных обязательств и планов развития муниципального образования.</w:t>
      </w:r>
    </w:p>
    <w:p w:rsidR="00830E8A" w:rsidRPr="00C57377" w:rsidRDefault="00830E8A" w:rsidP="00830E8A">
      <w:pPr>
        <w:pStyle w:val="dktexleft"/>
        <w:spacing w:before="0" w:beforeAutospacing="0" w:after="0" w:afterAutospacing="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ab/>
        <w:t>Одним из средств повышения эффективности использования и развития муниципальной собственности является оптимизация ее структуры. Реализуя это направление, необходимо сокращать часть муниципального имущества, не используемого (невостребованного) для выполнения закрепленных за органом местного самоуправления полномочий.</w:t>
      </w:r>
    </w:p>
    <w:p w:rsidR="00830E8A" w:rsidRPr="00C57377" w:rsidRDefault="00830E8A" w:rsidP="00830E8A">
      <w:pPr>
        <w:pStyle w:val="dktexleft"/>
        <w:spacing w:before="0" w:beforeAutospacing="0" w:after="0" w:afterAutospacing="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lastRenderedPageBreak/>
        <w:tab/>
        <w:t>Управление муниципальн</w:t>
      </w:r>
      <w:r w:rsidR="00B14A10" w:rsidRPr="00C57377">
        <w:rPr>
          <w:rFonts w:ascii="Arial" w:hAnsi="Arial" w:cs="Arial"/>
        </w:rPr>
        <w:t xml:space="preserve">ым имуществом </w:t>
      </w:r>
      <w:r w:rsidRPr="00C57377">
        <w:rPr>
          <w:rFonts w:ascii="Arial" w:hAnsi="Arial" w:cs="Arial"/>
        </w:rPr>
        <w:t>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управление.</w:t>
      </w:r>
    </w:p>
    <w:p w:rsidR="008E3DA0" w:rsidRPr="00C57377" w:rsidRDefault="00830E8A" w:rsidP="00C1106F">
      <w:pPr>
        <w:pStyle w:val="dktexleft"/>
        <w:spacing w:before="0" w:beforeAutospacing="0" w:after="0" w:afterAutospacing="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ab/>
      </w:r>
      <w:r w:rsidR="008E3DA0" w:rsidRPr="00C57377">
        <w:rPr>
          <w:rFonts w:ascii="Arial" w:hAnsi="Arial" w:cs="Arial"/>
        </w:rPr>
        <w:t>Эффективное использование и вовлечение в хозяйственный оборот объектов недвижимости, свободных земельных участков, расположенных в границах Пировского района, не может быть осуществлено без построения целостной системы учета таких объектов, а также их правообладателей.</w:t>
      </w:r>
    </w:p>
    <w:p w:rsidR="008E3DA0" w:rsidRPr="00C57377" w:rsidRDefault="008E3DA0" w:rsidP="008E3DA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 xml:space="preserve">С 2008 года на территории </w:t>
      </w:r>
      <w:r w:rsidR="005C5D1A" w:rsidRPr="00C57377">
        <w:rPr>
          <w:rFonts w:ascii="Arial" w:hAnsi="Arial" w:cs="Arial"/>
        </w:rPr>
        <w:t>Пировского района</w:t>
      </w:r>
      <w:r w:rsidRPr="00C57377">
        <w:rPr>
          <w:rFonts w:ascii="Arial" w:hAnsi="Arial" w:cs="Arial"/>
        </w:rPr>
        <w:t xml:space="preserve"> проводится комплексная работа по реализации полномочий органов местного самоуправления в сфере земельн</w:t>
      </w:r>
      <w:r w:rsidR="005C5D1A" w:rsidRPr="00C57377">
        <w:rPr>
          <w:rFonts w:ascii="Arial" w:hAnsi="Arial" w:cs="Arial"/>
        </w:rPr>
        <w:t>о-имущественных</w:t>
      </w:r>
      <w:r w:rsidRPr="00C57377">
        <w:rPr>
          <w:rFonts w:ascii="Arial" w:hAnsi="Arial" w:cs="Arial"/>
        </w:rPr>
        <w:t xml:space="preserve"> отношений.</w:t>
      </w:r>
    </w:p>
    <w:p w:rsidR="008E3DA0" w:rsidRPr="00C57377" w:rsidRDefault="005C5D1A" w:rsidP="008E3DA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Для реализации этих полномочий 16 сентября 2008 г. образован отдел муниципального имущества, земельных отношений и природопользования администрации Пировского района.</w:t>
      </w:r>
      <w:r w:rsidR="008E3DA0" w:rsidRPr="00C57377">
        <w:rPr>
          <w:rFonts w:ascii="Arial" w:hAnsi="Arial" w:cs="Arial"/>
        </w:rPr>
        <w:t xml:space="preserve"> Основными направлениями деятельности данного </w:t>
      </w:r>
      <w:r w:rsidRPr="00C57377">
        <w:rPr>
          <w:rFonts w:ascii="Arial" w:hAnsi="Arial" w:cs="Arial"/>
        </w:rPr>
        <w:t>отдела</w:t>
      </w:r>
      <w:r w:rsidR="008E3DA0" w:rsidRPr="00C57377">
        <w:rPr>
          <w:rFonts w:ascii="Arial" w:hAnsi="Arial" w:cs="Arial"/>
        </w:rPr>
        <w:t xml:space="preserve"> являются оказание муниципальных услуг, выполнение работ и исполнение муниципальных функций в целях реализации предусмотренных законодательством Российской Федерации полномочий органов местного самоуправления в сфере </w:t>
      </w:r>
      <w:r w:rsidRPr="00C57377">
        <w:rPr>
          <w:rFonts w:ascii="Arial" w:hAnsi="Arial" w:cs="Arial"/>
        </w:rPr>
        <w:t>земельно-имущественных отношений</w:t>
      </w:r>
      <w:r w:rsidR="008E3DA0" w:rsidRPr="00C57377">
        <w:rPr>
          <w:rFonts w:ascii="Arial" w:hAnsi="Arial" w:cs="Arial"/>
        </w:rPr>
        <w:t>.</w:t>
      </w:r>
    </w:p>
    <w:p w:rsidR="008E3DA0" w:rsidRPr="00C57377" w:rsidRDefault="005C5D1A" w:rsidP="008E3DA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Отдел муниципального имущества, земельных отношений и природопользования администрации Пировского района</w:t>
      </w:r>
      <w:r w:rsidR="008E3DA0" w:rsidRPr="00C57377">
        <w:rPr>
          <w:rFonts w:ascii="Arial" w:hAnsi="Arial" w:cs="Arial"/>
        </w:rPr>
        <w:t xml:space="preserve"> осуществляет полномочия, которые возложены на органы местного самоуправления</w:t>
      </w:r>
      <w:r w:rsidR="0057091E" w:rsidRPr="00C57377">
        <w:rPr>
          <w:rFonts w:ascii="Arial" w:hAnsi="Arial" w:cs="Arial"/>
        </w:rPr>
        <w:t xml:space="preserve"> в данной сфере</w:t>
      </w:r>
      <w:r w:rsidR="008E3DA0" w:rsidRPr="00C57377">
        <w:rPr>
          <w:rFonts w:ascii="Arial" w:hAnsi="Arial" w:cs="Arial"/>
        </w:rPr>
        <w:t xml:space="preserve">, </w:t>
      </w:r>
      <w:r w:rsidRPr="00C57377">
        <w:rPr>
          <w:rFonts w:ascii="Arial" w:hAnsi="Arial" w:cs="Arial"/>
        </w:rPr>
        <w:t>в т.ч.</w:t>
      </w:r>
      <w:r w:rsidR="008E3DA0" w:rsidRPr="00C57377">
        <w:rPr>
          <w:rFonts w:ascii="Arial" w:hAnsi="Arial" w:cs="Arial"/>
        </w:rPr>
        <w:t xml:space="preserve"> </w:t>
      </w:r>
      <w:r w:rsidR="0057091E" w:rsidRPr="00C57377">
        <w:rPr>
          <w:rFonts w:ascii="Arial" w:hAnsi="Arial" w:cs="Arial"/>
        </w:rPr>
        <w:t xml:space="preserve">обеспечивает межевание земельных участков, их постановку на земельно-кадастровый учет, изготовление технической документации на объекты недвижимости, государственную регистрацию прав муниципальной собственности на имущественный комплекс (объект, земля) и права оперативного управления, формирует реестры объектов недвижимости и земельных участков на основании данных государственной регистрации права собственности муниципального образования Пировский район, осуществляет функции управления и распоряжения земельными участками, объектами недвижимости, обеспечивает эффективность их использования, </w:t>
      </w:r>
      <w:r w:rsidR="008E3DA0" w:rsidRPr="00C57377">
        <w:rPr>
          <w:rFonts w:ascii="Arial" w:hAnsi="Arial" w:cs="Arial"/>
        </w:rPr>
        <w:t>осуществл</w:t>
      </w:r>
      <w:r w:rsidR="0057091E" w:rsidRPr="00C57377">
        <w:rPr>
          <w:rFonts w:ascii="Arial" w:hAnsi="Arial" w:cs="Arial"/>
        </w:rPr>
        <w:t>яет</w:t>
      </w:r>
      <w:r w:rsidR="008E3DA0" w:rsidRPr="00C57377">
        <w:rPr>
          <w:rFonts w:ascii="Arial" w:hAnsi="Arial" w:cs="Arial"/>
        </w:rPr>
        <w:t xml:space="preserve"> муниципальн</w:t>
      </w:r>
      <w:r w:rsidR="0057091E" w:rsidRPr="00C57377">
        <w:rPr>
          <w:rFonts w:ascii="Arial" w:hAnsi="Arial" w:cs="Arial"/>
        </w:rPr>
        <w:t>ый</w:t>
      </w:r>
      <w:r w:rsidR="008E3DA0" w:rsidRPr="00C57377">
        <w:rPr>
          <w:rFonts w:ascii="Arial" w:hAnsi="Arial" w:cs="Arial"/>
        </w:rPr>
        <w:t xml:space="preserve"> </w:t>
      </w:r>
      <w:r w:rsidR="0057091E" w:rsidRPr="00C57377">
        <w:rPr>
          <w:rFonts w:ascii="Arial" w:hAnsi="Arial" w:cs="Arial"/>
        </w:rPr>
        <w:t>земельный</w:t>
      </w:r>
      <w:r w:rsidR="008E3DA0" w:rsidRPr="00C57377">
        <w:rPr>
          <w:rFonts w:ascii="Arial" w:hAnsi="Arial" w:cs="Arial"/>
        </w:rPr>
        <w:t xml:space="preserve"> контрол</w:t>
      </w:r>
      <w:r w:rsidR="0057091E" w:rsidRPr="00C57377">
        <w:rPr>
          <w:rFonts w:ascii="Arial" w:hAnsi="Arial" w:cs="Arial"/>
        </w:rPr>
        <w:t>ь</w:t>
      </w:r>
      <w:r w:rsidR="008E3DA0" w:rsidRPr="00C57377">
        <w:rPr>
          <w:rFonts w:ascii="Arial" w:hAnsi="Arial" w:cs="Arial"/>
        </w:rPr>
        <w:t>.</w:t>
      </w:r>
    </w:p>
    <w:p w:rsidR="00175ED1" w:rsidRPr="00C57377" w:rsidRDefault="00175ED1" w:rsidP="00175E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Одной из главных проблем, препятствующих реализации законодательных актов в области регулирования земельно-имущественных отношений, является недостаточная возможность внедрения на практике новых эффективных экономических механизмов в сфере управления недвижимостью в связи с отсутствием достоверных сведений о земельных участках и связанных с ними объектах недвижимости.</w:t>
      </w:r>
    </w:p>
    <w:p w:rsidR="00175ED1" w:rsidRPr="00C57377" w:rsidRDefault="00175ED1" w:rsidP="00175E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Свыше 80 процентов зданий, строений, сооружений, отдельных помещений имеют устаревшие технические паспорта или вообще не проходили техническую инвентаризацию. Выявляемые бесхозяйные объекты недвижимости перед постановкой на учет должны быть идентифицированы с оформлением землеустроительного дела и технического паспорта (плана описания) - документов, подтверждающих факт существования объекта недвижимости. Как следствие, объекты недвижимости не используются как полноценный актив, что является сдерживающим фактором инвестиционной активности и развития предпринимательства на территории муниципального образования Пировский район.</w:t>
      </w:r>
    </w:p>
    <w:p w:rsidR="008E3DA0" w:rsidRPr="00C57377" w:rsidRDefault="008E3DA0" w:rsidP="008E3DA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Решение проблем, связанных с решением вопросов земельн</w:t>
      </w:r>
      <w:r w:rsidR="005C5D1A" w:rsidRPr="00C57377">
        <w:rPr>
          <w:rFonts w:ascii="Arial" w:hAnsi="Arial" w:cs="Arial"/>
        </w:rPr>
        <w:t>о-имущественных</w:t>
      </w:r>
      <w:r w:rsidRPr="00C57377">
        <w:rPr>
          <w:rFonts w:ascii="Arial" w:hAnsi="Arial" w:cs="Arial"/>
        </w:rPr>
        <w:t xml:space="preserve"> отношений программно-целевым методом, обусловлено его высокой эффективностью, возможностью сбалансированного и последовательного выполнения мероприятий.</w:t>
      </w:r>
    </w:p>
    <w:p w:rsidR="008E3DA0" w:rsidRPr="00C57377" w:rsidRDefault="008E3DA0" w:rsidP="008E3DA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lastRenderedPageBreak/>
        <w:t>Основные преимущества программно-целевого метода заключаются в том, что он позволяет обеспечить консолидацию и целевое использование финансовых ресурсов, необходимых для реализации Программы, а также способствует эффективному планированию и мониторингу результатов реализации Программы. В рамках Программы определены показатели, которые позволяют ежегодно оценивать результаты реализации мероприятий.</w:t>
      </w:r>
    </w:p>
    <w:p w:rsidR="008E3DA0" w:rsidRPr="00C57377" w:rsidRDefault="008E3DA0" w:rsidP="008E3DA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Основными рисками, которые могут осложнить решение обозначенных проблем программно-целевым методом, являются:</w:t>
      </w:r>
    </w:p>
    <w:p w:rsidR="008E3DA0" w:rsidRPr="00C57377" w:rsidRDefault="008E3DA0" w:rsidP="008E3DA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- недостаточное ресурсное обеспечение запланированных мероприятий;</w:t>
      </w:r>
    </w:p>
    <w:p w:rsidR="008E3DA0" w:rsidRPr="00C57377" w:rsidRDefault="008E3DA0" w:rsidP="008E3DA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- ухудшение социально-экономической ситуации;</w:t>
      </w:r>
    </w:p>
    <w:p w:rsidR="008E3DA0" w:rsidRPr="00C57377" w:rsidRDefault="008E3DA0" w:rsidP="008E3DA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 xml:space="preserve">- неэффективное использование средств </w:t>
      </w:r>
      <w:r w:rsidR="005C5D1A" w:rsidRPr="00C57377">
        <w:rPr>
          <w:rFonts w:ascii="Arial" w:hAnsi="Arial" w:cs="Arial"/>
        </w:rPr>
        <w:t>районного</w:t>
      </w:r>
      <w:r w:rsidRPr="00C57377">
        <w:rPr>
          <w:rFonts w:ascii="Arial" w:hAnsi="Arial" w:cs="Arial"/>
        </w:rPr>
        <w:t xml:space="preserve"> бюджета, выделенных на реализацию мероприятий Программы.</w:t>
      </w:r>
    </w:p>
    <w:p w:rsidR="008E3DA0" w:rsidRPr="00C57377" w:rsidRDefault="008E3DA0" w:rsidP="00DC5BBB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  <w:b/>
        </w:rPr>
      </w:pPr>
    </w:p>
    <w:p w:rsidR="0057091E" w:rsidRPr="00C57377" w:rsidRDefault="0057091E" w:rsidP="00287DE5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  <w:b/>
        </w:rPr>
      </w:pPr>
      <w:r w:rsidRPr="00C57377">
        <w:rPr>
          <w:rFonts w:ascii="Arial" w:hAnsi="Arial" w:cs="Arial"/>
          <w:b/>
        </w:rPr>
        <w:t xml:space="preserve">Приоритеты и цели социально-экономического развития в сфере </w:t>
      </w:r>
      <w:r w:rsidR="00B14A10" w:rsidRPr="00C57377">
        <w:rPr>
          <w:rFonts w:ascii="Arial" w:hAnsi="Arial" w:cs="Arial"/>
          <w:b/>
        </w:rPr>
        <w:t>управления муниципальным имуществом</w:t>
      </w:r>
      <w:r w:rsidRPr="00C57377">
        <w:rPr>
          <w:rFonts w:ascii="Arial" w:hAnsi="Arial" w:cs="Arial"/>
          <w:b/>
        </w:rPr>
        <w:t xml:space="preserve">, описание основных целей и задач программы, прогноз развития </w:t>
      </w:r>
      <w:r w:rsidR="002E1501" w:rsidRPr="00C57377">
        <w:rPr>
          <w:rFonts w:ascii="Arial" w:hAnsi="Arial" w:cs="Arial"/>
          <w:b/>
        </w:rPr>
        <w:t>сферы управления муниципальным имуществом</w:t>
      </w:r>
    </w:p>
    <w:p w:rsidR="0057091E" w:rsidRPr="00C57377" w:rsidRDefault="0057091E" w:rsidP="0057091E">
      <w:pPr>
        <w:pStyle w:val="a7"/>
        <w:widowControl w:val="0"/>
        <w:autoSpaceDE w:val="0"/>
        <w:autoSpaceDN w:val="0"/>
        <w:adjustRightInd w:val="0"/>
        <w:ind w:left="900" w:right="-144"/>
        <w:jc w:val="center"/>
        <w:outlineLvl w:val="1"/>
        <w:rPr>
          <w:rFonts w:ascii="Arial" w:hAnsi="Arial" w:cs="Arial"/>
          <w:b/>
        </w:rPr>
      </w:pPr>
    </w:p>
    <w:p w:rsidR="00C1106F" w:rsidRPr="00C57377" w:rsidRDefault="00C1106F" w:rsidP="005709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Одним из важнейших условий эффективного управления ресурсами является оформление в установленном порядке документов, подтверждающих право на объекты недвижимости, а также ведение единого, полного учета объектов казны.</w:t>
      </w:r>
    </w:p>
    <w:p w:rsidR="0057091E" w:rsidRPr="00C57377" w:rsidRDefault="0057091E" w:rsidP="005709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Совокупный социально-экономический эффект от реализации Программы достигается за счет проведения целостной политики в области земельных отношений, позволяющей обеспечить эффективное использование ресурсов муниципального образования Пировский район.</w:t>
      </w:r>
    </w:p>
    <w:p w:rsidR="0057091E" w:rsidRPr="00C57377" w:rsidRDefault="0057091E" w:rsidP="00175E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Реализация комплекса программных мероприятий позволит обеспечить необходимую информационную и технологическую поддержку процессов формирования, учета, оценки и взимания платы за использование объектов недвижимости и земельных участков и достичь намеченных целей в области социального развития и модернизации экономики района.</w:t>
      </w:r>
    </w:p>
    <w:p w:rsidR="004F15F4" w:rsidRPr="00C57377" w:rsidRDefault="00175ED1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Целью настоящей Программы является 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имущества.</w:t>
      </w:r>
    </w:p>
    <w:p w:rsidR="00175ED1" w:rsidRPr="00C57377" w:rsidRDefault="00175ED1" w:rsidP="00F6682A">
      <w:pPr>
        <w:widowControl w:val="0"/>
        <w:autoSpaceDE w:val="0"/>
        <w:autoSpaceDN w:val="0"/>
        <w:adjustRightInd w:val="0"/>
        <w:ind w:right="-144" w:firstLine="54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Задачи Программы:</w:t>
      </w:r>
    </w:p>
    <w:p w:rsidR="00175ED1" w:rsidRPr="00C57377" w:rsidRDefault="00175ED1" w:rsidP="00175ED1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- инвентаризация, паспортизация, регистрация и корректировка реестра муниципального имущества для создания условий</w:t>
      </w:r>
      <w:r w:rsidR="00774188" w:rsidRPr="00C57377">
        <w:rPr>
          <w:rFonts w:ascii="Arial" w:hAnsi="Arial" w:cs="Arial"/>
        </w:rPr>
        <w:t xml:space="preserve"> эффективного его использования;</w:t>
      </w:r>
    </w:p>
    <w:p w:rsidR="00774188" w:rsidRPr="00C57377" w:rsidRDefault="00774188" w:rsidP="00175ED1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 xml:space="preserve">- </w:t>
      </w:r>
      <w:r w:rsidR="009C73C3" w:rsidRPr="00C57377">
        <w:rPr>
          <w:rFonts w:ascii="Arial" w:hAnsi="Arial" w:cs="Arial"/>
        </w:rPr>
        <w:t>содержание</w:t>
      </w:r>
      <w:r w:rsidRPr="00C57377">
        <w:rPr>
          <w:rFonts w:ascii="Arial" w:hAnsi="Arial" w:cs="Arial"/>
        </w:rPr>
        <w:t xml:space="preserve"> объектов казны.</w:t>
      </w:r>
    </w:p>
    <w:p w:rsidR="004F15F4" w:rsidRPr="00C57377" w:rsidRDefault="004F15F4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rFonts w:ascii="Arial" w:hAnsi="Arial" w:cs="Arial"/>
        </w:rPr>
      </w:pPr>
    </w:p>
    <w:p w:rsidR="00175ED1" w:rsidRPr="00C57377" w:rsidRDefault="00175ED1" w:rsidP="00287DE5">
      <w:pPr>
        <w:pStyle w:val="a7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57377">
        <w:rPr>
          <w:rFonts w:ascii="Arial" w:hAnsi="Arial" w:cs="Arial"/>
          <w:b/>
        </w:rPr>
        <w:t>Механизм реализации отдельных мероприятий Программы</w:t>
      </w:r>
    </w:p>
    <w:p w:rsidR="00595CDD" w:rsidRPr="00C57377" w:rsidRDefault="00595CDD" w:rsidP="00595CDD">
      <w:pPr>
        <w:pStyle w:val="a7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595CDD" w:rsidRPr="00C57377" w:rsidRDefault="00595CDD" w:rsidP="00595CDD">
      <w:pPr>
        <w:pStyle w:val="a7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Программа не имеет отдельных мероприятий.</w:t>
      </w:r>
    </w:p>
    <w:p w:rsidR="00595CDD" w:rsidRPr="00C57377" w:rsidRDefault="00595CDD" w:rsidP="00595CDD">
      <w:pPr>
        <w:pStyle w:val="a7"/>
        <w:autoSpaceDE w:val="0"/>
        <w:autoSpaceDN w:val="0"/>
        <w:adjustRightInd w:val="0"/>
        <w:ind w:left="900"/>
        <w:jc w:val="center"/>
        <w:rPr>
          <w:rFonts w:ascii="Arial" w:hAnsi="Arial" w:cs="Arial"/>
          <w:b/>
        </w:rPr>
      </w:pPr>
    </w:p>
    <w:p w:rsidR="00767C63" w:rsidRPr="00C57377" w:rsidRDefault="00FF680A" w:rsidP="00287DE5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284"/>
        <w:jc w:val="center"/>
        <w:rPr>
          <w:rFonts w:ascii="Arial" w:hAnsi="Arial" w:cs="Arial"/>
          <w:b/>
        </w:rPr>
      </w:pPr>
      <w:r w:rsidRPr="00C57377">
        <w:rPr>
          <w:rFonts w:ascii="Arial" w:hAnsi="Arial" w:cs="Arial"/>
          <w:b/>
        </w:rPr>
        <w:t xml:space="preserve">Прогноз конечных результатов </w:t>
      </w:r>
      <w:r w:rsidR="00767C63" w:rsidRPr="00C57377">
        <w:rPr>
          <w:rFonts w:ascii="Arial" w:hAnsi="Arial" w:cs="Arial"/>
          <w:b/>
        </w:rPr>
        <w:t>П</w:t>
      </w:r>
      <w:r w:rsidRPr="00C57377">
        <w:rPr>
          <w:rFonts w:ascii="Arial" w:hAnsi="Arial" w:cs="Arial"/>
          <w:b/>
        </w:rPr>
        <w:t>рограммы</w:t>
      </w:r>
    </w:p>
    <w:p w:rsidR="00767C63" w:rsidRPr="00C57377" w:rsidRDefault="00767C63" w:rsidP="00767C63">
      <w:pPr>
        <w:pStyle w:val="a7"/>
        <w:autoSpaceDE w:val="0"/>
        <w:autoSpaceDN w:val="0"/>
        <w:adjustRightInd w:val="0"/>
        <w:ind w:left="0"/>
        <w:jc w:val="both"/>
        <w:rPr>
          <w:rFonts w:ascii="Arial" w:hAnsi="Arial" w:cs="Arial"/>
          <w:b/>
        </w:rPr>
      </w:pPr>
    </w:p>
    <w:p w:rsidR="00767C63" w:rsidRPr="00C57377" w:rsidRDefault="00767C63" w:rsidP="00767C6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Прямой экономический эффект от реализации программных мероприятий состоит в увеличении доходов бюджета за счет роста поступлений доходов от мероприятий, связанных с распоряжением объектами недвижимости и земельными участками.</w:t>
      </w:r>
    </w:p>
    <w:p w:rsidR="00767C63" w:rsidRPr="00C57377" w:rsidRDefault="00767C63" w:rsidP="00767C63">
      <w:pPr>
        <w:widowControl w:val="0"/>
        <w:autoSpaceDE w:val="0"/>
        <w:autoSpaceDN w:val="0"/>
        <w:adjustRightInd w:val="0"/>
        <w:ind w:right="-144" w:firstLine="54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 xml:space="preserve">Вклад в увеличение доходной части бюджета будет достигнут за счет расширения в процессе инвентаризации охватываемых земельными платежами площадей, являющихся объектами налогообложения. Увеличению доходной части </w:t>
      </w:r>
      <w:r w:rsidRPr="00C57377">
        <w:rPr>
          <w:rFonts w:ascii="Arial" w:hAnsi="Arial" w:cs="Arial"/>
        </w:rPr>
        <w:lastRenderedPageBreak/>
        <w:t>будет содействовать и переход к установлению экономически обоснованных земельного налога и арендной платы за недвижимость на основе оценки рыночной стоимости недвижимости.</w:t>
      </w:r>
    </w:p>
    <w:p w:rsidR="00767C63" w:rsidRPr="00C57377" w:rsidRDefault="00767C63" w:rsidP="00767C6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 xml:space="preserve">Дополнительным эффектом реализации </w:t>
      </w:r>
      <w:r w:rsidR="00B249A7" w:rsidRPr="00C57377">
        <w:rPr>
          <w:rFonts w:ascii="Arial" w:hAnsi="Arial" w:cs="Arial"/>
        </w:rPr>
        <w:t>П</w:t>
      </w:r>
      <w:r w:rsidRPr="00C57377">
        <w:rPr>
          <w:rFonts w:ascii="Arial" w:hAnsi="Arial" w:cs="Arial"/>
        </w:rPr>
        <w:t>рограммы станет активизация рынка земли и недвижимости, создание благоприятного делового климата, рост объемов инвестиций в реальный сектор экономики под гарантии прав на недвижимость, обеспечение оперативности и качества управленческих решений по распоряжению земельными участками и прочно связанными с ними объектами недвижимости, находящимися в собственности муниципального образования Пировский район.</w:t>
      </w:r>
    </w:p>
    <w:p w:rsidR="00767C63" w:rsidRPr="00C57377" w:rsidRDefault="00767C63" w:rsidP="00767C6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C57377">
        <w:rPr>
          <w:rFonts w:ascii="Arial" w:hAnsi="Arial" w:cs="Arial"/>
          <w:bCs/>
        </w:rPr>
        <w:t xml:space="preserve">Ожидаемые результаты реализации Программы по годам характеризуются </w:t>
      </w:r>
      <w:hyperlink r:id="rId11" w:history="1">
        <w:r w:rsidRPr="00C57377">
          <w:rPr>
            <w:rFonts w:ascii="Arial" w:hAnsi="Arial" w:cs="Arial"/>
            <w:bCs/>
            <w:color w:val="000000" w:themeColor="text1"/>
          </w:rPr>
          <w:t>показателями</w:t>
        </w:r>
      </w:hyperlink>
      <w:r w:rsidRPr="00C57377">
        <w:rPr>
          <w:rFonts w:ascii="Arial" w:hAnsi="Arial" w:cs="Arial"/>
          <w:bCs/>
        </w:rPr>
        <w:t xml:space="preserve"> согласно </w:t>
      </w:r>
      <w:r w:rsidR="005D789F" w:rsidRPr="00C57377">
        <w:rPr>
          <w:rFonts w:ascii="Arial" w:hAnsi="Arial" w:cs="Arial"/>
          <w:bCs/>
        </w:rPr>
        <w:t>П</w:t>
      </w:r>
      <w:r w:rsidRPr="00C57377">
        <w:rPr>
          <w:rFonts w:ascii="Arial" w:hAnsi="Arial" w:cs="Arial"/>
          <w:bCs/>
        </w:rPr>
        <w:t xml:space="preserve">риложению </w:t>
      </w:r>
      <w:r w:rsidR="005D789F" w:rsidRPr="00C57377">
        <w:rPr>
          <w:rFonts w:ascii="Arial" w:hAnsi="Arial" w:cs="Arial"/>
          <w:bCs/>
        </w:rPr>
        <w:t xml:space="preserve">№ </w:t>
      </w:r>
      <w:r w:rsidRPr="00C57377">
        <w:rPr>
          <w:rFonts w:ascii="Arial" w:hAnsi="Arial" w:cs="Arial"/>
          <w:bCs/>
        </w:rPr>
        <w:t>1</w:t>
      </w:r>
      <w:r w:rsidR="00253A0A" w:rsidRPr="00C57377">
        <w:rPr>
          <w:rFonts w:ascii="Arial" w:hAnsi="Arial" w:cs="Arial"/>
          <w:bCs/>
        </w:rPr>
        <w:t xml:space="preserve"> к паспорту </w:t>
      </w:r>
      <w:r w:rsidRPr="00C57377">
        <w:rPr>
          <w:rFonts w:ascii="Arial" w:hAnsi="Arial" w:cs="Arial"/>
          <w:bCs/>
        </w:rPr>
        <w:t>Программ</w:t>
      </w:r>
      <w:r w:rsidR="00253A0A" w:rsidRPr="00C57377">
        <w:rPr>
          <w:rFonts w:ascii="Arial" w:hAnsi="Arial" w:cs="Arial"/>
          <w:bCs/>
        </w:rPr>
        <w:t>ы</w:t>
      </w:r>
      <w:r w:rsidRPr="00C57377">
        <w:rPr>
          <w:rFonts w:ascii="Arial" w:hAnsi="Arial" w:cs="Arial"/>
          <w:bCs/>
        </w:rPr>
        <w:t>.</w:t>
      </w:r>
    </w:p>
    <w:p w:rsidR="00175ED1" w:rsidRPr="00C57377" w:rsidRDefault="00175ED1" w:rsidP="00284E92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</w:p>
    <w:p w:rsidR="00253A0A" w:rsidRPr="00C57377" w:rsidRDefault="00253A0A" w:rsidP="00287DE5">
      <w:pPr>
        <w:pStyle w:val="a7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57377">
        <w:rPr>
          <w:rFonts w:ascii="Arial" w:hAnsi="Arial" w:cs="Arial"/>
          <w:b/>
        </w:rPr>
        <w:t>Перечень подпрограмм с указанием сроков их реализации и ожидаемых результатов</w:t>
      </w:r>
    </w:p>
    <w:p w:rsidR="00253A0A" w:rsidRPr="00C57377" w:rsidRDefault="00253A0A" w:rsidP="00253A0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253A0A" w:rsidRPr="00C57377" w:rsidRDefault="00253A0A" w:rsidP="00B249A7">
      <w:pPr>
        <w:pStyle w:val="a7"/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Подпрограммы с указанием сроков их реализации и ожидаемых результатов приведены в приложениях № 1, 2 к Программе.</w:t>
      </w:r>
    </w:p>
    <w:p w:rsidR="00253A0A" w:rsidRPr="00C57377" w:rsidRDefault="00253A0A" w:rsidP="00253A0A">
      <w:pPr>
        <w:pStyle w:val="a7"/>
        <w:autoSpaceDE w:val="0"/>
        <w:autoSpaceDN w:val="0"/>
        <w:adjustRightInd w:val="0"/>
        <w:ind w:left="900"/>
        <w:jc w:val="center"/>
        <w:rPr>
          <w:rFonts w:ascii="Arial" w:hAnsi="Arial" w:cs="Arial"/>
          <w:b/>
        </w:rPr>
      </w:pPr>
    </w:p>
    <w:p w:rsidR="00C1106F" w:rsidRPr="00C57377" w:rsidRDefault="00C1106F" w:rsidP="00287DE5">
      <w:pPr>
        <w:pStyle w:val="a7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57377">
        <w:rPr>
          <w:rFonts w:ascii="Arial" w:hAnsi="Arial" w:cs="Arial"/>
          <w:b/>
        </w:rPr>
        <w:t>Основные меры правового регулирования в сфере</w:t>
      </w:r>
      <w:r w:rsidR="0044674F" w:rsidRPr="00C57377">
        <w:rPr>
          <w:rFonts w:ascii="Arial" w:hAnsi="Arial" w:cs="Arial"/>
          <w:b/>
        </w:rPr>
        <w:t xml:space="preserve"> </w:t>
      </w:r>
      <w:r w:rsidR="00B14A10" w:rsidRPr="00C57377">
        <w:rPr>
          <w:rFonts w:ascii="Arial" w:hAnsi="Arial" w:cs="Arial"/>
          <w:b/>
        </w:rPr>
        <w:t>управления муниципальным имуществом</w:t>
      </w:r>
      <w:r w:rsidRPr="00C57377">
        <w:rPr>
          <w:rFonts w:ascii="Arial" w:hAnsi="Arial" w:cs="Arial"/>
          <w:b/>
        </w:rPr>
        <w:t xml:space="preserve">, направленные на достижение цели и </w:t>
      </w:r>
      <w:r w:rsidR="00D94DB8" w:rsidRPr="00C57377">
        <w:rPr>
          <w:rFonts w:ascii="Arial" w:hAnsi="Arial" w:cs="Arial"/>
          <w:b/>
        </w:rPr>
        <w:t xml:space="preserve">(или) </w:t>
      </w:r>
      <w:r w:rsidRPr="00C57377">
        <w:rPr>
          <w:rFonts w:ascii="Arial" w:hAnsi="Arial" w:cs="Arial"/>
          <w:b/>
        </w:rPr>
        <w:t xml:space="preserve">конечных результатов </w:t>
      </w:r>
      <w:r w:rsidR="00D94DB8" w:rsidRPr="00C57377">
        <w:rPr>
          <w:rFonts w:ascii="Arial" w:hAnsi="Arial" w:cs="Arial"/>
          <w:b/>
        </w:rPr>
        <w:t>П</w:t>
      </w:r>
      <w:r w:rsidRPr="00C57377">
        <w:rPr>
          <w:rFonts w:ascii="Arial" w:hAnsi="Arial" w:cs="Arial"/>
          <w:b/>
        </w:rPr>
        <w:t>рограммы</w:t>
      </w:r>
    </w:p>
    <w:p w:rsidR="00D94DB8" w:rsidRPr="00C57377" w:rsidRDefault="00D94DB8" w:rsidP="00D94DB8">
      <w:pPr>
        <w:pStyle w:val="a7"/>
        <w:autoSpaceDE w:val="0"/>
        <w:autoSpaceDN w:val="0"/>
        <w:adjustRightInd w:val="0"/>
        <w:ind w:left="900"/>
        <w:jc w:val="center"/>
        <w:rPr>
          <w:rFonts w:ascii="Arial" w:hAnsi="Arial" w:cs="Arial"/>
          <w:b/>
        </w:rPr>
      </w:pPr>
    </w:p>
    <w:p w:rsidR="00C1106F" w:rsidRPr="00C57377" w:rsidRDefault="00D94DB8" w:rsidP="00D94DB8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C57377">
        <w:rPr>
          <w:sz w:val="24"/>
          <w:szCs w:val="24"/>
        </w:rPr>
        <w:tab/>
        <w:t xml:space="preserve">Основные меры правового регулирования в сфере управления муниципальным имуществом, направленные на достижение цели и (или) конечных результатов Программы, представлены в Приложении </w:t>
      </w:r>
      <w:r w:rsidR="005D789F" w:rsidRPr="00C57377">
        <w:rPr>
          <w:sz w:val="24"/>
          <w:szCs w:val="24"/>
        </w:rPr>
        <w:t xml:space="preserve">№ </w:t>
      </w:r>
      <w:r w:rsidRPr="00C57377">
        <w:rPr>
          <w:sz w:val="24"/>
          <w:szCs w:val="24"/>
        </w:rPr>
        <w:t>2</w:t>
      </w:r>
      <w:r w:rsidR="00253A0A" w:rsidRPr="00C57377">
        <w:rPr>
          <w:bCs/>
          <w:sz w:val="24"/>
          <w:szCs w:val="24"/>
        </w:rPr>
        <w:t xml:space="preserve"> к паспорту Программы</w:t>
      </w:r>
      <w:r w:rsidRPr="00C57377">
        <w:rPr>
          <w:sz w:val="24"/>
          <w:szCs w:val="24"/>
        </w:rPr>
        <w:t>.</w:t>
      </w:r>
    </w:p>
    <w:p w:rsidR="00D94DB8" w:rsidRPr="00C57377" w:rsidRDefault="00D94DB8" w:rsidP="00D94DB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94DB8" w:rsidRPr="00C57377" w:rsidRDefault="00253A0A" w:rsidP="00287DE5">
      <w:pPr>
        <w:pStyle w:val="a7"/>
        <w:numPr>
          <w:ilvl w:val="0"/>
          <w:numId w:val="5"/>
        </w:numPr>
        <w:jc w:val="center"/>
        <w:rPr>
          <w:rFonts w:ascii="Arial" w:hAnsi="Arial" w:cs="Arial"/>
          <w:b/>
        </w:rPr>
      </w:pPr>
      <w:r w:rsidRPr="00C57377">
        <w:rPr>
          <w:rFonts w:ascii="Arial" w:hAnsi="Arial" w:cs="Arial"/>
          <w:b/>
        </w:rPr>
        <w:t>Распределение планируемых расходов по отдельным мероприятиям Программы, подпрограммам с указанием главных распорядителей средств местного бюджета, а также по годам реализации Программы</w:t>
      </w:r>
    </w:p>
    <w:p w:rsidR="00253A0A" w:rsidRPr="00C57377" w:rsidRDefault="00253A0A" w:rsidP="00253A0A">
      <w:pPr>
        <w:pStyle w:val="a7"/>
        <w:ind w:left="900"/>
        <w:jc w:val="center"/>
        <w:rPr>
          <w:rFonts w:ascii="Arial" w:hAnsi="Arial" w:cs="Arial"/>
          <w:b/>
        </w:rPr>
      </w:pPr>
    </w:p>
    <w:p w:rsidR="00D94DB8" w:rsidRPr="00C57377" w:rsidRDefault="00D94DB8" w:rsidP="00D94DB8">
      <w:pPr>
        <w:pStyle w:val="a7"/>
        <w:ind w:left="0"/>
        <w:jc w:val="both"/>
        <w:rPr>
          <w:rFonts w:ascii="Arial" w:hAnsi="Arial" w:cs="Arial"/>
        </w:rPr>
      </w:pPr>
      <w:r w:rsidRPr="00C57377">
        <w:rPr>
          <w:rFonts w:ascii="Arial" w:hAnsi="Arial" w:cs="Arial"/>
          <w:b/>
        </w:rPr>
        <w:tab/>
      </w:r>
      <w:r w:rsidRPr="00C57377">
        <w:rPr>
          <w:rFonts w:ascii="Arial" w:hAnsi="Arial" w:cs="Arial"/>
        </w:rPr>
        <w:t xml:space="preserve">Информация о Распределении планируемых расходов за счет средств районного бюджета представлена в Приложении </w:t>
      </w:r>
      <w:r w:rsidR="005D789F" w:rsidRPr="00C57377">
        <w:rPr>
          <w:rFonts w:ascii="Arial" w:hAnsi="Arial" w:cs="Arial"/>
        </w:rPr>
        <w:t xml:space="preserve">№ </w:t>
      </w:r>
      <w:r w:rsidRPr="00C57377">
        <w:rPr>
          <w:rFonts w:ascii="Arial" w:hAnsi="Arial" w:cs="Arial"/>
        </w:rPr>
        <w:t>3</w:t>
      </w:r>
      <w:r w:rsidR="00253A0A" w:rsidRPr="00C57377">
        <w:rPr>
          <w:rFonts w:ascii="Arial" w:hAnsi="Arial" w:cs="Arial"/>
          <w:bCs/>
        </w:rPr>
        <w:t xml:space="preserve"> к паспорту Программы</w:t>
      </w:r>
      <w:r w:rsidRPr="00C57377">
        <w:rPr>
          <w:rFonts w:ascii="Arial" w:hAnsi="Arial" w:cs="Arial"/>
        </w:rPr>
        <w:t>.</w:t>
      </w:r>
    </w:p>
    <w:p w:rsidR="00D94DB8" w:rsidRPr="00C57377" w:rsidRDefault="00D94DB8" w:rsidP="00D94DB8">
      <w:pPr>
        <w:pStyle w:val="a7"/>
        <w:ind w:left="0"/>
        <w:jc w:val="both"/>
        <w:rPr>
          <w:rFonts w:ascii="Arial" w:hAnsi="Arial" w:cs="Arial"/>
          <w:b/>
        </w:rPr>
      </w:pPr>
    </w:p>
    <w:p w:rsidR="000A3296" w:rsidRPr="00C57377" w:rsidRDefault="000A3296" w:rsidP="00287DE5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outlineLvl w:val="2"/>
        <w:rPr>
          <w:rFonts w:ascii="Arial" w:hAnsi="Arial" w:cs="Arial"/>
          <w:b/>
        </w:rPr>
      </w:pPr>
      <w:r w:rsidRPr="00C57377">
        <w:rPr>
          <w:rFonts w:ascii="Arial" w:hAnsi="Arial" w:cs="Arial"/>
          <w:b/>
        </w:rPr>
        <w:t>Информация о бюджетных ассигнованиях</w:t>
      </w:r>
    </w:p>
    <w:p w:rsidR="000A3296" w:rsidRPr="00C57377" w:rsidRDefault="000A3296" w:rsidP="000A3296">
      <w:pPr>
        <w:pStyle w:val="a7"/>
        <w:autoSpaceDE w:val="0"/>
        <w:autoSpaceDN w:val="0"/>
        <w:adjustRightInd w:val="0"/>
        <w:ind w:left="0"/>
        <w:jc w:val="center"/>
        <w:outlineLvl w:val="2"/>
        <w:rPr>
          <w:rFonts w:ascii="Arial" w:hAnsi="Arial" w:cs="Arial"/>
          <w:b/>
        </w:rPr>
      </w:pPr>
    </w:p>
    <w:p w:rsidR="000A3296" w:rsidRPr="00C57377" w:rsidRDefault="000A3296" w:rsidP="000A3296">
      <w:pPr>
        <w:widowControl w:val="0"/>
        <w:autoSpaceDE w:val="0"/>
        <w:autoSpaceDN w:val="0"/>
        <w:adjustRightInd w:val="0"/>
        <w:ind w:right="-144" w:firstLine="54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 xml:space="preserve">Источником финансирования мероприятий </w:t>
      </w:r>
      <w:r w:rsidR="00B249A7" w:rsidRPr="00C57377">
        <w:rPr>
          <w:rFonts w:ascii="Arial" w:hAnsi="Arial" w:cs="Arial"/>
        </w:rPr>
        <w:t>П</w:t>
      </w:r>
      <w:r w:rsidRPr="00C57377">
        <w:rPr>
          <w:rFonts w:ascii="Arial" w:hAnsi="Arial" w:cs="Arial"/>
        </w:rPr>
        <w:t>рограммы является бюджет Пировского района.</w:t>
      </w:r>
    </w:p>
    <w:p w:rsidR="000A3296" w:rsidRPr="00C57377" w:rsidRDefault="000A3296" w:rsidP="000A3296">
      <w:pPr>
        <w:widowControl w:val="0"/>
        <w:autoSpaceDE w:val="0"/>
        <w:autoSpaceDN w:val="0"/>
        <w:adjustRightInd w:val="0"/>
        <w:ind w:right="-144" w:firstLine="54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 xml:space="preserve">В целом на реализацию мероприятий Программы необходимо финансирование в размере </w:t>
      </w:r>
      <w:r w:rsidR="002A1003" w:rsidRPr="00C57377">
        <w:rPr>
          <w:rFonts w:ascii="Arial" w:hAnsi="Arial" w:cs="Arial"/>
        </w:rPr>
        <w:t>3700</w:t>
      </w:r>
      <w:r w:rsidR="004C4F9C" w:rsidRPr="00C57377">
        <w:rPr>
          <w:rFonts w:ascii="Arial" w:hAnsi="Arial" w:cs="Arial"/>
        </w:rPr>
        <w:t>,3</w:t>
      </w:r>
      <w:r w:rsidRPr="00C57377">
        <w:rPr>
          <w:rFonts w:ascii="Arial" w:hAnsi="Arial" w:cs="Arial"/>
        </w:rPr>
        <w:t xml:space="preserve"> тыс. рублей, из них:</w:t>
      </w:r>
    </w:p>
    <w:p w:rsidR="000A3296" w:rsidRPr="00C57377" w:rsidRDefault="000A3296" w:rsidP="000A3296">
      <w:pPr>
        <w:widowControl w:val="0"/>
        <w:autoSpaceDE w:val="0"/>
        <w:autoSpaceDN w:val="0"/>
        <w:adjustRightInd w:val="0"/>
        <w:ind w:right="-144" w:firstLine="54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 xml:space="preserve">в 2014 году </w:t>
      </w:r>
      <w:r w:rsidR="00492AF2" w:rsidRPr="00C57377">
        <w:rPr>
          <w:rFonts w:ascii="Arial" w:hAnsi="Arial" w:cs="Arial"/>
        </w:rPr>
        <w:t>–</w:t>
      </w:r>
      <w:r w:rsidRPr="00C57377">
        <w:rPr>
          <w:rFonts w:ascii="Arial" w:hAnsi="Arial" w:cs="Arial"/>
        </w:rPr>
        <w:t xml:space="preserve"> </w:t>
      </w:r>
      <w:r w:rsidR="00492AF2" w:rsidRPr="00C57377">
        <w:rPr>
          <w:rFonts w:ascii="Arial" w:hAnsi="Arial" w:cs="Arial"/>
        </w:rPr>
        <w:t>1115,2</w:t>
      </w:r>
      <w:r w:rsidRPr="00C57377">
        <w:rPr>
          <w:rFonts w:ascii="Arial" w:hAnsi="Arial" w:cs="Arial"/>
        </w:rPr>
        <w:t xml:space="preserve"> тыс. рублей;</w:t>
      </w:r>
    </w:p>
    <w:p w:rsidR="000A3296" w:rsidRPr="00C57377" w:rsidRDefault="000A3296" w:rsidP="000A3296">
      <w:pPr>
        <w:widowControl w:val="0"/>
        <w:autoSpaceDE w:val="0"/>
        <w:autoSpaceDN w:val="0"/>
        <w:adjustRightInd w:val="0"/>
        <w:ind w:right="-144" w:firstLine="54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 xml:space="preserve">в 2015 году - </w:t>
      </w:r>
      <w:r w:rsidR="004C4F9C" w:rsidRPr="00C57377">
        <w:rPr>
          <w:rFonts w:ascii="Arial" w:hAnsi="Arial" w:cs="Arial"/>
        </w:rPr>
        <w:t>745,1</w:t>
      </w:r>
      <w:r w:rsidRPr="00C57377">
        <w:rPr>
          <w:rFonts w:ascii="Arial" w:hAnsi="Arial" w:cs="Arial"/>
        </w:rPr>
        <w:t xml:space="preserve"> тыс. рублей;</w:t>
      </w:r>
    </w:p>
    <w:p w:rsidR="000A3296" w:rsidRPr="00C57377" w:rsidRDefault="000A3296" w:rsidP="000A3296">
      <w:pPr>
        <w:widowControl w:val="0"/>
        <w:autoSpaceDE w:val="0"/>
        <w:autoSpaceDN w:val="0"/>
        <w:adjustRightInd w:val="0"/>
        <w:ind w:right="-144" w:firstLine="54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 xml:space="preserve">в 2016 году - </w:t>
      </w:r>
      <w:r w:rsidR="002A1003" w:rsidRPr="00C57377">
        <w:rPr>
          <w:rFonts w:ascii="Arial" w:hAnsi="Arial" w:cs="Arial"/>
        </w:rPr>
        <w:t>19</w:t>
      </w:r>
      <w:r w:rsidR="009A6BAE" w:rsidRPr="00C57377">
        <w:rPr>
          <w:rFonts w:ascii="Arial" w:hAnsi="Arial" w:cs="Arial"/>
        </w:rPr>
        <w:t>0</w:t>
      </w:r>
      <w:r w:rsidR="0098741D" w:rsidRPr="00C57377">
        <w:rPr>
          <w:rFonts w:ascii="Arial" w:hAnsi="Arial" w:cs="Arial"/>
        </w:rPr>
        <w:t xml:space="preserve"> тыс. рублей;</w:t>
      </w:r>
    </w:p>
    <w:p w:rsidR="00492AF2" w:rsidRPr="00C57377" w:rsidRDefault="0098741D" w:rsidP="000A3296">
      <w:pPr>
        <w:widowControl w:val="0"/>
        <w:autoSpaceDE w:val="0"/>
        <w:autoSpaceDN w:val="0"/>
        <w:adjustRightInd w:val="0"/>
        <w:ind w:right="-144" w:firstLine="540"/>
        <w:jc w:val="both"/>
        <w:rPr>
          <w:rFonts w:ascii="Arial" w:hAnsi="Arial" w:cs="Arial"/>
        </w:rPr>
      </w:pPr>
      <w:bookmarkStart w:id="9" w:name="OLE_LINK11"/>
      <w:bookmarkStart w:id="10" w:name="OLE_LINK12"/>
      <w:r w:rsidRPr="00C57377">
        <w:rPr>
          <w:rFonts w:ascii="Arial" w:hAnsi="Arial" w:cs="Arial"/>
        </w:rPr>
        <w:t xml:space="preserve">в 2017 году - </w:t>
      </w:r>
      <w:r w:rsidR="00262537" w:rsidRPr="00C57377">
        <w:rPr>
          <w:rFonts w:ascii="Arial" w:hAnsi="Arial" w:cs="Arial"/>
        </w:rPr>
        <w:t>350</w:t>
      </w:r>
      <w:r w:rsidRPr="00C57377">
        <w:rPr>
          <w:rFonts w:ascii="Arial" w:hAnsi="Arial" w:cs="Arial"/>
        </w:rPr>
        <w:t xml:space="preserve"> тыс. рублей</w:t>
      </w:r>
      <w:r w:rsidR="00492AF2" w:rsidRPr="00C57377">
        <w:rPr>
          <w:rFonts w:ascii="Arial" w:hAnsi="Arial" w:cs="Arial"/>
        </w:rPr>
        <w:t>;</w:t>
      </w:r>
    </w:p>
    <w:bookmarkEnd w:id="9"/>
    <w:bookmarkEnd w:id="10"/>
    <w:p w:rsidR="0098741D" w:rsidRPr="00C57377" w:rsidRDefault="00492AF2" w:rsidP="000A3296">
      <w:pPr>
        <w:widowControl w:val="0"/>
        <w:autoSpaceDE w:val="0"/>
        <w:autoSpaceDN w:val="0"/>
        <w:adjustRightInd w:val="0"/>
        <w:ind w:right="-144" w:firstLine="54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 xml:space="preserve">в 2018 году - </w:t>
      </w:r>
      <w:r w:rsidR="009A6BAE" w:rsidRPr="00C57377">
        <w:rPr>
          <w:rFonts w:ascii="Arial" w:hAnsi="Arial" w:cs="Arial"/>
        </w:rPr>
        <w:t>65</w:t>
      </w:r>
      <w:r w:rsidR="00262537" w:rsidRPr="00C57377">
        <w:rPr>
          <w:rFonts w:ascii="Arial" w:hAnsi="Arial" w:cs="Arial"/>
        </w:rPr>
        <w:t>0</w:t>
      </w:r>
      <w:r w:rsidRPr="00C57377">
        <w:rPr>
          <w:rFonts w:ascii="Arial" w:hAnsi="Arial" w:cs="Arial"/>
        </w:rPr>
        <w:t xml:space="preserve"> тыс. рублей</w:t>
      </w:r>
      <w:r w:rsidR="00262537" w:rsidRPr="00C57377">
        <w:rPr>
          <w:rFonts w:ascii="Arial" w:hAnsi="Arial" w:cs="Arial"/>
        </w:rPr>
        <w:t>;</w:t>
      </w:r>
    </w:p>
    <w:p w:rsidR="00262537" w:rsidRPr="00C57377" w:rsidRDefault="00262537" w:rsidP="000A3296">
      <w:pPr>
        <w:widowControl w:val="0"/>
        <w:autoSpaceDE w:val="0"/>
        <w:autoSpaceDN w:val="0"/>
        <w:adjustRightInd w:val="0"/>
        <w:ind w:right="-144" w:firstLine="54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в 2019 году - 650 тыс. рублей.</w:t>
      </w:r>
    </w:p>
    <w:p w:rsidR="000A3296" w:rsidRPr="00C57377" w:rsidRDefault="000A3296" w:rsidP="009A6BAE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  <w:r w:rsidRPr="00C57377">
        <w:rPr>
          <w:rFonts w:ascii="Arial" w:hAnsi="Arial" w:cs="Arial"/>
        </w:rPr>
        <w:t xml:space="preserve">Ассигнования на реализацию муниципальной </w:t>
      </w:r>
      <w:r w:rsidR="00253A0A" w:rsidRPr="00C57377">
        <w:rPr>
          <w:rFonts w:ascii="Arial" w:hAnsi="Arial" w:cs="Arial"/>
        </w:rPr>
        <w:t>П</w:t>
      </w:r>
      <w:r w:rsidRPr="00C57377">
        <w:rPr>
          <w:rFonts w:ascii="Arial" w:hAnsi="Arial" w:cs="Arial"/>
        </w:rPr>
        <w:t>рограммы предоставляются получателем бюджетных  средств – финансовым управлением администрации Пировского района.</w:t>
      </w:r>
    </w:p>
    <w:p w:rsidR="000A3296" w:rsidRPr="00C57377" w:rsidRDefault="000A3296" w:rsidP="000A3296">
      <w:pPr>
        <w:pStyle w:val="a7"/>
        <w:autoSpaceDE w:val="0"/>
        <w:autoSpaceDN w:val="0"/>
        <w:adjustRightInd w:val="0"/>
        <w:ind w:left="0"/>
        <w:jc w:val="both"/>
        <w:outlineLvl w:val="2"/>
        <w:rPr>
          <w:rFonts w:ascii="Arial" w:hAnsi="Arial" w:cs="Arial"/>
          <w:b/>
        </w:rPr>
      </w:pPr>
    </w:p>
    <w:p w:rsidR="00724DFC" w:rsidRPr="00C57377" w:rsidRDefault="00141E57" w:rsidP="00287DE5">
      <w:pPr>
        <w:pStyle w:val="a7"/>
        <w:numPr>
          <w:ilvl w:val="0"/>
          <w:numId w:val="5"/>
        </w:num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  <w:r w:rsidRPr="00C57377">
        <w:rPr>
          <w:rFonts w:ascii="Arial" w:hAnsi="Arial" w:cs="Arial"/>
          <w:b/>
        </w:rPr>
        <w:lastRenderedPageBreak/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141E57" w:rsidRPr="00C57377" w:rsidRDefault="00141E57" w:rsidP="00797EC4">
      <w:pPr>
        <w:pStyle w:val="a7"/>
        <w:autoSpaceDE w:val="0"/>
        <w:autoSpaceDN w:val="0"/>
        <w:adjustRightInd w:val="0"/>
        <w:ind w:left="900"/>
        <w:jc w:val="center"/>
        <w:outlineLvl w:val="2"/>
        <w:rPr>
          <w:rFonts w:ascii="Arial" w:hAnsi="Arial" w:cs="Arial"/>
          <w:b/>
        </w:rPr>
      </w:pPr>
    </w:p>
    <w:p w:rsidR="00745D84" w:rsidRPr="00C57377" w:rsidRDefault="005D789F" w:rsidP="005D789F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  <w:r w:rsidRPr="00C57377">
        <w:rPr>
          <w:rFonts w:ascii="Arial" w:hAnsi="Arial" w:cs="Arial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по уровням бюджетной системы, представлена в Приложении № 4</w:t>
      </w:r>
      <w:r w:rsidR="00253A0A" w:rsidRPr="00C57377">
        <w:rPr>
          <w:rFonts w:ascii="Arial" w:hAnsi="Arial" w:cs="Arial"/>
          <w:bCs/>
        </w:rPr>
        <w:t xml:space="preserve"> к паспорту Программы</w:t>
      </w:r>
      <w:r w:rsidRPr="00C57377">
        <w:rPr>
          <w:rFonts w:ascii="Arial" w:hAnsi="Arial" w:cs="Arial"/>
        </w:rPr>
        <w:t>.</w:t>
      </w:r>
    </w:p>
    <w:p w:rsidR="00643186" w:rsidRPr="00C57377" w:rsidRDefault="00643186" w:rsidP="005D789F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643186" w:rsidRPr="00C57377" w:rsidRDefault="00643186" w:rsidP="00287DE5">
      <w:pPr>
        <w:pStyle w:val="a7"/>
        <w:numPr>
          <w:ilvl w:val="0"/>
          <w:numId w:val="5"/>
        </w:num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  <w:r w:rsidRPr="00C57377">
        <w:rPr>
          <w:rFonts w:ascii="Arial" w:hAnsi="Arial" w:cs="Arial"/>
          <w:b/>
        </w:rPr>
        <w:t>Целевые показатели на долгосрочный период</w:t>
      </w:r>
    </w:p>
    <w:p w:rsidR="000C23C7" w:rsidRPr="00C57377" w:rsidRDefault="000C23C7" w:rsidP="000C23C7">
      <w:pPr>
        <w:pStyle w:val="a7"/>
        <w:autoSpaceDE w:val="0"/>
        <w:autoSpaceDN w:val="0"/>
        <w:adjustRightInd w:val="0"/>
        <w:ind w:left="900"/>
        <w:jc w:val="center"/>
        <w:outlineLvl w:val="2"/>
        <w:rPr>
          <w:rFonts w:ascii="Arial" w:hAnsi="Arial" w:cs="Arial"/>
        </w:rPr>
      </w:pPr>
    </w:p>
    <w:p w:rsidR="000C23C7" w:rsidRPr="00C57377" w:rsidRDefault="000C23C7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  <w:r w:rsidRPr="00C57377">
        <w:rPr>
          <w:rFonts w:ascii="Arial" w:hAnsi="Arial" w:cs="Arial"/>
        </w:rPr>
        <w:t>Информация о целевых показателях до 2020 г. представлена в Приложении № 5</w:t>
      </w:r>
      <w:r w:rsidR="00253A0A" w:rsidRPr="00C57377">
        <w:rPr>
          <w:rFonts w:ascii="Arial" w:hAnsi="Arial" w:cs="Arial"/>
          <w:bCs/>
        </w:rPr>
        <w:t xml:space="preserve"> к паспорту Программы</w:t>
      </w:r>
      <w:r w:rsidRPr="00C57377">
        <w:rPr>
          <w:rFonts w:ascii="Arial" w:hAnsi="Arial" w:cs="Arial"/>
        </w:rPr>
        <w:t>.</w:t>
      </w:r>
    </w:p>
    <w:p w:rsidR="0049372B" w:rsidRPr="00C57377" w:rsidRDefault="0049372B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49372B" w:rsidRPr="00C57377" w:rsidRDefault="0049372B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49372B" w:rsidRPr="00C57377" w:rsidRDefault="0049372B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49372B" w:rsidRPr="00C57377" w:rsidRDefault="0049372B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49372B" w:rsidRPr="00C57377" w:rsidRDefault="0049372B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49372B" w:rsidRPr="00C57377" w:rsidRDefault="0049372B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49372B" w:rsidRPr="00C57377" w:rsidRDefault="0049372B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49372B" w:rsidRPr="00C57377" w:rsidRDefault="0049372B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49372B" w:rsidRPr="00C57377" w:rsidRDefault="0049372B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49372B" w:rsidRPr="00C57377" w:rsidRDefault="0049372B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  <w:sectPr w:rsidR="0049372B" w:rsidRPr="00C57377" w:rsidSect="00BE3B83">
          <w:pgSz w:w="11907" w:h="16840"/>
          <w:pgMar w:top="1134" w:right="850" w:bottom="1134" w:left="1701" w:header="720" w:footer="720" w:gutter="0"/>
          <w:cols w:space="720"/>
          <w:noEndnote/>
        </w:sectPr>
      </w:pPr>
    </w:p>
    <w:p w:rsidR="0049372B" w:rsidRPr="00C57377" w:rsidRDefault="0049372B" w:rsidP="0049372B">
      <w:pPr>
        <w:pStyle w:val="ConsPlusNormal"/>
        <w:widowControl/>
        <w:ind w:left="8505" w:firstLine="0"/>
        <w:outlineLvl w:val="2"/>
        <w:rPr>
          <w:sz w:val="24"/>
          <w:szCs w:val="24"/>
        </w:rPr>
      </w:pPr>
      <w:r w:rsidRPr="00C57377">
        <w:rPr>
          <w:sz w:val="24"/>
          <w:szCs w:val="24"/>
        </w:rPr>
        <w:lastRenderedPageBreak/>
        <w:t xml:space="preserve">Приложение № 1 </w:t>
      </w:r>
    </w:p>
    <w:p w:rsidR="0049372B" w:rsidRPr="00C57377" w:rsidRDefault="0049372B" w:rsidP="0049372B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C57377">
        <w:rPr>
          <w:sz w:val="24"/>
          <w:szCs w:val="24"/>
        </w:rPr>
        <w:t>к паспорту муниципальной программы «Управление муниципальным имуществом»</w:t>
      </w:r>
    </w:p>
    <w:p w:rsidR="0049372B" w:rsidRPr="00C57377" w:rsidRDefault="0049372B" w:rsidP="0049372B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49372B" w:rsidRPr="00C57377" w:rsidRDefault="0049372B" w:rsidP="0049372B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C57377">
        <w:rPr>
          <w:sz w:val="24"/>
          <w:szCs w:val="24"/>
        </w:rPr>
        <w:t xml:space="preserve">Цели, целевые показатели, задачи, показатели результативности </w:t>
      </w:r>
    </w:p>
    <w:p w:rsidR="0049372B" w:rsidRPr="00C57377" w:rsidRDefault="0049372B" w:rsidP="0049372B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C57377">
        <w:rPr>
          <w:sz w:val="24"/>
          <w:szCs w:val="24"/>
        </w:rPr>
        <w:t>(показатели развития отрасли, вида экономической деятельности)</w:t>
      </w:r>
    </w:p>
    <w:p w:rsidR="0049372B" w:rsidRPr="00C57377" w:rsidRDefault="0049372B" w:rsidP="0049372B">
      <w:pPr>
        <w:rPr>
          <w:rFonts w:ascii="Arial" w:hAnsi="Arial" w:cs="Arial"/>
        </w:rPr>
      </w:pPr>
    </w:p>
    <w:tbl>
      <w:tblPr>
        <w:tblW w:w="14600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1134"/>
        <w:gridCol w:w="1276"/>
        <w:gridCol w:w="1700"/>
        <w:gridCol w:w="851"/>
        <w:gridCol w:w="850"/>
        <w:gridCol w:w="850"/>
        <w:gridCol w:w="851"/>
        <w:gridCol w:w="851"/>
        <w:gridCol w:w="850"/>
      </w:tblGrid>
      <w:tr w:rsidR="0049372B" w:rsidRPr="00C57377" w:rsidTr="0049372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 xml:space="preserve">№  </w:t>
            </w:r>
            <w:r w:rsidRPr="00C5737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 xml:space="preserve">Цели,    </w:t>
            </w:r>
            <w:r w:rsidRPr="00C57377">
              <w:rPr>
                <w:sz w:val="24"/>
                <w:szCs w:val="24"/>
              </w:rPr>
              <w:br/>
              <w:t xml:space="preserve">задачи,   </w:t>
            </w:r>
            <w:r w:rsidRPr="00C57377">
              <w:rPr>
                <w:sz w:val="24"/>
                <w:szCs w:val="24"/>
              </w:rPr>
              <w:br/>
              <w:t xml:space="preserve">показатели </w:t>
            </w:r>
            <w:r w:rsidRPr="00C57377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Единица</w:t>
            </w:r>
            <w:r w:rsidRPr="00C57377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 xml:space="preserve">Вес показателя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 xml:space="preserve">Источник </w:t>
            </w:r>
            <w:r w:rsidRPr="00C57377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2014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2015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2017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57377">
              <w:rPr>
                <w:sz w:val="24"/>
                <w:szCs w:val="24"/>
                <w:lang w:val="en-US"/>
              </w:rPr>
              <w:t>2018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57377">
              <w:rPr>
                <w:sz w:val="24"/>
                <w:szCs w:val="24"/>
                <w:lang w:val="en-US"/>
              </w:rPr>
              <w:t>201</w:t>
            </w:r>
            <w:r w:rsidRPr="00C57377">
              <w:rPr>
                <w:sz w:val="24"/>
                <w:szCs w:val="24"/>
              </w:rPr>
              <w:t>9</w:t>
            </w:r>
            <w:r w:rsidRPr="00C57377">
              <w:rPr>
                <w:sz w:val="24"/>
                <w:szCs w:val="24"/>
                <w:lang w:val="en-US"/>
              </w:rPr>
              <w:t xml:space="preserve"> г.</w:t>
            </w:r>
          </w:p>
        </w:tc>
      </w:tr>
      <w:tr w:rsidR="0049372B" w:rsidRPr="00C57377" w:rsidTr="0049372B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1</w:t>
            </w:r>
          </w:p>
        </w:tc>
        <w:tc>
          <w:tcPr>
            <w:tcW w:w="1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Цель: 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49372B" w:rsidRPr="00C57377" w:rsidTr="0049372B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Количество действующих договоров аренды в отношении</w:t>
            </w:r>
            <w:r w:rsidRPr="00C57377">
              <w:rPr>
                <w:spacing w:val="-3"/>
                <w:sz w:val="24"/>
                <w:szCs w:val="24"/>
              </w:rPr>
              <w:t xml:space="preserve"> имущества, находящегося в управлении администрации Пировского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По факту наличия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57377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  <w:lang w:val="en-US"/>
              </w:rPr>
              <w:t>4</w:t>
            </w:r>
            <w:r w:rsidRPr="00C57377">
              <w:rPr>
                <w:sz w:val="24"/>
                <w:szCs w:val="24"/>
              </w:rPr>
              <w:t>8</w:t>
            </w:r>
          </w:p>
        </w:tc>
      </w:tr>
      <w:tr w:rsidR="0049372B" w:rsidRPr="00C57377" w:rsidTr="0049372B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 xml:space="preserve">Количество действующих договоров аренды в отношении земельных участков, находящихся в муниципальной собственности Пировского района а также участков, </w:t>
            </w:r>
            <w:r w:rsidRPr="00C57377">
              <w:rPr>
                <w:spacing w:val="-1"/>
                <w:sz w:val="24"/>
                <w:szCs w:val="24"/>
              </w:rPr>
              <w:t xml:space="preserve">государственная собственность на </w:t>
            </w:r>
            <w:r w:rsidRPr="00C57377">
              <w:rPr>
                <w:sz w:val="24"/>
                <w:szCs w:val="24"/>
              </w:rPr>
              <w:t>которые не разграничена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По факту наличия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57377">
              <w:rPr>
                <w:sz w:val="24"/>
                <w:szCs w:val="24"/>
                <w:lang w:val="en-US"/>
              </w:rPr>
              <w:t>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57377">
              <w:rPr>
                <w:sz w:val="24"/>
                <w:szCs w:val="24"/>
                <w:lang w:val="en-US"/>
              </w:rPr>
              <w:t>1</w:t>
            </w:r>
            <w:r w:rsidRPr="00C57377">
              <w:rPr>
                <w:sz w:val="24"/>
                <w:szCs w:val="24"/>
              </w:rPr>
              <w:t>9</w:t>
            </w:r>
            <w:r w:rsidRPr="00C57377">
              <w:rPr>
                <w:sz w:val="24"/>
                <w:szCs w:val="24"/>
                <w:lang w:val="en-US"/>
              </w:rPr>
              <w:t>0</w:t>
            </w:r>
          </w:p>
        </w:tc>
      </w:tr>
      <w:tr w:rsidR="0049372B" w:rsidRPr="00C57377" w:rsidTr="0049372B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Количество объектов недвижимого имущества, переданных в собственность физических и юридических лиц за плату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По факту наличия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57377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  <w:lang w:val="en-US"/>
              </w:rPr>
              <w:t>4</w:t>
            </w:r>
            <w:r w:rsidRPr="00C57377">
              <w:rPr>
                <w:sz w:val="24"/>
                <w:szCs w:val="24"/>
              </w:rPr>
              <w:t>3</w:t>
            </w:r>
          </w:p>
        </w:tc>
      </w:tr>
      <w:tr w:rsidR="0049372B" w:rsidRPr="00C57377" w:rsidTr="0049372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1.1</w:t>
            </w:r>
          </w:p>
        </w:tc>
        <w:tc>
          <w:tcPr>
            <w:tcW w:w="1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Задача 1: Инвентаризация, паспортизация, регистрация и корректировка реестра муниципального имущества для создания условий эффективного его использования.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49372B" w:rsidRPr="00C57377" w:rsidTr="0049372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1.1.1</w:t>
            </w:r>
          </w:p>
        </w:tc>
        <w:tc>
          <w:tcPr>
            <w:tcW w:w="1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Подпрограмма 1: «Развитие земельно-имущественных отношений на территории Пировского района»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49372B" w:rsidRPr="00C57377" w:rsidTr="0049372B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Объем доходов, поступивших в бюджет Пировского района,</w:t>
            </w:r>
          </w:p>
          <w:p w:rsidR="0049372B" w:rsidRPr="00C57377" w:rsidRDefault="0049372B" w:rsidP="004937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в т.ч. от:</w:t>
            </w:r>
          </w:p>
          <w:p w:rsidR="0049372B" w:rsidRPr="00C57377" w:rsidRDefault="0049372B" w:rsidP="004937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0,4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Ведомость поступлений доходов в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1318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1568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1600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1612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57377">
              <w:rPr>
                <w:sz w:val="24"/>
                <w:szCs w:val="24"/>
                <w:lang w:val="en-US"/>
              </w:rPr>
              <w:t>1624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1636</w:t>
            </w:r>
          </w:p>
        </w:tc>
      </w:tr>
      <w:tr w:rsidR="0049372B" w:rsidRPr="00C57377" w:rsidTr="0049372B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участков, в т.ч. пени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0,05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Ведомость поступлений доходов в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57377">
              <w:rPr>
                <w:sz w:val="24"/>
                <w:szCs w:val="24"/>
                <w:lang w:val="en-US"/>
              </w:rPr>
              <w:t>350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360</w:t>
            </w:r>
          </w:p>
        </w:tc>
      </w:tr>
      <w:tr w:rsidR="0049372B" w:rsidRPr="00C57377" w:rsidTr="0049372B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арендной платы, а также средства от продажи права на заключение договоров аренды за земли, находящиеся в собственности муниципальных районов, в т.ч. пени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0,05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Ведомость поступлений доходов в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57377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16</w:t>
            </w:r>
          </w:p>
        </w:tc>
      </w:tr>
      <w:tr w:rsidR="0049372B" w:rsidRPr="00C57377" w:rsidTr="0049372B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C57377" w:rsidRDefault="0049372B" w:rsidP="0049372B">
            <w:pPr>
              <w:pStyle w:val="ConsPlusCell"/>
              <w:widowControl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сдачи в аренду имущества, находящегося в оперативном управлении органов управления муниципальных районов и созданных ими учреждений (за исключения имущества муниципальных автономных учреждений), в т.ч. пени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0,1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Ведомость поступлений доходов в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470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57377">
              <w:rPr>
                <w:sz w:val="24"/>
                <w:szCs w:val="24"/>
                <w:lang w:val="en-US"/>
              </w:rPr>
              <w:t>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700</w:t>
            </w:r>
          </w:p>
        </w:tc>
      </w:tr>
      <w:tr w:rsidR="0049372B" w:rsidRPr="00C57377" w:rsidTr="0049372B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C57377" w:rsidRDefault="0049372B" w:rsidP="0049372B">
            <w:pPr>
              <w:pStyle w:val="ConsPlusCell"/>
              <w:widowControl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0,1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Ведомость поступлений доходов в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57377"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500</w:t>
            </w:r>
          </w:p>
        </w:tc>
      </w:tr>
      <w:tr w:rsidR="0049372B" w:rsidRPr="00C57377" w:rsidTr="0049372B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C57377" w:rsidRDefault="0049372B" w:rsidP="0049372B">
            <w:pPr>
              <w:pStyle w:val="ConsPlusCell"/>
              <w:widowControl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0,05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Ведомость поступлений доходов в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57377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40</w:t>
            </w:r>
          </w:p>
        </w:tc>
      </w:tr>
      <w:tr w:rsidR="0049372B" w:rsidRPr="00C57377" w:rsidTr="0049372B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C57377" w:rsidRDefault="0049372B" w:rsidP="0049372B">
            <w:pPr>
              <w:pStyle w:val="ConsPlusCell"/>
              <w:widowControl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0,05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Ведомость поступлений доходов в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57377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20</w:t>
            </w:r>
          </w:p>
        </w:tc>
      </w:tr>
      <w:tr w:rsidR="0049372B" w:rsidRPr="00C57377" w:rsidTr="0049372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 xml:space="preserve">Количество объектов муниципальной собственности, прошедших государственную регистрацию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0,1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 xml:space="preserve">Свидетельства о </w:t>
            </w:r>
            <w:proofErr w:type="spellStart"/>
            <w:r w:rsidRPr="00C57377">
              <w:rPr>
                <w:sz w:val="24"/>
                <w:szCs w:val="24"/>
              </w:rPr>
              <w:t>государ-ственной</w:t>
            </w:r>
            <w:proofErr w:type="spellEnd"/>
            <w:r w:rsidRPr="00C57377">
              <w:rPr>
                <w:sz w:val="24"/>
                <w:szCs w:val="24"/>
              </w:rPr>
              <w:t xml:space="preserve"> регистрации права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57377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32</w:t>
            </w:r>
          </w:p>
        </w:tc>
      </w:tr>
      <w:tr w:rsidR="0049372B" w:rsidRPr="00C57377" w:rsidTr="0049372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C57377" w:rsidRDefault="0049372B" w:rsidP="0049372B">
            <w:pPr>
              <w:pStyle w:val="ConsPlusCell"/>
              <w:widowControl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Количество бесхозяйных объектов, прошедших государственную регистрацию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штук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0,1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left="-69" w:right="-69"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Свидетельства о государственной регистрации права для объектов недвижимого имущества, определение районного суда для объектов движимого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5737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</w:t>
            </w:r>
          </w:p>
        </w:tc>
      </w:tr>
      <w:tr w:rsidR="0049372B" w:rsidRPr="00C57377" w:rsidTr="0049372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Количество земельных участков, прошедших государственный кадастровый учет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0,1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Кадастровый паспорт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57377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45</w:t>
            </w:r>
          </w:p>
        </w:tc>
      </w:tr>
      <w:tr w:rsidR="0049372B" w:rsidRPr="00C57377" w:rsidTr="0049372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Количество проведенных торгов по продаже муниципального имущества или земельных участков, а также продаже права аренды муниципального имущества или земельных участков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лотов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0,1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 xml:space="preserve">Официальный сайт торгов </w:t>
            </w:r>
            <w:hyperlink w:history="1">
              <w:r w:rsidRPr="00C57377">
                <w:rPr>
                  <w:rStyle w:val="a5"/>
                  <w:sz w:val="24"/>
                  <w:szCs w:val="24"/>
                </w:rPr>
                <w:t>http://torgi.gov. ru</w:t>
              </w:r>
            </w:hyperlink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57377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28</w:t>
            </w:r>
          </w:p>
        </w:tc>
      </w:tr>
      <w:tr w:rsidR="0049372B" w:rsidRPr="00C57377" w:rsidTr="0049372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1.2</w:t>
            </w:r>
          </w:p>
        </w:tc>
        <w:tc>
          <w:tcPr>
            <w:tcW w:w="1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Задача 2: Содержание объектов казны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49372B" w:rsidRPr="00C57377" w:rsidTr="0049372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1.2.1</w:t>
            </w:r>
          </w:p>
        </w:tc>
        <w:tc>
          <w:tcPr>
            <w:tcW w:w="1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Подпрограмма 2: «Содержание и обслуживание казны Пировского района»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49372B" w:rsidRPr="00C57377" w:rsidTr="0049372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Автоматизация расчетов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0,1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По соотношению произведенных операций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57377"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70</w:t>
            </w:r>
          </w:p>
        </w:tc>
      </w:tr>
      <w:tr w:rsidR="0049372B" w:rsidRPr="00C57377" w:rsidTr="0049372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Количество объектов казны, в отношении которых осуществлены работы по о</w:t>
            </w:r>
            <w:r w:rsidRPr="00C57377">
              <w:rPr>
                <w:spacing w:val="-1"/>
                <w:sz w:val="24"/>
                <w:szCs w:val="24"/>
              </w:rPr>
              <w:t>формлению фасадов, текущему ремонту, предупреждению аварийного состояния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0,1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 xml:space="preserve">Данные отдела по обеспечению </w:t>
            </w:r>
            <w:proofErr w:type="spellStart"/>
            <w:r w:rsidRPr="00C57377">
              <w:rPr>
                <w:sz w:val="24"/>
                <w:szCs w:val="24"/>
              </w:rPr>
              <w:t>жизне</w:t>
            </w:r>
            <w:proofErr w:type="spellEnd"/>
            <w:r w:rsidRPr="00C57377">
              <w:rPr>
                <w:sz w:val="24"/>
                <w:szCs w:val="24"/>
              </w:rPr>
              <w:t>-деятельности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5737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5737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3</w:t>
            </w:r>
          </w:p>
        </w:tc>
      </w:tr>
    </w:tbl>
    <w:p w:rsidR="0049372B" w:rsidRPr="00C57377" w:rsidRDefault="0049372B" w:rsidP="0049372B">
      <w:pPr>
        <w:rPr>
          <w:rFonts w:ascii="Arial" w:hAnsi="Arial" w:cs="Arial"/>
        </w:rPr>
      </w:pPr>
    </w:p>
    <w:p w:rsidR="0049372B" w:rsidRPr="00C57377" w:rsidRDefault="0049372B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49372B" w:rsidRPr="00C57377" w:rsidRDefault="0049372B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49372B" w:rsidRPr="00C57377" w:rsidRDefault="0049372B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49372B" w:rsidRPr="00C57377" w:rsidRDefault="0049372B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49372B" w:rsidRPr="00C57377" w:rsidRDefault="0049372B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49372B" w:rsidRPr="00C57377" w:rsidRDefault="0049372B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49372B" w:rsidRPr="00C57377" w:rsidRDefault="0049372B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49372B" w:rsidRPr="00C57377" w:rsidRDefault="0049372B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  <w:sectPr w:rsidR="0049372B" w:rsidRPr="00C57377" w:rsidSect="0049372B">
          <w:pgSz w:w="16838" w:h="11906" w:orient="landscape" w:code="9"/>
          <w:pgMar w:top="851" w:right="536" w:bottom="568" w:left="993" w:header="720" w:footer="720" w:gutter="0"/>
          <w:cols w:space="720"/>
        </w:sectPr>
      </w:pPr>
    </w:p>
    <w:p w:rsidR="0049372B" w:rsidRPr="00C57377" w:rsidRDefault="0049372B" w:rsidP="0049372B">
      <w:pPr>
        <w:pStyle w:val="ConsPlusNormal"/>
        <w:widowControl/>
        <w:ind w:left="5529" w:firstLine="0"/>
        <w:outlineLvl w:val="2"/>
        <w:rPr>
          <w:sz w:val="24"/>
          <w:szCs w:val="24"/>
        </w:rPr>
      </w:pPr>
      <w:r w:rsidRPr="00C57377">
        <w:rPr>
          <w:sz w:val="24"/>
          <w:szCs w:val="24"/>
        </w:rPr>
        <w:lastRenderedPageBreak/>
        <w:t xml:space="preserve">Приложение № 2 </w:t>
      </w:r>
    </w:p>
    <w:p w:rsidR="0049372B" w:rsidRPr="00C57377" w:rsidRDefault="0049372B" w:rsidP="0049372B">
      <w:pPr>
        <w:pStyle w:val="ConsPlusNormal"/>
        <w:widowControl/>
        <w:ind w:left="5529" w:firstLine="0"/>
        <w:outlineLvl w:val="2"/>
        <w:rPr>
          <w:sz w:val="24"/>
          <w:szCs w:val="24"/>
        </w:rPr>
      </w:pPr>
      <w:r w:rsidRPr="00C57377">
        <w:rPr>
          <w:sz w:val="24"/>
          <w:szCs w:val="24"/>
        </w:rPr>
        <w:t>к паспорту муниципальной программы «Управление муниципальным имуществом»</w:t>
      </w:r>
    </w:p>
    <w:p w:rsidR="0049372B" w:rsidRPr="00C57377" w:rsidRDefault="0049372B" w:rsidP="0049372B">
      <w:pPr>
        <w:pStyle w:val="ConsPlusNormal"/>
        <w:widowControl/>
        <w:ind w:left="5529" w:firstLine="0"/>
        <w:outlineLvl w:val="2"/>
        <w:rPr>
          <w:sz w:val="24"/>
          <w:szCs w:val="24"/>
        </w:rPr>
      </w:pPr>
    </w:p>
    <w:p w:rsidR="0049372B" w:rsidRPr="00C57377" w:rsidRDefault="0049372B" w:rsidP="0049372B">
      <w:pPr>
        <w:pStyle w:val="ConsPlusNormal"/>
        <w:widowControl/>
        <w:ind w:left="5529" w:firstLine="0"/>
        <w:outlineLvl w:val="2"/>
        <w:rPr>
          <w:sz w:val="24"/>
          <w:szCs w:val="24"/>
        </w:rPr>
      </w:pPr>
    </w:p>
    <w:p w:rsidR="0049372B" w:rsidRPr="00C57377" w:rsidRDefault="0049372B" w:rsidP="0049372B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C57377">
        <w:rPr>
          <w:sz w:val="24"/>
          <w:szCs w:val="24"/>
        </w:rPr>
        <w:t>Основные меры правового регулирования в сфере управления муниципальным имуществом, направленные на достижение цели и (или)</w:t>
      </w:r>
    </w:p>
    <w:p w:rsidR="0049372B" w:rsidRPr="00C57377" w:rsidRDefault="0049372B" w:rsidP="0049372B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C57377">
        <w:rPr>
          <w:sz w:val="24"/>
          <w:szCs w:val="24"/>
        </w:rPr>
        <w:t>конечных результатов Программы</w:t>
      </w:r>
    </w:p>
    <w:p w:rsidR="0049372B" w:rsidRPr="00C57377" w:rsidRDefault="0049372B" w:rsidP="0049372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9372B" w:rsidRPr="00C57377" w:rsidRDefault="0049372B" w:rsidP="0049372B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994"/>
        <w:gridCol w:w="3543"/>
        <w:gridCol w:w="1843"/>
      </w:tblGrid>
      <w:tr w:rsidR="0049372B" w:rsidRPr="00C57377" w:rsidTr="0049372B">
        <w:tc>
          <w:tcPr>
            <w:tcW w:w="540" w:type="dxa"/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№ п/п</w:t>
            </w:r>
          </w:p>
        </w:tc>
        <w:tc>
          <w:tcPr>
            <w:tcW w:w="3996" w:type="dxa"/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3544" w:type="dxa"/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1843" w:type="dxa"/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Срок принятия (год, квартал)</w:t>
            </w:r>
          </w:p>
        </w:tc>
      </w:tr>
      <w:tr w:rsidR="0049372B" w:rsidRPr="00C57377" w:rsidTr="0049372B">
        <w:tc>
          <w:tcPr>
            <w:tcW w:w="540" w:type="dxa"/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1</w:t>
            </w:r>
          </w:p>
        </w:tc>
        <w:tc>
          <w:tcPr>
            <w:tcW w:w="3996" w:type="dxa"/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right="34" w:firstLine="0"/>
              <w:outlineLvl w:val="2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Постановление администрации Пировского района «Об утверждении Порядка расходования средств местного бюджета, направленных на реализацию муниципальной   программы    «Управление муниципальным имуществом»</w:t>
            </w:r>
          </w:p>
        </w:tc>
        <w:tc>
          <w:tcPr>
            <w:tcW w:w="3544" w:type="dxa"/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Регулирование механизма расходования средств местного бюджета, направленных на реализацию муниципальной   программы  Управление муниципальным имуществом»</w:t>
            </w:r>
          </w:p>
        </w:tc>
        <w:tc>
          <w:tcPr>
            <w:tcW w:w="1843" w:type="dxa"/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IV кв. 2014 г.</w:t>
            </w:r>
          </w:p>
        </w:tc>
      </w:tr>
      <w:tr w:rsidR="0049372B" w:rsidRPr="00C57377" w:rsidTr="0049372B">
        <w:tc>
          <w:tcPr>
            <w:tcW w:w="540" w:type="dxa"/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</w:t>
            </w:r>
          </w:p>
        </w:tc>
        <w:tc>
          <w:tcPr>
            <w:tcW w:w="3996" w:type="dxa"/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Решение Пировского районного Совета депутатов «О внесении изменений в Решение Пировского районного Совета депутатов «</w:t>
            </w:r>
            <w:r w:rsidRPr="00C57377">
              <w:rPr>
                <w:bCs/>
                <w:sz w:val="24"/>
                <w:szCs w:val="24"/>
              </w:rPr>
              <w:t xml:space="preserve">Об утверждении Положения об аренде муниципального нежилого фонда Пировского района и методик определения  </w:t>
            </w:r>
            <w:r w:rsidRPr="00C57377">
              <w:rPr>
                <w:sz w:val="24"/>
                <w:szCs w:val="24"/>
              </w:rPr>
              <w:t xml:space="preserve">арендной  платы за пользование объектами муниципальной  собственности    Пировского  района» от 27.11.2012 </w:t>
            </w:r>
            <w:r w:rsidRPr="00C57377">
              <w:rPr>
                <w:bCs/>
                <w:sz w:val="24"/>
                <w:szCs w:val="24"/>
              </w:rPr>
              <w:t>№ 36-215р»</w:t>
            </w:r>
          </w:p>
        </w:tc>
        <w:tc>
          <w:tcPr>
            <w:tcW w:w="3544" w:type="dxa"/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Изменение минимальной и базовой ставок арендной платы за пользование объектами муниципального нежилого фонда Пировского района</w:t>
            </w:r>
          </w:p>
        </w:tc>
        <w:tc>
          <w:tcPr>
            <w:tcW w:w="1843" w:type="dxa"/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III кв. 2015 г., III кв. 2018 г.</w:t>
            </w:r>
          </w:p>
        </w:tc>
      </w:tr>
      <w:tr w:rsidR="0049372B" w:rsidRPr="00C57377" w:rsidTr="0049372B">
        <w:tc>
          <w:tcPr>
            <w:tcW w:w="540" w:type="dxa"/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3</w:t>
            </w:r>
          </w:p>
        </w:tc>
        <w:tc>
          <w:tcPr>
            <w:tcW w:w="3996" w:type="dxa"/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Решение Пировского районного Совета депутатов</w:t>
            </w:r>
          </w:p>
          <w:p w:rsidR="0049372B" w:rsidRPr="00C57377" w:rsidRDefault="0049372B" w:rsidP="0049372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«Об установлении выкупной цены за земельные участки, находящиеся в муниципальной собственности Пировского района, для собственников зданий, строений, сооружений, расположенных на таких участках»</w:t>
            </w:r>
          </w:p>
        </w:tc>
        <w:tc>
          <w:tcPr>
            <w:tcW w:w="3544" w:type="dxa"/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Установление выкупной цены за земельные участки, находящиеся в муниципальной собственности Пировского района, для собственников зданий, строений, сооружений, расположенных на таких участках</w:t>
            </w:r>
          </w:p>
        </w:tc>
        <w:tc>
          <w:tcPr>
            <w:tcW w:w="1843" w:type="dxa"/>
            <w:vAlign w:val="center"/>
          </w:tcPr>
          <w:p w:rsidR="0049372B" w:rsidRPr="00C57377" w:rsidRDefault="0049372B" w:rsidP="0049372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bookmarkStart w:id="11" w:name="OLE_LINK17"/>
            <w:bookmarkStart w:id="12" w:name="OLE_LINK18"/>
            <w:r w:rsidRPr="00C57377">
              <w:rPr>
                <w:sz w:val="24"/>
                <w:szCs w:val="24"/>
              </w:rPr>
              <w:t xml:space="preserve">II кв. </w:t>
            </w:r>
            <w:bookmarkEnd w:id="11"/>
            <w:bookmarkEnd w:id="12"/>
            <w:r w:rsidRPr="00C57377">
              <w:rPr>
                <w:sz w:val="24"/>
                <w:szCs w:val="24"/>
              </w:rPr>
              <w:t>2015 г.</w:t>
            </w:r>
          </w:p>
        </w:tc>
      </w:tr>
    </w:tbl>
    <w:p w:rsidR="0049372B" w:rsidRPr="00C57377" w:rsidRDefault="0049372B" w:rsidP="0049372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9372B" w:rsidRPr="00C57377" w:rsidRDefault="0049372B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49372B" w:rsidRPr="00C57377" w:rsidRDefault="0049372B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49372B" w:rsidRPr="00C57377" w:rsidRDefault="0049372B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49372B" w:rsidRPr="00C57377" w:rsidRDefault="0049372B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49372B" w:rsidRPr="00C57377" w:rsidRDefault="0049372B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49372B" w:rsidRPr="00C57377" w:rsidRDefault="0049372B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  <w:sectPr w:rsidR="0049372B" w:rsidRPr="00C57377" w:rsidSect="0049372B">
          <w:pgSz w:w="11906" w:h="16838" w:code="9"/>
          <w:pgMar w:top="998" w:right="566" w:bottom="1440" w:left="1701" w:header="720" w:footer="720" w:gutter="0"/>
          <w:cols w:space="720"/>
        </w:sectPr>
      </w:pPr>
    </w:p>
    <w:p w:rsidR="0049372B" w:rsidRPr="00C57377" w:rsidRDefault="0049372B" w:rsidP="0049372B">
      <w:pPr>
        <w:pStyle w:val="ConsPlusNormal"/>
        <w:widowControl/>
        <w:ind w:left="7797" w:firstLine="0"/>
        <w:outlineLvl w:val="2"/>
        <w:rPr>
          <w:sz w:val="24"/>
          <w:szCs w:val="24"/>
        </w:rPr>
      </w:pPr>
      <w:r w:rsidRPr="00C57377">
        <w:rPr>
          <w:sz w:val="24"/>
          <w:szCs w:val="24"/>
        </w:rPr>
        <w:t xml:space="preserve">Приложение № 3 </w:t>
      </w:r>
    </w:p>
    <w:p w:rsidR="0049372B" w:rsidRPr="00C57377" w:rsidRDefault="0049372B" w:rsidP="0049372B">
      <w:pPr>
        <w:pStyle w:val="ConsPlusNormal"/>
        <w:widowControl/>
        <w:ind w:left="7797" w:firstLine="0"/>
        <w:outlineLvl w:val="2"/>
        <w:rPr>
          <w:sz w:val="24"/>
          <w:szCs w:val="24"/>
        </w:rPr>
      </w:pPr>
      <w:r w:rsidRPr="00C57377">
        <w:rPr>
          <w:sz w:val="24"/>
          <w:szCs w:val="24"/>
        </w:rPr>
        <w:t>к паспорту муниципальной программы</w:t>
      </w:r>
    </w:p>
    <w:p w:rsidR="0049372B" w:rsidRPr="00C57377" w:rsidRDefault="0049372B" w:rsidP="0049372B">
      <w:pPr>
        <w:pStyle w:val="ConsPlusNormal"/>
        <w:widowControl/>
        <w:ind w:left="7797" w:firstLine="0"/>
        <w:outlineLvl w:val="2"/>
        <w:rPr>
          <w:sz w:val="24"/>
          <w:szCs w:val="24"/>
        </w:rPr>
      </w:pPr>
      <w:r w:rsidRPr="00C57377">
        <w:rPr>
          <w:sz w:val="24"/>
          <w:szCs w:val="24"/>
        </w:rPr>
        <w:t>«Управление муниципальным имуществом»</w:t>
      </w:r>
    </w:p>
    <w:p w:rsidR="0049372B" w:rsidRPr="00C57377" w:rsidRDefault="0049372B" w:rsidP="0049372B">
      <w:pPr>
        <w:pStyle w:val="ConsPlusNormal"/>
        <w:widowControl/>
        <w:ind w:left="5529" w:firstLine="0"/>
        <w:outlineLvl w:val="2"/>
        <w:rPr>
          <w:sz w:val="24"/>
          <w:szCs w:val="24"/>
        </w:rPr>
      </w:pPr>
    </w:p>
    <w:p w:rsidR="0049372B" w:rsidRPr="00C57377" w:rsidRDefault="0049372B" w:rsidP="0049372B">
      <w:pPr>
        <w:pStyle w:val="ConsPlusNormal"/>
        <w:widowControl/>
        <w:ind w:left="5529" w:firstLine="0"/>
        <w:outlineLvl w:val="2"/>
        <w:rPr>
          <w:sz w:val="24"/>
          <w:szCs w:val="24"/>
        </w:rPr>
      </w:pPr>
    </w:p>
    <w:p w:rsidR="0049372B" w:rsidRPr="00C57377" w:rsidRDefault="0049372B" w:rsidP="0049372B">
      <w:pPr>
        <w:pStyle w:val="ConsPlusNormal"/>
        <w:widowControl/>
        <w:ind w:left="-284" w:firstLine="0"/>
        <w:jc w:val="center"/>
        <w:rPr>
          <w:sz w:val="24"/>
          <w:szCs w:val="24"/>
        </w:rPr>
      </w:pPr>
    </w:p>
    <w:p w:rsidR="0049372B" w:rsidRPr="00C57377" w:rsidRDefault="0049372B" w:rsidP="0049372B">
      <w:pPr>
        <w:pStyle w:val="ConsPlusNormal"/>
        <w:widowControl/>
        <w:ind w:left="-284" w:firstLine="0"/>
        <w:jc w:val="center"/>
        <w:rPr>
          <w:sz w:val="24"/>
          <w:szCs w:val="24"/>
        </w:rPr>
      </w:pPr>
    </w:p>
    <w:p w:rsidR="0049372B" w:rsidRPr="00C57377" w:rsidRDefault="0049372B" w:rsidP="0049372B">
      <w:pPr>
        <w:pStyle w:val="a7"/>
        <w:ind w:left="-284"/>
        <w:jc w:val="center"/>
        <w:rPr>
          <w:rFonts w:ascii="Arial" w:hAnsi="Arial" w:cs="Arial"/>
        </w:rPr>
      </w:pPr>
      <w:r w:rsidRPr="00C57377">
        <w:rPr>
          <w:rFonts w:ascii="Arial" w:hAnsi="Arial" w:cs="Arial"/>
        </w:rPr>
        <w:t>Распределение планируемых расходов за счет средств районного бюджета по мероприятиям и подпрограммам муниципальной программы</w:t>
      </w:r>
    </w:p>
    <w:p w:rsidR="0049372B" w:rsidRPr="00C57377" w:rsidRDefault="0049372B" w:rsidP="0049372B">
      <w:pPr>
        <w:pStyle w:val="a7"/>
        <w:ind w:left="900"/>
        <w:jc w:val="center"/>
        <w:rPr>
          <w:rFonts w:ascii="Arial" w:hAnsi="Arial" w:cs="Arial"/>
          <w:b/>
        </w:rPr>
      </w:pPr>
    </w:p>
    <w:tbl>
      <w:tblPr>
        <w:tblW w:w="14386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1560"/>
        <w:gridCol w:w="1560"/>
        <w:gridCol w:w="1842"/>
        <w:gridCol w:w="708"/>
        <w:gridCol w:w="567"/>
        <w:gridCol w:w="1255"/>
        <w:gridCol w:w="763"/>
        <w:gridCol w:w="904"/>
        <w:gridCol w:w="904"/>
        <w:gridCol w:w="851"/>
        <w:gridCol w:w="849"/>
        <w:gridCol w:w="921"/>
        <w:gridCol w:w="851"/>
        <w:gridCol w:w="851"/>
      </w:tblGrid>
      <w:tr w:rsidR="002F6624" w:rsidRPr="00C57377" w:rsidTr="00D62AEF">
        <w:trPr>
          <w:trHeight w:val="56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Статус (муниципальная программа, подпрограмма, мероприятие)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left="-107" w:right="-12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Наименование  программы, подпрограммы,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left="-88" w:right="-109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3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6624" w:rsidRPr="00C57377" w:rsidRDefault="002F6624" w:rsidP="0049372B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61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624" w:rsidRPr="00C57377" w:rsidRDefault="002F6624" w:rsidP="0049372B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Расходы </w:t>
            </w:r>
            <w:r w:rsidRPr="00C57377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2F6624" w:rsidRPr="00C57377" w:rsidTr="00D62AEF">
        <w:trPr>
          <w:trHeight w:val="13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right="-128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right="-109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  <w:proofErr w:type="spellStart"/>
            <w:r w:rsidRPr="00C57377">
              <w:rPr>
                <w:rFonts w:ascii="Arial" w:hAnsi="Arial" w:cs="Arial"/>
              </w:rPr>
              <w:t>Рз</w:t>
            </w:r>
            <w:proofErr w:type="spellEnd"/>
            <w:r w:rsidRPr="00C57377">
              <w:rPr>
                <w:rFonts w:ascii="Arial" w:hAnsi="Arial" w:cs="Arial"/>
              </w:rPr>
              <w:br/>
            </w:r>
            <w:proofErr w:type="spellStart"/>
            <w:r w:rsidRPr="00C57377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left="-108" w:right="-107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ЦСР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ВР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2014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tabs>
                <w:tab w:val="left" w:pos="536"/>
              </w:tabs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2016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2017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2F6624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A80376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Итого на период</w:t>
            </w:r>
          </w:p>
        </w:tc>
      </w:tr>
      <w:tr w:rsidR="002F6624" w:rsidRPr="00C57377" w:rsidTr="00D62AEF">
        <w:trPr>
          <w:trHeight w:val="54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right="-128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««Управление муниципальным имуществом»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right="-109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670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0113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8" w:right="-107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1100000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240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1</w:t>
            </w:r>
            <w:r w:rsidRPr="00C57377">
              <w:rPr>
                <w:rFonts w:ascii="Arial" w:hAnsi="Arial" w:cs="Arial"/>
                <w:lang w:val="en-US"/>
              </w:rPr>
              <w:t>115</w:t>
            </w:r>
            <w:r w:rsidRPr="00C57377">
              <w:rPr>
                <w:rFonts w:ascii="Arial" w:hAnsi="Arial" w:cs="Arial"/>
              </w:rPr>
              <w:t>,2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tabs>
                <w:tab w:val="left" w:pos="536"/>
              </w:tabs>
              <w:ind w:right="-107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A80376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A80376">
            <w:pPr>
              <w:ind w:left="-106" w:right="-108"/>
              <w:jc w:val="center"/>
              <w:rPr>
                <w:rFonts w:ascii="Arial" w:hAnsi="Arial" w:cs="Arial"/>
                <w:lang w:val="en-US"/>
              </w:rPr>
            </w:pPr>
            <w:r w:rsidRPr="00C57377">
              <w:rPr>
                <w:rFonts w:ascii="Arial" w:hAnsi="Arial" w:cs="Arial"/>
              </w:rPr>
              <w:t>11</w:t>
            </w:r>
            <w:r w:rsidRPr="00C57377">
              <w:rPr>
                <w:rFonts w:ascii="Arial" w:hAnsi="Arial" w:cs="Arial"/>
                <w:lang w:val="en-US"/>
              </w:rPr>
              <w:t>15,2</w:t>
            </w:r>
          </w:p>
        </w:tc>
      </w:tr>
      <w:tr w:rsidR="002F6624" w:rsidRPr="00C57377" w:rsidTr="00D62AEF">
        <w:trPr>
          <w:trHeight w:val="54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right="-128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right="-109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8" w:right="-107"/>
              <w:jc w:val="center"/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244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745,1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A80376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A80376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745,1</w:t>
            </w:r>
          </w:p>
        </w:tc>
      </w:tr>
      <w:tr w:rsidR="002F6624" w:rsidRPr="00C57377" w:rsidTr="00D62AEF">
        <w:trPr>
          <w:trHeight w:val="54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right="-128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right="-109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8" w:right="-107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1100000000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244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CC0774" w:rsidP="0049372B">
            <w:pPr>
              <w:tabs>
                <w:tab w:val="left" w:pos="536"/>
              </w:tabs>
              <w:ind w:right="-107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19</w:t>
            </w:r>
            <w:r w:rsidR="002F6624" w:rsidRPr="00C57377">
              <w:rPr>
                <w:rFonts w:ascii="Arial" w:hAnsi="Arial" w:cs="Arial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350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A80376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CC0774" w:rsidP="002F6624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184</w:t>
            </w:r>
            <w:r w:rsidR="002F6624" w:rsidRPr="00C57377">
              <w:rPr>
                <w:rFonts w:ascii="Arial" w:hAnsi="Arial" w:cs="Arial"/>
              </w:rPr>
              <w:t>0</w:t>
            </w:r>
          </w:p>
        </w:tc>
      </w:tr>
      <w:tr w:rsidR="002F6624" w:rsidRPr="00C57377" w:rsidTr="00D62AEF">
        <w:trPr>
          <w:trHeight w:val="54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right="-128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right="-109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8" w:right="-107"/>
              <w:jc w:val="center"/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852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tabs>
                <w:tab w:val="left" w:pos="536"/>
              </w:tabs>
              <w:ind w:right="-107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A80376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A80376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0</w:t>
            </w:r>
          </w:p>
        </w:tc>
      </w:tr>
      <w:tr w:rsidR="002F6624" w:rsidRPr="00C57377" w:rsidTr="00D62AEF">
        <w:trPr>
          <w:trHeight w:val="54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Подпрограмма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right="-128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«Развитие земельно-имущественных отношений на территории Пировского района»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right="-109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всего расходные обязательства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670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0113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8" w:right="-107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1117851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240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shd w:val="clear" w:color="auto" w:fill="FFFFFF"/>
              <w:ind w:left="-108" w:right="-106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935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tabs>
                <w:tab w:val="left" w:pos="536"/>
              </w:tabs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A80376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A80376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935</w:t>
            </w:r>
          </w:p>
        </w:tc>
      </w:tr>
      <w:tr w:rsidR="002F6624" w:rsidRPr="00C57377" w:rsidTr="00D62AEF">
        <w:trPr>
          <w:trHeight w:val="55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right="-128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right="-109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8" w:right="-107"/>
              <w:jc w:val="center"/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244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shd w:val="clear" w:color="auto" w:fill="FFFFFF"/>
              <w:ind w:left="-108" w:right="-106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222,7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A80376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A80376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222,7</w:t>
            </w:r>
          </w:p>
        </w:tc>
      </w:tr>
      <w:tr w:rsidR="002F6624" w:rsidRPr="00C57377" w:rsidTr="00D62AEF">
        <w:trPr>
          <w:trHeight w:val="56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right="-128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right="-109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8" w:right="-107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1110078510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244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shd w:val="clear" w:color="auto" w:fill="FFFFFF"/>
              <w:ind w:left="-108" w:right="-106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CC0774" w:rsidP="0049372B">
            <w:pPr>
              <w:tabs>
                <w:tab w:val="left" w:pos="536"/>
              </w:tabs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1</w:t>
            </w:r>
            <w:r w:rsidR="002F6624" w:rsidRPr="00C57377">
              <w:rPr>
                <w:rFonts w:ascii="Arial" w:hAnsi="Arial" w:cs="Arial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A80376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CC0774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1</w:t>
            </w:r>
            <w:r w:rsidR="00CC0774" w:rsidRPr="00C57377">
              <w:rPr>
                <w:rFonts w:ascii="Arial" w:hAnsi="Arial" w:cs="Arial"/>
              </w:rPr>
              <w:t>3</w:t>
            </w:r>
            <w:r w:rsidRPr="00C57377">
              <w:rPr>
                <w:rFonts w:ascii="Arial" w:hAnsi="Arial" w:cs="Arial"/>
              </w:rPr>
              <w:t>50</w:t>
            </w:r>
          </w:p>
        </w:tc>
      </w:tr>
      <w:tr w:rsidR="002F6624" w:rsidRPr="00C57377" w:rsidTr="00D62AEF">
        <w:trPr>
          <w:trHeight w:val="40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right="-128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right="-109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8" w:right="-107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11100785160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852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tabs>
                <w:tab w:val="left" w:pos="536"/>
              </w:tabs>
              <w:ind w:right="-107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A80376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A80376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0</w:t>
            </w:r>
          </w:p>
        </w:tc>
      </w:tr>
      <w:tr w:rsidR="002F6624" w:rsidRPr="00C57377" w:rsidTr="00D62AEF">
        <w:trPr>
          <w:trHeight w:val="43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Подпрограмма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right="-128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«Содержание и обслуживание казны Пировского района»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right="-109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всего расходные обязательства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670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0113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8" w:right="-107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1127851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240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1</w:t>
            </w:r>
            <w:r w:rsidRPr="00C57377">
              <w:rPr>
                <w:rFonts w:ascii="Arial" w:hAnsi="Arial" w:cs="Arial"/>
                <w:lang w:val="en-US"/>
              </w:rPr>
              <w:t>80</w:t>
            </w:r>
            <w:r w:rsidRPr="00C57377">
              <w:rPr>
                <w:rFonts w:ascii="Arial" w:hAnsi="Arial" w:cs="Arial"/>
              </w:rPr>
              <w:t>,2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tabs>
                <w:tab w:val="left" w:pos="536"/>
              </w:tabs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A80376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A80376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1</w:t>
            </w:r>
            <w:r w:rsidRPr="00C57377">
              <w:rPr>
                <w:rFonts w:ascii="Arial" w:hAnsi="Arial" w:cs="Arial"/>
                <w:lang w:val="en-US"/>
              </w:rPr>
              <w:t>80</w:t>
            </w:r>
            <w:r w:rsidRPr="00C57377">
              <w:rPr>
                <w:rFonts w:ascii="Arial" w:hAnsi="Arial" w:cs="Arial"/>
              </w:rPr>
              <w:t>,2</w:t>
            </w:r>
          </w:p>
        </w:tc>
      </w:tr>
      <w:tr w:rsidR="002F6624" w:rsidRPr="00C57377" w:rsidTr="00D62AEF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24" w:rsidRPr="00C57377" w:rsidRDefault="002F6624" w:rsidP="0049372B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624" w:rsidRPr="00C57377" w:rsidRDefault="002F6624" w:rsidP="0049372B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624" w:rsidRPr="00C57377" w:rsidRDefault="002F6624" w:rsidP="0049372B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8" w:right="-107"/>
              <w:jc w:val="center"/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244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522,4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tabs>
                <w:tab w:val="left" w:pos="536"/>
              </w:tabs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A80376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A80376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522,4</w:t>
            </w:r>
          </w:p>
        </w:tc>
      </w:tr>
      <w:tr w:rsidR="002F6624" w:rsidRPr="00C57377" w:rsidTr="00D62AEF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24" w:rsidRPr="00C57377" w:rsidRDefault="002F6624" w:rsidP="0049372B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624" w:rsidRPr="00C57377" w:rsidRDefault="002F6624" w:rsidP="0049372B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624" w:rsidRPr="00C57377" w:rsidRDefault="002F6624" w:rsidP="0049372B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8" w:right="-107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1120078510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244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tabs>
                <w:tab w:val="left" w:pos="536"/>
              </w:tabs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2F6624" w:rsidP="0049372B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624" w:rsidRPr="00C57377" w:rsidRDefault="00CC0774" w:rsidP="0049372B">
            <w:pPr>
              <w:tabs>
                <w:tab w:val="left" w:pos="536"/>
              </w:tabs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4</w:t>
            </w:r>
            <w:r w:rsidR="002F6624" w:rsidRPr="00C57377">
              <w:rPr>
                <w:rFonts w:ascii="Arial" w:hAnsi="Arial" w:cs="Arial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150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49372B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2F6624" w:rsidP="00A80376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24" w:rsidRPr="00C57377" w:rsidRDefault="00CC0774" w:rsidP="00A80376">
            <w:pPr>
              <w:ind w:left="-106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490</w:t>
            </w:r>
          </w:p>
        </w:tc>
      </w:tr>
    </w:tbl>
    <w:p w:rsidR="0049372B" w:rsidRPr="00C57377" w:rsidRDefault="0049372B" w:rsidP="0049372B">
      <w:pPr>
        <w:rPr>
          <w:rFonts w:ascii="Arial" w:hAnsi="Arial" w:cs="Arial"/>
        </w:rPr>
      </w:pPr>
    </w:p>
    <w:p w:rsidR="0049372B" w:rsidRPr="00C57377" w:rsidRDefault="0049372B" w:rsidP="0049372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9372B" w:rsidRPr="00C57377" w:rsidRDefault="0049372B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C57377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C57377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C57377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C57377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C57377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C57377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C57377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C57377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C57377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C57377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C57377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C57377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C57377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C57377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C57377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C57377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C57377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C57377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C57377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C57377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C57377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C57377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C57377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C57377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C57377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C57377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2F6624" w:rsidRPr="00C57377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  <w:sectPr w:rsidR="002F6624" w:rsidRPr="00C57377" w:rsidSect="0049372B">
          <w:pgSz w:w="16838" w:h="11906" w:orient="landscape" w:code="9"/>
          <w:pgMar w:top="1701" w:right="998" w:bottom="567" w:left="1440" w:header="720" w:footer="720" w:gutter="0"/>
          <w:cols w:space="720"/>
        </w:sectPr>
      </w:pPr>
    </w:p>
    <w:p w:rsidR="002F6624" w:rsidRPr="00C57377" w:rsidRDefault="002F6624" w:rsidP="002F6624">
      <w:pPr>
        <w:pStyle w:val="ConsPlusNormal"/>
        <w:widowControl/>
        <w:ind w:left="5529" w:firstLine="0"/>
        <w:outlineLvl w:val="2"/>
        <w:rPr>
          <w:sz w:val="24"/>
          <w:szCs w:val="24"/>
        </w:rPr>
      </w:pPr>
      <w:r w:rsidRPr="00C57377">
        <w:rPr>
          <w:sz w:val="24"/>
          <w:szCs w:val="24"/>
        </w:rPr>
        <w:lastRenderedPageBreak/>
        <w:t xml:space="preserve">Приложение № 4 </w:t>
      </w:r>
    </w:p>
    <w:p w:rsidR="002F6624" w:rsidRPr="00C57377" w:rsidRDefault="002F6624" w:rsidP="002F6624">
      <w:pPr>
        <w:pStyle w:val="ConsPlusNormal"/>
        <w:widowControl/>
        <w:ind w:left="5529" w:firstLine="0"/>
        <w:outlineLvl w:val="2"/>
        <w:rPr>
          <w:sz w:val="24"/>
          <w:szCs w:val="24"/>
        </w:rPr>
      </w:pPr>
      <w:r w:rsidRPr="00C57377">
        <w:rPr>
          <w:sz w:val="24"/>
          <w:szCs w:val="24"/>
        </w:rPr>
        <w:t>к паспорту муниципальной программы «Управление муниципальным имуществом»</w:t>
      </w:r>
    </w:p>
    <w:p w:rsidR="002F6624" w:rsidRPr="00C57377" w:rsidRDefault="002F6624" w:rsidP="002F6624">
      <w:pPr>
        <w:pStyle w:val="ConsPlusNormal"/>
        <w:widowControl/>
        <w:ind w:left="5529" w:firstLine="0"/>
        <w:outlineLvl w:val="2"/>
        <w:rPr>
          <w:sz w:val="24"/>
          <w:szCs w:val="24"/>
        </w:rPr>
      </w:pPr>
    </w:p>
    <w:p w:rsidR="002F6624" w:rsidRPr="00C57377" w:rsidRDefault="002F6624" w:rsidP="002F6624">
      <w:pPr>
        <w:pStyle w:val="ConsPlusNormal"/>
        <w:widowControl/>
        <w:ind w:left="5529" w:firstLine="0"/>
        <w:outlineLvl w:val="2"/>
        <w:rPr>
          <w:sz w:val="24"/>
          <w:szCs w:val="24"/>
        </w:rPr>
      </w:pPr>
    </w:p>
    <w:p w:rsidR="002F6624" w:rsidRPr="00C57377" w:rsidRDefault="002F6624" w:rsidP="002F662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2F6624" w:rsidRPr="00C57377" w:rsidRDefault="002F6624" w:rsidP="002F6624">
      <w:pPr>
        <w:pStyle w:val="a7"/>
        <w:ind w:left="-142"/>
        <w:jc w:val="center"/>
        <w:rPr>
          <w:rFonts w:ascii="Arial" w:hAnsi="Arial" w:cs="Arial"/>
        </w:rPr>
      </w:pPr>
      <w:r w:rsidRPr="00C57377">
        <w:rPr>
          <w:rFonts w:ascii="Arial" w:hAnsi="Arial" w:cs="Arial"/>
        </w:rPr>
        <w:t>Ресурсное обеспечение и прогнозная оценка расходов</w:t>
      </w:r>
    </w:p>
    <w:p w:rsidR="002F6624" w:rsidRPr="00C57377" w:rsidRDefault="002F6624" w:rsidP="002F6624">
      <w:pPr>
        <w:pStyle w:val="a7"/>
        <w:ind w:left="-142"/>
        <w:jc w:val="center"/>
        <w:rPr>
          <w:rFonts w:ascii="Arial" w:hAnsi="Arial" w:cs="Arial"/>
        </w:rPr>
      </w:pPr>
      <w:r w:rsidRPr="00C57377">
        <w:rPr>
          <w:rFonts w:ascii="Arial" w:hAnsi="Arial" w:cs="Arial"/>
        </w:rPr>
        <w:t>на реализацию целей Программы с учетом источников финансирования,</w:t>
      </w:r>
    </w:p>
    <w:p w:rsidR="002F6624" w:rsidRPr="00C57377" w:rsidRDefault="002F6624" w:rsidP="002F6624">
      <w:pPr>
        <w:pStyle w:val="a7"/>
        <w:ind w:left="-142"/>
        <w:jc w:val="center"/>
        <w:rPr>
          <w:rFonts w:ascii="Arial" w:hAnsi="Arial" w:cs="Arial"/>
        </w:rPr>
      </w:pPr>
      <w:r w:rsidRPr="00C57377">
        <w:rPr>
          <w:rFonts w:ascii="Arial" w:hAnsi="Arial" w:cs="Arial"/>
        </w:rPr>
        <w:t>в том числе по уровням бюджетной системы</w:t>
      </w:r>
    </w:p>
    <w:p w:rsidR="002F6624" w:rsidRPr="00C57377" w:rsidRDefault="002F6624" w:rsidP="002F6624">
      <w:pPr>
        <w:pStyle w:val="a7"/>
        <w:autoSpaceDE w:val="0"/>
        <w:autoSpaceDN w:val="0"/>
        <w:adjustRightInd w:val="0"/>
        <w:ind w:left="900"/>
        <w:jc w:val="center"/>
        <w:outlineLvl w:val="2"/>
        <w:rPr>
          <w:rFonts w:ascii="Arial" w:hAnsi="Arial" w:cs="Arial"/>
          <w:b/>
        </w:rPr>
      </w:pPr>
    </w:p>
    <w:tbl>
      <w:tblPr>
        <w:tblW w:w="1066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701"/>
        <w:gridCol w:w="2126"/>
        <w:gridCol w:w="758"/>
        <w:gridCol w:w="709"/>
        <w:gridCol w:w="709"/>
        <w:gridCol w:w="708"/>
        <w:gridCol w:w="709"/>
        <w:gridCol w:w="709"/>
        <w:gridCol w:w="980"/>
      </w:tblGrid>
      <w:tr w:rsidR="00A80376" w:rsidRPr="00C57377" w:rsidTr="00A80376">
        <w:trPr>
          <w:trHeight w:val="600"/>
        </w:trPr>
        <w:tc>
          <w:tcPr>
            <w:tcW w:w="1560" w:type="dxa"/>
            <w:vMerge w:val="restart"/>
            <w:vAlign w:val="center"/>
          </w:tcPr>
          <w:p w:rsidR="00A80376" w:rsidRPr="00C57377" w:rsidRDefault="00A80376" w:rsidP="00A80376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Статус</w:t>
            </w:r>
          </w:p>
        </w:tc>
        <w:tc>
          <w:tcPr>
            <w:tcW w:w="1701" w:type="dxa"/>
            <w:vMerge w:val="restart"/>
            <w:vAlign w:val="center"/>
          </w:tcPr>
          <w:p w:rsidR="00A80376" w:rsidRPr="00C57377" w:rsidRDefault="00A80376" w:rsidP="00A80376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Наименование муниципальной программы, подпрограммы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A80376" w:rsidRPr="00C57377" w:rsidRDefault="00A80376" w:rsidP="00A80376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5282" w:type="dxa"/>
            <w:gridSpan w:val="7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Оценка расходов</w:t>
            </w:r>
            <w:r w:rsidRPr="00C57377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A80376" w:rsidRPr="00C57377" w:rsidTr="00A80376">
        <w:trPr>
          <w:trHeight w:val="782"/>
        </w:trPr>
        <w:tc>
          <w:tcPr>
            <w:tcW w:w="1560" w:type="dxa"/>
            <w:vMerge/>
            <w:vAlign w:val="center"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vAlign w:val="center"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758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2014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2015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2016</w:t>
            </w:r>
          </w:p>
        </w:tc>
        <w:tc>
          <w:tcPr>
            <w:tcW w:w="708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2017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2018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2019</w:t>
            </w:r>
          </w:p>
        </w:tc>
        <w:tc>
          <w:tcPr>
            <w:tcW w:w="980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Итого на период</w:t>
            </w:r>
          </w:p>
        </w:tc>
      </w:tr>
      <w:tr w:rsidR="00A80376" w:rsidRPr="00C57377" w:rsidTr="00A80376">
        <w:trPr>
          <w:trHeight w:val="315"/>
        </w:trPr>
        <w:tc>
          <w:tcPr>
            <w:tcW w:w="1560" w:type="dxa"/>
            <w:vMerge w:val="restart"/>
          </w:tcPr>
          <w:p w:rsidR="00A80376" w:rsidRPr="00C57377" w:rsidRDefault="00A80376" w:rsidP="00A80376">
            <w:pPr>
              <w:jc w:val="center"/>
              <w:rPr>
                <w:rFonts w:ascii="Arial" w:hAnsi="Arial" w:cs="Arial"/>
              </w:rPr>
            </w:pPr>
            <w:proofErr w:type="spellStart"/>
            <w:r w:rsidRPr="00C57377">
              <w:rPr>
                <w:rFonts w:ascii="Arial" w:hAnsi="Arial" w:cs="Arial"/>
              </w:rPr>
              <w:t>Муници-пальная</w:t>
            </w:r>
            <w:proofErr w:type="spellEnd"/>
            <w:r w:rsidRPr="00C57377">
              <w:rPr>
                <w:rFonts w:ascii="Arial" w:hAnsi="Arial" w:cs="Arial"/>
              </w:rPr>
              <w:t xml:space="preserve"> программа</w:t>
            </w:r>
          </w:p>
          <w:p w:rsidR="00A80376" w:rsidRPr="00C57377" w:rsidRDefault="00A80376" w:rsidP="00A80376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vMerge w:val="restart"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«Управление муниципальным имуществом»</w:t>
            </w:r>
          </w:p>
        </w:tc>
        <w:tc>
          <w:tcPr>
            <w:tcW w:w="2126" w:type="dxa"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758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  <w:lang w:val="en-US"/>
              </w:rPr>
            </w:pPr>
            <w:r w:rsidRPr="00C57377">
              <w:rPr>
                <w:rFonts w:ascii="Arial" w:hAnsi="Arial" w:cs="Arial"/>
              </w:rPr>
              <w:t>1115</w:t>
            </w:r>
            <w:r w:rsidRPr="00C57377">
              <w:rPr>
                <w:rFonts w:ascii="Arial" w:hAnsi="Arial" w:cs="Arial"/>
                <w:lang w:val="en-US"/>
              </w:rPr>
              <w:t>,2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745,1</w:t>
            </w:r>
          </w:p>
        </w:tc>
        <w:tc>
          <w:tcPr>
            <w:tcW w:w="709" w:type="dxa"/>
            <w:noWrap/>
            <w:vAlign w:val="center"/>
          </w:tcPr>
          <w:p w:rsidR="00A80376" w:rsidRPr="00C57377" w:rsidRDefault="00CC0774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19</w:t>
            </w:r>
            <w:r w:rsidR="00A80376" w:rsidRPr="00C57377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350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650</w:t>
            </w:r>
          </w:p>
        </w:tc>
        <w:tc>
          <w:tcPr>
            <w:tcW w:w="709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650</w:t>
            </w:r>
          </w:p>
        </w:tc>
        <w:tc>
          <w:tcPr>
            <w:tcW w:w="980" w:type="dxa"/>
            <w:vAlign w:val="center"/>
          </w:tcPr>
          <w:p w:rsidR="00A80376" w:rsidRPr="00C57377" w:rsidRDefault="00CC0774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370</w:t>
            </w:r>
            <w:r w:rsidR="00A80376" w:rsidRPr="00C57377">
              <w:rPr>
                <w:rFonts w:ascii="Arial" w:hAnsi="Arial" w:cs="Arial"/>
              </w:rPr>
              <w:t>0,3</w:t>
            </w:r>
          </w:p>
        </w:tc>
      </w:tr>
      <w:tr w:rsidR="00A80376" w:rsidRPr="00C57377" w:rsidTr="00A80376">
        <w:trPr>
          <w:trHeight w:val="300"/>
        </w:trPr>
        <w:tc>
          <w:tcPr>
            <w:tcW w:w="1560" w:type="dxa"/>
            <w:vMerge/>
            <w:vAlign w:val="center"/>
          </w:tcPr>
          <w:p w:rsidR="00A80376" w:rsidRPr="00C57377" w:rsidRDefault="00A80376" w:rsidP="00A80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A80376" w:rsidRPr="00C57377" w:rsidRDefault="00A80376" w:rsidP="00A80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758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980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</w:tr>
      <w:tr w:rsidR="00A80376" w:rsidRPr="00C57377" w:rsidTr="00A80376">
        <w:trPr>
          <w:trHeight w:val="300"/>
        </w:trPr>
        <w:tc>
          <w:tcPr>
            <w:tcW w:w="1560" w:type="dxa"/>
            <w:vMerge/>
            <w:vAlign w:val="center"/>
          </w:tcPr>
          <w:p w:rsidR="00A80376" w:rsidRPr="00C57377" w:rsidRDefault="00A80376" w:rsidP="00A80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A80376" w:rsidRPr="00C57377" w:rsidRDefault="00A80376" w:rsidP="00A80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758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</w:tr>
      <w:tr w:rsidR="00A80376" w:rsidRPr="00C57377" w:rsidTr="00A80376">
        <w:trPr>
          <w:trHeight w:val="379"/>
        </w:trPr>
        <w:tc>
          <w:tcPr>
            <w:tcW w:w="1560" w:type="dxa"/>
            <w:vMerge/>
            <w:vAlign w:val="center"/>
          </w:tcPr>
          <w:p w:rsidR="00A80376" w:rsidRPr="00C57377" w:rsidRDefault="00A80376" w:rsidP="00A80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A80376" w:rsidRPr="00C57377" w:rsidRDefault="00A80376" w:rsidP="00A80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краевой бюджет       </w:t>
            </w:r>
          </w:p>
        </w:tc>
        <w:tc>
          <w:tcPr>
            <w:tcW w:w="758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</w:tr>
      <w:tr w:rsidR="00A80376" w:rsidRPr="00C57377" w:rsidTr="00A80376">
        <w:trPr>
          <w:trHeight w:val="263"/>
        </w:trPr>
        <w:tc>
          <w:tcPr>
            <w:tcW w:w="1560" w:type="dxa"/>
            <w:vMerge/>
            <w:vAlign w:val="center"/>
          </w:tcPr>
          <w:p w:rsidR="00A80376" w:rsidRPr="00C57377" w:rsidRDefault="00A80376" w:rsidP="00A80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A80376" w:rsidRPr="00C57377" w:rsidRDefault="00A80376" w:rsidP="00A80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758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  <w:lang w:val="en-US"/>
              </w:rPr>
            </w:pPr>
            <w:r w:rsidRPr="00C57377">
              <w:rPr>
                <w:rFonts w:ascii="Arial" w:hAnsi="Arial" w:cs="Arial"/>
              </w:rPr>
              <w:t>1115</w:t>
            </w:r>
            <w:r w:rsidRPr="00C57377">
              <w:rPr>
                <w:rFonts w:ascii="Arial" w:hAnsi="Arial" w:cs="Arial"/>
                <w:lang w:val="en-US"/>
              </w:rPr>
              <w:t>,2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745,1</w:t>
            </w:r>
          </w:p>
        </w:tc>
        <w:tc>
          <w:tcPr>
            <w:tcW w:w="709" w:type="dxa"/>
            <w:noWrap/>
            <w:vAlign w:val="center"/>
          </w:tcPr>
          <w:p w:rsidR="00A80376" w:rsidRPr="00C57377" w:rsidRDefault="00CC0774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19</w:t>
            </w:r>
            <w:r w:rsidR="00A80376" w:rsidRPr="00C57377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350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650</w:t>
            </w:r>
          </w:p>
        </w:tc>
        <w:tc>
          <w:tcPr>
            <w:tcW w:w="709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650</w:t>
            </w:r>
          </w:p>
        </w:tc>
        <w:tc>
          <w:tcPr>
            <w:tcW w:w="980" w:type="dxa"/>
            <w:vAlign w:val="center"/>
          </w:tcPr>
          <w:p w:rsidR="00A80376" w:rsidRPr="00C57377" w:rsidRDefault="00CC0774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370</w:t>
            </w:r>
            <w:r w:rsidR="00A80376" w:rsidRPr="00C57377">
              <w:rPr>
                <w:rFonts w:ascii="Arial" w:hAnsi="Arial" w:cs="Arial"/>
              </w:rPr>
              <w:t>0,3</w:t>
            </w:r>
          </w:p>
        </w:tc>
      </w:tr>
      <w:tr w:rsidR="00A80376" w:rsidRPr="00C57377" w:rsidTr="00A80376">
        <w:trPr>
          <w:trHeight w:val="300"/>
        </w:trPr>
        <w:tc>
          <w:tcPr>
            <w:tcW w:w="1560" w:type="dxa"/>
            <w:vMerge/>
            <w:vAlign w:val="center"/>
          </w:tcPr>
          <w:p w:rsidR="00A80376" w:rsidRPr="00C57377" w:rsidRDefault="00A80376" w:rsidP="00A80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A80376" w:rsidRPr="00C57377" w:rsidRDefault="00A80376" w:rsidP="00A80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758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</w:tr>
      <w:tr w:rsidR="00A80376" w:rsidRPr="00C57377" w:rsidTr="00A80376">
        <w:trPr>
          <w:trHeight w:val="245"/>
        </w:trPr>
        <w:tc>
          <w:tcPr>
            <w:tcW w:w="1560" w:type="dxa"/>
            <w:vMerge/>
            <w:vAlign w:val="center"/>
          </w:tcPr>
          <w:p w:rsidR="00A80376" w:rsidRPr="00C57377" w:rsidRDefault="00A80376" w:rsidP="00A80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A80376" w:rsidRPr="00C57377" w:rsidRDefault="00A80376" w:rsidP="00A80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бюджеты поселений </w:t>
            </w:r>
          </w:p>
        </w:tc>
        <w:tc>
          <w:tcPr>
            <w:tcW w:w="758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</w:tr>
      <w:tr w:rsidR="00A80376" w:rsidRPr="00C57377" w:rsidTr="00A80376">
        <w:trPr>
          <w:trHeight w:val="300"/>
        </w:trPr>
        <w:tc>
          <w:tcPr>
            <w:tcW w:w="1560" w:type="dxa"/>
            <w:vMerge/>
          </w:tcPr>
          <w:p w:rsidR="00A80376" w:rsidRPr="00C57377" w:rsidRDefault="00A80376" w:rsidP="00A80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A80376" w:rsidRPr="00C57377" w:rsidRDefault="00A80376" w:rsidP="00A80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юридические лица</w:t>
            </w:r>
          </w:p>
          <w:p w:rsidR="00A80376" w:rsidRPr="00C57377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758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</w:tr>
      <w:tr w:rsidR="00A80376" w:rsidRPr="00C57377" w:rsidTr="00A80376">
        <w:trPr>
          <w:trHeight w:val="300"/>
        </w:trPr>
        <w:tc>
          <w:tcPr>
            <w:tcW w:w="1560" w:type="dxa"/>
            <w:vMerge w:val="restart"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Подпрограмма</w:t>
            </w:r>
          </w:p>
        </w:tc>
        <w:tc>
          <w:tcPr>
            <w:tcW w:w="1701" w:type="dxa"/>
            <w:vMerge w:val="restart"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«Развитие земельно-имущественных отношений на территории Пировского района»</w:t>
            </w:r>
          </w:p>
        </w:tc>
        <w:tc>
          <w:tcPr>
            <w:tcW w:w="2126" w:type="dxa"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758" w:type="dxa"/>
            <w:noWrap/>
            <w:vAlign w:val="center"/>
          </w:tcPr>
          <w:p w:rsidR="00A80376" w:rsidRPr="00C57377" w:rsidRDefault="00A80376" w:rsidP="00A80376">
            <w:pPr>
              <w:shd w:val="clear" w:color="auto" w:fill="FFFFFF"/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935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222,7</w:t>
            </w:r>
          </w:p>
        </w:tc>
        <w:tc>
          <w:tcPr>
            <w:tcW w:w="709" w:type="dxa"/>
            <w:noWrap/>
            <w:vAlign w:val="center"/>
          </w:tcPr>
          <w:p w:rsidR="00A80376" w:rsidRPr="00C57377" w:rsidRDefault="00CC0774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1</w:t>
            </w:r>
            <w:r w:rsidR="00A80376" w:rsidRPr="00C57377">
              <w:rPr>
                <w:rFonts w:ascii="Arial" w:hAnsi="Arial" w:cs="Arial"/>
              </w:rPr>
              <w:t>50</w:t>
            </w:r>
          </w:p>
        </w:tc>
        <w:tc>
          <w:tcPr>
            <w:tcW w:w="708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500</w:t>
            </w:r>
          </w:p>
        </w:tc>
        <w:tc>
          <w:tcPr>
            <w:tcW w:w="709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500</w:t>
            </w:r>
          </w:p>
        </w:tc>
        <w:tc>
          <w:tcPr>
            <w:tcW w:w="980" w:type="dxa"/>
            <w:vAlign w:val="center"/>
          </w:tcPr>
          <w:p w:rsidR="00A80376" w:rsidRPr="00C57377" w:rsidRDefault="00A80376" w:rsidP="00CC0774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</w:t>
            </w:r>
            <w:r w:rsidR="00CC0774" w:rsidRPr="00C57377">
              <w:rPr>
                <w:rFonts w:ascii="Arial" w:hAnsi="Arial" w:cs="Arial"/>
              </w:rPr>
              <w:t>5</w:t>
            </w:r>
            <w:r w:rsidRPr="00C57377">
              <w:rPr>
                <w:rFonts w:ascii="Arial" w:hAnsi="Arial" w:cs="Arial"/>
              </w:rPr>
              <w:t>07,7</w:t>
            </w:r>
          </w:p>
        </w:tc>
      </w:tr>
      <w:tr w:rsidR="00A80376" w:rsidRPr="00C57377" w:rsidTr="00A80376">
        <w:trPr>
          <w:trHeight w:val="300"/>
        </w:trPr>
        <w:tc>
          <w:tcPr>
            <w:tcW w:w="1560" w:type="dxa"/>
            <w:vMerge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758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980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</w:tr>
      <w:tr w:rsidR="00A80376" w:rsidRPr="00C57377" w:rsidTr="00A80376">
        <w:trPr>
          <w:trHeight w:val="300"/>
        </w:trPr>
        <w:tc>
          <w:tcPr>
            <w:tcW w:w="1560" w:type="dxa"/>
            <w:vMerge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758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</w:tr>
      <w:tr w:rsidR="00A80376" w:rsidRPr="00C57377" w:rsidTr="00A80376">
        <w:trPr>
          <w:trHeight w:val="180"/>
        </w:trPr>
        <w:tc>
          <w:tcPr>
            <w:tcW w:w="1560" w:type="dxa"/>
            <w:vMerge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краевой бюджет    </w:t>
            </w:r>
          </w:p>
        </w:tc>
        <w:tc>
          <w:tcPr>
            <w:tcW w:w="758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</w:tr>
      <w:tr w:rsidR="00A80376" w:rsidRPr="00C57377" w:rsidTr="00A80376">
        <w:trPr>
          <w:trHeight w:val="270"/>
        </w:trPr>
        <w:tc>
          <w:tcPr>
            <w:tcW w:w="1560" w:type="dxa"/>
            <w:vMerge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758" w:type="dxa"/>
            <w:noWrap/>
            <w:vAlign w:val="center"/>
          </w:tcPr>
          <w:p w:rsidR="00A80376" w:rsidRPr="00C57377" w:rsidRDefault="00A80376" w:rsidP="00A80376">
            <w:pPr>
              <w:shd w:val="clear" w:color="auto" w:fill="FFFFFF"/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935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222,7</w:t>
            </w:r>
          </w:p>
        </w:tc>
        <w:tc>
          <w:tcPr>
            <w:tcW w:w="709" w:type="dxa"/>
            <w:noWrap/>
            <w:vAlign w:val="center"/>
          </w:tcPr>
          <w:p w:rsidR="00A80376" w:rsidRPr="00C57377" w:rsidRDefault="00CC0774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1</w:t>
            </w:r>
            <w:r w:rsidR="00A80376" w:rsidRPr="00C57377">
              <w:rPr>
                <w:rFonts w:ascii="Arial" w:hAnsi="Arial" w:cs="Arial"/>
              </w:rPr>
              <w:t>50</w:t>
            </w:r>
          </w:p>
        </w:tc>
        <w:tc>
          <w:tcPr>
            <w:tcW w:w="708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500</w:t>
            </w:r>
          </w:p>
        </w:tc>
        <w:tc>
          <w:tcPr>
            <w:tcW w:w="709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500</w:t>
            </w:r>
          </w:p>
        </w:tc>
        <w:tc>
          <w:tcPr>
            <w:tcW w:w="980" w:type="dxa"/>
            <w:vAlign w:val="center"/>
          </w:tcPr>
          <w:p w:rsidR="00A80376" w:rsidRPr="00C57377" w:rsidRDefault="00A80376" w:rsidP="00CC0774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</w:t>
            </w:r>
            <w:r w:rsidR="00CC0774" w:rsidRPr="00C57377">
              <w:rPr>
                <w:rFonts w:ascii="Arial" w:hAnsi="Arial" w:cs="Arial"/>
              </w:rPr>
              <w:t>5</w:t>
            </w:r>
            <w:r w:rsidRPr="00C57377">
              <w:rPr>
                <w:rFonts w:ascii="Arial" w:hAnsi="Arial" w:cs="Arial"/>
              </w:rPr>
              <w:t>07,7</w:t>
            </w:r>
          </w:p>
        </w:tc>
      </w:tr>
      <w:tr w:rsidR="00A80376" w:rsidRPr="00C57377" w:rsidTr="00A80376">
        <w:trPr>
          <w:trHeight w:val="300"/>
        </w:trPr>
        <w:tc>
          <w:tcPr>
            <w:tcW w:w="1560" w:type="dxa"/>
            <w:vMerge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758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</w:tr>
      <w:tr w:rsidR="00A80376" w:rsidRPr="00C57377" w:rsidTr="00A80376">
        <w:trPr>
          <w:trHeight w:val="300"/>
        </w:trPr>
        <w:tc>
          <w:tcPr>
            <w:tcW w:w="1560" w:type="dxa"/>
            <w:vMerge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бюджеты поселений</w:t>
            </w:r>
          </w:p>
        </w:tc>
        <w:tc>
          <w:tcPr>
            <w:tcW w:w="758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</w:tr>
      <w:tr w:rsidR="00A80376" w:rsidRPr="00C57377" w:rsidTr="00A80376">
        <w:trPr>
          <w:trHeight w:val="379"/>
        </w:trPr>
        <w:tc>
          <w:tcPr>
            <w:tcW w:w="1560" w:type="dxa"/>
            <w:vMerge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юридические лица</w:t>
            </w:r>
          </w:p>
          <w:p w:rsidR="00A80376" w:rsidRPr="00C57377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758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</w:tr>
      <w:tr w:rsidR="00A80376" w:rsidRPr="00C57377" w:rsidTr="00A80376">
        <w:trPr>
          <w:trHeight w:val="188"/>
        </w:trPr>
        <w:tc>
          <w:tcPr>
            <w:tcW w:w="1560" w:type="dxa"/>
            <w:vMerge w:val="restart"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Подпрограмма</w:t>
            </w:r>
          </w:p>
        </w:tc>
        <w:tc>
          <w:tcPr>
            <w:tcW w:w="1701" w:type="dxa"/>
            <w:vMerge w:val="restart"/>
          </w:tcPr>
          <w:p w:rsidR="00A80376" w:rsidRPr="00C57377" w:rsidRDefault="00A80376" w:rsidP="00A80376">
            <w:pPr>
              <w:pStyle w:val="ConsPlusCell"/>
              <w:ind w:left="33" w:right="-144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«Содержание и обслуживание казны Пировского района»</w:t>
            </w:r>
          </w:p>
          <w:p w:rsidR="00A80376" w:rsidRPr="00C57377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758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180,2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522,4</w:t>
            </w:r>
          </w:p>
        </w:tc>
        <w:tc>
          <w:tcPr>
            <w:tcW w:w="709" w:type="dxa"/>
            <w:noWrap/>
            <w:vAlign w:val="center"/>
          </w:tcPr>
          <w:p w:rsidR="00A80376" w:rsidRPr="00C57377" w:rsidRDefault="00CC0774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4</w:t>
            </w:r>
            <w:r w:rsidR="00A80376" w:rsidRPr="00C57377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150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150</w:t>
            </w:r>
          </w:p>
        </w:tc>
        <w:tc>
          <w:tcPr>
            <w:tcW w:w="709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150</w:t>
            </w:r>
          </w:p>
        </w:tc>
        <w:tc>
          <w:tcPr>
            <w:tcW w:w="980" w:type="dxa"/>
            <w:vAlign w:val="center"/>
          </w:tcPr>
          <w:p w:rsidR="00A80376" w:rsidRPr="00C57377" w:rsidRDefault="00A80376" w:rsidP="00CC0774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1</w:t>
            </w:r>
            <w:r w:rsidR="00CC0774" w:rsidRPr="00C57377">
              <w:rPr>
                <w:rFonts w:ascii="Arial" w:hAnsi="Arial" w:cs="Arial"/>
              </w:rPr>
              <w:t>192</w:t>
            </w:r>
            <w:r w:rsidRPr="00C57377">
              <w:rPr>
                <w:rFonts w:ascii="Arial" w:hAnsi="Arial" w:cs="Arial"/>
              </w:rPr>
              <w:t>,6</w:t>
            </w:r>
          </w:p>
        </w:tc>
      </w:tr>
      <w:tr w:rsidR="00A80376" w:rsidRPr="00C57377" w:rsidTr="00A80376">
        <w:trPr>
          <w:trHeight w:val="300"/>
        </w:trPr>
        <w:tc>
          <w:tcPr>
            <w:tcW w:w="1560" w:type="dxa"/>
            <w:vMerge/>
            <w:vAlign w:val="center"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758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980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</w:tr>
      <w:tr w:rsidR="00A80376" w:rsidRPr="00C57377" w:rsidTr="00A80376">
        <w:trPr>
          <w:trHeight w:val="210"/>
        </w:trPr>
        <w:tc>
          <w:tcPr>
            <w:tcW w:w="1560" w:type="dxa"/>
            <w:vMerge/>
            <w:vAlign w:val="center"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758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</w:tr>
      <w:tr w:rsidR="00A80376" w:rsidRPr="00C57377" w:rsidTr="00A80376">
        <w:trPr>
          <w:trHeight w:val="180"/>
        </w:trPr>
        <w:tc>
          <w:tcPr>
            <w:tcW w:w="1560" w:type="dxa"/>
            <w:vMerge/>
            <w:vAlign w:val="center"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краевой бюджет   </w:t>
            </w:r>
          </w:p>
        </w:tc>
        <w:tc>
          <w:tcPr>
            <w:tcW w:w="758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</w:tr>
      <w:tr w:rsidR="00A80376" w:rsidRPr="00C57377" w:rsidTr="00A80376">
        <w:trPr>
          <w:trHeight w:val="270"/>
        </w:trPr>
        <w:tc>
          <w:tcPr>
            <w:tcW w:w="1560" w:type="dxa"/>
            <w:vMerge/>
            <w:vAlign w:val="center"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758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180,2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522,4</w:t>
            </w:r>
          </w:p>
        </w:tc>
        <w:tc>
          <w:tcPr>
            <w:tcW w:w="709" w:type="dxa"/>
            <w:noWrap/>
            <w:vAlign w:val="center"/>
          </w:tcPr>
          <w:p w:rsidR="00A80376" w:rsidRPr="00C57377" w:rsidRDefault="00CC0774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4</w:t>
            </w:r>
            <w:r w:rsidR="00A80376" w:rsidRPr="00C57377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150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150</w:t>
            </w:r>
          </w:p>
        </w:tc>
        <w:tc>
          <w:tcPr>
            <w:tcW w:w="709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150</w:t>
            </w:r>
          </w:p>
        </w:tc>
        <w:tc>
          <w:tcPr>
            <w:tcW w:w="980" w:type="dxa"/>
            <w:vAlign w:val="center"/>
          </w:tcPr>
          <w:p w:rsidR="00A80376" w:rsidRPr="00C57377" w:rsidRDefault="00CC0774" w:rsidP="00CC0774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1192</w:t>
            </w:r>
            <w:r w:rsidR="00A80376" w:rsidRPr="00C57377">
              <w:rPr>
                <w:rFonts w:ascii="Arial" w:hAnsi="Arial" w:cs="Arial"/>
              </w:rPr>
              <w:t>,6</w:t>
            </w:r>
          </w:p>
        </w:tc>
      </w:tr>
      <w:tr w:rsidR="00A80376" w:rsidRPr="00C57377" w:rsidTr="00A80376">
        <w:trPr>
          <w:trHeight w:val="300"/>
        </w:trPr>
        <w:tc>
          <w:tcPr>
            <w:tcW w:w="1560" w:type="dxa"/>
            <w:vMerge/>
            <w:vAlign w:val="center"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758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</w:tr>
      <w:tr w:rsidR="00A80376" w:rsidRPr="00C57377" w:rsidTr="00A80376">
        <w:trPr>
          <w:trHeight w:val="285"/>
        </w:trPr>
        <w:tc>
          <w:tcPr>
            <w:tcW w:w="1560" w:type="dxa"/>
            <w:vMerge/>
            <w:vAlign w:val="center"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бюджеты поселений </w:t>
            </w:r>
          </w:p>
        </w:tc>
        <w:tc>
          <w:tcPr>
            <w:tcW w:w="758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</w:tr>
      <w:tr w:rsidR="00A80376" w:rsidRPr="00C57377" w:rsidTr="00A80376">
        <w:trPr>
          <w:trHeight w:val="300"/>
        </w:trPr>
        <w:tc>
          <w:tcPr>
            <w:tcW w:w="1560" w:type="dxa"/>
            <w:vMerge/>
            <w:vAlign w:val="center"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758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vAlign w:val="center"/>
          </w:tcPr>
          <w:p w:rsidR="00A80376" w:rsidRPr="00C57377" w:rsidRDefault="00A80376" w:rsidP="00A80376">
            <w:pPr>
              <w:ind w:left="-59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-</w:t>
            </w:r>
          </w:p>
        </w:tc>
      </w:tr>
    </w:tbl>
    <w:p w:rsidR="002F6624" w:rsidRPr="00C57377" w:rsidRDefault="002F6624" w:rsidP="002F6624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p w:rsidR="002F6624" w:rsidRPr="00C57377" w:rsidRDefault="002F6624" w:rsidP="002F662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2F6624" w:rsidRPr="00C57377" w:rsidRDefault="002F6624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A80376" w:rsidRPr="00C57377" w:rsidRDefault="00A80376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A80376" w:rsidRPr="00C57377" w:rsidRDefault="00A80376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  <w:sectPr w:rsidR="00A80376" w:rsidRPr="00C57377" w:rsidSect="00A80376">
          <w:pgSz w:w="11906" w:h="16838" w:code="9"/>
          <w:pgMar w:top="998" w:right="566" w:bottom="1440" w:left="1701" w:header="720" w:footer="720" w:gutter="0"/>
          <w:cols w:space="720"/>
        </w:sectPr>
      </w:pPr>
    </w:p>
    <w:p w:rsidR="00A80376" w:rsidRPr="00C57377" w:rsidRDefault="00A80376" w:rsidP="00A80376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C57377">
        <w:rPr>
          <w:sz w:val="24"/>
          <w:szCs w:val="24"/>
        </w:rPr>
        <w:lastRenderedPageBreak/>
        <w:t xml:space="preserve">Приложение № 5 </w:t>
      </w:r>
    </w:p>
    <w:p w:rsidR="00A80376" w:rsidRPr="00C57377" w:rsidRDefault="00A80376" w:rsidP="00A80376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C57377">
        <w:rPr>
          <w:sz w:val="24"/>
          <w:szCs w:val="24"/>
        </w:rPr>
        <w:t>к паспорту муниципальной программы «Управление муниципальным имуществом»</w:t>
      </w:r>
    </w:p>
    <w:p w:rsidR="00A80376" w:rsidRPr="00C57377" w:rsidRDefault="00A80376" w:rsidP="00A80376">
      <w:pPr>
        <w:pStyle w:val="ConsPlusNormal"/>
        <w:widowControl/>
        <w:ind w:left="8505" w:firstLine="0"/>
        <w:outlineLvl w:val="2"/>
        <w:rPr>
          <w:sz w:val="24"/>
          <w:szCs w:val="24"/>
        </w:rPr>
      </w:pPr>
    </w:p>
    <w:p w:rsidR="00A80376" w:rsidRPr="00C57377" w:rsidRDefault="00A80376" w:rsidP="00A80376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C57377">
        <w:rPr>
          <w:sz w:val="24"/>
          <w:szCs w:val="24"/>
        </w:rPr>
        <w:t>Целевые показатели на долгосрочный период</w:t>
      </w:r>
    </w:p>
    <w:tbl>
      <w:tblPr>
        <w:tblW w:w="12900" w:type="dxa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20"/>
        <w:gridCol w:w="1395"/>
        <w:gridCol w:w="1080"/>
        <w:gridCol w:w="1080"/>
        <w:gridCol w:w="1080"/>
        <w:gridCol w:w="1035"/>
        <w:gridCol w:w="978"/>
        <w:gridCol w:w="14"/>
        <w:gridCol w:w="978"/>
        <w:gridCol w:w="14"/>
        <w:gridCol w:w="979"/>
        <w:gridCol w:w="14"/>
        <w:gridCol w:w="993"/>
      </w:tblGrid>
      <w:tr w:rsidR="00A80376" w:rsidRPr="00C57377" w:rsidTr="00D62AEF">
        <w:trPr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0376" w:rsidRPr="00C57377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 xml:space="preserve">№ </w:t>
            </w:r>
            <w:r w:rsidRPr="00C5737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0376" w:rsidRPr="00C57377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 xml:space="preserve">Цели,  </w:t>
            </w:r>
            <w:r w:rsidRPr="00C57377">
              <w:rPr>
                <w:sz w:val="24"/>
                <w:szCs w:val="24"/>
              </w:rPr>
              <w:br/>
              <w:t xml:space="preserve">целевые </w:t>
            </w:r>
            <w:r w:rsidRPr="00C57377">
              <w:rPr>
                <w:sz w:val="24"/>
                <w:szCs w:val="24"/>
              </w:rPr>
              <w:br/>
              <w:t>показатели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0376" w:rsidRPr="00C57377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 xml:space="preserve">Единица </w:t>
            </w:r>
            <w:r w:rsidRPr="00C57377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0376" w:rsidRPr="00C57377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2013</w:t>
            </w:r>
          </w:p>
        </w:tc>
        <w:tc>
          <w:tcPr>
            <w:tcW w:w="4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C57377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2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C57377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Долгосрочный период по годам</w:t>
            </w:r>
          </w:p>
        </w:tc>
      </w:tr>
      <w:tr w:rsidR="00A80376" w:rsidRPr="00C57377" w:rsidTr="00D62AEF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C57377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C57377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C57377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C57377" w:rsidRDefault="00A80376" w:rsidP="00A8037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C57377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2014 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376" w:rsidRPr="00C57377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2015 г.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376" w:rsidRPr="00C57377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2016 г.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C57377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2017 г.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C57377" w:rsidRDefault="00A80376" w:rsidP="00A80376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2018 г.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C57377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2019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C57377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2020 г.</w:t>
            </w:r>
          </w:p>
        </w:tc>
      </w:tr>
      <w:tr w:rsidR="00A80376" w:rsidRPr="00C57377" w:rsidTr="00D62AE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376" w:rsidRPr="00C57377" w:rsidRDefault="00A80376" w:rsidP="00A8037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1236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376" w:rsidRPr="00C57377" w:rsidRDefault="00A80376" w:rsidP="00A8037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 xml:space="preserve">Цель:  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     </w:t>
            </w:r>
          </w:p>
        </w:tc>
      </w:tr>
      <w:tr w:rsidR="00A80376" w:rsidRPr="00C57377" w:rsidTr="00D62AE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376" w:rsidRPr="00C57377" w:rsidRDefault="00A80376" w:rsidP="00A8037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376" w:rsidRPr="00C57377" w:rsidRDefault="00A80376" w:rsidP="00A8037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Количество действующих договоров аренды в отношении</w:t>
            </w:r>
            <w:r w:rsidRPr="00C57377">
              <w:rPr>
                <w:spacing w:val="-3"/>
                <w:sz w:val="24"/>
                <w:szCs w:val="24"/>
              </w:rPr>
              <w:t xml:space="preserve"> имущества, находящегося в управлении администрации Пировского района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C57377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C57377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C57377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C57377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36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C57377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39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C57377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C57377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45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C57377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48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C57377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51</w:t>
            </w:r>
          </w:p>
        </w:tc>
      </w:tr>
      <w:tr w:rsidR="00A80376" w:rsidRPr="00C57377" w:rsidTr="00D62AE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376" w:rsidRPr="00C57377" w:rsidRDefault="00A80376" w:rsidP="00A8037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1.2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376" w:rsidRPr="00C57377" w:rsidRDefault="00A80376" w:rsidP="00A8037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 xml:space="preserve">Количество действующих договоров аренды в отношении земельных участков, находящихся в муниципальной собственности Пировского района а также участков, </w:t>
            </w:r>
            <w:r w:rsidRPr="00C57377">
              <w:rPr>
                <w:spacing w:val="-1"/>
                <w:sz w:val="24"/>
                <w:szCs w:val="24"/>
              </w:rPr>
              <w:t xml:space="preserve">государственная собственность на </w:t>
            </w:r>
            <w:r w:rsidRPr="00C57377">
              <w:rPr>
                <w:sz w:val="24"/>
                <w:szCs w:val="24"/>
              </w:rPr>
              <w:t>которые не разграничена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C57377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C57377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130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C57377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C57377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150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C57377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160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C57377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170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C57377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C57377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190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C57377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200</w:t>
            </w:r>
          </w:p>
        </w:tc>
      </w:tr>
      <w:tr w:rsidR="00A80376" w:rsidRPr="00C57377" w:rsidTr="00D62AE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376" w:rsidRPr="00C57377" w:rsidRDefault="00A80376" w:rsidP="00A8037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1.3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376" w:rsidRPr="00C57377" w:rsidRDefault="00A80376" w:rsidP="00A8037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Количество объектов недвижимого имущества, переданных в собственность физических и юридических лиц за плату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C57377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C57377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C57377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C57377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31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C57377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34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C57377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C57377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C57377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43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376" w:rsidRPr="00C57377" w:rsidRDefault="00A80376" w:rsidP="00A803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46</w:t>
            </w:r>
          </w:p>
        </w:tc>
      </w:tr>
    </w:tbl>
    <w:p w:rsidR="00A80376" w:rsidRPr="00C57377" w:rsidRDefault="00A80376" w:rsidP="00A8037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80376" w:rsidRPr="00C57377" w:rsidRDefault="00A80376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A80376" w:rsidRPr="00C57377" w:rsidRDefault="00A80376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  <w:sectPr w:rsidR="00A80376" w:rsidRPr="00C57377" w:rsidSect="00A80376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80376" w:rsidRPr="00C57377" w:rsidTr="00A80376">
        <w:tc>
          <w:tcPr>
            <w:tcW w:w="4786" w:type="dxa"/>
          </w:tcPr>
          <w:p w:rsidR="00A80376" w:rsidRPr="00C57377" w:rsidRDefault="00A80376" w:rsidP="00A80376">
            <w:pPr>
              <w:widowControl w:val="0"/>
              <w:autoSpaceDE w:val="0"/>
              <w:autoSpaceDN w:val="0"/>
              <w:adjustRightInd w:val="0"/>
              <w:ind w:right="-144"/>
              <w:jc w:val="right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A80376" w:rsidRPr="00C57377" w:rsidRDefault="00A80376" w:rsidP="00A8037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Приложение № 1</w:t>
            </w:r>
          </w:p>
          <w:p w:rsidR="00A80376" w:rsidRPr="00C57377" w:rsidRDefault="00A80376" w:rsidP="00A80376">
            <w:pPr>
              <w:widowControl w:val="0"/>
              <w:autoSpaceDE w:val="0"/>
              <w:autoSpaceDN w:val="0"/>
              <w:adjustRightInd w:val="0"/>
              <w:ind w:right="-144"/>
              <w:outlineLvl w:val="1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к муниципальной</w:t>
            </w:r>
            <w:r w:rsidRPr="00C57377">
              <w:rPr>
                <w:rFonts w:ascii="Arial" w:hAnsi="Arial" w:cs="Arial"/>
                <w:color w:val="000000"/>
              </w:rPr>
              <w:t xml:space="preserve"> </w:t>
            </w:r>
            <w:hyperlink w:anchor="Par29" w:history="1">
              <w:r w:rsidRPr="00C57377">
                <w:rPr>
                  <w:rFonts w:ascii="Arial" w:hAnsi="Arial" w:cs="Arial"/>
                  <w:color w:val="000000"/>
                </w:rPr>
                <w:t>программе</w:t>
              </w:r>
            </w:hyperlink>
          </w:p>
          <w:p w:rsidR="00A80376" w:rsidRPr="00C57377" w:rsidRDefault="00A80376" w:rsidP="00A803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«Управление муниципальным имуществом» </w:t>
            </w:r>
          </w:p>
        </w:tc>
      </w:tr>
    </w:tbl>
    <w:p w:rsidR="00A80376" w:rsidRPr="00C57377" w:rsidRDefault="00A80376" w:rsidP="00A80376">
      <w:pPr>
        <w:widowControl w:val="0"/>
        <w:autoSpaceDE w:val="0"/>
        <w:autoSpaceDN w:val="0"/>
        <w:adjustRightInd w:val="0"/>
        <w:ind w:right="-144"/>
        <w:jc w:val="right"/>
        <w:rPr>
          <w:rFonts w:ascii="Arial" w:hAnsi="Arial" w:cs="Arial"/>
        </w:rPr>
      </w:pPr>
    </w:p>
    <w:p w:rsidR="00A80376" w:rsidRPr="00C57377" w:rsidRDefault="00A80376" w:rsidP="00A80376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  <w:b/>
        </w:rPr>
      </w:pPr>
    </w:p>
    <w:p w:rsidR="00A80376" w:rsidRPr="00C57377" w:rsidRDefault="00A80376" w:rsidP="00A80376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  <w:b/>
        </w:rPr>
      </w:pPr>
      <w:r w:rsidRPr="00C57377">
        <w:rPr>
          <w:rFonts w:ascii="Arial" w:hAnsi="Arial" w:cs="Arial"/>
          <w:b/>
        </w:rPr>
        <w:t>Подпрограмма</w:t>
      </w:r>
    </w:p>
    <w:p w:rsidR="00A80376" w:rsidRPr="00C57377" w:rsidRDefault="00A80376" w:rsidP="00A80376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  <w:b/>
        </w:rPr>
      </w:pPr>
      <w:r w:rsidRPr="00C57377">
        <w:rPr>
          <w:rFonts w:ascii="Arial" w:hAnsi="Arial" w:cs="Arial"/>
          <w:b/>
        </w:rPr>
        <w:t xml:space="preserve"> «Развитие земельно-имущественных отношений на территории Пировского района»</w:t>
      </w:r>
    </w:p>
    <w:p w:rsidR="00A80376" w:rsidRPr="00C57377" w:rsidRDefault="00A80376" w:rsidP="00A80376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  <w:b/>
        </w:rPr>
      </w:pPr>
    </w:p>
    <w:p w:rsidR="00A80376" w:rsidRPr="00C57377" w:rsidRDefault="00A80376" w:rsidP="00A80376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  <w:b/>
        </w:rPr>
      </w:pPr>
      <w:r w:rsidRPr="00C57377">
        <w:rPr>
          <w:rFonts w:ascii="Arial" w:hAnsi="Arial" w:cs="Arial"/>
          <w:b/>
        </w:rPr>
        <w:t>Паспорт подпрограммы</w:t>
      </w:r>
    </w:p>
    <w:p w:rsidR="00A80376" w:rsidRPr="00C57377" w:rsidRDefault="00A80376" w:rsidP="00A80376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  <w:b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A80376" w:rsidRPr="00C57377" w:rsidTr="00A80376">
        <w:trPr>
          <w:trHeight w:val="600"/>
        </w:trPr>
        <w:tc>
          <w:tcPr>
            <w:tcW w:w="2400" w:type="dxa"/>
          </w:tcPr>
          <w:p w:rsidR="00A80376" w:rsidRPr="00C57377" w:rsidRDefault="00A80376" w:rsidP="00A80376">
            <w:pPr>
              <w:pStyle w:val="ConsPlusCell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Наименование подпрограммы </w:t>
            </w:r>
          </w:p>
        </w:tc>
        <w:tc>
          <w:tcPr>
            <w:tcW w:w="6960" w:type="dxa"/>
          </w:tcPr>
          <w:p w:rsidR="00A80376" w:rsidRPr="00C57377" w:rsidRDefault="00A80376" w:rsidP="00A80376">
            <w:pPr>
              <w:widowControl w:val="0"/>
              <w:autoSpaceDE w:val="0"/>
              <w:autoSpaceDN w:val="0"/>
              <w:adjustRightInd w:val="0"/>
              <w:ind w:right="-144"/>
              <w:outlineLvl w:val="1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«Развитие земельно-имущественных отношений на территории Пировского района» (далее - Подпрограмма)</w:t>
            </w:r>
          </w:p>
        </w:tc>
      </w:tr>
      <w:tr w:rsidR="00A80376" w:rsidRPr="00C57377" w:rsidTr="00A80376">
        <w:trPr>
          <w:trHeight w:val="600"/>
        </w:trPr>
        <w:tc>
          <w:tcPr>
            <w:tcW w:w="2400" w:type="dxa"/>
          </w:tcPr>
          <w:p w:rsidR="00A80376" w:rsidRPr="00C57377" w:rsidRDefault="00A80376" w:rsidP="00A80376">
            <w:pPr>
              <w:pStyle w:val="ConsPlusCell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60" w:type="dxa"/>
          </w:tcPr>
          <w:p w:rsidR="00A80376" w:rsidRPr="00C57377" w:rsidRDefault="00A80376" w:rsidP="00A80376">
            <w:pPr>
              <w:pStyle w:val="ConsPlusCell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«Управление муниципальным имуществом» </w:t>
            </w:r>
          </w:p>
        </w:tc>
      </w:tr>
      <w:tr w:rsidR="00A80376" w:rsidRPr="00C57377" w:rsidTr="00A80376">
        <w:trPr>
          <w:trHeight w:val="600"/>
        </w:trPr>
        <w:tc>
          <w:tcPr>
            <w:tcW w:w="2400" w:type="dxa"/>
          </w:tcPr>
          <w:p w:rsidR="00A80376" w:rsidRPr="00C57377" w:rsidRDefault="00A80376" w:rsidP="00A80376">
            <w:pPr>
              <w:pStyle w:val="ConsPlusCell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Муниципальный заказчик</w:t>
            </w:r>
          </w:p>
        </w:tc>
        <w:tc>
          <w:tcPr>
            <w:tcW w:w="6960" w:type="dxa"/>
          </w:tcPr>
          <w:p w:rsidR="00A80376" w:rsidRPr="00C57377" w:rsidRDefault="00A80376" w:rsidP="00A80376">
            <w:pPr>
              <w:pStyle w:val="ConsPlusCell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Администрация Пировского района</w:t>
            </w:r>
          </w:p>
        </w:tc>
      </w:tr>
      <w:tr w:rsidR="00A80376" w:rsidRPr="00C57377" w:rsidTr="00A80376">
        <w:trPr>
          <w:trHeight w:val="600"/>
        </w:trPr>
        <w:tc>
          <w:tcPr>
            <w:tcW w:w="2400" w:type="dxa"/>
          </w:tcPr>
          <w:p w:rsidR="00A80376" w:rsidRPr="00C57377" w:rsidRDefault="00A80376" w:rsidP="00A80376">
            <w:pPr>
              <w:pStyle w:val="ConsPlusCell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960" w:type="dxa"/>
          </w:tcPr>
          <w:p w:rsidR="00A80376" w:rsidRPr="00C57377" w:rsidRDefault="00A80376" w:rsidP="00A80376">
            <w:pPr>
              <w:pStyle w:val="ConsPlusCell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Администрация Пировского района</w:t>
            </w:r>
          </w:p>
        </w:tc>
      </w:tr>
      <w:tr w:rsidR="00A80376" w:rsidRPr="00C57377" w:rsidTr="00A80376">
        <w:trPr>
          <w:trHeight w:val="1185"/>
        </w:trPr>
        <w:tc>
          <w:tcPr>
            <w:tcW w:w="2400" w:type="dxa"/>
          </w:tcPr>
          <w:p w:rsidR="00A80376" w:rsidRPr="00C57377" w:rsidRDefault="00A80376" w:rsidP="00A80376">
            <w:pPr>
              <w:pStyle w:val="ConsPlusCell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6960" w:type="dxa"/>
          </w:tcPr>
          <w:p w:rsidR="00A80376" w:rsidRPr="00C57377" w:rsidRDefault="00A80376" w:rsidP="00A80376">
            <w:pPr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Обеспечение рационального использования и         </w:t>
            </w:r>
            <w:r w:rsidRPr="00C57377">
              <w:rPr>
                <w:rFonts w:ascii="Arial" w:hAnsi="Arial" w:cs="Arial"/>
              </w:rPr>
              <w:br/>
              <w:t>эффективного управления землей и недвижимостью</w:t>
            </w:r>
          </w:p>
        </w:tc>
      </w:tr>
      <w:tr w:rsidR="00A80376" w:rsidRPr="00C57377" w:rsidTr="00A80376">
        <w:trPr>
          <w:trHeight w:val="416"/>
        </w:trPr>
        <w:tc>
          <w:tcPr>
            <w:tcW w:w="2400" w:type="dxa"/>
          </w:tcPr>
          <w:p w:rsidR="00A80376" w:rsidRPr="00C57377" w:rsidRDefault="00A80376" w:rsidP="00A80376">
            <w:pPr>
              <w:pStyle w:val="ConsPlusCell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Задача Подпрограммы</w:t>
            </w:r>
          </w:p>
        </w:tc>
        <w:tc>
          <w:tcPr>
            <w:tcW w:w="6960" w:type="dxa"/>
          </w:tcPr>
          <w:p w:rsidR="00A80376" w:rsidRPr="00C57377" w:rsidRDefault="00A80376" w:rsidP="00A803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C57377">
              <w:rPr>
                <w:rFonts w:ascii="Arial" w:hAnsi="Arial" w:cs="Arial"/>
              </w:rPr>
              <w:t xml:space="preserve">Пополнение доходной части бюджета Пировского района </w:t>
            </w:r>
            <w:r w:rsidRPr="00C57377">
              <w:rPr>
                <w:rFonts w:ascii="Arial" w:hAnsi="Arial" w:cs="Arial"/>
                <w:lang w:eastAsia="en-US"/>
              </w:rPr>
              <w:t>и в</w:t>
            </w:r>
            <w:r w:rsidRPr="00C57377">
              <w:rPr>
                <w:rFonts w:ascii="Arial" w:hAnsi="Arial" w:cs="Arial"/>
              </w:rPr>
              <w:t>овлечение в хозяйственный оборот объектов недвижимости, свободных земельных участков, бесхозяйного имущества.</w:t>
            </w:r>
          </w:p>
        </w:tc>
      </w:tr>
      <w:tr w:rsidR="00A80376" w:rsidRPr="00C57377" w:rsidTr="00A80376">
        <w:trPr>
          <w:trHeight w:val="1123"/>
        </w:trPr>
        <w:tc>
          <w:tcPr>
            <w:tcW w:w="2400" w:type="dxa"/>
          </w:tcPr>
          <w:p w:rsidR="00A80376" w:rsidRPr="00C57377" w:rsidRDefault="00A80376" w:rsidP="00A80376">
            <w:pPr>
              <w:pStyle w:val="ConsPlusCell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Целевые </w:t>
            </w:r>
            <w:r w:rsidRPr="00C57377">
              <w:rPr>
                <w:rFonts w:ascii="Arial" w:hAnsi="Arial" w:cs="Arial"/>
              </w:rPr>
              <w:br/>
              <w:t>индикаторы Подпрограммы</w:t>
            </w:r>
          </w:p>
        </w:tc>
        <w:tc>
          <w:tcPr>
            <w:tcW w:w="6960" w:type="dxa"/>
          </w:tcPr>
          <w:tbl>
            <w:tblPr>
              <w:tblW w:w="6881" w:type="dxa"/>
              <w:tblBorders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95"/>
              <w:gridCol w:w="567"/>
              <w:gridCol w:w="567"/>
              <w:gridCol w:w="567"/>
              <w:gridCol w:w="636"/>
              <w:gridCol w:w="640"/>
              <w:gridCol w:w="709"/>
            </w:tblGrid>
            <w:tr w:rsidR="00A80376" w:rsidRPr="00C57377" w:rsidTr="00A80376">
              <w:trPr>
                <w:cantSplit/>
                <w:trHeight w:val="240"/>
              </w:trPr>
              <w:tc>
                <w:tcPr>
                  <w:tcW w:w="3195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57377">
                    <w:rPr>
                      <w:b/>
                      <w:sz w:val="24"/>
                      <w:szCs w:val="24"/>
                    </w:rPr>
                    <w:t xml:space="preserve">Целевой индикатор 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57377">
                    <w:rPr>
                      <w:b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57377">
                    <w:rPr>
                      <w:b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57377">
                    <w:rPr>
                      <w:b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636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57377">
                    <w:rPr>
                      <w:b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640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57377">
                    <w:rPr>
                      <w:b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709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57377">
                    <w:rPr>
                      <w:b/>
                      <w:sz w:val="24"/>
                      <w:szCs w:val="24"/>
                    </w:rPr>
                    <w:t>2019</w:t>
                  </w:r>
                </w:p>
              </w:tc>
            </w:tr>
            <w:tr w:rsidR="00A80376" w:rsidRPr="00C57377" w:rsidTr="00A80376">
              <w:trPr>
                <w:cantSplit/>
                <w:trHeight w:val="240"/>
              </w:trPr>
              <w:tc>
                <w:tcPr>
                  <w:tcW w:w="3195" w:type="dxa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rPr>
                      <w:sz w:val="24"/>
                      <w:szCs w:val="24"/>
                    </w:rPr>
                  </w:pPr>
                  <w:r w:rsidRPr="00C57377">
                    <w:rPr>
                      <w:sz w:val="24"/>
                      <w:szCs w:val="24"/>
                    </w:rPr>
                    <w:t>Объем доходов, поступивших в бюджет Пировского района, руб., в т.ч. от:</w:t>
                  </w:r>
                </w:p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57377">
                    <w:rPr>
                      <w:sz w:val="24"/>
                      <w:szCs w:val="24"/>
                    </w:rPr>
                    <w:t>1318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57377">
                    <w:rPr>
                      <w:sz w:val="24"/>
                      <w:szCs w:val="24"/>
                    </w:rPr>
                    <w:t>1568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57377">
                    <w:rPr>
                      <w:sz w:val="24"/>
                      <w:szCs w:val="24"/>
                    </w:rPr>
                    <w:t>1600</w:t>
                  </w:r>
                </w:p>
              </w:tc>
              <w:tc>
                <w:tcPr>
                  <w:tcW w:w="636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57377">
                    <w:rPr>
                      <w:sz w:val="24"/>
                      <w:szCs w:val="24"/>
                    </w:rPr>
                    <w:t>1612</w:t>
                  </w:r>
                </w:p>
              </w:tc>
              <w:tc>
                <w:tcPr>
                  <w:tcW w:w="640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57377">
                    <w:rPr>
                      <w:sz w:val="24"/>
                      <w:szCs w:val="24"/>
                      <w:lang w:val="en-US"/>
                    </w:rPr>
                    <w:t>1624</w:t>
                  </w:r>
                </w:p>
              </w:tc>
              <w:tc>
                <w:tcPr>
                  <w:tcW w:w="709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57377">
                    <w:rPr>
                      <w:sz w:val="24"/>
                      <w:szCs w:val="24"/>
                    </w:rPr>
                    <w:t>1636</w:t>
                  </w:r>
                </w:p>
              </w:tc>
            </w:tr>
            <w:tr w:rsidR="00A80376" w:rsidRPr="00C57377" w:rsidTr="00A80376">
              <w:trPr>
                <w:cantSplit/>
                <w:trHeight w:val="240"/>
              </w:trPr>
              <w:tc>
                <w:tcPr>
                  <w:tcW w:w="3195" w:type="dxa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rPr>
                      <w:sz w:val="24"/>
                      <w:szCs w:val="24"/>
                    </w:rPr>
                  </w:pPr>
                  <w:r w:rsidRPr="00C57377">
                    <w:rPr>
                      <w:sz w:val="24"/>
                      <w:szCs w:val="24"/>
                    </w:rPr>
                    <w:t>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участков, в т.ч. пени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C57377" w:rsidRDefault="00A80376" w:rsidP="00A80376">
                  <w:pPr>
                    <w:pStyle w:val="ConsPlusCell"/>
                    <w:widowControl/>
                    <w:jc w:val="center"/>
                    <w:rPr>
                      <w:rFonts w:ascii="Arial" w:hAnsi="Arial" w:cs="Arial"/>
                    </w:rPr>
                  </w:pPr>
                  <w:r w:rsidRPr="00C57377">
                    <w:rPr>
                      <w:rFonts w:ascii="Arial" w:hAnsi="Arial" w:cs="Arial"/>
                    </w:rPr>
                    <w:t>282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C57377" w:rsidRDefault="00A80376" w:rsidP="00A80376">
                  <w:pPr>
                    <w:pStyle w:val="ConsPlusCell"/>
                    <w:widowControl/>
                    <w:jc w:val="center"/>
                    <w:rPr>
                      <w:rFonts w:ascii="Arial" w:hAnsi="Arial" w:cs="Arial"/>
                    </w:rPr>
                  </w:pPr>
                  <w:r w:rsidRPr="00C57377">
                    <w:rPr>
                      <w:rFonts w:ascii="Arial" w:hAnsi="Arial" w:cs="Arial"/>
                    </w:rPr>
                    <w:t>300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57377">
                    <w:rPr>
                      <w:sz w:val="24"/>
                      <w:szCs w:val="24"/>
                    </w:rPr>
                    <w:t>330</w:t>
                  </w:r>
                </w:p>
              </w:tc>
              <w:tc>
                <w:tcPr>
                  <w:tcW w:w="636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57377">
                    <w:rPr>
                      <w:sz w:val="24"/>
                      <w:szCs w:val="24"/>
                    </w:rPr>
                    <w:t>340</w:t>
                  </w:r>
                </w:p>
              </w:tc>
              <w:tc>
                <w:tcPr>
                  <w:tcW w:w="640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57377">
                    <w:rPr>
                      <w:sz w:val="24"/>
                      <w:szCs w:val="24"/>
                      <w:lang w:val="en-US"/>
                    </w:rPr>
                    <w:t>350</w:t>
                  </w:r>
                </w:p>
              </w:tc>
              <w:tc>
                <w:tcPr>
                  <w:tcW w:w="709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57377">
                    <w:rPr>
                      <w:sz w:val="24"/>
                      <w:szCs w:val="24"/>
                    </w:rPr>
                    <w:t>360</w:t>
                  </w:r>
                </w:p>
              </w:tc>
            </w:tr>
            <w:tr w:rsidR="00A80376" w:rsidRPr="00C57377" w:rsidTr="00A80376">
              <w:trPr>
                <w:cantSplit/>
                <w:trHeight w:val="240"/>
              </w:trPr>
              <w:tc>
                <w:tcPr>
                  <w:tcW w:w="3195" w:type="dxa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rPr>
                      <w:sz w:val="24"/>
                      <w:szCs w:val="24"/>
                    </w:rPr>
                  </w:pPr>
                  <w:r w:rsidRPr="00C57377">
                    <w:rPr>
                      <w:sz w:val="24"/>
                      <w:szCs w:val="24"/>
                    </w:rPr>
                    <w:t>арендной платы, а также средства от продажи права на заключение договоров аренды за земли, находящиеся в собственности муниципальных районов, в т.ч. пени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C57377" w:rsidRDefault="00A80376" w:rsidP="00A80376">
                  <w:pPr>
                    <w:pStyle w:val="ConsPlusCell"/>
                    <w:widowControl/>
                    <w:jc w:val="center"/>
                    <w:rPr>
                      <w:rFonts w:ascii="Arial" w:hAnsi="Arial" w:cs="Arial"/>
                    </w:rPr>
                  </w:pPr>
                  <w:r w:rsidRPr="00C57377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C57377" w:rsidRDefault="00A80376" w:rsidP="00A80376">
                  <w:pPr>
                    <w:pStyle w:val="ConsPlusCell"/>
                    <w:widowControl/>
                    <w:jc w:val="center"/>
                    <w:rPr>
                      <w:rFonts w:ascii="Arial" w:hAnsi="Arial" w:cs="Arial"/>
                    </w:rPr>
                  </w:pPr>
                  <w:r w:rsidRPr="00C57377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57377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36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57377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40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57377">
                    <w:rPr>
                      <w:sz w:val="24"/>
                      <w:szCs w:val="24"/>
                      <w:lang w:val="en-US"/>
                    </w:rPr>
                    <w:t>14</w:t>
                  </w:r>
                </w:p>
              </w:tc>
              <w:tc>
                <w:tcPr>
                  <w:tcW w:w="709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57377">
                    <w:rPr>
                      <w:sz w:val="24"/>
                      <w:szCs w:val="24"/>
                    </w:rPr>
                    <w:t>16</w:t>
                  </w:r>
                </w:p>
              </w:tc>
            </w:tr>
            <w:tr w:rsidR="00A80376" w:rsidRPr="00C57377" w:rsidTr="00A80376">
              <w:trPr>
                <w:cantSplit/>
                <w:trHeight w:val="240"/>
              </w:trPr>
              <w:tc>
                <w:tcPr>
                  <w:tcW w:w="3195" w:type="dxa"/>
                </w:tcPr>
                <w:p w:rsidR="00A80376" w:rsidRPr="00C57377" w:rsidRDefault="00A80376" w:rsidP="00A80376">
                  <w:pPr>
                    <w:pStyle w:val="ConsPlusCell"/>
                    <w:widowControl/>
                    <w:rPr>
                      <w:rFonts w:ascii="Arial" w:hAnsi="Arial" w:cs="Arial"/>
                    </w:rPr>
                  </w:pPr>
                  <w:r w:rsidRPr="00C57377">
                    <w:rPr>
                      <w:rFonts w:ascii="Arial" w:hAnsi="Arial" w:cs="Arial"/>
                    </w:rPr>
                    <w:t xml:space="preserve">сдачи в аренду имущества, находящегося в оперативном управлении органов управления муниципальных районов и созданных ими учреждений (за исключения имущества муниципальных автономных учреждений), в т.ч. пени     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C57377" w:rsidRDefault="00A80376" w:rsidP="00A80376">
                  <w:pPr>
                    <w:pStyle w:val="ConsPlusCell"/>
                    <w:widowControl/>
                    <w:jc w:val="center"/>
                    <w:rPr>
                      <w:rFonts w:ascii="Arial" w:hAnsi="Arial" w:cs="Arial"/>
                    </w:rPr>
                  </w:pPr>
                  <w:r w:rsidRPr="00C57377">
                    <w:rPr>
                      <w:rFonts w:ascii="Arial" w:hAnsi="Arial" w:cs="Arial"/>
                    </w:rPr>
                    <w:t>470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C57377" w:rsidRDefault="00A80376" w:rsidP="00A80376">
                  <w:pPr>
                    <w:pStyle w:val="ConsPlusCell"/>
                    <w:widowControl/>
                    <w:jc w:val="center"/>
                    <w:rPr>
                      <w:rFonts w:ascii="Arial" w:hAnsi="Arial" w:cs="Arial"/>
                    </w:rPr>
                  </w:pPr>
                  <w:r w:rsidRPr="00C57377">
                    <w:rPr>
                      <w:rFonts w:ascii="Arial" w:hAnsi="Arial" w:cs="Arial"/>
                    </w:rPr>
                    <w:t>700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57377">
                    <w:rPr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636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57377">
                    <w:rPr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640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57377">
                    <w:rPr>
                      <w:sz w:val="24"/>
                      <w:szCs w:val="24"/>
                      <w:lang w:val="en-US"/>
                    </w:rPr>
                    <w:t>700</w:t>
                  </w:r>
                </w:p>
              </w:tc>
              <w:tc>
                <w:tcPr>
                  <w:tcW w:w="709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57377">
                    <w:rPr>
                      <w:sz w:val="24"/>
                      <w:szCs w:val="24"/>
                    </w:rPr>
                    <w:t>700</w:t>
                  </w:r>
                </w:p>
              </w:tc>
            </w:tr>
            <w:tr w:rsidR="00A80376" w:rsidRPr="00C57377" w:rsidTr="00A80376">
              <w:trPr>
                <w:cantSplit/>
                <w:trHeight w:val="240"/>
              </w:trPr>
              <w:tc>
                <w:tcPr>
                  <w:tcW w:w="3195" w:type="dxa"/>
                </w:tcPr>
                <w:p w:rsidR="00A80376" w:rsidRPr="00C57377" w:rsidRDefault="00A80376" w:rsidP="00A80376">
                  <w:pPr>
                    <w:pStyle w:val="ConsPlusCell"/>
                    <w:widowControl/>
                    <w:rPr>
                      <w:rFonts w:ascii="Arial" w:hAnsi="Arial" w:cs="Arial"/>
                    </w:rPr>
                  </w:pPr>
                  <w:r w:rsidRPr="00C57377">
                    <w:rPr>
                      <w:rFonts w:ascii="Arial" w:hAnsi="Arial" w:cs="Arial"/>
                    </w:rPr>
                    <w:t>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C57377" w:rsidRDefault="00A80376" w:rsidP="00A80376">
                  <w:pPr>
                    <w:pStyle w:val="ConsPlusCell"/>
                    <w:widowControl/>
                    <w:jc w:val="center"/>
                    <w:rPr>
                      <w:rFonts w:ascii="Arial" w:hAnsi="Arial" w:cs="Arial"/>
                    </w:rPr>
                  </w:pPr>
                  <w:r w:rsidRPr="00C57377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C57377" w:rsidRDefault="00A80376" w:rsidP="00A80376">
                  <w:pPr>
                    <w:pStyle w:val="ConsPlusCell"/>
                    <w:widowControl/>
                    <w:jc w:val="center"/>
                    <w:rPr>
                      <w:rFonts w:ascii="Arial" w:hAnsi="Arial" w:cs="Arial"/>
                    </w:rPr>
                  </w:pPr>
                  <w:r w:rsidRPr="00C57377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57377"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36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57377"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40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57377">
                    <w:rPr>
                      <w:sz w:val="24"/>
                      <w:szCs w:val="24"/>
                      <w:lang w:val="en-US"/>
                    </w:rPr>
                    <w:t>500</w:t>
                  </w:r>
                </w:p>
              </w:tc>
              <w:tc>
                <w:tcPr>
                  <w:tcW w:w="709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57377">
                    <w:rPr>
                      <w:sz w:val="24"/>
                      <w:szCs w:val="24"/>
                    </w:rPr>
                    <w:t>500</w:t>
                  </w:r>
                </w:p>
              </w:tc>
            </w:tr>
            <w:tr w:rsidR="00A80376" w:rsidRPr="00C57377" w:rsidTr="00A80376">
              <w:trPr>
                <w:cantSplit/>
                <w:trHeight w:val="240"/>
              </w:trPr>
              <w:tc>
                <w:tcPr>
                  <w:tcW w:w="3195" w:type="dxa"/>
                </w:tcPr>
                <w:p w:rsidR="00A80376" w:rsidRPr="00C57377" w:rsidRDefault="00A80376" w:rsidP="00A80376">
                  <w:pPr>
                    <w:pStyle w:val="ConsPlusCell"/>
                    <w:widowControl/>
                    <w:rPr>
                      <w:rFonts w:ascii="Arial" w:hAnsi="Arial" w:cs="Arial"/>
                    </w:rPr>
                  </w:pPr>
                  <w:r w:rsidRPr="00C57377">
                    <w:rPr>
                      <w:rFonts w:ascii="Arial" w:hAnsi="Arial" w:cs="Arial"/>
                    </w:rPr>
                    <w:lastRenderedPageBreak/>
                    <w:t>продажи земельных участков, государственная собственность на которые не разграничена и которые расположены в границах поселений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C57377" w:rsidRDefault="00A80376" w:rsidP="00A80376">
                  <w:pPr>
                    <w:pStyle w:val="ConsPlusCell"/>
                    <w:widowControl/>
                    <w:jc w:val="center"/>
                    <w:rPr>
                      <w:rFonts w:ascii="Arial" w:hAnsi="Arial" w:cs="Arial"/>
                    </w:rPr>
                  </w:pPr>
                  <w:r w:rsidRPr="00C57377">
                    <w:rPr>
                      <w:rFonts w:ascii="Arial" w:hAnsi="Arial" w:cs="Arial"/>
                    </w:rPr>
                    <w:t>40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C57377" w:rsidRDefault="00A80376" w:rsidP="00A80376">
                  <w:pPr>
                    <w:pStyle w:val="ConsPlusCell"/>
                    <w:widowControl/>
                    <w:jc w:val="center"/>
                    <w:rPr>
                      <w:rFonts w:ascii="Arial" w:hAnsi="Arial" w:cs="Arial"/>
                    </w:rPr>
                  </w:pPr>
                  <w:r w:rsidRPr="00C57377">
                    <w:rPr>
                      <w:rFonts w:ascii="Arial" w:hAnsi="Arial" w:cs="Arial"/>
                    </w:rPr>
                    <w:t>40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57377">
                    <w:rPr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636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57377">
                    <w:rPr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640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57377">
                    <w:rPr>
                      <w:sz w:val="24"/>
                      <w:szCs w:val="24"/>
                      <w:lang w:val="en-US"/>
                    </w:rPr>
                    <w:t>40</w:t>
                  </w:r>
                </w:p>
              </w:tc>
              <w:tc>
                <w:tcPr>
                  <w:tcW w:w="709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57377">
                    <w:rPr>
                      <w:sz w:val="24"/>
                      <w:szCs w:val="24"/>
                    </w:rPr>
                    <w:t>40</w:t>
                  </w:r>
                </w:p>
              </w:tc>
            </w:tr>
            <w:tr w:rsidR="00A80376" w:rsidRPr="00C57377" w:rsidTr="00A80376">
              <w:trPr>
                <w:cantSplit/>
                <w:trHeight w:val="240"/>
              </w:trPr>
              <w:tc>
                <w:tcPr>
                  <w:tcW w:w="3195" w:type="dxa"/>
                </w:tcPr>
                <w:p w:rsidR="00A80376" w:rsidRPr="00C57377" w:rsidRDefault="00A80376" w:rsidP="00A80376">
                  <w:pPr>
                    <w:pStyle w:val="ConsPlusCell"/>
                    <w:widowControl/>
                    <w:rPr>
                      <w:rFonts w:ascii="Arial" w:hAnsi="Arial" w:cs="Arial"/>
                    </w:rPr>
                  </w:pPr>
                  <w:r w:rsidRPr="00C57377">
                    <w:rPr>
                      <w:rFonts w:ascii="Arial" w:hAnsi="Arial" w:cs="Arial"/>
                    </w:rPr>
                    <w:t>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C57377" w:rsidRDefault="00A80376" w:rsidP="00A80376">
                  <w:pPr>
                    <w:pStyle w:val="ConsPlusCell"/>
                    <w:widowControl/>
                    <w:jc w:val="center"/>
                    <w:rPr>
                      <w:rFonts w:ascii="Arial" w:hAnsi="Arial" w:cs="Arial"/>
                    </w:rPr>
                  </w:pPr>
                  <w:r w:rsidRPr="00C57377">
                    <w:rPr>
                      <w:rFonts w:ascii="Arial" w:hAnsi="Arial" w:cs="Arial"/>
                    </w:rPr>
                    <w:t>20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C57377" w:rsidRDefault="00A80376" w:rsidP="00A80376">
                  <w:pPr>
                    <w:pStyle w:val="ConsPlusCell"/>
                    <w:widowControl/>
                    <w:jc w:val="center"/>
                    <w:rPr>
                      <w:rFonts w:ascii="Arial" w:hAnsi="Arial" w:cs="Arial"/>
                    </w:rPr>
                  </w:pPr>
                  <w:r w:rsidRPr="00C57377">
                    <w:rPr>
                      <w:rFonts w:ascii="Arial" w:hAnsi="Arial" w:cs="Arial"/>
                    </w:rPr>
                    <w:t>20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57377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36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57377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40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57377">
                    <w:rPr>
                      <w:sz w:val="24"/>
                      <w:szCs w:val="24"/>
                      <w:lang w:val="en-US"/>
                    </w:rPr>
                    <w:t>20</w:t>
                  </w:r>
                </w:p>
              </w:tc>
              <w:tc>
                <w:tcPr>
                  <w:tcW w:w="709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57377">
                    <w:rPr>
                      <w:sz w:val="24"/>
                      <w:szCs w:val="24"/>
                    </w:rPr>
                    <w:t>20</w:t>
                  </w:r>
                </w:p>
              </w:tc>
            </w:tr>
            <w:tr w:rsidR="00A80376" w:rsidRPr="00C57377" w:rsidTr="00A80376">
              <w:trPr>
                <w:cantSplit/>
                <w:trHeight w:val="240"/>
              </w:trPr>
              <w:tc>
                <w:tcPr>
                  <w:tcW w:w="3195" w:type="dxa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rPr>
                      <w:sz w:val="24"/>
                      <w:szCs w:val="24"/>
                    </w:rPr>
                  </w:pPr>
                  <w:r w:rsidRPr="00C57377">
                    <w:rPr>
                      <w:sz w:val="24"/>
                      <w:szCs w:val="24"/>
                    </w:rPr>
                    <w:t xml:space="preserve">Количество объектов муниципальной собственности, прошедших государственную регистрацию, шт.       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57377"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57377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57377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636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57377">
                    <w:rPr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640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57377">
                    <w:rPr>
                      <w:sz w:val="24"/>
                      <w:szCs w:val="24"/>
                      <w:lang w:val="en-US"/>
                    </w:rPr>
                    <w:t>30</w:t>
                  </w:r>
                </w:p>
              </w:tc>
              <w:tc>
                <w:tcPr>
                  <w:tcW w:w="709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57377">
                    <w:rPr>
                      <w:sz w:val="24"/>
                      <w:szCs w:val="24"/>
                    </w:rPr>
                    <w:t>30</w:t>
                  </w:r>
                </w:p>
              </w:tc>
            </w:tr>
            <w:tr w:rsidR="00A80376" w:rsidRPr="00C57377" w:rsidTr="00A80376">
              <w:trPr>
                <w:cantSplit/>
                <w:trHeight w:val="240"/>
              </w:trPr>
              <w:tc>
                <w:tcPr>
                  <w:tcW w:w="3195" w:type="dxa"/>
                </w:tcPr>
                <w:p w:rsidR="00A80376" w:rsidRPr="00C57377" w:rsidRDefault="00A80376" w:rsidP="00A80376">
                  <w:pPr>
                    <w:pStyle w:val="ConsPlusCell"/>
                    <w:widowControl/>
                    <w:rPr>
                      <w:rFonts w:ascii="Arial" w:hAnsi="Arial" w:cs="Arial"/>
                    </w:rPr>
                  </w:pPr>
                  <w:r w:rsidRPr="00C57377">
                    <w:rPr>
                      <w:rFonts w:ascii="Arial" w:hAnsi="Arial" w:cs="Arial"/>
                    </w:rPr>
                    <w:t xml:space="preserve">Количество бесхозяйных объектов, прошедших государственную регистрацию, шт.         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57377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57377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57377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6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57377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40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57377">
                    <w:rPr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709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57377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A80376" w:rsidRPr="00C57377" w:rsidTr="00A80376">
              <w:trPr>
                <w:cantSplit/>
                <w:trHeight w:val="240"/>
              </w:trPr>
              <w:tc>
                <w:tcPr>
                  <w:tcW w:w="3195" w:type="dxa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rPr>
                      <w:sz w:val="24"/>
                      <w:szCs w:val="24"/>
                    </w:rPr>
                  </w:pPr>
                  <w:r w:rsidRPr="00C57377">
                    <w:rPr>
                      <w:sz w:val="24"/>
                      <w:szCs w:val="24"/>
                    </w:rPr>
                    <w:t>Количество земельных участков, прошедших государственный кадастровый учет, шт.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57377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57377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57377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636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57377">
                    <w:rPr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640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57377">
                    <w:rPr>
                      <w:sz w:val="24"/>
                      <w:szCs w:val="24"/>
                      <w:lang w:val="en-US"/>
                    </w:rPr>
                    <w:t>40</w:t>
                  </w:r>
                </w:p>
              </w:tc>
              <w:tc>
                <w:tcPr>
                  <w:tcW w:w="709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57377">
                    <w:rPr>
                      <w:sz w:val="24"/>
                      <w:szCs w:val="24"/>
                    </w:rPr>
                    <w:t>45</w:t>
                  </w:r>
                </w:p>
              </w:tc>
            </w:tr>
            <w:tr w:rsidR="00A80376" w:rsidRPr="00C57377" w:rsidTr="00A80376">
              <w:trPr>
                <w:cantSplit/>
                <w:trHeight w:val="240"/>
              </w:trPr>
              <w:tc>
                <w:tcPr>
                  <w:tcW w:w="3195" w:type="dxa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rPr>
                      <w:sz w:val="24"/>
                      <w:szCs w:val="24"/>
                    </w:rPr>
                  </w:pPr>
                  <w:r w:rsidRPr="00C57377">
                    <w:rPr>
                      <w:sz w:val="24"/>
                      <w:szCs w:val="24"/>
                    </w:rPr>
                    <w:t>Количество проведенных торгов по продаже муниципального имущества или земельных участков, а также продаже права аренды муниципального имущества или земельных участков, шт.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57377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57377"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67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57377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36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57377"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640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57377">
                    <w:rPr>
                      <w:sz w:val="24"/>
                      <w:szCs w:val="24"/>
                      <w:lang w:val="en-US"/>
                    </w:rPr>
                    <w:t>25</w:t>
                  </w:r>
                </w:p>
              </w:tc>
              <w:tc>
                <w:tcPr>
                  <w:tcW w:w="709" w:type="dxa"/>
                  <w:vAlign w:val="center"/>
                </w:tcPr>
                <w:p w:rsidR="00A80376" w:rsidRPr="00C57377" w:rsidRDefault="00A80376" w:rsidP="00A80376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57377">
                    <w:rPr>
                      <w:sz w:val="24"/>
                      <w:szCs w:val="24"/>
                    </w:rPr>
                    <w:t>28</w:t>
                  </w:r>
                </w:p>
              </w:tc>
            </w:tr>
          </w:tbl>
          <w:p w:rsidR="00A80376" w:rsidRPr="00C57377" w:rsidRDefault="00A80376" w:rsidP="00A80376">
            <w:pPr>
              <w:autoSpaceDE w:val="0"/>
              <w:autoSpaceDN w:val="0"/>
              <w:adjustRightInd w:val="0"/>
              <w:ind w:firstLine="405"/>
              <w:jc w:val="both"/>
              <w:rPr>
                <w:rFonts w:ascii="Arial" w:hAnsi="Arial" w:cs="Arial"/>
              </w:rPr>
            </w:pPr>
          </w:p>
        </w:tc>
      </w:tr>
      <w:tr w:rsidR="00A80376" w:rsidRPr="00C57377" w:rsidTr="00A80376">
        <w:trPr>
          <w:trHeight w:val="473"/>
        </w:trPr>
        <w:tc>
          <w:tcPr>
            <w:tcW w:w="2400" w:type="dxa"/>
          </w:tcPr>
          <w:p w:rsidR="00A80376" w:rsidRPr="00C57377" w:rsidRDefault="00A80376" w:rsidP="00A80376">
            <w:pPr>
              <w:pStyle w:val="ConsPlusCell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6960" w:type="dxa"/>
          </w:tcPr>
          <w:p w:rsidR="00A80376" w:rsidRPr="00C57377" w:rsidRDefault="00A80376" w:rsidP="00A80376">
            <w:pPr>
              <w:pStyle w:val="ConsPlusCell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01.01.2014 - 31.12.2019</w:t>
            </w:r>
          </w:p>
        </w:tc>
      </w:tr>
      <w:tr w:rsidR="00A80376" w:rsidRPr="00C57377" w:rsidTr="00A80376">
        <w:trPr>
          <w:trHeight w:val="416"/>
        </w:trPr>
        <w:tc>
          <w:tcPr>
            <w:tcW w:w="2400" w:type="dxa"/>
          </w:tcPr>
          <w:p w:rsidR="00A80376" w:rsidRPr="00C57377" w:rsidRDefault="00A80376" w:rsidP="00A80376">
            <w:pPr>
              <w:pStyle w:val="ConsPlusCell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Объемы и источники финансирования Подпрограммы</w:t>
            </w:r>
          </w:p>
        </w:tc>
        <w:tc>
          <w:tcPr>
            <w:tcW w:w="6960" w:type="dxa"/>
          </w:tcPr>
          <w:p w:rsidR="00A80376" w:rsidRPr="00C57377" w:rsidRDefault="00A80376" w:rsidP="00A80376">
            <w:pPr>
              <w:widowControl w:val="0"/>
              <w:autoSpaceDE w:val="0"/>
              <w:autoSpaceDN w:val="0"/>
              <w:adjustRightInd w:val="0"/>
              <w:ind w:right="-27" w:firstLine="540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Общий объем бюджетных ассигнований на реализацию Подпрограммы по годам составляет </w:t>
            </w:r>
            <w:bookmarkStart w:id="13" w:name="OLE_LINK3"/>
            <w:bookmarkStart w:id="14" w:name="OLE_LINK4"/>
            <w:r w:rsidR="00D62AEF" w:rsidRPr="00C57377">
              <w:rPr>
                <w:rFonts w:ascii="Arial" w:hAnsi="Arial" w:cs="Arial"/>
              </w:rPr>
              <w:t>2</w:t>
            </w:r>
            <w:r w:rsidR="00CC0774" w:rsidRPr="00C57377">
              <w:rPr>
                <w:rFonts w:ascii="Arial" w:hAnsi="Arial" w:cs="Arial"/>
              </w:rPr>
              <w:t>5</w:t>
            </w:r>
            <w:r w:rsidR="00D62AEF" w:rsidRPr="00C57377">
              <w:rPr>
                <w:rFonts w:ascii="Arial" w:hAnsi="Arial" w:cs="Arial"/>
              </w:rPr>
              <w:t>0</w:t>
            </w:r>
            <w:r w:rsidRPr="00C57377">
              <w:rPr>
                <w:rFonts w:ascii="Arial" w:hAnsi="Arial" w:cs="Arial"/>
              </w:rPr>
              <w:t>7,7 тыс. рублей, в том числе 2</w:t>
            </w:r>
            <w:r w:rsidR="00CC0774" w:rsidRPr="00C57377">
              <w:rPr>
                <w:rFonts w:ascii="Arial" w:hAnsi="Arial" w:cs="Arial"/>
              </w:rPr>
              <w:t>5</w:t>
            </w:r>
            <w:r w:rsidR="00D62AEF" w:rsidRPr="00C57377">
              <w:rPr>
                <w:rFonts w:ascii="Arial" w:hAnsi="Arial" w:cs="Arial"/>
              </w:rPr>
              <w:t>0</w:t>
            </w:r>
            <w:r w:rsidRPr="00C57377">
              <w:rPr>
                <w:rFonts w:ascii="Arial" w:hAnsi="Arial" w:cs="Arial"/>
              </w:rPr>
              <w:t>7,7 тыс. рублей – средства районного бюджета:</w:t>
            </w:r>
          </w:p>
          <w:p w:rsidR="00A80376" w:rsidRPr="00C57377" w:rsidRDefault="00A80376" w:rsidP="00A80376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в 2014 году - 935 тыс. рублей, в том числе</w:t>
            </w:r>
          </w:p>
          <w:p w:rsidR="00A80376" w:rsidRPr="00C57377" w:rsidRDefault="00A80376" w:rsidP="00A80376">
            <w:pPr>
              <w:widowControl w:val="0"/>
              <w:autoSpaceDE w:val="0"/>
              <w:autoSpaceDN w:val="0"/>
              <w:adjustRightInd w:val="0"/>
              <w:ind w:right="-144" w:firstLine="540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935 тыс. рублей – средства районного бюджета;</w:t>
            </w:r>
          </w:p>
          <w:p w:rsidR="00A80376" w:rsidRPr="00C57377" w:rsidRDefault="00A80376" w:rsidP="00A80376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в 2015 году – 222,7 тыс. рублей, в том числе</w:t>
            </w:r>
          </w:p>
          <w:p w:rsidR="00A80376" w:rsidRPr="00C57377" w:rsidRDefault="00A80376" w:rsidP="00A80376">
            <w:pPr>
              <w:widowControl w:val="0"/>
              <w:autoSpaceDE w:val="0"/>
              <w:autoSpaceDN w:val="0"/>
              <w:adjustRightInd w:val="0"/>
              <w:ind w:right="-144" w:firstLine="540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222,7 тыс. рублей – средства районного бюджета;</w:t>
            </w:r>
          </w:p>
          <w:p w:rsidR="00A80376" w:rsidRPr="00C57377" w:rsidRDefault="00A80376" w:rsidP="00A80376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в 2016 году - </w:t>
            </w:r>
            <w:r w:rsidR="00CC0774" w:rsidRPr="00C57377">
              <w:rPr>
                <w:rFonts w:ascii="Arial" w:hAnsi="Arial" w:cs="Arial"/>
              </w:rPr>
              <w:t>1</w:t>
            </w:r>
            <w:r w:rsidRPr="00C57377">
              <w:rPr>
                <w:rFonts w:ascii="Arial" w:hAnsi="Arial" w:cs="Arial"/>
              </w:rPr>
              <w:t>50 тыс. рублей, в том числе</w:t>
            </w:r>
          </w:p>
          <w:p w:rsidR="00A80376" w:rsidRPr="00C57377" w:rsidRDefault="00A80376" w:rsidP="00A80376">
            <w:pPr>
              <w:pStyle w:val="ConsPlusCell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         </w:t>
            </w:r>
            <w:r w:rsidR="00CC0774" w:rsidRPr="00C57377">
              <w:rPr>
                <w:rFonts w:ascii="Arial" w:hAnsi="Arial" w:cs="Arial"/>
              </w:rPr>
              <w:t>1</w:t>
            </w:r>
            <w:r w:rsidRPr="00C57377">
              <w:rPr>
                <w:rFonts w:ascii="Arial" w:hAnsi="Arial" w:cs="Arial"/>
              </w:rPr>
              <w:t>50 тыс. рублей – средства районного бюджета;</w:t>
            </w:r>
          </w:p>
          <w:p w:rsidR="00A80376" w:rsidRPr="00C57377" w:rsidRDefault="00A80376" w:rsidP="00A80376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в 2017 году - </w:t>
            </w:r>
            <w:r w:rsidR="00D62AEF" w:rsidRPr="00C57377">
              <w:rPr>
                <w:rFonts w:ascii="Arial" w:hAnsi="Arial" w:cs="Arial"/>
              </w:rPr>
              <w:t>200</w:t>
            </w:r>
            <w:r w:rsidRPr="00C57377">
              <w:rPr>
                <w:rFonts w:ascii="Arial" w:hAnsi="Arial" w:cs="Arial"/>
              </w:rPr>
              <w:t xml:space="preserve"> тыс. рублей, в том числе</w:t>
            </w:r>
          </w:p>
          <w:p w:rsidR="00A80376" w:rsidRPr="00C57377" w:rsidRDefault="00A80376" w:rsidP="00A80376">
            <w:pPr>
              <w:pStyle w:val="ConsPlusCell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         </w:t>
            </w:r>
            <w:r w:rsidR="00D62AEF" w:rsidRPr="00C57377">
              <w:rPr>
                <w:rFonts w:ascii="Arial" w:hAnsi="Arial" w:cs="Arial"/>
              </w:rPr>
              <w:t>200</w:t>
            </w:r>
            <w:r w:rsidRPr="00C57377">
              <w:rPr>
                <w:rFonts w:ascii="Arial" w:hAnsi="Arial" w:cs="Arial"/>
              </w:rPr>
              <w:t xml:space="preserve"> тыс. рублей – средства районного бюджета;</w:t>
            </w:r>
          </w:p>
          <w:p w:rsidR="00A80376" w:rsidRPr="00C57377" w:rsidRDefault="00A80376" w:rsidP="00A80376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в 2018 году - </w:t>
            </w:r>
            <w:r w:rsidR="00D62AEF" w:rsidRPr="00C57377">
              <w:rPr>
                <w:rFonts w:ascii="Arial" w:hAnsi="Arial" w:cs="Arial"/>
              </w:rPr>
              <w:t>500</w:t>
            </w:r>
            <w:r w:rsidRPr="00C57377">
              <w:rPr>
                <w:rFonts w:ascii="Arial" w:hAnsi="Arial" w:cs="Arial"/>
              </w:rPr>
              <w:t xml:space="preserve"> тыс. рублей, в том числе</w:t>
            </w:r>
          </w:p>
          <w:p w:rsidR="00A80376" w:rsidRPr="00C57377" w:rsidRDefault="00A80376" w:rsidP="00D62AEF">
            <w:pPr>
              <w:pStyle w:val="ConsPlusCell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         </w:t>
            </w:r>
            <w:r w:rsidR="00D62AEF" w:rsidRPr="00C57377">
              <w:rPr>
                <w:rFonts w:ascii="Arial" w:hAnsi="Arial" w:cs="Arial"/>
              </w:rPr>
              <w:t>500</w:t>
            </w:r>
            <w:r w:rsidRPr="00C57377">
              <w:rPr>
                <w:rFonts w:ascii="Arial" w:hAnsi="Arial" w:cs="Arial"/>
              </w:rPr>
              <w:t xml:space="preserve"> тыс. рублей – средства районного бюджета</w:t>
            </w:r>
            <w:bookmarkEnd w:id="13"/>
            <w:bookmarkEnd w:id="14"/>
            <w:r w:rsidR="00D62AEF" w:rsidRPr="00C57377">
              <w:rPr>
                <w:rFonts w:ascii="Arial" w:hAnsi="Arial" w:cs="Arial"/>
              </w:rPr>
              <w:t>;</w:t>
            </w:r>
          </w:p>
          <w:p w:rsidR="00D62AEF" w:rsidRPr="00C57377" w:rsidRDefault="00D62AEF" w:rsidP="00D62AEF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в 2019 году - 500 тыс. рублей, в том числе</w:t>
            </w:r>
          </w:p>
          <w:p w:rsidR="00D62AEF" w:rsidRPr="00C57377" w:rsidRDefault="00D62AEF" w:rsidP="00D62AEF">
            <w:pPr>
              <w:pStyle w:val="ConsPlusCell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         500 тыс. рублей – средства районного бюджета.</w:t>
            </w:r>
          </w:p>
        </w:tc>
      </w:tr>
      <w:tr w:rsidR="00A80376" w:rsidRPr="00C57377" w:rsidTr="00A80376">
        <w:trPr>
          <w:trHeight w:val="416"/>
        </w:trPr>
        <w:tc>
          <w:tcPr>
            <w:tcW w:w="2400" w:type="dxa"/>
          </w:tcPr>
          <w:p w:rsidR="00A80376" w:rsidRPr="00C57377" w:rsidRDefault="00A80376" w:rsidP="00A80376">
            <w:pPr>
              <w:pStyle w:val="ConsPlusCell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6960" w:type="dxa"/>
          </w:tcPr>
          <w:p w:rsidR="00A80376" w:rsidRPr="00C57377" w:rsidRDefault="00A80376" w:rsidP="00A803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Контроль за исполнением Подпрограммы осуществляют администрация Пировского района, финансовое управление администрации Пировского района</w:t>
            </w:r>
          </w:p>
        </w:tc>
      </w:tr>
    </w:tbl>
    <w:p w:rsidR="00A80376" w:rsidRPr="00C57377" w:rsidRDefault="00A80376" w:rsidP="00A80376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  <w:b/>
        </w:rPr>
      </w:pPr>
    </w:p>
    <w:p w:rsidR="00A80376" w:rsidRPr="00C57377" w:rsidRDefault="00A80376" w:rsidP="00A80376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ind w:right="-144"/>
        <w:jc w:val="center"/>
        <w:rPr>
          <w:rFonts w:ascii="Arial" w:hAnsi="Arial" w:cs="Arial"/>
          <w:b/>
        </w:rPr>
      </w:pPr>
      <w:r w:rsidRPr="00C57377">
        <w:rPr>
          <w:rFonts w:ascii="Arial" w:hAnsi="Arial" w:cs="Arial"/>
          <w:b/>
        </w:rPr>
        <w:t>Постановка общерайонной проблемы</w:t>
      </w:r>
    </w:p>
    <w:p w:rsidR="00A80376" w:rsidRPr="00C57377" w:rsidRDefault="00A80376" w:rsidP="00A80376">
      <w:pPr>
        <w:pStyle w:val="a7"/>
        <w:widowControl w:val="0"/>
        <w:autoSpaceDE w:val="0"/>
        <w:autoSpaceDN w:val="0"/>
        <w:adjustRightInd w:val="0"/>
        <w:ind w:right="-144"/>
        <w:jc w:val="center"/>
        <w:rPr>
          <w:rFonts w:ascii="Arial" w:hAnsi="Arial" w:cs="Arial"/>
          <w:b/>
        </w:rPr>
      </w:pPr>
      <w:r w:rsidRPr="00C57377">
        <w:rPr>
          <w:rFonts w:ascii="Arial" w:hAnsi="Arial" w:cs="Arial"/>
          <w:b/>
        </w:rPr>
        <w:t>и обоснование необходимости разработки Подпрограммы</w:t>
      </w:r>
    </w:p>
    <w:p w:rsidR="00A80376" w:rsidRPr="00C57377" w:rsidRDefault="00A80376" w:rsidP="00A80376">
      <w:pPr>
        <w:widowControl w:val="0"/>
        <w:autoSpaceDE w:val="0"/>
        <w:autoSpaceDN w:val="0"/>
        <w:adjustRightInd w:val="0"/>
        <w:ind w:right="-144" w:firstLine="540"/>
        <w:jc w:val="center"/>
        <w:rPr>
          <w:rFonts w:ascii="Arial" w:hAnsi="Arial" w:cs="Arial"/>
          <w:b/>
        </w:rPr>
      </w:pPr>
    </w:p>
    <w:p w:rsidR="00A80376" w:rsidRPr="00C57377" w:rsidRDefault="00A80376" w:rsidP="00A8037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 xml:space="preserve">В соответствии с Федеральным </w:t>
      </w:r>
      <w:hyperlink r:id="rId12" w:history="1">
        <w:r w:rsidRPr="00C57377">
          <w:rPr>
            <w:rFonts w:ascii="Arial" w:hAnsi="Arial" w:cs="Arial"/>
          </w:rPr>
          <w:t>законом</w:t>
        </w:r>
      </w:hyperlink>
      <w:r w:rsidRPr="00C57377">
        <w:rPr>
          <w:rFonts w:ascii="Arial" w:hAnsi="Arial" w:cs="Arial"/>
        </w:rPr>
        <w:t xml:space="preserve"> от 06.10.2003 №131-ФЗ «Об общих принципах организации местного самоуправления в Российской Федерации» установлен круг вопросов местного значения, в соответствии с которым должен быть конкретизирован состав муниципального имущества, необходимого для решения вопросов местного самоуправления.</w:t>
      </w:r>
    </w:p>
    <w:p w:rsidR="00A80376" w:rsidRPr="00C57377" w:rsidRDefault="00A80376" w:rsidP="00A8037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Одним из способов эффективного управления муниципальным имуществом является сдача его в аренду, что дает возможность обеспечения доходной части бюджета муниципального района.</w:t>
      </w:r>
    </w:p>
    <w:p w:rsidR="00A80376" w:rsidRPr="00C57377" w:rsidRDefault="00A80376" w:rsidP="00A8037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 xml:space="preserve">Передача муниципального имущества по возмездным договорам преследует цель не только поступления прямых доходов, но и возможность поддержания технического состояния объектов, а также решает одну из приоритетных социально-экономических задач района – поддержка предпринимательства, обеспечивая его необходимыми </w:t>
      </w:r>
      <w:r w:rsidRPr="00C57377">
        <w:rPr>
          <w:rFonts w:ascii="Arial" w:hAnsi="Arial" w:cs="Arial"/>
        </w:rPr>
        <w:lastRenderedPageBreak/>
        <w:t>помещениями, не требующих больших капиталовложений.</w:t>
      </w:r>
    </w:p>
    <w:p w:rsidR="00A80376" w:rsidRPr="00C57377" w:rsidRDefault="00A80376" w:rsidP="00A8037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 xml:space="preserve">В соответствии с законодательством предоставление муниципального имущества в пользование осуществляется только по результатам торгов, что требует оформления технической документации и определения рыночной стоимости объекта. </w:t>
      </w:r>
    </w:p>
    <w:p w:rsidR="00A80376" w:rsidRPr="00C57377" w:rsidRDefault="00A80376" w:rsidP="00A8037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Кроме того, на правах муниципальной собственности района находятся объекты недвижимости, земельные участки под которыми в силу различных причин не были поставлены на государственный кадастровый учёт.</w:t>
      </w:r>
    </w:p>
    <w:p w:rsidR="00A80376" w:rsidRPr="00C57377" w:rsidRDefault="00A80376" w:rsidP="00A8037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Дополнительные расходы потребует приведение в соответствие с земельным законодательством земельных участков, ранее учтённых в Государственном кадастре недвижимости (ГКН), но границы которых неустановленны (отсутствуют координаты характерных угловых точек).</w:t>
      </w:r>
    </w:p>
    <w:p w:rsidR="00A80376" w:rsidRPr="00C57377" w:rsidRDefault="00A80376" w:rsidP="00A80376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ab/>
        <w:t>В условиях недостаточной налоговой базы бюджета Пировского района муниципальная собственность стала играть все возрастающую роль в финансовом обеспечении деятельности органов местного самоуправления.</w:t>
      </w:r>
    </w:p>
    <w:p w:rsidR="00A80376" w:rsidRPr="00C57377" w:rsidRDefault="00A80376" w:rsidP="00A80376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ab/>
        <w:t>Подпрограмма позволит вовлечь в состав муниципальной собственности весьма широкий спектр имущества, использовать муниципальную собственность, исходя из местных условий и интересов населения, как для непосредственного исполнения  полномочий местного самоуправления, так и в качестве источника получения неналоговых доходов для пополнения районного бюджета.</w:t>
      </w:r>
    </w:p>
    <w:p w:rsidR="00A80376" w:rsidRPr="00C57377" w:rsidRDefault="00A80376" w:rsidP="00A80376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ab/>
        <w:t>Реализация мероприятий Подпрограммы будет способствовать социально-экономическому развитию Пировского района, совершенствованию порядка управления и распоряжения муниципальной собственностью, оптимизации состава муниципальной собственности, созданию актуальной информационной базы о муниципальном недвижимом имуществе и  земельных участках.</w:t>
      </w:r>
    </w:p>
    <w:p w:rsidR="00A80376" w:rsidRPr="00C57377" w:rsidRDefault="00A80376" w:rsidP="00A80376">
      <w:pPr>
        <w:pStyle w:val="dktexleft"/>
        <w:spacing w:before="0" w:beforeAutospacing="0" w:after="0" w:afterAutospacing="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ab/>
        <w:t>Оформление технической документации и регистрация права собственности на объекты недвижимости позволит оптимизировать состав имущества, необходимого и достаточного для исполнения полномочий района.</w:t>
      </w:r>
    </w:p>
    <w:p w:rsidR="00A80376" w:rsidRPr="00C57377" w:rsidRDefault="00A80376" w:rsidP="00A80376">
      <w:pPr>
        <w:pStyle w:val="dktexleft"/>
        <w:spacing w:before="0" w:beforeAutospacing="0" w:after="0" w:afterAutospacing="0"/>
        <w:jc w:val="both"/>
        <w:rPr>
          <w:rFonts w:ascii="Arial" w:hAnsi="Arial" w:cs="Arial"/>
        </w:rPr>
      </w:pPr>
    </w:p>
    <w:p w:rsidR="00A80376" w:rsidRPr="00C57377" w:rsidRDefault="00A80376" w:rsidP="00A80376">
      <w:pPr>
        <w:pStyle w:val="a7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57377">
        <w:rPr>
          <w:rFonts w:ascii="Arial" w:hAnsi="Arial" w:cs="Arial"/>
          <w:b/>
        </w:rPr>
        <w:t>Основная цель, задачи, этапы и сроки выполнения подпрограммы, целевые индикаторы</w:t>
      </w:r>
    </w:p>
    <w:p w:rsidR="00A80376" w:rsidRPr="00C57377" w:rsidRDefault="00A80376" w:rsidP="00A80376">
      <w:pPr>
        <w:pStyle w:val="a7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A80376" w:rsidRPr="00C57377" w:rsidRDefault="00A80376" w:rsidP="00A80376">
      <w:pPr>
        <w:pStyle w:val="a7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ab/>
        <w:t>Выбор мероприятий Подпрограммы обусловлен необходимостью решения проблем, обозначенных в разделе 2 подпрограммы «Постановка общерайонной проблемы и обоснование необходимости разработки подпрограммы».</w:t>
      </w:r>
    </w:p>
    <w:p w:rsidR="00A80376" w:rsidRPr="00C57377" w:rsidRDefault="00A80376" w:rsidP="00A80376">
      <w:pPr>
        <w:pStyle w:val="a7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ab/>
        <w:t>Функции исполнителя Подпрограммы в области реализации мероприятий осуществляет администрация Пировского района.</w:t>
      </w:r>
    </w:p>
    <w:p w:rsidR="00A80376" w:rsidRPr="00C57377" w:rsidRDefault="00A80376" w:rsidP="00A80376">
      <w:pPr>
        <w:pStyle w:val="a7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ab/>
        <w:t xml:space="preserve">Целью Подпрограммы является обеспечение рационального использования и         </w:t>
      </w:r>
      <w:r w:rsidRPr="00C57377">
        <w:rPr>
          <w:rFonts w:ascii="Arial" w:hAnsi="Arial" w:cs="Arial"/>
        </w:rPr>
        <w:br/>
        <w:t>эффективного управления землей и недвижимостью.</w:t>
      </w:r>
    </w:p>
    <w:p w:rsidR="00A80376" w:rsidRPr="00C57377" w:rsidRDefault="00A80376" w:rsidP="00A80376">
      <w:pPr>
        <w:pStyle w:val="ConsPlusCell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ab/>
        <w:t>Для достижения цели Подпрограммы необходимо решить следующую задачу:</w:t>
      </w:r>
      <w:r w:rsidRPr="00C57377">
        <w:rPr>
          <w:rFonts w:ascii="Arial" w:hAnsi="Arial" w:cs="Arial"/>
          <w:lang w:eastAsia="en-US"/>
        </w:rPr>
        <w:t xml:space="preserve"> </w:t>
      </w:r>
      <w:r w:rsidRPr="00C57377">
        <w:rPr>
          <w:rFonts w:ascii="Arial" w:hAnsi="Arial" w:cs="Arial"/>
        </w:rPr>
        <w:t xml:space="preserve">пополнение доходной части бюджета Пировского района и </w:t>
      </w:r>
      <w:r w:rsidRPr="00C57377">
        <w:rPr>
          <w:rFonts w:ascii="Arial" w:hAnsi="Arial" w:cs="Arial"/>
          <w:lang w:eastAsia="en-US"/>
        </w:rPr>
        <w:t>в</w:t>
      </w:r>
      <w:r w:rsidRPr="00C57377">
        <w:rPr>
          <w:rFonts w:ascii="Arial" w:hAnsi="Arial" w:cs="Arial"/>
        </w:rPr>
        <w:t>овлечение в хозяйственный оборот объектов недвижимости, свободных земельных участков, бесхозяйного имущества.</w:t>
      </w:r>
    </w:p>
    <w:p w:rsidR="00A80376" w:rsidRPr="00C57377" w:rsidRDefault="00A80376" w:rsidP="00A80376">
      <w:pPr>
        <w:pStyle w:val="a7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ab/>
        <w:t>Реализация мероприятий Подпрограммы осуществляется на постоянной основе в период с 01.01.2014 – 31.12.201</w:t>
      </w:r>
      <w:r w:rsidR="00D62AEF" w:rsidRPr="00C57377">
        <w:rPr>
          <w:rFonts w:ascii="Arial" w:hAnsi="Arial" w:cs="Arial"/>
        </w:rPr>
        <w:t>9</w:t>
      </w:r>
      <w:r w:rsidRPr="00C57377">
        <w:rPr>
          <w:rFonts w:ascii="Arial" w:hAnsi="Arial" w:cs="Arial"/>
        </w:rPr>
        <w:t>. В силу решаемых в рамках подпрограммы задач этапы реализации Подпрограммы не выделяются.</w:t>
      </w:r>
    </w:p>
    <w:p w:rsidR="00A80376" w:rsidRPr="00C57377" w:rsidRDefault="00A80376" w:rsidP="00A80376">
      <w:pPr>
        <w:pStyle w:val="a7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ab/>
        <w:t>Перечень целевых индикаторов Подпрограммы приведен в приложении № 1 к Подпрограмме.</w:t>
      </w:r>
    </w:p>
    <w:p w:rsidR="00A80376" w:rsidRPr="00C57377" w:rsidRDefault="00A80376" w:rsidP="00A80376">
      <w:pPr>
        <w:widowControl w:val="0"/>
        <w:autoSpaceDE w:val="0"/>
        <w:autoSpaceDN w:val="0"/>
        <w:adjustRightInd w:val="0"/>
        <w:ind w:right="-144" w:firstLine="540"/>
        <w:jc w:val="both"/>
        <w:rPr>
          <w:rFonts w:ascii="Arial" w:hAnsi="Arial" w:cs="Arial"/>
        </w:rPr>
      </w:pPr>
    </w:p>
    <w:p w:rsidR="00A80376" w:rsidRPr="00C57377" w:rsidRDefault="00A80376" w:rsidP="00A80376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C57377">
        <w:rPr>
          <w:rFonts w:ascii="Arial" w:hAnsi="Arial" w:cs="Arial"/>
          <w:b/>
        </w:rPr>
        <w:t>4. Механизм реализации Подпрограммы</w:t>
      </w:r>
    </w:p>
    <w:p w:rsidR="00A80376" w:rsidRPr="00C57377" w:rsidRDefault="00A80376" w:rsidP="00A8037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A80376" w:rsidRPr="00C57377" w:rsidRDefault="00A80376" w:rsidP="00A8037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Реализацию мероприятий Подпрограммы осуществляет администрация Пировского района.</w:t>
      </w:r>
    </w:p>
    <w:p w:rsidR="00A80376" w:rsidRPr="00C57377" w:rsidRDefault="00A80376" w:rsidP="00A8037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lastRenderedPageBreak/>
        <w:t>Механизм реализации Программы основан на скоординированных действиях исполнителей и участников программных мероприятий по достижению намеченных целей, которые предусматривают осуществление мероприятий Подпрограммы на основе открытости, добровольности, взаимной поддержки и выгоды, обеспечивающих широкие возможности для участия всех заинтересованных юридических и физических лиц.</w:t>
      </w:r>
    </w:p>
    <w:p w:rsidR="00A80376" w:rsidRPr="00C57377" w:rsidRDefault="00A80376" w:rsidP="00A8037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 xml:space="preserve">Реализация Подпрограммы осуществляется на основе муниципальных контрактов (договоров) на поставки товаров, выполнение работ, оказание услуг для муниципальных нужд, заключаемых Администрацией Пировского района с исполнителями мероприятий. Исполнители определяются в соответствии с порядком, установленным Федеральным </w:t>
      </w:r>
      <w:hyperlink r:id="rId13" w:history="1">
        <w:r w:rsidRPr="00C57377">
          <w:rPr>
            <w:rFonts w:ascii="Arial" w:hAnsi="Arial" w:cs="Arial"/>
          </w:rPr>
          <w:t>законом</w:t>
        </w:r>
      </w:hyperlink>
      <w:r w:rsidRPr="00C57377">
        <w:rPr>
          <w:rFonts w:ascii="Arial" w:hAnsi="Arial" w:cs="Arial"/>
        </w:rPr>
        <w:t xml:space="preserve"> от 05 апреля 2013 №</w:t>
      </w:r>
      <w:r w:rsidR="00D62AEF" w:rsidRPr="00C57377">
        <w:rPr>
          <w:rFonts w:ascii="Arial" w:hAnsi="Arial" w:cs="Arial"/>
        </w:rPr>
        <w:t xml:space="preserve"> </w:t>
      </w:r>
      <w:r w:rsidRPr="00C57377">
        <w:rPr>
          <w:rFonts w:ascii="Arial" w:hAnsi="Arial" w:cs="Arial"/>
        </w:rPr>
        <w:t>44-ФЗ «О контрактной системе в сфере закупок товаров, работ, услуг для обеспечения государственных и муниципальных нужд».</w:t>
      </w:r>
    </w:p>
    <w:p w:rsidR="00A80376" w:rsidRPr="00C57377" w:rsidRDefault="00A80376" w:rsidP="00A8037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Главным распорядителем бюджетных средств, предусмотренных на реализацию мероприятий Подпрограммы, является администрация Пировского района.</w:t>
      </w:r>
    </w:p>
    <w:p w:rsidR="00A80376" w:rsidRPr="00C57377" w:rsidRDefault="00A80376" w:rsidP="00A8037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 xml:space="preserve">   При необходимости получатель бюджетных средств вносит предложения об изменении или продлении срока реализации подпрограммных мероприятий.</w:t>
      </w:r>
    </w:p>
    <w:p w:rsidR="00A80376" w:rsidRPr="00C57377" w:rsidRDefault="00A80376" w:rsidP="00A8037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Cs/>
        </w:rPr>
      </w:pPr>
      <w:r w:rsidRPr="00C57377">
        <w:rPr>
          <w:rFonts w:ascii="Arial" w:hAnsi="Arial" w:cs="Arial"/>
        </w:rPr>
        <w:t>Контроль за эффективным и целевым использованием средств районного бюджета осуществляет финансовое управление администрации Пировского района.</w:t>
      </w:r>
    </w:p>
    <w:p w:rsidR="00A80376" w:rsidRPr="00C57377" w:rsidRDefault="00A80376" w:rsidP="00A80376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</w:rPr>
      </w:pPr>
    </w:p>
    <w:p w:rsidR="00A80376" w:rsidRPr="00C57377" w:rsidRDefault="00A80376" w:rsidP="00A80376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</w:rPr>
      </w:pPr>
      <w:r w:rsidRPr="00C57377">
        <w:rPr>
          <w:rFonts w:ascii="Arial" w:hAnsi="Arial" w:cs="Arial"/>
          <w:b/>
        </w:rPr>
        <w:t>5. Управление подпрограммой и контроль за ходом ее выполнения</w:t>
      </w:r>
    </w:p>
    <w:p w:rsidR="00A80376" w:rsidRPr="00C57377" w:rsidRDefault="00A80376" w:rsidP="00A80376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</w:rPr>
      </w:pPr>
    </w:p>
    <w:p w:rsidR="00A80376" w:rsidRPr="00C57377" w:rsidRDefault="00A80376" w:rsidP="00A80376">
      <w:pPr>
        <w:pStyle w:val="ConsPlusCell"/>
        <w:ind w:firstLine="72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Текущий контроль за реализацией мероприятий Подпрограммы осуществляется администрацией Пировского района путем осуществления мониторинга целевых индикаторов Подпрограммы.</w:t>
      </w:r>
    </w:p>
    <w:p w:rsidR="00A80376" w:rsidRPr="00C57377" w:rsidRDefault="00A80376" w:rsidP="00A80376">
      <w:pPr>
        <w:pStyle w:val="ConsPlusCell"/>
        <w:ind w:firstLine="72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Пировского района</w:t>
      </w:r>
    </w:p>
    <w:p w:rsidR="00A80376" w:rsidRPr="00C57377" w:rsidRDefault="00A80376" w:rsidP="00A80376">
      <w:pPr>
        <w:pStyle w:val="ConsPlusCell"/>
        <w:ind w:firstLine="72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Контроль за законностью, результативностью (эффективностью и экономностью) использования средств краевого бюджета на реализацию мероприятий Подпрограммы осуществляется финансовым управлением администрации Пировского района</w:t>
      </w:r>
    </w:p>
    <w:p w:rsidR="00A80376" w:rsidRPr="00C57377" w:rsidRDefault="00A80376" w:rsidP="00A80376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A80376" w:rsidRPr="00C57377" w:rsidRDefault="00A80376" w:rsidP="00A80376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C57377">
        <w:rPr>
          <w:rFonts w:ascii="Arial" w:hAnsi="Arial" w:cs="Arial"/>
          <w:b/>
        </w:rPr>
        <w:t xml:space="preserve">6. Оценка социально-экономической эффективности </w:t>
      </w:r>
      <w:r w:rsidRPr="00C57377">
        <w:rPr>
          <w:rFonts w:ascii="Arial" w:hAnsi="Arial" w:cs="Arial"/>
          <w:b/>
        </w:rPr>
        <w:br/>
        <w:t>от реализации Подпрограммы</w:t>
      </w:r>
    </w:p>
    <w:p w:rsidR="00A80376" w:rsidRPr="00C57377" w:rsidRDefault="00A80376" w:rsidP="00A8037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A80376" w:rsidRPr="00C57377" w:rsidRDefault="00A80376" w:rsidP="00A80376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ab/>
        <w:t>Реализация подпрограммных мероприятий позволит:</w:t>
      </w:r>
    </w:p>
    <w:p w:rsidR="00A80376" w:rsidRPr="00C57377" w:rsidRDefault="00A80376" w:rsidP="00A80376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- привести структуру и состав муниципального имущественного комплекса в соответствие с выполняемыми районом полномочиями;</w:t>
      </w:r>
    </w:p>
    <w:p w:rsidR="00A80376" w:rsidRPr="00C57377" w:rsidRDefault="00A80376" w:rsidP="00A80376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- оформить государственную регистрацию прав на муниципальные объекты недвижимости;</w:t>
      </w:r>
    </w:p>
    <w:p w:rsidR="00A80376" w:rsidRPr="00C57377" w:rsidRDefault="00A80376" w:rsidP="00A80376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- увеличить объем доходов бюджета Пировского района от использования имущества;</w:t>
      </w:r>
    </w:p>
    <w:p w:rsidR="00A80376" w:rsidRPr="00C57377" w:rsidRDefault="00A80376" w:rsidP="00A80376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- внести информацию об объектах муниципального имущества в Реестр муниципального имущества Пировского района;</w:t>
      </w:r>
    </w:p>
    <w:p w:rsidR="00A80376" w:rsidRPr="00C57377" w:rsidRDefault="00A80376" w:rsidP="00A80376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- проинвентаризировать земельные участки, расположенные на территории района, для выявления бесхозяйных и самовольно используемых участков с целью дальнейшего их перераспределения эффективно хозяйствующим субъектам и гражданам;</w:t>
      </w:r>
    </w:p>
    <w:p w:rsidR="00A80376" w:rsidRPr="00C57377" w:rsidRDefault="00A80376" w:rsidP="00A80376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- продолжить предоставление земельных участков в аренду юридическим и физическим лицам в целях пополнения доходной части районного бюджета;</w:t>
      </w:r>
    </w:p>
    <w:p w:rsidR="00A80376" w:rsidRPr="00C57377" w:rsidRDefault="00A80376" w:rsidP="00A80376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- активизировать оборот земельных участков.</w:t>
      </w:r>
    </w:p>
    <w:p w:rsidR="00A80376" w:rsidRPr="00C57377" w:rsidRDefault="00A80376" w:rsidP="00A80376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ab/>
        <w:t>В процессе реализации мероприятий Подпрограммы также будет  создана информационная база данных, что обеспечит достижение качественно нового уровня управления объектами недвижимости и земельными участками в границах района</w:t>
      </w:r>
    </w:p>
    <w:p w:rsidR="00A80376" w:rsidRPr="00C57377" w:rsidRDefault="00A80376" w:rsidP="00A8037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A80376" w:rsidRPr="00C57377" w:rsidRDefault="00A80376" w:rsidP="00A8037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C57377">
        <w:rPr>
          <w:rFonts w:ascii="Arial" w:hAnsi="Arial" w:cs="Arial"/>
          <w:b/>
        </w:rPr>
        <w:t>7. Мероприятия Подпрограммы</w:t>
      </w:r>
    </w:p>
    <w:p w:rsidR="00A80376" w:rsidRPr="00C57377" w:rsidRDefault="00A80376" w:rsidP="00A8037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A80376" w:rsidRPr="00C57377" w:rsidRDefault="00A80376" w:rsidP="00A8037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C57377">
        <w:rPr>
          <w:rFonts w:ascii="Arial" w:hAnsi="Arial" w:cs="Arial"/>
        </w:rPr>
        <w:t>Перечень мероприятий Подпрограммы приведен в приложении № 2 к Подпрограмме.</w:t>
      </w:r>
    </w:p>
    <w:p w:rsidR="00A80376" w:rsidRPr="00C57377" w:rsidRDefault="00A80376" w:rsidP="00A8037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A80376" w:rsidRPr="00C57377" w:rsidRDefault="00A80376" w:rsidP="00A8037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57377">
        <w:rPr>
          <w:rFonts w:ascii="Arial" w:hAnsi="Arial" w:cs="Arial"/>
          <w:b/>
        </w:rPr>
        <w:t>8.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A80376" w:rsidRPr="00C57377" w:rsidRDefault="00A80376" w:rsidP="00A803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A80376" w:rsidRPr="00C57377" w:rsidRDefault="00A80376" w:rsidP="00A803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Мероприятия Подпрограммы реализуются за счет средств районного бюджета.</w:t>
      </w:r>
    </w:p>
    <w:p w:rsidR="00A80376" w:rsidRPr="00C57377" w:rsidRDefault="00A80376" w:rsidP="00A80376">
      <w:pPr>
        <w:widowControl w:val="0"/>
        <w:autoSpaceDE w:val="0"/>
        <w:autoSpaceDN w:val="0"/>
        <w:adjustRightInd w:val="0"/>
        <w:ind w:right="-27" w:firstLine="54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Объем средств на реализацию мероприятий Подпрограммы составляет 2</w:t>
      </w:r>
      <w:r w:rsidR="00CC0774" w:rsidRPr="00C57377">
        <w:rPr>
          <w:rFonts w:ascii="Arial" w:hAnsi="Arial" w:cs="Arial"/>
        </w:rPr>
        <w:t>5</w:t>
      </w:r>
      <w:r w:rsidR="003F173E" w:rsidRPr="00C57377">
        <w:rPr>
          <w:rFonts w:ascii="Arial" w:hAnsi="Arial" w:cs="Arial"/>
        </w:rPr>
        <w:t>0</w:t>
      </w:r>
      <w:r w:rsidRPr="00C57377">
        <w:rPr>
          <w:rFonts w:ascii="Arial" w:hAnsi="Arial" w:cs="Arial"/>
        </w:rPr>
        <w:t>7,7 тыс. рублей, в том числе 2</w:t>
      </w:r>
      <w:r w:rsidR="00CC0774" w:rsidRPr="00C57377">
        <w:rPr>
          <w:rFonts w:ascii="Arial" w:hAnsi="Arial" w:cs="Arial"/>
        </w:rPr>
        <w:t>5</w:t>
      </w:r>
      <w:r w:rsidR="003F173E" w:rsidRPr="00C57377">
        <w:rPr>
          <w:rFonts w:ascii="Arial" w:hAnsi="Arial" w:cs="Arial"/>
        </w:rPr>
        <w:t>0</w:t>
      </w:r>
      <w:r w:rsidRPr="00C57377">
        <w:rPr>
          <w:rFonts w:ascii="Arial" w:hAnsi="Arial" w:cs="Arial"/>
        </w:rPr>
        <w:t>7,7 тыс. рублей – средства районного бюджета.</w:t>
      </w:r>
    </w:p>
    <w:p w:rsidR="00A80376" w:rsidRPr="00C57377" w:rsidRDefault="00A80376" w:rsidP="00A80376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ab/>
        <w:t>Объем финансирования по годам реализации:</w:t>
      </w:r>
    </w:p>
    <w:p w:rsidR="003F173E" w:rsidRPr="00C57377" w:rsidRDefault="003F173E" w:rsidP="003F173E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в 2014 году - 935 тыс. рублей, в том числе</w:t>
      </w:r>
    </w:p>
    <w:p w:rsidR="003F173E" w:rsidRPr="00C57377" w:rsidRDefault="003F173E" w:rsidP="003F173E">
      <w:pPr>
        <w:widowControl w:val="0"/>
        <w:autoSpaceDE w:val="0"/>
        <w:autoSpaceDN w:val="0"/>
        <w:adjustRightInd w:val="0"/>
        <w:ind w:right="-144" w:firstLine="54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935 тыс. рублей – средства районного бюджета;</w:t>
      </w:r>
    </w:p>
    <w:p w:rsidR="003F173E" w:rsidRPr="00C57377" w:rsidRDefault="003F173E" w:rsidP="003F173E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в 2015 году – 222,7 тыс. рублей, в том числе</w:t>
      </w:r>
    </w:p>
    <w:p w:rsidR="003F173E" w:rsidRPr="00C57377" w:rsidRDefault="003F173E" w:rsidP="003F173E">
      <w:pPr>
        <w:widowControl w:val="0"/>
        <w:autoSpaceDE w:val="0"/>
        <w:autoSpaceDN w:val="0"/>
        <w:adjustRightInd w:val="0"/>
        <w:ind w:right="-144" w:firstLine="54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222,7 тыс. рублей – средства районного бюджета;</w:t>
      </w:r>
    </w:p>
    <w:p w:rsidR="003F173E" w:rsidRPr="00C57377" w:rsidRDefault="003F173E" w:rsidP="003F173E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 xml:space="preserve">в 2016 году - </w:t>
      </w:r>
      <w:r w:rsidR="00CC0774" w:rsidRPr="00C57377">
        <w:rPr>
          <w:rFonts w:ascii="Arial" w:hAnsi="Arial" w:cs="Arial"/>
        </w:rPr>
        <w:t>1</w:t>
      </w:r>
      <w:r w:rsidRPr="00C57377">
        <w:rPr>
          <w:rFonts w:ascii="Arial" w:hAnsi="Arial" w:cs="Arial"/>
        </w:rPr>
        <w:t>50 тыс. рублей, в том числе</w:t>
      </w:r>
    </w:p>
    <w:p w:rsidR="003F173E" w:rsidRPr="00C57377" w:rsidRDefault="003F173E" w:rsidP="003F173E">
      <w:pPr>
        <w:pStyle w:val="ConsPlusCell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 xml:space="preserve">         </w:t>
      </w:r>
      <w:r w:rsidR="00CC0774" w:rsidRPr="00C57377">
        <w:rPr>
          <w:rFonts w:ascii="Arial" w:hAnsi="Arial" w:cs="Arial"/>
        </w:rPr>
        <w:t>1</w:t>
      </w:r>
      <w:r w:rsidRPr="00C57377">
        <w:rPr>
          <w:rFonts w:ascii="Arial" w:hAnsi="Arial" w:cs="Arial"/>
        </w:rPr>
        <w:t>50 тыс. рублей – средства районного бюджета;</w:t>
      </w:r>
    </w:p>
    <w:p w:rsidR="003F173E" w:rsidRPr="00C57377" w:rsidRDefault="003F173E" w:rsidP="003F173E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в 2017 году - 200 тыс. рублей, в том числе</w:t>
      </w:r>
    </w:p>
    <w:p w:rsidR="003F173E" w:rsidRPr="00C57377" w:rsidRDefault="003F173E" w:rsidP="003F173E">
      <w:pPr>
        <w:pStyle w:val="ConsPlusCell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 xml:space="preserve">         200 тыс. рублей – средства районного бюджета;</w:t>
      </w:r>
    </w:p>
    <w:p w:rsidR="003F173E" w:rsidRPr="00C57377" w:rsidRDefault="003F173E" w:rsidP="003F173E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в 2018 году - 500 тыс. рублей, в том числе</w:t>
      </w:r>
    </w:p>
    <w:p w:rsidR="003F173E" w:rsidRPr="00C57377" w:rsidRDefault="003F173E" w:rsidP="003F173E">
      <w:pPr>
        <w:pStyle w:val="ConsPlusCell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 xml:space="preserve">         500 тыс. рублей – средства районного бюджета;</w:t>
      </w:r>
    </w:p>
    <w:p w:rsidR="003F173E" w:rsidRPr="00C57377" w:rsidRDefault="003F173E" w:rsidP="003F173E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в 2019 году - 500 тыс. рублей, в том числе</w:t>
      </w:r>
    </w:p>
    <w:p w:rsidR="003F173E" w:rsidRPr="00C57377" w:rsidRDefault="003F173E" w:rsidP="003F173E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 xml:space="preserve">         500 тыс. рублей – средства районного бюджета.</w:t>
      </w:r>
    </w:p>
    <w:p w:rsidR="003F173E" w:rsidRPr="00C57377" w:rsidRDefault="003F173E" w:rsidP="003F173E">
      <w:pPr>
        <w:widowControl w:val="0"/>
        <w:autoSpaceDE w:val="0"/>
        <w:autoSpaceDN w:val="0"/>
        <w:adjustRightInd w:val="0"/>
        <w:ind w:right="-144" w:firstLine="567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Д</w:t>
      </w:r>
      <w:r w:rsidR="00A80376" w:rsidRPr="00C57377">
        <w:rPr>
          <w:rFonts w:ascii="Arial" w:hAnsi="Arial" w:cs="Arial"/>
        </w:rPr>
        <w:t>ополнительные материальные и трудовые затраты не предусмотрены.</w:t>
      </w:r>
    </w:p>
    <w:p w:rsidR="00A80376" w:rsidRPr="00C57377" w:rsidRDefault="00A80376" w:rsidP="003F173E">
      <w:pPr>
        <w:widowControl w:val="0"/>
        <w:autoSpaceDE w:val="0"/>
        <w:autoSpaceDN w:val="0"/>
        <w:adjustRightInd w:val="0"/>
        <w:ind w:right="-144" w:firstLine="567"/>
        <w:jc w:val="both"/>
        <w:rPr>
          <w:rFonts w:ascii="Arial" w:hAnsi="Arial" w:cs="Arial"/>
        </w:rPr>
      </w:pPr>
    </w:p>
    <w:p w:rsidR="003F173E" w:rsidRPr="00C57377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C57377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C57377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C57377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C57377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C57377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C57377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C57377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C57377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C57377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C57377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C57377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C57377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C57377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C57377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C57377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C57377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C57377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C57377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C57377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C57377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C57377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C57377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C57377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C57377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  <w:sectPr w:rsidR="003F173E" w:rsidRPr="00C57377" w:rsidSect="00A80376">
          <w:pgSz w:w="11906" w:h="16838"/>
          <w:pgMar w:top="1134" w:right="709" w:bottom="1134" w:left="1843" w:header="709" w:footer="709" w:gutter="0"/>
          <w:cols w:space="708"/>
          <w:docGrid w:linePitch="360"/>
        </w:sectPr>
      </w:pPr>
    </w:p>
    <w:p w:rsidR="003F173E" w:rsidRPr="00C57377" w:rsidRDefault="003F173E" w:rsidP="003F173E">
      <w:pPr>
        <w:pStyle w:val="ConsPlusNormal"/>
        <w:widowControl/>
        <w:ind w:left="8505" w:firstLine="0"/>
        <w:outlineLvl w:val="2"/>
        <w:rPr>
          <w:sz w:val="24"/>
          <w:szCs w:val="24"/>
        </w:rPr>
      </w:pPr>
      <w:r w:rsidRPr="00C57377">
        <w:rPr>
          <w:sz w:val="24"/>
          <w:szCs w:val="24"/>
        </w:rPr>
        <w:lastRenderedPageBreak/>
        <w:t xml:space="preserve">Приложение № 1 </w:t>
      </w:r>
    </w:p>
    <w:p w:rsidR="003F173E" w:rsidRPr="00C57377" w:rsidRDefault="003F173E" w:rsidP="003F173E">
      <w:pPr>
        <w:widowControl w:val="0"/>
        <w:autoSpaceDE w:val="0"/>
        <w:autoSpaceDN w:val="0"/>
        <w:adjustRightInd w:val="0"/>
        <w:ind w:left="8505" w:right="-144"/>
        <w:outlineLvl w:val="1"/>
        <w:rPr>
          <w:rFonts w:ascii="Arial" w:hAnsi="Arial" w:cs="Arial"/>
        </w:rPr>
      </w:pPr>
      <w:r w:rsidRPr="00C57377">
        <w:rPr>
          <w:rFonts w:ascii="Arial" w:hAnsi="Arial" w:cs="Arial"/>
        </w:rPr>
        <w:t>к подпрограмме «Развитие земельно-имущественных отношений на территории Пировского района»</w:t>
      </w:r>
    </w:p>
    <w:p w:rsidR="003F173E" w:rsidRPr="00C57377" w:rsidRDefault="003F173E" w:rsidP="003F173E">
      <w:pPr>
        <w:pStyle w:val="ConsPlusNormal"/>
        <w:widowControl/>
        <w:ind w:left="8460" w:firstLine="0"/>
        <w:outlineLvl w:val="2"/>
        <w:rPr>
          <w:sz w:val="24"/>
          <w:szCs w:val="24"/>
        </w:rPr>
      </w:pPr>
    </w:p>
    <w:p w:rsidR="003F173E" w:rsidRPr="00C57377" w:rsidRDefault="003F173E" w:rsidP="003F173E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3F173E" w:rsidRPr="00C57377" w:rsidRDefault="003F173E" w:rsidP="003F173E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</w:rPr>
      </w:pPr>
      <w:r w:rsidRPr="00C57377">
        <w:rPr>
          <w:rFonts w:ascii="Arial" w:hAnsi="Arial" w:cs="Arial"/>
        </w:rPr>
        <w:t>Перечень целевых индикаторов подпрограммы</w:t>
      </w:r>
    </w:p>
    <w:p w:rsidR="003F173E" w:rsidRPr="00C57377" w:rsidRDefault="003F173E" w:rsidP="003F173E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</w:rPr>
      </w:pPr>
      <w:r w:rsidRPr="00C57377">
        <w:rPr>
          <w:rFonts w:ascii="Arial" w:hAnsi="Arial" w:cs="Arial"/>
        </w:rPr>
        <w:t>«Развитие земельно-имущественных отношений на территории Пировского района»</w:t>
      </w:r>
    </w:p>
    <w:p w:rsidR="003F173E" w:rsidRPr="00C57377" w:rsidRDefault="003F173E" w:rsidP="003F173E">
      <w:pPr>
        <w:jc w:val="center"/>
        <w:rPr>
          <w:rFonts w:ascii="Arial" w:hAnsi="Arial" w:cs="Arial"/>
        </w:rPr>
      </w:pPr>
    </w:p>
    <w:tbl>
      <w:tblPr>
        <w:tblW w:w="1474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5103"/>
        <w:gridCol w:w="1134"/>
        <w:gridCol w:w="2127"/>
        <w:gridCol w:w="851"/>
        <w:gridCol w:w="851"/>
        <w:gridCol w:w="850"/>
        <w:gridCol w:w="851"/>
        <w:gridCol w:w="850"/>
        <w:gridCol w:w="851"/>
      </w:tblGrid>
      <w:tr w:rsidR="003F173E" w:rsidRPr="00C57377" w:rsidTr="00B0685F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 xml:space="preserve">№  </w:t>
            </w:r>
            <w:r w:rsidRPr="00C5737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 xml:space="preserve">Цель,    </w:t>
            </w:r>
            <w:r w:rsidRPr="00C57377">
              <w:rPr>
                <w:sz w:val="24"/>
                <w:szCs w:val="24"/>
              </w:rPr>
              <w:br/>
              <w:t>целевые индикаторы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Единица</w:t>
            </w:r>
            <w:r w:rsidRPr="00C57377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 xml:space="preserve">Источник </w:t>
            </w:r>
            <w:r w:rsidRPr="00C57377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2014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2015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2016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2017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57377">
              <w:rPr>
                <w:sz w:val="24"/>
                <w:szCs w:val="24"/>
                <w:lang w:val="en-US"/>
              </w:rPr>
              <w:t>2018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57377">
              <w:rPr>
                <w:sz w:val="24"/>
                <w:szCs w:val="24"/>
                <w:lang w:val="en-US"/>
              </w:rPr>
              <w:t>201</w:t>
            </w:r>
            <w:r w:rsidRPr="00C57377">
              <w:rPr>
                <w:sz w:val="24"/>
                <w:szCs w:val="24"/>
              </w:rPr>
              <w:t>9</w:t>
            </w:r>
            <w:r w:rsidRPr="00C57377">
              <w:rPr>
                <w:sz w:val="24"/>
                <w:szCs w:val="24"/>
                <w:lang w:val="en-US"/>
              </w:rPr>
              <w:t xml:space="preserve"> г.</w:t>
            </w:r>
          </w:p>
        </w:tc>
      </w:tr>
      <w:tr w:rsidR="003F173E" w:rsidRPr="00C57377" w:rsidTr="00B0685F">
        <w:trPr>
          <w:cantSplit/>
          <w:trHeight w:val="240"/>
        </w:trPr>
        <w:tc>
          <w:tcPr>
            <w:tcW w:w="1474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Цель подпрограммы: Обеспечение рационального использования и эффективного управления землей и недвижимостью</w:t>
            </w:r>
          </w:p>
        </w:tc>
      </w:tr>
      <w:tr w:rsidR="003F173E" w:rsidRPr="00C57377" w:rsidTr="00B0685F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Объем доходов, поступивших в бюджет Пировского района,</w:t>
            </w:r>
          </w:p>
          <w:p w:rsidR="003F173E" w:rsidRPr="00C57377" w:rsidRDefault="003F173E" w:rsidP="00B0685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в т.ч. от:</w:t>
            </w:r>
          </w:p>
          <w:p w:rsidR="003F173E" w:rsidRPr="00C57377" w:rsidRDefault="003F173E" w:rsidP="00B0685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Ведомость поступлений доходов в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1318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1568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1600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1612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57377">
              <w:rPr>
                <w:sz w:val="24"/>
                <w:szCs w:val="24"/>
                <w:lang w:val="en-US"/>
              </w:rPr>
              <w:t>1624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hanging="7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1636</w:t>
            </w:r>
          </w:p>
        </w:tc>
      </w:tr>
      <w:tr w:rsidR="003F173E" w:rsidRPr="00C57377" w:rsidTr="00B0685F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1.1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участков, в т.ч. пени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Ведомость поступлений доходов в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57377">
              <w:rPr>
                <w:sz w:val="24"/>
                <w:szCs w:val="24"/>
                <w:lang w:val="en-US"/>
              </w:rPr>
              <w:t>350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360</w:t>
            </w:r>
          </w:p>
        </w:tc>
      </w:tr>
      <w:tr w:rsidR="003F173E" w:rsidRPr="00C57377" w:rsidTr="00B0685F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1.2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арендной платы, а также средства от продажи права на заключение договоров аренды за земли, находящиеся в собственности муниципальных районов, в т.ч. пени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Ведомость поступлений доходов в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57377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16</w:t>
            </w:r>
          </w:p>
        </w:tc>
      </w:tr>
      <w:tr w:rsidR="003F173E" w:rsidRPr="00C57377" w:rsidTr="00B0685F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1.3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3E" w:rsidRPr="00C57377" w:rsidRDefault="003F173E" w:rsidP="00B0685F">
            <w:pPr>
              <w:pStyle w:val="ConsPlusCell"/>
              <w:widowControl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сдачи в аренду имущества, находящегося в оперативном управлении органов управления муниципальных районов и созданных ими учреждений (за исключения имущества муниципальных автономных учреждений), в т.ч. пени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Ведомость поступлений доходов в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470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57377">
              <w:rPr>
                <w:sz w:val="24"/>
                <w:szCs w:val="24"/>
                <w:lang w:val="en-US"/>
              </w:rPr>
              <w:t>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700</w:t>
            </w:r>
          </w:p>
        </w:tc>
      </w:tr>
      <w:tr w:rsidR="003F173E" w:rsidRPr="00C57377" w:rsidTr="00B0685F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1.4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3E" w:rsidRPr="00C57377" w:rsidRDefault="003F173E" w:rsidP="00B0685F">
            <w:pPr>
              <w:pStyle w:val="ConsPlusCell"/>
              <w:widowControl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Ведомость поступлений доходов в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57377"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500</w:t>
            </w:r>
          </w:p>
        </w:tc>
      </w:tr>
      <w:tr w:rsidR="003F173E" w:rsidRPr="00C57377" w:rsidTr="00B0685F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lastRenderedPageBreak/>
              <w:t>1.5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3E" w:rsidRPr="00C57377" w:rsidRDefault="003F173E" w:rsidP="00B0685F">
            <w:pPr>
              <w:pStyle w:val="ConsPlusCell"/>
              <w:widowControl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Ведомость поступлений доходов в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57377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40</w:t>
            </w:r>
          </w:p>
        </w:tc>
      </w:tr>
      <w:tr w:rsidR="003F173E" w:rsidRPr="00C57377" w:rsidTr="00B0685F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1.6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3E" w:rsidRPr="00C57377" w:rsidRDefault="003F173E" w:rsidP="00B0685F">
            <w:pPr>
              <w:pStyle w:val="ConsPlusCell"/>
              <w:widowControl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Ведомость поступлений доходов в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57377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20</w:t>
            </w:r>
          </w:p>
        </w:tc>
      </w:tr>
      <w:tr w:rsidR="003F173E" w:rsidRPr="00C57377" w:rsidTr="00B0685F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 xml:space="preserve">Количество объектов муниципальной собственности, прошедших государственную регистрацию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Свидетельства о государственной регистрации права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57377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32</w:t>
            </w:r>
          </w:p>
        </w:tc>
      </w:tr>
      <w:tr w:rsidR="003F173E" w:rsidRPr="00C57377" w:rsidTr="00B0685F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3E" w:rsidRPr="00C57377" w:rsidRDefault="003F173E" w:rsidP="00B0685F">
            <w:pPr>
              <w:pStyle w:val="ConsPlusCell"/>
              <w:widowControl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Количество бесхозяйных объектов, прошедших государственную регистрацию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штук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left="-69" w:right="-69"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Свидетельства о государственной регистрации права для объектов недвижимого имущества, определение районного суда для объектов движимого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5737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</w:t>
            </w:r>
          </w:p>
        </w:tc>
      </w:tr>
      <w:tr w:rsidR="003F173E" w:rsidRPr="00C57377" w:rsidTr="00B0685F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Количество земельных участков, прошедших государственный кадастровый учет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Кадастровый паспорт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57377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45</w:t>
            </w:r>
          </w:p>
        </w:tc>
      </w:tr>
      <w:tr w:rsidR="003F173E" w:rsidRPr="00C57377" w:rsidTr="00B0685F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Количество проведенных торгов по продаже муниципального имущества или земельных участков, а также продаже права аренды муниципального имущества или земельных участков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лотов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 xml:space="preserve">Официальный сайт торгов </w:t>
            </w:r>
            <w:hyperlink r:id="rId14" w:history="1">
              <w:r w:rsidRPr="00C57377">
                <w:rPr>
                  <w:rStyle w:val="a5"/>
                  <w:sz w:val="24"/>
                  <w:szCs w:val="24"/>
                </w:rPr>
                <w:t>http://torgi.gov.ru</w:t>
              </w:r>
            </w:hyperlink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57377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3E" w:rsidRPr="00C57377" w:rsidRDefault="003F173E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28</w:t>
            </w:r>
          </w:p>
        </w:tc>
      </w:tr>
    </w:tbl>
    <w:p w:rsidR="003F173E" w:rsidRPr="00C57377" w:rsidRDefault="003F173E" w:rsidP="003F173E">
      <w:pPr>
        <w:rPr>
          <w:rFonts w:ascii="Arial" w:hAnsi="Arial" w:cs="Arial"/>
        </w:rPr>
      </w:pPr>
    </w:p>
    <w:p w:rsidR="003F173E" w:rsidRPr="00C57377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B558AE" w:rsidRPr="00C57377" w:rsidRDefault="00B558A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B558AE" w:rsidRPr="00C57377" w:rsidRDefault="00B558A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B558AE" w:rsidRPr="00C57377" w:rsidRDefault="00B558A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C57377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C57377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C57377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C57377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C57377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C57377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C57377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C57377" w:rsidRDefault="003F173E" w:rsidP="003F173E">
      <w:pPr>
        <w:pStyle w:val="ConsPlusNormal"/>
        <w:widowControl/>
        <w:ind w:left="8505" w:firstLine="0"/>
        <w:outlineLvl w:val="2"/>
        <w:rPr>
          <w:sz w:val="24"/>
          <w:szCs w:val="24"/>
        </w:rPr>
      </w:pPr>
      <w:r w:rsidRPr="00C57377">
        <w:rPr>
          <w:sz w:val="24"/>
          <w:szCs w:val="24"/>
        </w:rPr>
        <w:lastRenderedPageBreak/>
        <w:t xml:space="preserve">Приложение № 2 </w:t>
      </w:r>
    </w:p>
    <w:p w:rsidR="003F173E" w:rsidRPr="00C57377" w:rsidRDefault="003F173E" w:rsidP="003F173E">
      <w:pPr>
        <w:widowControl w:val="0"/>
        <w:autoSpaceDE w:val="0"/>
        <w:autoSpaceDN w:val="0"/>
        <w:adjustRightInd w:val="0"/>
        <w:ind w:left="8505" w:right="-144"/>
        <w:outlineLvl w:val="1"/>
        <w:rPr>
          <w:rFonts w:ascii="Arial" w:hAnsi="Arial" w:cs="Arial"/>
        </w:rPr>
      </w:pPr>
      <w:r w:rsidRPr="00C57377">
        <w:rPr>
          <w:rFonts w:ascii="Arial" w:hAnsi="Arial" w:cs="Arial"/>
        </w:rPr>
        <w:t>к подпрограмме «Развитие земельно-имущественных отношений на территории Пировского района»</w:t>
      </w:r>
    </w:p>
    <w:p w:rsidR="003F173E" w:rsidRPr="00C57377" w:rsidRDefault="003F173E" w:rsidP="003F173E">
      <w:pPr>
        <w:pStyle w:val="ConsPlusNormal"/>
        <w:widowControl/>
        <w:ind w:left="8460" w:firstLine="0"/>
        <w:outlineLvl w:val="2"/>
        <w:rPr>
          <w:sz w:val="24"/>
          <w:szCs w:val="24"/>
        </w:rPr>
      </w:pPr>
    </w:p>
    <w:p w:rsidR="003F173E" w:rsidRPr="00C57377" w:rsidRDefault="003F173E" w:rsidP="003F173E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3F173E" w:rsidRPr="00C57377" w:rsidRDefault="003F173E" w:rsidP="003F173E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</w:rPr>
      </w:pPr>
      <w:r w:rsidRPr="00C57377">
        <w:rPr>
          <w:rFonts w:ascii="Arial" w:hAnsi="Arial" w:cs="Arial"/>
        </w:rPr>
        <w:t>Перечень мероприятий подпрограммы</w:t>
      </w:r>
    </w:p>
    <w:p w:rsidR="003F173E" w:rsidRPr="00C57377" w:rsidRDefault="003F173E" w:rsidP="003F173E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</w:rPr>
      </w:pPr>
      <w:r w:rsidRPr="00C57377">
        <w:rPr>
          <w:rFonts w:ascii="Arial" w:hAnsi="Arial" w:cs="Arial"/>
        </w:rPr>
        <w:t>«Развитие земельно-имущественных отношений на территории Пировского района»</w:t>
      </w:r>
    </w:p>
    <w:p w:rsidR="003F173E" w:rsidRPr="00C57377" w:rsidRDefault="003F173E" w:rsidP="003F173E">
      <w:pPr>
        <w:jc w:val="center"/>
        <w:outlineLvl w:val="0"/>
        <w:rPr>
          <w:rFonts w:ascii="Arial" w:hAnsi="Arial" w:cs="Arial"/>
        </w:rPr>
      </w:pPr>
      <w:r w:rsidRPr="00C57377">
        <w:rPr>
          <w:rFonts w:ascii="Arial" w:hAnsi="Arial" w:cs="Arial"/>
        </w:rPr>
        <w:t>с указанием объема средств на их реализацию и ожидаемых результатов</w:t>
      </w:r>
    </w:p>
    <w:tbl>
      <w:tblPr>
        <w:tblW w:w="152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357"/>
        <w:gridCol w:w="1060"/>
        <w:gridCol w:w="835"/>
        <w:gridCol w:w="765"/>
        <w:gridCol w:w="1377"/>
        <w:gridCol w:w="765"/>
        <w:gridCol w:w="653"/>
        <w:gridCol w:w="709"/>
        <w:gridCol w:w="749"/>
        <w:gridCol w:w="708"/>
        <w:gridCol w:w="709"/>
        <w:gridCol w:w="709"/>
        <w:gridCol w:w="953"/>
        <w:gridCol w:w="2626"/>
      </w:tblGrid>
      <w:tr w:rsidR="003F173E" w:rsidRPr="00C57377" w:rsidTr="003F173E">
        <w:trPr>
          <w:trHeight w:val="675"/>
        </w:trPr>
        <w:tc>
          <w:tcPr>
            <w:tcW w:w="2269" w:type="dxa"/>
            <w:vMerge w:val="restart"/>
            <w:vAlign w:val="center"/>
          </w:tcPr>
          <w:p w:rsidR="003F173E" w:rsidRPr="00C57377" w:rsidRDefault="003F173E" w:rsidP="00B0685F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3F173E" w:rsidRPr="00C57377" w:rsidRDefault="003F173E" w:rsidP="00B0685F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742" w:type="dxa"/>
            <w:gridSpan w:val="4"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190" w:type="dxa"/>
            <w:gridSpan w:val="7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Расходы </w:t>
            </w:r>
            <w:r w:rsidRPr="00C57377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2626" w:type="dxa"/>
            <w:vMerge w:val="restart"/>
            <w:vAlign w:val="center"/>
          </w:tcPr>
          <w:p w:rsidR="003F173E" w:rsidRPr="00C57377" w:rsidRDefault="003F173E" w:rsidP="00B0685F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F173E" w:rsidRPr="00C57377" w:rsidTr="003F173E">
        <w:trPr>
          <w:trHeight w:val="1354"/>
        </w:trPr>
        <w:tc>
          <w:tcPr>
            <w:tcW w:w="2269" w:type="dxa"/>
            <w:vMerge/>
            <w:vAlign w:val="center"/>
          </w:tcPr>
          <w:p w:rsidR="003F173E" w:rsidRPr="00C57377" w:rsidRDefault="003F173E" w:rsidP="00B0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3F173E" w:rsidRPr="00C57377" w:rsidRDefault="003F173E" w:rsidP="00B0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5" w:type="dxa"/>
            <w:vAlign w:val="center"/>
          </w:tcPr>
          <w:p w:rsidR="003F173E" w:rsidRPr="00C57377" w:rsidRDefault="003F173E" w:rsidP="00B0685F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ГРБС</w:t>
            </w:r>
          </w:p>
        </w:tc>
        <w:tc>
          <w:tcPr>
            <w:tcW w:w="765" w:type="dxa"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proofErr w:type="spellStart"/>
            <w:r w:rsidRPr="00C57377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377" w:type="dxa"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ЦСР</w:t>
            </w:r>
          </w:p>
        </w:tc>
        <w:tc>
          <w:tcPr>
            <w:tcW w:w="765" w:type="dxa"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ВР</w:t>
            </w:r>
          </w:p>
        </w:tc>
        <w:tc>
          <w:tcPr>
            <w:tcW w:w="653" w:type="dxa"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2014</w:t>
            </w:r>
          </w:p>
        </w:tc>
        <w:tc>
          <w:tcPr>
            <w:tcW w:w="709" w:type="dxa"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2015</w:t>
            </w:r>
          </w:p>
        </w:tc>
        <w:tc>
          <w:tcPr>
            <w:tcW w:w="749" w:type="dxa"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2016</w:t>
            </w:r>
          </w:p>
        </w:tc>
        <w:tc>
          <w:tcPr>
            <w:tcW w:w="708" w:type="dxa"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2017</w:t>
            </w:r>
          </w:p>
        </w:tc>
        <w:tc>
          <w:tcPr>
            <w:tcW w:w="709" w:type="dxa"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2018</w:t>
            </w:r>
          </w:p>
        </w:tc>
        <w:tc>
          <w:tcPr>
            <w:tcW w:w="709" w:type="dxa"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2019</w:t>
            </w:r>
          </w:p>
        </w:tc>
        <w:tc>
          <w:tcPr>
            <w:tcW w:w="953" w:type="dxa"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2626" w:type="dxa"/>
            <w:vMerge/>
            <w:vAlign w:val="center"/>
          </w:tcPr>
          <w:p w:rsidR="003F173E" w:rsidRPr="00C57377" w:rsidRDefault="003F173E" w:rsidP="00B0685F">
            <w:pPr>
              <w:jc w:val="center"/>
              <w:rPr>
                <w:rFonts w:ascii="Arial" w:hAnsi="Arial" w:cs="Arial"/>
              </w:rPr>
            </w:pPr>
          </w:p>
        </w:tc>
      </w:tr>
      <w:tr w:rsidR="003F173E" w:rsidRPr="00C57377" w:rsidTr="003F173E">
        <w:trPr>
          <w:trHeight w:val="360"/>
        </w:trPr>
        <w:tc>
          <w:tcPr>
            <w:tcW w:w="2626" w:type="dxa"/>
            <w:gridSpan w:val="2"/>
          </w:tcPr>
          <w:p w:rsidR="003F173E" w:rsidRPr="00C57377" w:rsidRDefault="003F173E" w:rsidP="00B0685F">
            <w:pPr>
              <w:rPr>
                <w:rFonts w:ascii="Arial" w:hAnsi="Arial" w:cs="Arial"/>
              </w:rPr>
            </w:pPr>
          </w:p>
        </w:tc>
        <w:tc>
          <w:tcPr>
            <w:tcW w:w="12618" w:type="dxa"/>
            <w:gridSpan w:val="13"/>
          </w:tcPr>
          <w:p w:rsidR="003F173E" w:rsidRPr="00C57377" w:rsidRDefault="003F173E" w:rsidP="003F173E">
            <w:pPr>
              <w:ind w:left="-92" w:right="-68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Цель подпрограммы: Обеспечение рационального использования и эффективного управления землей и недвижимостью</w:t>
            </w:r>
          </w:p>
        </w:tc>
      </w:tr>
      <w:tr w:rsidR="003F173E" w:rsidRPr="00C57377" w:rsidTr="003F173E">
        <w:trPr>
          <w:trHeight w:val="360"/>
        </w:trPr>
        <w:tc>
          <w:tcPr>
            <w:tcW w:w="2626" w:type="dxa"/>
            <w:gridSpan w:val="2"/>
          </w:tcPr>
          <w:p w:rsidR="003F173E" w:rsidRPr="00C57377" w:rsidRDefault="003F173E" w:rsidP="00B0685F">
            <w:pPr>
              <w:rPr>
                <w:rFonts w:ascii="Arial" w:hAnsi="Arial" w:cs="Arial"/>
              </w:rPr>
            </w:pPr>
          </w:p>
        </w:tc>
        <w:tc>
          <w:tcPr>
            <w:tcW w:w="12618" w:type="dxa"/>
            <w:gridSpan w:val="13"/>
          </w:tcPr>
          <w:p w:rsidR="003F173E" w:rsidRPr="00C57377" w:rsidRDefault="003F173E" w:rsidP="003F173E">
            <w:pPr>
              <w:ind w:left="-92" w:right="-68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Задача 1: Пополнение доходной части бюджета Пировского района </w:t>
            </w:r>
            <w:r w:rsidRPr="00C57377">
              <w:rPr>
                <w:rFonts w:ascii="Arial" w:hAnsi="Arial" w:cs="Arial"/>
                <w:lang w:eastAsia="en-US"/>
              </w:rPr>
              <w:t>и в</w:t>
            </w:r>
            <w:r w:rsidRPr="00C57377">
              <w:rPr>
                <w:rFonts w:ascii="Arial" w:hAnsi="Arial" w:cs="Arial"/>
              </w:rPr>
              <w:t>овлечение в хозяйственный оборот объектов недвижимости, свободных земельных участков, бесхозяйного имущества</w:t>
            </w:r>
          </w:p>
        </w:tc>
      </w:tr>
      <w:tr w:rsidR="003F173E" w:rsidRPr="00C57377" w:rsidTr="003F173E">
        <w:trPr>
          <w:trHeight w:val="537"/>
        </w:trPr>
        <w:tc>
          <w:tcPr>
            <w:tcW w:w="2269" w:type="dxa"/>
            <w:vMerge w:val="restart"/>
            <w:vAlign w:val="center"/>
          </w:tcPr>
          <w:p w:rsidR="003F173E" w:rsidRPr="00C57377" w:rsidRDefault="003F173E" w:rsidP="00B0685F">
            <w:pPr>
              <w:rPr>
                <w:rFonts w:ascii="Arial" w:hAnsi="Arial" w:cs="Arial"/>
              </w:rPr>
            </w:pPr>
            <w:bookmarkStart w:id="15" w:name="_Hlk431583347"/>
            <w:r w:rsidRPr="00C57377">
              <w:rPr>
                <w:rFonts w:ascii="Arial" w:hAnsi="Arial" w:cs="Arial"/>
              </w:rPr>
              <w:t>Мероприятие 1.1: Приватизация, инвентаризация, учет и регистрация муниципального имущества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3F173E" w:rsidRPr="00C57377" w:rsidRDefault="003F173E" w:rsidP="00B0685F">
            <w:pPr>
              <w:jc w:val="center"/>
              <w:rPr>
                <w:rFonts w:ascii="Arial" w:hAnsi="Arial" w:cs="Arial"/>
              </w:rPr>
            </w:pPr>
            <w:proofErr w:type="spellStart"/>
            <w:r w:rsidRPr="00C57377">
              <w:rPr>
                <w:rFonts w:ascii="Arial" w:hAnsi="Arial" w:cs="Arial"/>
              </w:rPr>
              <w:t>Админист</w:t>
            </w:r>
            <w:proofErr w:type="spellEnd"/>
            <w:r w:rsidRPr="00C57377">
              <w:rPr>
                <w:rFonts w:ascii="Arial" w:hAnsi="Arial" w:cs="Arial"/>
              </w:rPr>
              <w:t xml:space="preserve">-рация </w:t>
            </w:r>
            <w:proofErr w:type="spellStart"/>
            <w:r w:rsidRPr="00C57377">
              <w:rPr>
                <w:rFonts w:ascii="Arial" w:hAnsi="Arial" w:cs="Arial"/>
              </w:rPr>
              <w:t>Пировско-го</w:t>
            </w:r>
            <w:proofErr w:type="spellEnd"/>
            <w:r w:rsidRPr="00C57377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835" w:type="dxa"/>
            <w:vMerge w:val="restart"/>
            <w:noWrap/>
            <w:vAlign w:val="center"/>
          </w:tcPr>
          <w:p w:rsidR="003F173E" w:rsidRPr="00C57377" w:rsidRDefault="003F173E" w:rsidP="00B0685F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670</w:t>
            </w:r>
          </w:p>
        </w:tc>
        <w:tc>
          <w:tcPr>
            <w:tcW w:w="765" w:type="dxa"/>
            <w:vMerge w:val="restart"/>
            <w:noWrap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0113</w:t>
            </w:r>
          </w:p>
        </w:tc>
        <w:tc>
          <w:tcPr>
            <w:tcW w:w="1377" w:type="dxa"/>
            <w:vMerge w:val="restart"/>
            <w:noWrap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1117851</w:t>
            </w:r>
          </w:p>
        </w:tc>
        <w:tc>
          <w:tcPr>
            <w:tcW w:w="765" w:type="dxa"/>
            <w:noWrap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240</w:t>
            </w:r>
          </w:p>
        </w:tc>
        <w:tc>
          <w:tcPr>
            <w:tcW w:w="653" w:type="dxa"/>
            <w:noWrap/>
            <w:vAlign w:val="center"/>
          </w:tcPr>
          <w:p w:rsidR="003F173E" w:rsidRPr="00C57377" w:rsidRDefault="003F173E" w:rsidP="003F173E">
            <w:pPr>
              <w:shd w:val="clear" w:color="auto" w:fill="FFFFFF"/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935</w:t>
            </w:r>
          </w:p>
        </w:tc>
        <w:tc>
          <w:tcPr>
            <w:tcW w:w="709" w:type="dxa"/>
            <w:noWrap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49" w:type="dxa"/>
            <w:noWrap/>
            <w:vAlign w:val="center"/>
          </w:tcPr>
          <w:p w:rsidR="003F173E" w:rsidRPr="00C57377" w:rsidRDefault="003F173E" w:rsidP="003F173E">
            <w:pPr>
              <w:tabs>
                <w:tab w:val="left" w:pos="536"/>
              </w:tabs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953" w:type="dxa"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935</w:t>
            </w:r>
          </w:p>
        </w:tc>
        <w:tc>
          <w:tcPr>
            <w:tcW w:w="2626" w:type="dxa"/>
            <w:vMerge w:val="restart"/>
            <w:vAlign w:val="center"/>
          </w:tcPr>
          <w:p w:rsidR="003F173E" w:rsidRPr="00C57377" w:rsidRDefault="003F173E" w:rsidP="00B0685F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</w:tr>
      <w:tr w:rsidR="003F173E" w:rsidRPr="00C57377" w:rsidTr="003F173E">
        <w:trPr>
          <w:trHeight w:val="559"/>
        </w:trPr>
        <w:tc>
          <w:tcPr>
            <w:tcW w:w="2269" w:type="dxa"/>
            <w:vMerge/>
            <w:vAlign w:val="center"/>
          </w:tcPr>
          <w:p w:rsidR="003F173E" w:rsidRPr="00C57377" w:rsidRDefault="003F173E" w:rsidP="00B0685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Merge/>
          </w:tcPr>
          <w:p w:rsidR="003F173E" w:rsidRPr="00C57377" w:rsidRDefault="003F173E" w:rsidP="00B0685F">
            <w:pPr>
              <w:rPr>
                <w:rFonts w:ascii="Arial" w:hAnsi="Arial" w:cs="Arial"/>
              </w:rPr>
            </w:pPr>
          </w:p>
        </w:tc>
        <w:tc>
          <w:tcPr>
            <w:tcW w:w="835" w:type="dxa"/>
            <w:vMerge/>
            <w:noWrap/>
            <w:vAlign w:val="center"/>
          </w:tcPr>
          <w:p w:rsidR="003F173E" w:rsidRPr="00C57377" w:rsidRDefault="003F173E" w:rsidP="00B0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dxa"/>
            <w:vMerge/>
            <w:noWrap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  <w:vMerge/>
            <w:noWrap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dxa"/>
            <w:noWrap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244</w:t>
            </w:r>
          </w:p>
        </w:tc>
        <w:tc>
          <w:tcPr>
            <w:tcW w:w="653" w:type="dxa"/>
            <w:noWrap/>
            <w:vAlign w:val="center"/>
          </w:tcPr>
          <w:p w:rsidR="003F173E" w:rsidRPr="00C57377" w:rsidRDefault="003F173E" w:rsidP="003F173E">
            <w:pPr>
              <w:shd w:val="clear" w:color="auto" w:fill="FFFFFF"/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222,7</w:t>
            </w:r>
          </w:p>
        </w:tc>
        <w:tc>
          <w:tcPr>
            <w:tcW w:w="749" w:type="dxa"/>
            <w:noWrap/>
            <w:vAlign w:val="center"/>
          </w:tcPr>
          <w:p w:rsidR="003F173E" w:rsidRPr="00C57377" w:rsidRDefault="003F173E" w:rsidP="003F173E">
            <w:pPr>
              <w:tabs>
                <w:tab w:val="left" w:pos="536"/>
              </w:tabs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953" w:type="dxa"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222,7</w:t>
            </w:r>
          </w:p>
        </w:tc>
        <w:tc>
          <w:tcPr>
            <w:tcW w:w="2626" w:type="dxa"/>
            <w:vMerge/>
            <w:vAlign w:val="center"/>
          </w:tcPr>
          <w:p w:rsidR="003F173E" w:rsidRPr="00C57377" w:rsidRDefault="003F173E" w:rsidP="00B0685F">
            <w:pPr>
              <w:rPr>
                <w:rFonts w:ascii="Arial" w:hAnsi="Arial" w:cs="Arial"/>
              </w:rPr>
            </w:pPr>
          </w:p>
        </w:tc>
      </w:tr>
      <w:tr w:rsidR="003F173E" w:rsidRPr="00C57377" w:rsidTr="003F173E">
        <w:trPr>
          <w:trHeight w:val="105"/>
        </w:trPr>
        <w:tc>
          <w:tcPr>
            <w:tcW w:w="2269" w:type="dxa"/>
            <w:vMerge/>
            <w:vAlign w:val="center"/>
          </w:tcPr>
          <w:p w:rsidR="003F173E" w:rsidRPr="00C57377" w:rsidRDefault="003F173E" w:rsidP="00B0685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Merge/>
          </w:tcPr>
          <w:p w:rsidR="003F173E" w:rsidRPr="00C57377" w:rsidRDefault="003F173E" w:rsidP="00B0685F">
            <w:pPr>
              <w:rPr>
                <w:rFonts w:ascii="Arial" w:hAnsi="Arial" w:cs="Arial"/>
              </w:rPr>
            </w:pPr>
          </w:p>
        </w:tc>
        <w:tc>
          <w:tcPr>
            <w:tcW w:w="835" w:type="dxa"/>
            <w:vMerge/>
            <w:noWrap/>
            <w:vAlign w:val="center"/>
          </w:tcPr>
          <w:p w:rsidR="003F173E" w:rsidRPr="00C57377" w:rsidRDefault="003F173E" w:rsidP="00B0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dxa"/>
            <w:vMerge/>
            <w:noWrap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  <w:noWrap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1110078510</w:t>
            </w:r>
          </w:p>
        </w:tc>
        <w:tc>
          <w:tcPr>
            <w:tcW w:w="765" w:type="dxa"/>
            <w:noWrap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244</w:t>
            </w:r>
          </w:p>
        </w:tc>
        <w:tc>
          <w:tcPr>
            <w:tcW w:w="653" w:type="dxa"/>
            <w:noWrap/>
            <w:vAlign w:val="center"/>
          </w:tcPr>
          <w:p w:rsidR="003F173E" w:rsidRPr="00C57377" w:rsidRDefault="003F173E" w:rsidP="003F173E">
            <w:pPr>
              <w:shd w:val="clear" w:color="auto" w:fill="FFFFFF"/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49" w:type="dxa"/>
            <w:noWrap/>
            <w:vAlign w:val="center"/>
          </w:tcPr>
          <w:p w:rsidR="003F173E" w:rsidRPr="00C57377" w:rsidRDefault="00CC0774" w:rsidP="003F173E">
            <w:pPr>
              <w:tabs>
                <w:tab w:val="left" w:pos="536"/>
              </w:tabs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1</w:t>
            </w:r>
            <w:r w:rsidR="003F173E" w:rsidRPr="00C57377">
              <w:rPr>
                <w:rFonts w:ascii="Arial" w:hAnsi="Arial" w:cs="Arial"/>
              </w:rPr>
              <w:t>50</w:t>
            </w:r>
          </w:p>
        </w:tc>
        <w:tc>
          <w:tcPr>
            <w:tcW w:w="708" w:type="dxa"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500</w:t>
            </w:r>
          </w:p>
        </w:tc>
        <w:tc>
          <w:tcPr>
            <w:tcW w:w="709" w:type="dxa"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500</w:t>
            </w:r>
          </w:p>
        </w:tc>
        <w:tc>
          <w:tcPr>
            <w:tcW w:w="953" w:type="dxa"/>
            <w:vAlign w:val="center"/>
          </w:tcPr>
          <w:p w:rsidR="003F173E" w:rsidRPr="00C57377" w:rsidRDefault="003F173E" w:rsidP="00CC0774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1</w:t>
            </w:r>
            <w:r w:rsidR="00CC0774" w:rsidRPr="00C57377">
              <w:rPr>
                <w:rFonts w:ascii="Arial" w:hAnsi="Arial" w:cs="Arial"/>
              </w:rPr>
              <w:t>3</w:t>
            </w:r>
            <w:r w:rsidRPr="00C57377">
              <w:rPr>
                <w:rFonts w:ascii="Arial" w:hAnsi="Arial" w:cs="Arial"/>
              </w:rPr>
              <w:t>50</w:t>
            </w:r>
          </w:p>
        </w:tc>
        <w:tc>
          <w:tcPr>
            <w:tcW w:w="2626" w:type="dxa"/>
            <w:vAlign w:val="center"/>
          </w:tcPr>
          <w:p w:rsidR="003F173E" w:rsidRPr="00C57377" w:rsidRDefault="003F173E" w:rsidP="00B0685F">
            <w:pPr>
              <w:rPr>
                <w:rFonts w:ascii="Arial" w:hAnsi="Arial" w:cs="Arial"/>
              </w:rPr>
            </w:pPr>
          </w:p>
        </w:tc>
      </w:tr>
      <w:tr w:rsidR="003F173E" w:rsidRPr="00C57377" w:rsidTr="003F173E">
        <w:trPr>
          <w:trHeight w:val="105"/>
        </w:trPr>
        <w:tc>
          <w:tcPr>
            <w:tcW w:w="2269" w:type="dxa"/>
            <w:vMerge/>
            <w:vAlign w:val="center"/>
          </w:tcPr>
          <w:p w:rsidR="003F173E" w:rsidRPr="00C57377" w:rsidRDefault="003F173E" w:rsidP="00B0685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Merge/>
          </w:tcPr>
          <w:p w:rsidR="003F173E" w:rsidRPr="00C57377" w:rsidRDefault="003F173E" w:rsidP="00B0685F">
            <w:pPr>
              <w:rPr>
                <w:rFonts w:ascii="Arial" w:hAnsi="Arial" w:cs="Arial"/>
              </w:rPr>
            </w:pPr>
          </w:p>
        </w:tc>
        <w:tc>
          <w:tcPr>
            <w:tcW w:w="835" w:type="dxa"/>
            <w:vMerge/>
            <w:noWrap/>
            <w:vAlign w:val="center"/>
          </w:tcPr>
          <w:p w:rsidR="003F173E" w:rsidRPr="00C57377" w:rsidRDefault="003F173E" w:rsidP="00B0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dxa"/>
            <w:vMerge/>
            <w:noWrap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  <w:noWrap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11100785160</w:t>
            </w:r>
          </w:p>
        </w:tc>
        <w:tc>
          <w:tcPr>
            <w:tcW w:w="765" w:type="dxa"/>
            <w:noWrap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852</w:t>
            </w:r>
          </w:p>
        </w:tc>
        <w:tc>
          <w:tcPr>
            <w:tcW w:w="653" w:type="dxa"/>
            <w:noWrap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49" w:type="dxa"/>
            <w:noWrap/>
            <w:vAlign w:val="center"/>
          </w:tcPr>
          <w:p w:rsidR="003F173E" w:rsidRPr="00C57377" w:rsidRDefault="003F173E" w:rsidP="003F173E">
            <w:pPr>
              <w:tabs>
                <w:tab w:val="left" w:pos="536"/>
              </w:tabs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0</w:t>
            </w:r>
          </w:p>
        </w:tc>
        <w:tc>
          <w:tcPr>
            <w:tcW w:w="953" w:type="dxa"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0</w:t>
            </w:r>
          </w:p>
        </w:tc>
        <w:tc>
          <w:tcPr>
            <w:tcW w:w="2626" w:type="dxa"/>
            <w:vAlign w:val="center"/>
          </w:tcPr>
          <w:p w:rsidR="003F173E" w:rsidRPr="00C57377" w:rsidRDefault="003F173E" w:rsidP="00B0685F">
            <w:pPr>
              <w:rPr>
                <w:rFonts w:ascii="Arial" w:hAnsi="Arial" w:cs="Arial"/>
              </w:rPr>
            </w:pPr>
          </w:p>
        </w:tc>
      </w:tr>
      <w:tr w:rsidR="003F173E" w:rsidRPr="00C57377" w:rsidTr="003F173E">
        <w:trPr>
          <w:trHeight w:val="80"/>
        </w:trPr>
        <w:tc>
          <w:tcPr>
            <w:tcW w:w="2269" w:type="dxa"/>
            <w:vAlign w:val="center"/>
          </w:tcPr>
          <w:p w:rsidR="003F173E" w:rsidRPr="00C57377" w:rsidRDefault="003F173E" w:rsidP="00B0685F">
            <w:pPr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Приватизация </w:t>
            </w:r>
            <w:r w:rsidRPr="00C57377">
              <w:rPr>
                <w:rFonts w:ascii="Arial" w:hAnsi="Arial" w:cs="Arial"/>
                <w:spacing w:val="-2"/>
              </w:rPr>
              <w:t>муниципального имущества</w:t>
            </w:r>
          </w:p>
        </w:tc>
        <w:tc>
          <w:tcPr>
            <w:tcW w:w="1417" w:type="dxa"/>
            <w:gridSpan w:val="2"/>
            <w:vAlign w:val="center"/>
          </w:tcPr>
          <w:p w:rsidR="003F173E" w:rsidRPr="00C57377" w:rsidRDefault="003F173E" w:rsidP="00B0685F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835" w:type="dxa"/>
            <w:noWrap/>
            <w:vAlign w:val="center"/>
          </w:tcPr>
          <w:p w:rsidR="003F173E" w:rsidRPr="00C57377" w:rsidRDefault="003F173E" w:rsidP="00B0685F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65" w:type="dxa"/>
            <w:noWrap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1377" w:type="dxa"/>
            <w:noWrap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65" w:type="dxa"/>
            <w:noWrap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653" w:type="dxa"/>
            <w:noWrap/>
            <w:vAlign w:val="center"/>
          </w:tcPr>
          <w:p w:rsidR="003F173E" w:rsidRPr="00C57377" w:rsidRDefault="003F173E" w:rsidP="003F173E">
            <w:pPr>
              <w:shd w:val="clear" w:color="auto" w:fill="FFFFFF"/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49" w:type="dxa"/>
            <w:noWrap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953" w:type="dxa"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  <w:color w:val="000000"/>
              </w:rPr>
            </w:pPr>
            <w:r w:rsidRPr="00C5737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626" w:type="dxa"/>
            <w:vAlign w:val="center"/>
          </w:tcPr>
          <w:p w:rsidR="003F173E" w:rsidRPr="00C57377" w:rsidRDefault="003F173E" w:rsidP="00B0685F">
            <w:pPr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Пополнение доходной части бюджета Пировского района за период на </w:t>
            </w:r>
            <w:r w:rsidR="008723FF" w:rsidRPr="00C57377">
              <w:rPr>
                <w:rFonts w:ascii="Arial" w:hAnsi="Arial" w:cs="Arial"/>
              </w:rPr>
              <w:t>336</w:t>
            </w:r>
            <w:r w:rsidRPr="00C57377">
              <w:rPr>
                <w:rFonts w:ascii="Arial" w:hAnsi="Arial" w:cs="Arial"/>
              </w:rPr>
              <w:t>0 тыс. руб.</w:t>
            </w:r>
          </w:p>
          <w:p w:rsidR="003F173E" w:rsidRPr="00C57377" w:rsidRDefault="003F173E" w:rsidP="008723FF">
            <w:pPr>
              <w:rPr>
                <w:rFonts w:ascii="Arial" w:hAnsi="Arial" w:cs="Arial"/>
                <w:highlight w:val="yellow"/>
              </w:rPr>
            </w:pPr>
            <w:r w:rsidRPr="00C57377">
              <w:rPr>
                <w:rFonts w:ascii="Arial" w:hAnsi="Arial" w:cs="Arial"/>
              </w:rPr>
              <w:t>Инвентаризация, учет и регистрация 1</w:t>
            </w:r>
            <w:r w:rsidR="008723FF" w:rsidRPr="00C57377">
              <w:rPr>
                <w:rFonts w:ascii="Arial" w:hAnsi="Arial" w:cs="Arial"/>
              </w:rPr>
              <w:t>6</w:t>
            </w:r>
            <w:r w:rsidRPr="00C57377">
              <w:rPr>
                <w:rFonts w:ascii="Arial" w:hAnsi="Arial" w:cs="Arial"/>
              </w:rPr>
              <w:t>1 объекта</w:t>
            </w:r>
          </w:p>
        </w:tc>
      </w:tr>
      <w:tr w:rsidR="003F173E" w:rsidRPr="00C57377" w:rsidTr="003F173E">
        <w:trPr>
          <w:trHeight w:val="360"/>
        </w:trPr>
        <w:tc>
          <w:tcPr>
            <w:tcW w:w="2269" w:type="dxa"/>
            <w:vAlign w:val="center"/>
          </w:tcPr>
          <w:p w:rsidR="003F173E" w:rsidRPr="00C57377" w:rsidRDefault="003F173E" w:rsidP="00B0685F">
            <w:pPr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Ведение претензионно-исковой работы</w:t>
            </w:r>
          </w:p>
        </w:tc>
        <w:tc>
          <w:tcPr>
            <w:tcW w:w="1417" w:type="dxa"/>
            <w:gridSpan w:val="2"/>
            <w:vAlign w:val="center"/>
          </w:tcPr>
          <w:p w:rsidR="003F173E" w:rsidRPr="00C57377" w:rsidRDefault="003F173E" w:rsidP="00B0685F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835" w:type="dxa"/>
            <w:noWrap/>
            <w:vAlign w:val="center"/>
          </w:tcPr>
          <w:p w:rsidR="003F173E" w:rsidRPr="00C57377" w:rsidRDefault="003F173E" w:rsidP="00B0685F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65" w:type="dxa"/>
            <w:noWrap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1377" w:type="dxa"/>
            <w:noWrap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65" w:type="dxa"/>
            <w:noWrap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653" w:type="dxa"/>
            <w:noWrap/>
            <w:vAlign w:val="center"/>
          </w:tcPr>
          <w:p w:rsidR="003F173E" w:rsidRPr="00C57377" w:rsidRDefault="003F173E" w:rsidP="003F173E">
            <w:pPr>
              <w:shd w:val="clear" w:color="auto" w:fill="FFFFFF"/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49" w:type="dxa"/>
            <w:noWrap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953" w:type="dxa"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2626" w:type="dxa"/>
            <w:vAlign w:val="center"/>
          </w:tcPr>
          <w:p w:rsidR="003F173E" w:rsidRPr="00C57377" w:rsidRDefault="003F173E" w:rsidP="00B0685F">
            <w:pPr>
              <w:rPr>
                <w:rFonts w:ascii="Arial" w:hAnsi="Arial" w:cs="Arial"/>
                <w:highlight w:val="yellow"/>
              </w:rPr>
            </w:pPr>
            <w:r w:rsidRPr="00C57377">
              <w:rPr>
                <w:rFonts w:ascii="Arial" w:hAnsi="Arial" w:cs="Arial"/>
              </w:rPr>
              <w:t>Взыскание задолженности и пени по арендной плате</w:t>
            </w:r>
          </w:p>
        </w:tc>
      </w:tr>
      <w:tr w:rsidR="003F173E" w:rsidRPr="00C57377" w:rsidTr="003F173E">
        <w:trPr>
          <w:trHeight w:val="360"/>
        </w:trPr>
        <w:tc>
          <w:tcPr>
            <w:tcW w:w="2269" w:type="dxa"/>
            <w:vAlign w:val="center"/>
          </w:tcPr>
          <w:p w:rsidR="003F173E" w:rsidRPr="00C57377" w:rsidRDefault="003F173E" w:rsidP="00B0685F">
            <w:pPr>
              <w:pStyle w:val="70"/>
              <w:shd w:val="clear" w:color="auto" w:fill="auto"/>
              <w:tabs>
                <w:tab w:val="left" w:leader="underscore" w:pos="1340"/>
                <w:tab w:val="left" w:pos="7047"/>
                <w:tab w:val="left" w:pos="9198"/>
              </w:tabs>
              <w:spacing w:before="0" w:after="0" w:line="240" w:lineRule="auto"/>
              <w:jc w:val="left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C57377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Расчет </w:t>
            </w:r>
            <w:r w:rsidRPr="00C57377">
              <w:rPr>
                <w:rFonts w:ascii="Arial" w:hAnsi="Arial" w:cs="Arial"/>
                <w:b w:val="0"/>
                <w:i w:val="0"/>
                <w:sz w:val="24"/>
                <w:szCs w:val="24"/>
              </w:rPr>
              <w:lastRenderedPageBreak/>
              <w:t>экономически обоснованных величин</w:t>
            </w:r>
          </w:p>
          <w:p w:rsidR="003F173E" w:rsidRPr="00C57377" w:rsidRDefault="003F173E" w:rsidP="00B0685F">
            <w:pPr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коэффициентов вида разрешенного использования земельных участков и коэффициентов, учитывающих категории арендаторов (К1 и К2)</w:t>
            </w:r>
          </w:p>
        </w:tc>
        <w:tc>
          <w:tcPr>
            <w:tcW w:w="1417" w:type="dxa"/>
            <w:gridSpan w:val="2"/>
            <w:vAlign w:val="center"/>
          </w:tcPr>
          <w:p w:rsidR="003F173E" w:rsidRPr="00C57377" w:rsidRDefault="003F173E" w:rsidP="00B0685F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835" w:type="dxa"/>
            <w:noWrap/>
            <w:vAlign w:val="center"/>
          </w:tcPr>
          <w:p w:rsidR="003F173E" w:rsidRPr="00C57377" w:rsidRDefault="003F173E" w:rsidP="00B0685F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65" w:type="dxa"/>
            <w:noWrap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1377" w:type="dxa"/>
            <w:noWrap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65" w:type="dxa"/>
            <w:noWrap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653" w:type="dxa"/>
            <w:noWrap/>
            <w:vAlign w:val="center"/>
          </w:tcPr>
          <w:p w:rsidR="003F173E" w:rsidRPr="00C57377" w:rsidRDefault="003F173E" w:rsidP="003F173E">
            <w:pPr>
              <w:shd w:val="clear" w:color="auto" w:fill="FFFFFF"/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49" w:type="dxa"/>
            <w:noWrap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953" w:type="dxa"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2626" w:type="dxa"/>
            <w:vAlign w:val="center"/>
          </w:tcPr>
          <w:p w:rsidR="003F173E" w:rsidRPr="00C57377" w:rsidRDefault="003F173E" w:rsidP="008723FF">
            <w:pPr>
              <w:rPr>
                <w:rFonts w:ascii="Arial" w:hAnsi="Arial" w:cs="Arial"/>
                <w:highlight w:val="yellow"/>
              </w:rPr>
            </w:pPr>
            <w:r w:rsidRPr="00C57377">
              <w:rPr>
                <w:rFonts w:ascii="Arial" w:hAnsi="Arial" w:cs="Arial"/>
              </w:rPr>
              <w:t xml:space="preserve">Возможность </w:t>
            </w:r>
            <w:r w:rsidRPr="00C57377">
              <w:rPr>
                <w:rFonts w:ascii="Arial" w:hAnsi="Arial" w:cs="Arial"/>
              </w:rPr>
              <w:lastRenderedPageBreak/>
              <w:t xml:space="preserve">установления арендной платы за земельные участки. Пополнение доходной части бюджета Пировского района за период на </w:t>
            </w:r>
            <w:r w:rsidR="008723FF" w:rsidRPr="00C57377">
              <w:rPr>
                <w:rFonts w:ascii="Arial" w:hAnsi="Arial" w:cs="Arial"/>
              </w:rPr>
              <w:t>2028</w:t>
            </w:r>
            <w:r w:rsidRPr="00C57377">
              <w:rPr>
                <w:rFonts w:ascii="Arial" w:hAnsi="Arial" w:cs="Arial"/>
              </w:rPr>
              <w:t xml:space="preserve"> тыс. руб</w:t>
            </w:r>
            <w:r w:rsidR="008723FF" w:rsidRPr="00C57377">
              <w:rPr>
                <w:rFonts w:ascii="Arial" w:hAnsi="Arial" w:cs="Arial"/>
              </w:rPr>
              <w:t>.</w:t>
            </w:r>
          </w:p>
        </w:tc>
      </w:tr>
      <w:tr w:rsidR="003F173E" w:rsidRPr="00C57377" w:rsidTr="003F173E">
        <w:trPr>
          <w:trHeight w:val="80"/>
        </w:trPr>
        <w:tc>
          <w:tcPr>
            <w:tcW w:w="2269" w:type="dxa"/>
            <w:vAlign w:val="center"/>
          </w:tcPr>
          <w:p w:rsidR="003F173E" w:rsidRPr="00C57377" w:rsidRDefault="003F173E" w:rsidP="00B0685F">
            <w:pPr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lastRenderedPageBreak/>
              <w:t xml:space="preserve">Привлечение в муниципальную </w:t>
            </w:r>
            <w:r w:rsidRPr="00C57377">
              <w:rPr>
                <w:rFonts w:ascii="Arial" w:hAnsi="Arial" w:cs="Arial"/>
                <w:spacing w:val="-2"/>
              </w:rPr>
              <w:t xml:space="preserve">собственность бесхозяйного </w:t>
            </w:r>
            <w:r w:rsidRPr="00C57377">
              <w:rPr>
                <w:rFonts w:ascii="Arial" w:hAnsi="Arial" w:cs="Arial"/>
              </w:rPr>
              <w:t>имущества</w:t>
            </w:r>
          </w:p>
        </w:tc>
        <w:tc>
          <w:tcPr>
            <w:tcW w:w="1417" w:type="dxa"/>
            <w:gridSpan w:val="2"/>
            <w:vAlign w:val="center"/>
          </w:tcPr>
          <w:p w:rsidR="003F173E" w:rsidRPr="00C57377" w:rsidRDefault="003F173E" w:rsidP="00B0685F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835" w:type="dxa"/>
            <w:noWrap/>
            <w:vAlign w:val="center"/>
          </w:tcPr>
          <w:p w:rsidR="003F173E" w:rsidRPr="00C57377" w:rsidRDefault="003F173E" w:rsidP="00B0685F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65" w:type="dxa"/>
            <w:noWrap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1377" w:type="dxa"/>
            <w:noWrap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65" w:type="dxa"/>
            <w:noWrap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653" w:type="dxa"/>
            <w:noWrap/>
            <w:vAlign w:val="center"/>
          </w:tcPr>
          <w:p w:rsidR="003F173E" w:rsidRPr="00C57377" w:rsidRDefault="003F173E" w:rsidP="003F173E">
            <w:pPr>
              <w:shd w:val="clear" w:color="auto" w:fill="FFFFFF"/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49" w:type="dxa"/>
            <w:noWrap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953" w:type="dxa"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2626" w:type="dxa"/>
            <w:vAlign w:val="center"/>
          </w:tcPr>
          <w:p w:rsidR="003F173E" w:rsidRPr="00C57377" w:rsidRDefault="003F173E" w:rsidP="008723FF">
            <w:pPr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Регистрация в муниципальную собственность 1</w:t>
            </w:r>
            <w:r w:rsidR="008723FF" w:rsidRPr="00C57377">
              <w:rPr>
                <w:rFonts w:ascii="Arial" w:hAnsi="Arial" w:cs="Arial"/>
              </w:rPr>
              <w:t>7</w:t>
            </w:r>
            <w:r w:rsidRPr="00C57377">
              <w:rPr>
                <w:rFonts w:ascii="Arial" w:hAnsi="Arial" w:cs="Arial"/>
              </w:rPr>
              <w:t xml:space="preserve"> бесхозяйных объектов</w:t>
            </w:r>
          </w:p>
        </w:tc>
      </w:tr>
      <w:tr w:rsidR="003F173E" w:rsidRPr="00C57377" w:rsidTr="003F173E">
        <w:trPr>
          <w:trHeight w:val="300"/>
        </w:trPr>
        <w:tc>
          <w:tcPr>
            <w:tcW w:w="2269" w:type="dxa"/>
            <w:vAlign w:val="center"/>
          </w:tcPr>
          <w:p w:rsidR="003F173E" w:rsidRPr="00C57377" w:rsidRDefault="003F173E" w:rsidP="00B0685F">
            <w:pPr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Проведение работ по государственному кадастровому учету земельных участков</w:t>
            </w:r>
          </w:p>
        </w:tc>
        <w:tc>
          <w:tcPr>
            <w:tcW w:w="1417" w:type="dxa"/>
            <w:gridSpan w:val="2"/>
            <w:vAlign w:val="center"/>
          </w:tcPr>
          <w:p w:rsidR="003F173E" w:rsidRPr="00C57377" w:rsidRDefault="003F173E" w:rsidP="00B0685F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835" w:type="dxa"/>
            <w:noWrap/>
            <w:vAlign w:val="center"/>
          </w:tcPr>
          <w:p w:rsidR="003F173E" w:rsidRPr="00C57377" w:rsidRDefault="003F173E" w:rsidP="00B0685F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65" w:type="dxa"/>
            <w:noWrap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1377" w:type="dxa"/>
            <w:noWrap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65" w:type="dxa"/>
            <w:noWrap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653" w:type="dxa"/>
            <w:noWrap/>
            <w:vAlign w:val="center"/>
          </w:tcPr>
          <w:p w:rsidR="003F173E" w:rsidRPr="00C57377" w:rsidRDefault="003F173E" w:rsidP="003F173E">
            <w:pPr>
              <w:shd w:val="clear" w:color="auto" w:fill="FFFFFF"/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49" w:type="dxa"/>
            <w:noWrap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953" w:type="dxa"/>
            <w:vAlign w:val="center"/>
          </w:tcPr>
          <w:p w:rsidR="003F173E" w:rsidRPr="00C57377" w:rsidRDefault="003F173E" w:rsidP="003F173E">
            <w:pPr>
              <w:ind w:left="-92" w:right="-6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2626" w:type="dxa"/>
            <w:vAlign w:val="center"/>
          </w:tcPr>
          <w:p w:rsidR="003F173E" w:rsidRPr="00C57377" w:rsidRDefault="003F173E" w:rsidP="008723FF">
            <w:pPr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Проведение кадастрового учета в отношении </w:t>
            </w:r>
            <w:r w:rsidR="008723FF" w:rsidRPr="00C57377">
              <w:rPr>
                <w:rFonts w:ascii="Arial" w:hAnsi="Arial" w:cs="Arial"/>
              </w:rPr>
              <w:t>205</w:t>
            </w:r>
            <w:r w:rsidRPr="00C57377">
              <w:rPr>
                <w:rFonts w:ascii="Arial" w:hAnsi="Arial" w:cs="Arial"/>
              </w:rPr>
              <w:t xml:space="preserve"> земельных участков</w:t>
            </w:r>
          </w:p>
        </w:tc>
      </w:tr>
      <w:bookmarkEnd w:id="15"/>
    </w:tbl>
    <w:p w:rsidR="003F173E" w:rsidRPr="00C57377" w:rsidRDefault="003F173E" w:rsidP="003F173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F173E" w:rsidRPr="00C57377" w:rsidRDefault="003F173E" w:rsidP="003F173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F173E" w:rsidRPr="00C57377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C57377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C57377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C57377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C57377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C57377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C57377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3F173E" w:rsidRPr="00C57377" w:rsidRDefault="003F173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C9485B" w:rsidRPr="00C57377" w:rsidRDefault="00C9485B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  <w:sectPr w:rsidR="00C9485B" w:rsidRPr="00C57377" w:rsidSect="00B0685F">
          <w:pgSz w:w="16838" w:h="11906" w:orient="landscape" w:code="9"/>
          <w:pgMar w:top="851" w:right="998" w:bottom="568" w:left="1440" w:header="720" w:footer="720" w:gutter="0"/>
          <w:cols w:space="72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C9485B" w:rsidRPr="00C57377" w:rsidTr="00B0685F">
        <w:tc>
          <w:tcPr>
            <w:tcW w:w="4786" w:type="dxa"/>
          </w:tcPr>
          <w:p w:rsidR="00C9485B" w:rsidRPr="00C57377" w:rsidRDefault="00C9485B" w:rsidP="00B0685F">
            <w:pPr>
              <w:widowControl w:val="0"/>
              <w:autoSpaceDE w:val="0"/>
              <w:autoSpaceDN w:val="0"/>
              <w:adjustRightInd w:val="0"/>
              <w:ind w:right="-144"/>
              <w:jc w:val="right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C9485B" w:rsidRPr="00C57377" w:rsidRDefault="00C9485B" w:rsidP="00B0685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Приложение № 2</w:t>
            </w:r>
          </w:p>
          <w:p w:rsidR="00C9485B" w:rsidRPr="00C57377" w:rsidRDefault="00C9485B" w:rsidP="00B0685F">
            <w:pPr>
              <w:widowControl w:val="0"/>
              <w:autoSpaceDE w:val="0"/>
              <w:autoSpaceDN w:val="0"/>
              <w:adjustRightInd w:val="0"/>
              <w:ind w:right="-144"/>
              <w:outlineLvl w:val="1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к муниципальной</w:t>
            </w:r>
            <w:r w:rsidRPr="00C57377">
              <w:rPr>
                <w:rFonts w:ascii="Arial" w:hAnsi="Arial" w:cs="Arial"/>
                <w:color w:val="000000"/>
              </w:rPr>
              <w:t xml:space="preserve"> </w:t>
            </w:r>
            <w:hyperlink w:anchor="Par29" w:history="1">
              <w:r w:rsidRPr="00C57377">
                <w:rPr>
                  <w:rFonts w:ascii="Arial" w:hAnsi="Arial" w:cs="Arial"/>
                  <w:color w:val="000000"/>
                </w:rPr>
                <w:t>программе</w:t>
              </w:r>
            </w:hyperlink>
          </w:p>
          <w:p w:rsidR="00C9485B" w:rsidRPr="00C57377" w:rsidRDefault="00C9485B" w:rsidP="00B06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«Управление муниципальным имуществом» </w:t>
            </w:r>
          </w:p>
        </w:tc>
      </w:tr>
    </w:tbl>
    <w:p w:rsidR="00C9485B" w:rsidRPr="00C57377" w:rsidRDefault="00C9485B" w:rsidP="00C9485B">
      <w:pPr>
        <w:widowControl w:val="0"/>
        <w:autoSpaceDE w:val="0"/>
        <w:autoSpaceDN w:val="0"/>
        <w:adjustRightInd w:val="0"/>
        <w:ind w:right="-144"/>
        <w:jc w:val="right"/>
        <w:rPr>
          <w:rFonts w:ascii="Arial" w:hAnsi="Arial" w:cs="Arial"/>
        </w:rPr>
      </w:pPr>
    </w:p>
    <w:p w:rsidR="00C9485B" w:rsidRPr="00C57377" w:rsidRDefault="00C9485B" w:rsidP="00C9485B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  <w:b/>
        </w:rPr>
      </w:pPr>
    </w:p>
    <w:p w:rsidR="00C9485B" w:rsidRPr="00C57377" w:rsidRDefault="00C9485B" w:rsidP="00C9485B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  <w:b/>
        </w:rPr>
      </w:pPr>
      <w:r w:rsidRPr="00C57377">
        <w:rPr>
          <w:rFonts w:ascii="Arial" w:hAnsi="Arial" w:cs="Arial"/>
          <w:b/>
        </w:rPr>
        <w:t>Подпрограмма</w:t>
      </w:r>
    </w:p>
    <w:p w:rsidR="00C9485B" w:rsidRPr="00C57377" w:rsidRDefault="00C9485B" w:rsidP="00C9485B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  <w:b/>
        </w:rPr>
      </w:pPr>
      <w:r w:rsidRPr="00C57377">
        <w:rPr>
          <w:rFonts w:ascii="Arial" w:hAnsi="Arial" w:cs="Arial"/>
          <w:b/>
        </w:rPr>
        <w:t xml:space="preserve"> «Содержание и обслуживание казны Пировского района»</w:t>
      </w:r>
    </w:p>
    <w:p w:rsidR="00C9485B" w:rsidRPr="00C57377" w:rsidRDefault="00C9485B" w:rsidP="00C9485B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  <w:b/>
        </w:rPr>
      </w:pPr>
    </w:p>
    <w:p w:rsidR="00C9485B" w:rsidRPr="00C57377" w:rsidRDefault="00C9485B" w:rsidP="00C9485B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  <w:b/>
        </w:rPr>
      </w:pPr>
      <w:r w:rsidRPr="00C57377">
        <w:rPr>
          <w:rFonts w:ascii="Arial" w:hAnsi="Arial" w:cs="Arial"/>
          <w:b/>
        </w:rPr>
        <w:t>Паспорт подпрограммы</w:t>
      </w:r>
    </w:p>
    <w:p w:rsidR="00C9485B" w:rsidRPr="00C57377" w:rsidRDefault="00C9485B" w:rsidP="00C9485B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  <w:b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C9485B" w:rsidRPr="00C57377" w:rsidTr="00B0685F">
        <w:trPr>
          <w:trHeight w:val="600"/>
        </w:trPr>
        <w:tc>
          <w:tcPr>
            <w:tcW w:w="2400" w:type="dxa"/>
          </w:tcPr>
          <w:p w:rsidR="00C9485B" w:rsidRPr="00C57377" w:rsidRDefault="00C9485B" w:rsidP="00B0685F">
            <w:pPr>
              <w:pStyle w:val="ConsPlusCell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Наименование подпрограммы </w:t>
            </w:r>
          </w:p>
        </w:tc>
        <w:tc>
          <w:tcPr>
            <w:tcW w:w="6960" w:type="dxa"/>
          </w:tcPr>
          <w:p w:rsidR="00C9485B" w:rsidRPr="00C57377" w:rsidRDefault="00C9485B" w:rsidP="00B0685F">
            <w:pPr>
              <w:widowControl w:val="0"/>
              <w:autoSpaceDE w:val="0"/>
              <w:autoSpaceDN w:val="0"/>
              <w:adjustRightInd w:val="0"/>
              <w:ind w:right="-144"/>
              <w:outlineLvl w:val="1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«Содержание и обслуживание казны Пировского района» </w:t>
            </w:r>
          </w:p>
          <w:p w:rsidR="00C9485B" w:rsidRPr="00C57377" w:rsidRDefault="00C9485B" w:rsidP="00B0685F">
            <w:pPr>
              <w:widowControl w:val="0"/>
              <w:autoSpaceDE w:val="0"/>
              <w:autoSpaceDN w:val="0"/>
              <w:adjustRightInd w:val="0"/>
              <w:ind w:right="-144"/>
              <w:outlineLvl w:val="1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(далее - Подпрограмма)</w:t>
            </w:r>
          </w:p>
        </w:tc>
      </w:tr>
      <w:tr w:rsidR="00C9485B" w:rsidRPr="00C57377" w:rsidTr="00B0685F">
        <w:trPr>
          <w:trHeight w:val="600"/>
        </w:trPr>
        <w:tc>
          <w:tcPr>
            <w:tcW w:w="2400" w:type="dxa"/>
          </w:tcPr>
          <w:p w:rsidR="00C9485B" w:rsidRPr="00C57377" w:rsidRDefault="00C9485B" w:rsidP="00B0685F">
            <w:pPr>
              <w:pStyle w:val="ConsPlusCell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60" w:type="dxa"/>
          </w:tcPr>
          <w:p w:rsidR="00C9485B" w:rsidRPr="00C57377" w:rsidRDefault="00C9485B" w:rsidP="00B0685F">
            <w:pPr>
              <w:pStyle w:val="ConsPlusCell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«Управление муниципальным имуществом»</w:t>
            </w:r>
          </w:p>
        </w:tc>
      </w:tr>
      <w:tr w:rsidR="00C9485B" w:rsidRPr="00C57377" w:rsidTr="00B0685F">
        <w:trPr>
          <w:trHeight w:val="600"/>
        </w:trPr>
        <w:tc>
          <w:tcPr>
            <w:tcW w:w="2400" w:type="dxa"/>
          </w:tcPr>
          <w:p w:rsidR="00C9485B" w:rsidRPr="00C57377" w:rsidRDefault="00C9485B" w:rsidP="00B0685F">
            <w:pPr>
              <w:pStyle w:val="ConsPlusCell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Муниципальный заказчик</w:t>
            </w:r>
          </w:p>
        </w:tc>
        <w:tc>
          <w:tcPr>
            <w:tcW w:w="6960" w:type="dxa"/>
          </w:tcPr>
          <w:p w:rsidR="00C9485B" w:rsidRPr="00C57377" w:rsidRDefault="00C9485B" w:rsidP="00B0685F">
            <w:pPr>
              <w:pStyle w:val="ConsPlusCell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Администрация Пировского района</w:t>
            </w:r>
          </w:p>
        </w:tc>
      </w:tr>
      <w:tr w:rsidR="00C9485B" w:rsidRPr="00C57377" w:rsidTr="00B0685F">
        <w:trPr>
          <w:trHeight w:val="600"/>
        </w:trPr>
        <w:tc>
          <w:tcPr>
            <w:tcW w:w="2400" w:type="dxa"/>
          </w:tcPr>
          <w:p w:rsidR="00C9485B" w:rsidRPr="00C57377" w:rsidRDefault="00C9485B" w:rsidP="00B0685F">
            <w:pPr>
              <w:pStyle w:val="ConsPlusCell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960" w:type="dxa"/>
          </w:tcPr>
          <w:p w:rsidR="00C9485B" w:rsidRPr="00C57377" w:rsidRDefault="00C9485B" w:rsidP="00B0685F">
            <w:pPr>
              <w:pStyle w:val="ConsPlusCell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Администрация Пировского района</w:t>
            </w:r>
          </w:p>
        </w:tc>
      </w:tr>
      <w:tr w:rsidR="00C9485B" w:rsidRPr="00C57377" w:rsidTr="00B0685F">
        <w:trPr>
          <w:trHeight w:val="549"/>
        </w:trPr>
        <w:tc>
          <w:tcPr>
            <w:tcW w:w="2400" w:type="dxa"/>
          </w:tcPr>
          <w:p w:rsidR="00C9485B" w:rsidRPr="00C57377" w:rsidRDefault="00C9485B" w:rsidP="00B0685F">
            <w:pPr>
              <w:pStyle w:val="ConsPlusCell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6960" w:type="dxa"/>
          </w:tcPr>
          <w:p w:rsidR="00C9485B" w:rsidRPr="00C57377" w:rsidRDefault="00C9485B" w:rsidP="00B0685F">
            <w:pPr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Эффективное функционирование, использование и содержание муниципального имущества</w:t>
            </w:r>
          </w:p>
        </w:tc>
      </w:tr>
      <w:tr w:rsidR="00C9485B" w:rsidRPr="00C57377" w:rsidTr="00B0685F">
        <w:trPr>
          <w:trHeight w:val="416"/>
        </w:trPr>
        <w:tc>
          <w:tcPr>
            <w:tcW w:w="2400" w:type="dxa"/>
          </w:tcPr>
          <w:p w:rsidR="00C9485B" w:rsidRPr="00C57377" w:rsidRDefault="00C9485B" w:rsidP="00B0685F">
            <w:pPr>
              <w:pStyle w:val="ConsPlusCell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Задача Подпрограммы</w:t>
            </w:r>
          </w:p>
        </w:tc>
        <w:tc>
          <w:tcPr>
            <w:tcW w:w="6960" w:type="dxa"/>
          </w:tcPr>
          <w:p w:rsidR="00C9485B" w:rsidRPr="00C57377" w:rsidRDefault="00C9485B" w:rsidP="00B068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C57377">
              <w:rPr>
                <w:rFonts w:ascii="Arial" w:hAnsi="Arial" w:cs="Arial"/>
                <w:spacing w:val="-1"/>
              </w:rPr>
              <w:t xml:space="preserve">Повышение эффективности </w:t>
            </w:r>
            <w:r w:rsidRPr="00C57377">
              <w:rPr>
                <w:rFonts w:ascii="Arial" w:hAnsi="Arial" w:cs="Arial"/>
              </w:rPr>
              <w:t xml:space="preserve">процесса управления </w:t>
            </w:r>
            <w:r w:rsidRPr="00C57377">
              <w:rPr>
                <w:rFonts w:ascii="Arial" w:hAnsi="Arial" w:cs="Arial"/>
                <w:spacing w:val="-2"/>
              </w:rPr>
              <w:t xml:space="preserve">муниципальным имуществом </w:t>
            </w:r>
            <w:r w:rsidRPr="00C57377">
              <w:rPr>
                <w:rFonts w:ascii="Arial" w:hAnsi="Arial" w:cs="Arial"/>
              </w:rPr>
              <w:t>и содержание имущества муниципальной казны.</w:t>
            </w:r>
          </w:p>
        </w:tc>
      </w:tr>
      <w:tr w:rsidR="00C9485B" w:rsidRPr="00C57377" w:rsidTr="00B0685F">
        <w:trPr>
          <w:trHeight w:val="2244"/>
        </w:trPr>
        <w:tc>
          <w:tcPr>
            <w:tcW w:w="2400" w:type="dxa"/>
          </w:tcPr>
          <w:p w:rsidR="00C9485B" w:rsidRPr="00C57377" w:rsidRDefault="00C9485B" w:rsidP="00B0685F">
            <w:pPr>
              <w:pStyle w:val="ConsPlusCell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Целевые </w:t>
            </w:r>
            <w:r w:rsidRPr="00C57377">
              <w:rPr>
                <w:rFonts w:ascii="Arial" w:hAnsi="Arial" w:cs="Arial"/>
              </w:rPr>
              <w:br/>
              <w:t>индикаторы Подпрограммы</w:t>
            </w:r>
          </w:p>
        </w:tc>
        <w:tc>
          <w:tcPr>
            <w:tcW w:w="6960" w:type="dxa"/>
          </w:tcPr>
          <w:p w:rsidR="00C9485B" w:rsidRPr="00C57377" w:rsidRDefault="00C9485B" w:rsidP="00B0685F">
            <w:pPr>
              <w:autoSpaceDE w:val="0"/>
              <w:autoSpaceDN w:val="0"/>
              <w:adjustRightInd w:val="0"/>
              <w:ind w:firstLine="405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1. Автоматизация расчетов. За счет внедрения программных продуктов к окончанию срока реализации Подпрограммы доля автоматических расчетов должная подняться до 70%;</w:t>
            </w:r>
          </w:p>
          <w:p w:rsidR="00C9485B" w:rsidRPr="00C57377" w:rsidRDefault="00C9485B" w:rsidP="00B0685F">
            <w:pPr>
              <w:autoSpaceDE w:val="0"/>
              <w:autoSpaceDN w:val="0"/>
              <w:adjustRightInd w:val="0"/>
              <w:ind w:firstLine="405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2. Количество объектов казны, в отношении которых осуществлены работы по о</w:t>
            </w:r>
            <w:r w:rsidRPr="00C57377">
              <w:rPr>
                <w:rFonts w:ascii="Arial" w:hAnsi="Arial" w:cs="Arial"/>
                <w:spacing w:val="-1"/>
              </w:rPr>
              <w:t xml:space="preserve">формлению фасадов, текущему ремонту, предупреждению аварийного состояния, должно составлять в 2014 г. – 2 единицы, в 2015 г. – 3 единицы, в 2016 г. – 4 единицы, в 2017 г. – 3 единицы, в 2018 г. – 3 единицы, </w:t>
            </w:r>
            <w:r w:rsidR="00B0685F" w:rsidRPr="00C57377">
              <w:rPr>
                <w:rFonts w:ascii="Arial" w:hAnsi="Arial" w:cs="Arial"/>
                <w:spacing w:val="-1"/>
              </w:rPr>
              <w:t>в 2019 г. – 3 единицы</w:t>
            </w:r>
            <w:r w:rsidRPr="00C57377">
              <w:rPr>
                <w:rFonts w:ascii="Arial" w:hAnsi="Arial" w:cs="Arial"/>
                <w:spacing w:val="-1"/>
              </w:rPr>
              <w:t>.</w:t>
            </w:r>
          </w:p>
        </w:tc>
      </w:tr>
      <w:tr w:rsidR="00C9485B" w:rsidRPr="00C57377" w:rsidTr="00B0685F">
        <w:trPr>
          <w:trHeight w:val="481"/>
        </w:trPr>
        <w:tc>
          <w:tcPr>
            <w:tcW w:w="2400" w:type="dxa"/>
          </w:tcPr>
          <w:p w:rsidR="00C9485B" w:rsidRPr="00C57377" w:rsidRDefault="00C9485B" w:rsidP="00B0685F">
            <w:pPr>
              <w:pStyle w:val="ConsPlusCell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6960" w:type="dxa"/>
          </w:tcPr>
          <w:p w:rsidR="00C9485B" w:rsidRPr="00C57377" w:rsidRDefault="00C9485B" w:rsidP="00B0685F">
            <w:pPr>
              <w:pStyle w:val="ConsPlusCell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01.01.2014 - 31.12.201</w:t>
            </w:r>
            <w:r w:rsidR="00B0685F" w:rsidRPr="00C57377">
              <w:rPr>
                <w:rFonts w:ascii="Arial" w:hAnsi="Arial" w:cs="Arial"/>
              </w:rPr>
              <w:t>9</w:t>
            </w:r>
          </w:p>
        </w:tc>
      </w:tr>
      <w:tr w:rsidR="00C9485B" w:rsidRPr="00C57377" w:rsidTr="00B0685F">
        <w:trPr>
          <w:trHeight w:val="416"/>
        </w:trPr>
        <w:tc>
          <w:tcPr>
            <w:tcW w:w="2400" w:type="dxa"/>
          </w:tcPr>
          <w:p w:rsidR="00C9485B" w:rsidRPr="00C57377" w:rsidRDefault="00C9485B" w:rsidP="00B0685F">
            <w:pPr>
              <w:pStyle w:val="ConsPlusCell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Объемы и источники финансирования Подпрограммы</w:t>
            </w:r>
          </w:p>
        </w:tc>
        <w:tc>
          <w:tcPr>
            <w:tcW w:w="6960" w:type="dxa"/>
          </w:tcPr>
          <w:p w:rsidR="00C9485B" w:rsidRPr="00C57377" w:rsidRDefault="00C9485B" w:rsidP="00B0685F">
            <w:pPr>
              <w:widowControl w:val="0"/>
              <w:autoSpaceDE w:val="0"/>
              <w:autoSpaceDN w:val="0"/>
              <w:adjustRightInd w:val="0"/>
              <w:ind w:right="-27" w:firstLine="540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Общий объем бюджетных ассигнований на реализацию Подпрограммы по годам составляет </w:t>
            </w:r>
            <w:r w:rsidR="00B0685F" w:rsidRPr="00C57377">
              <w:rPr>
                <w:rFonts w:ascii="Arial" w:hAnsi="Arial" w:cs="Arial"/>
              </w:rPr>
              <w:t>1</w:t>
            </w:r>
            <w:r w:rsidR="00CC0774" w:rsidRPr="00C57377">
              <w:rPr>
                <w:rFonts w:ascii="Arial" w:hAnsi="Arial" w:cs="Arial"/>
              </w:rPr>
              <w:t>19</w:t>
            </w:r>
            <w:r w:rsidR="00B0685F" w:rsidRPr="00C57377">
              <w:rPr>
                <w:rFonts w:ascii="Arial" w:hAnsi="Arial" w:cs="Arial"/>
              </w:rPr>
              <w:t>2,6</w:t>
            </w:r>
            <w:r w:rsidRPr="00C57377">
              <w:rPr>
                <w:rFonts w:ascii="Arial" w:hAnsi="Arial" w:cs="Arial"/>
              </w:rPr>
              <w:t xml:space="preserve"> тыс. рублей, в том числе 1</w:t>
            </w:r>
            <w:r w:rsidR="00CC0774" w:rsidRPr="00C57377">
              <w:rPr>
                <w:rFonts w:ascii="Arial" w:hAnsi="Arial" w:cs="Arial"/>
              </w:rPr>
              <w:t>19</w:t>
            </w:r>
            <w:r w:rsidRPr="00C57377">
              <w:rPr>
                <w:rFonts w:ascii="Arial" w:hAnsi="Arial" w:cs="Arial"/>
              </w:rPr>
              <w:t>2,6 тыс. рублей – средства районного бюджета:</w:t>
            </w:r>
          </w:p>
          <w:p w:rsidR="00C9485B" w:rsidRPr="00C57377" w:rsidRDefault="00C9485B" w:rsidP="00B0685F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в 2014 году – 180,2 тыс. рублей, в том числе</w:t>
            </w:r>
          </w:p>
          <w:p w:rsidR="00C9485B" w:rsidRPr="00C57377" w:rsidRDefault="00C9485B" w:rsidP="00B0685F">
            <w:pPr>
              <w:widowControl w:val="0"/>
              <w:autoSpaceDE w:val="0"/>
              <w:autoSpaceDN w:val="0"/>
              <w:adjustRightInd w:val="0"/>
              <w:ind w:right="-144" w:firstLine="540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180,2 тыс. рублей – средства районного бюджета;</w:t>
            </w:r>
          </w:p>
          <w:p w:rsidR="00C9485B" w:rsidRPr="00C57377" w:rsidRDefault="00C9485B" w:rsidP="00B0685F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в 2015 году – 522,4 тыс. рублей, в том числе</w:t>
            </w:r>
          </w:p>
          <w:p w:rsidR="00C9485B" w:rsidRPr="00C57377" w:rsidRDefault="00C9485B" w:rsidP="00B0685F">
            <w:pPr>
              <w:widowControl w:val="0"/>
              <w:autoSpaceDE w:val="0"/>
              <w:autoSpaceDN w:val="0"/>
              <w:adjustRightInd w:val="0"/>
              <w:ind w:right="-144" w:firstLine="540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522,4 тыс. рублей – средства районного бюджета;</w:t>
            </w:r>
          </w:p>
          <w:p w:rsidR="00C9485B" w:rsidRPr="00C57377" w:rsidRDefault="00C9485B" w:rsidP="00B0685F">
            <w:pPr>
              <w:widowControl w:val="0"/>
              <w:autoSpaceDE w:val="0"/>
              <w:autoSpaceDN w:val="0"/>
              <w:adjustRightInd w:val="0"/>
              <w:ind w:right="-144" w:firstLine="22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в 2016 году - </w:t>
            </w:r>
            <w:r w:rsidR="00CC0774" w:rsidRPr="00C57377">
              <w:rPr>
                <w:rFonts w:ascii="Arial" w:hAnsi="Arial" w:cs="Arial"/>
              </w:rPr>
              <w:t>4</w:t>
            </w:r>
            <w:r w:rsidRPr="00C57377">
              <w:rPr>
                <w:rFonts w:ascii="Arial" w:hAnsi="Arial" w:cs="Arial"/>
              </w:rPr>
              <w:t>0 тыс. рублей, в том числе</w:t>
            </w:r>
          </w:p>
          <w:p w:rsidR="00C9485B" w:rsidRPr="00C57377" w:rsidRDefault="00C9485B" w:rsidP="00B0685F">
            <w:pPr>
              <w:pStyle w:val="ConsPlusCell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         </w:t>
            </w:r>
            <w:r w:rsidR="00CC0774" w:rsidRPr="00C57377">
              <w:rPr>
                <w:rFonts w:ascii="Arial" w:hAnsi="Arial" w:cs="Arial"/>
              </w:rPr>
              <w:t>4</w:t>
            </w:r>
            <w:r w:rsidRPr="00C57377">
              <w:rPr>
                <w:rFonts w:ascii="Arial" w:hAnsi="Arial" w:cs="Arial"/>
              </w:rPr>
              <w:t>0 тыс. рублей – средства районного бюджета;</w:t>
            </w:r>
          </w:p>
          <w:p w:rsidR="00C9485B" w:rsidRPr="00C57377" w:rsidRDefault="00C9485B" w:rsidP="00B0685F">
            <w:pPr>
              <w:widowControl w:val="0"/>
              <w:autoSpaceDE w:val="0"/>
              <w:autoSpaceDN w:val="0"/>
              <w:adjustRightInd w:val="0"/>
              <w:ind w:right="-144" w:firstLine="22"/>
              <w:jc w:val="both"/>
              <w:rPr>
                <w:rFonts w:ascii="Arial" w:hAnsi="Arial" w:cs="Arial"/>
              </w:rPr>
            </w:pPr>
            <w:bookmarkStart w:id="16" w:name="OLE_LINK9"/>
            <w:bookmarkStart w:id="17" w:name="OLE_LINK10"/>
            <w:r w:rsidRPr="00C57377">
              <w:rPr>
                <w:rFonts w:ascii="Arial" w:hAnsi="Arial" w:cs="Arial"/>
              </w:rPr>
              <w:t>в 2017 году - 150 тыс. рублей, в том числе</w:t>
            </w:r>
          </w:p>
          <w:p w:rsidR="00C9485B" w:rsidRPr="00C57377" w:rsidRDefault="00C9485B" w:rsidP="00B0685F">
            <w:pPr>
              <w:pStyle w:val="ConsPlusCell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         150 тыс. рублей – средства районного бюджета</w:t>
            </w:r>
            <w:bookmarkEnd w:id="16"/>
            <w:bookmarkEnd w:id="17"/>
            <w:r w:rsidRPr="00C57377">
              <w:rPr>
                <w:rFonts w:ascii="Arial" w:hAnsi="Arial" w:cs="Arial"/>
              </w:rPr>
              <w:t>;</w:t>
            </w:r>
          </w:p>
          <w:p w:rsidR="00C9485B" w:rsidRPr="00C57377" w:rsidRDefault="00C9485B" w:rsidP="00B0685F">
            <w:pPr>
              <w:widowControl w:val="0"/>
              <w:autoSpaceDE w:val="0"/>
              <w:autoSpaceDN w:val="0"/>
              <w:adjustRightInd w:val="0"/>
              <w:ind w:right="-144" w:firstLine="22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в 2018 году - 150 тыс. рублей, в том числе</w:t>
            </w:r>
          </w:p>
          <w:p w:rsidR="00C9485B" w:rsidRPr="00C57377" w:rsidRDefault="00C9485B" w:rsidP="00B0685F">
            <w:pPr>
              <w:pStyle w:val="ConsPlusCell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         150 тыс. рублей – средства районного бюджета</w:t>
            </w:r>
            <w:r w:rsidR="00B0685F" w:rsidRPr="00C57377">
              <w:rPr>
                <w:rFonts w:ascii="Arial" w:hAnsi="Arial" w:cs="Arial"/>
              </w:rPr>
              <w:t>;</w:t>
            </w:r>
          </w:p>
          <w:p w:rsidR="00B0685F" w:rsidRPr="00C57377" w:rsidRDefault="00B0685F" w:rsidP="00B0685F">
            <w:pPr>
              <w:widowControl w:val="0"/>
              <w:autoSpaceDE w:val="0"/>
              <w:autoSpaceDN w:val="0"/>
              <w:adjustRightInd w:val="0"/>
              <w:ind w:right="-144" w:firstLine="22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в 2019 году - 150 тыс. рублей, в том числе</w:t>
            </w:r>
          </w:p>
          <w:p w:rsidR="00B0685F" w:rsidRPr="00C57377" w:rsidRDefault="00B0685F" w:rsidP="00B0685F">
            <w:pPr>
              <w:pStyle w:val="ConsPlusCell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         150 тыс. рублей – средства районного бюджета;</w:t>
            </w:r>
          </w:p>
        </w:tc>
      </w:tr>
      <w:tr w:rsidR="00C9485B" w:rsidRPr="00C57377" w:rsidTr="00B0685F">
        <w:trPr>
          <w:trHeight w:val="416"/>
        </w:trPr>
        <w:tc>
          <w:tcPr>
            <w:tcW w:w="2400" w:type="dxa"/>
          </w:tcPr>
          <w:p w:rsidR="00C9485B" w:rsidRPr="00C57377" w:rsidRDefault="00C9485B" w:rsidP="00B0685F">
            <w:pPr>
              <w:pStyle w:val="ConsPlusCell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960" w:type="dxa"/>
          </w:tcPr>
          <w:p w:rsidR="00C9485B" w:rsidRPr="00C57377" w:rsidRDefault="00C9485B" w:rsidP="00B068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Контроль за исполнением Подпрограммы осуществляют администрация Пировского района, финансовое управление администрации Пировского района</w:t>
            </w:r>
          </w:p>
        </w:tc>
      </w:tr>
    </w:tbl>
    <w:p w:rsidR="00C9485B" w:rsidRPr="00C57377" w:rsidRDefault="00C9485B" w:rsidP="00C9485B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</w:p>
    <w:p w:rsidR="00C9485B" w:rsidRPr="00C57377" w:rsidRDefault="00C9485B" w:rsidP="00C9485B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ind w:right="-144"/>
        <w:jc w:val="center"/>
        <w:rPr>
          <w:rFonts w:ascii="Arial" w:hAnsi="Arial" w:cs="Arial"/>
          <w:b/>
        </w:rPr>
      </w:pPr>
      <w:r w:rsidRPr="00C57377">
        <w:rPr>
          <w:rFonts w:ascii="Arial" w:hAnsi="Arial" w:cs="Arial"/>
          <w:b/>
        </w:rPr>
        <w:t>Постановка общерайонной проблемы</w:t>
      </w:r>
    </w:p>
    <w:p w:rsidR="00C9485B" w:rsidRPr="00C57377" w:rsidRDefault="00C9485B" w:rsidP="00C9485B">
      <w:pPr>
        <w:pStyle w:val="a7"/>
        <w:widowControl w:val="0"/>
        <w:autoSpaceDE w:val="0"/>
        <w:autoSpaceDN w:val="0"/>
        <w:adjustRightInd w:val="0"/>
        <w:ind w:right="-144"/>
        <w:jc w:val="center"/>
        <w:rPr>
          <w:rFonts w:ascii="Arial" w:hAnsi="Arial" w:cs="Arial"/>
          <w:b/>
        </w:rPr>
      </w:pPr>
      <w:r w:rsidRPr="00C57377">
        <w:rPr>
          <w:rFonts w:ascii="Arial" w:hAnsi="Arial" w:cs="Arial"/>
          <w:b/>
        </w:rPr>
        <w:t>и обоснование необходимости разработки Подпрограммы</w:t>
      </w:r>
    </w:p>
    <w:p w:rsidR="00C9485B" w:rsidRPr="00C57377" w:rsidRDefault="00C9485B" w:rsidP="00C9485B">
      <w:pPr>
        <w:widowControl w:val="0"/>
        <w:autoSpaceDE w:val="0"/>
        <w:autoSpaceDN w:val="0"/>
        <w:adjustRightInd w:val="0"/>
        <w:ind w:right="-144" w:firstLine="540"/>
        <w:jc w:val="center"/>
        <w:rPr>
          <w:rFonts w:ascii="Arial" w:hAnsi="Arial" w:cs="Arial"/>
          <w:b/>
        </w:rPr>
      </w:pPr>
    </w:p>
    <w:p w:rsidR="00C9485B" w:rsidRPr="00C57377" w:rsidRDefault="00C9485B" w:rsidP="00C9485B">
      <w:pPr>
        <w:pStyle w:val="dktexleft"/>
        <w:spacing w:before="0" w:beforeAutospacing="0" w:after="0" w:afterAutospacing="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ab/>
        <w:t>Муниципальная собственность наряду с имуществом, находящимся в государственной собственности и переданным в управление органам местного самоуправления, составляет экономическую основу местного самоуправления. Конституция наделяет муниципальные образования правом самостоятельно управлять своей собственностью для обеспечения самостоятельности самоуправления в целом. Гражданский Кодекс Российской Федерации определяет использование муниципальной собственности через передачу его муниципальным унитарным предприятиям и учреждениям. При этом важной особенностью является законодательно зафиксированная защищённость собственника от потери своего имущества вследствие неуспешной деятельности руководства предприятия (учреждения) по управлению этой собственностью. В состав имущественной казны входит недвижимое имущество, находящееся в муниципальной собственности Пировского района, не закрепленное муниципальными учреждениями на праве оперативного управления. Источниками формирования имущественной казны может быть имущество: вновь созданное или приобретенное непосредственно в муниципальную собственность за счет средств бюджета; переданное в муниципальную собственность Пировского района из государственной собственности Российской Федерации, Красноярского края; переданное безвозмездно в муниципальную собственность юридическими и физическими лицами; исключенное из хозяйственного ведения муниципальных унитарных предприятий и изъятое из оперативного управления муниципальных учреждений; ликвидируемых (реорганизуемых) муниципальных предприятий и муниципальных учреждений; бесхозяйное, признанное муниципальным в порядке, установленном законодательством РФ; поступившее в муниципальную собственность по другим законным основаниям.</w:t>
      </w:r>
    </w:p>
    <w:p w:rsidR="00C9485B" w:rsidRPr="00C57377" w:rsidRDefault="00C9485B" w:rsidP="00C9485B">
      <w:pPr>
        <w:pStyle w:val="dktexleft"/>
        <w:spacing w:before="0" w:beforeAutospacing="0" w:after="0" w:afterAutospacing="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ab/>
        <w:t>Содержание имущества, составляющего имущественную казну, осуществляется путем поддержания имущества в исправном состоянии и обеспечения его сохранности. В период, когда имущество, входящее в состав муниципальной казны, не обременено договорными обязательствами, обязанности по его содержанию и контролю, а также риск случайной гибели, ложится на муниципальное образование.</w:t>
      </w:r>
    </w:p>
    <w:p w:rsidR="00C9485B" w:rsidRPr="00C57377" w:rsidRDefault="00C9485B" w:rsidP="00C9485B">
      <w:pPr>
        <w:pStyle w:val="dktexleft"/>
        <w:spacing w:before="0" w:beforeAutospacing="0" w:after="0" w:afterAutospacing="0"/>
        <w:jc w:val="both"/>
        <w:rPr>
          <w:rFonts w:ascii="Arial" w:hAnsi="Arial" w:cs="Arial"/>
          <w:spacing w:val="-1"/>
        </w:rPr>
      </w:pPr>
      <w:r w:rsidRPr="00C57377">
        <w:rPr>
          <w:rFonts w:ascii="Arial" w:hAnsi="Arial" w:cs="Arial"/>
        </w:rPr>
        <w:tab/>
        <w:t>По состоянию на 01.10.2013 в реестр имущества муниципальной казны Пировского района включено 198 объектов недвижимого имущества, работы по о</w:t>
      </w:r>
      <w:r w:rsidRPr="00C57377">
        <w:rPr>
          <w:rFonts w:ascii="Arial" w:hAnsi="Arial" w:cs="Arial"/>
          <w:spacing w:val="-1"/>
        </w:rPr>
        <w:t>формлению фасадов, текущему ремонту, предупреждению аварийного состояния в отношении этих объектов не проводились длительное время. В свою очередь, эффективное использование имущества казны неразрывно связано с поддержанием его состояния на должном уровне. Реализация мероприятий Подпрограммы позволит сохранить муниципальное имущество, создать предпосылки для его инвестиционной привлекательности и обеспечит условия для выполнения муниципальным образованием своих полномочий.</w:t>
      </w:r>
    </w:p>
    <w:p w:rsidR="00C9485B" w:rsidRPr="00C57377" w:rsidRDefault="00C9485B" w:rsidP="00C9485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7377">
        <w:rPr>
          <w:rFonts w:ascii="Arial" w:hAnsi="Arial" w:cs="Arial"/>
          <w:spacing w:val="-1"/>
        </w:rPr>
        <w:tab/>
        <w:t xml:space="preserve">В тоже время </w:t>
      </w:r>
      <w:r w:rsidRPr="00C57377">
        <w:rPr>
          <w:rFonts w:ascii="Arial" w:hAnsi="Arial" w:cs="Arial"/>
        </w:rPr>
        <w:t>внедрение на практике новых эффективных экономических механизмов, программного обеспечения в сфере управления недвижимостью позволит устранить препятствия в реализации законодательных актов в области регулирования земельно-имущественных отношений и в значительной степени сократит сроки предоставления услуг.</w:t>
      </w:r>
    </w:p>
    <w:p w:rsidR="00C9485B" w:rsidRPr="00C57377" w:rsidRDefault="00C9485B" w:rsidP="00C9485B">
      <w:pPr>
        <w:pStyle w:val="dktexleft"/>
        <w:spacing w:before="0" w:beforeAutospacing="0" w:after="0" w:afterAutospacing="0"/>
        <w:jc w:val="both"/>
        <w:rPr>
          <w:rFonts w:ascii="Arial" w:hAnsi="Arial" w:cs="Arial"/>
        </w:rPr>
      </w:pPr>
    </w:p>
    <w:p w:rsidR="00C9485B" w:rsidRPr="00C57377" w:rsidRDefault="00C9485B" w:rsidP="00C9485B">
      <w:pPr>
        <w:pStyle w:val="a7"/>
        <w:numPr>
          <w:ilvl w:val="0"/>
          <w:numId w:val="10"/>
        </w:num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57377">
        <w:rPr>
          <w:rFonts w:ascii="Arial" w:hAnsi="Arial" w:cs="Arial"/>
          <w:b/>
        </w:rPr>
        <w:t>Основная цель, задачи, этапы и сроки выполнения подпрограммы, целевые индикаторы</w:t>
      </w:r>
    </w:p>
    <w:p w:rsidR="00C9485B" w:rsidRPr="00C57377" w:rsidRDefault="00C9485B" w:rsidP="00C9485B">
      <w:pPr>
        <w:pStyle w:val="a7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C9485B" w:rsidRPr="00C57377" w:rsidRDefault="00C9485B" w:rsidP="00C9485B">
      <w:pPr>
        <w:pStyle w:val="a7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ab/>
        <w:t>Выбор мероприятий Подпрограммы обусловлен необходимостью решения проблем, обозначенных в разделе 2 подпрограммы «Постановка общерайонной проблемы и обоснование необходимости разработки подпрограммы».</w:t>
      </w:r>
    </w:p>
    <w:p w:rsidR="00C9485B" w:rsidRPr="00C57377" w:rsidRDefault="00C9485B" w:rsidP="00C9485B">
      <w:pPr>
        <w:pStyle w:val="a7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ab/>
        <w:t>Функции исполнителя Подпрограммы в области реализации мероприятий осуществляет администрация Пировского района.</w:t>
      </w:r>
    </w:p>
    <w:p w:rsidR="00C9485B" w:rsidRPr="00C57377" w:rsidRDefault="00C9485B" w:rsidP="00C9485B">
      <w:pPr>
        <w:pStyle w:val="a7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ab/>
        <w:t>Целью Подпрограммы является эффективное функционирование, использование и содержание муниципального имущества.</w:t>
      </w:r>
    </w:p>
    <w:p w:rsidR="00C9485B" w:rsidRPr="00C57377" w:rsidRDefault="00C9485B" w:rsidP="00C9485B">
      <w:pPr>
        <w:pStyle w:val="ConsPlusCell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ab/>
        <w:t xml:space="preserve">Для достижения цели Подпрограммы необходимо решить следующую задачу: </w:t>
      </w:r>
      <w:r w:rsidRPr="00C57377">
        <w:rPr>
          <w:rFonts w:ascii="Arial" w:hAnsi="Arial" w:cs="Arial"/>
          <w:spacing w:val="-1"/>
        </w:rPr>
        <w:t xml:space="preserve">повышение эффективности </w:t>
      </w:r>
      <w:r w:rsidRPr="00C57377">
        <w:rPr>
          <w:rFonts w:ascii="Arial" w:hAnsi="Arial" w:cs="Arial"/>
        </w:rPr>
        <w:t xml:space="preserve">процесса управления </w:t>
      </w:r>
      <w:r w:rsidRPr="00C57377">
        <w:rPr>
          <w:rFonts w:ascii="Arial" w:hAnsi="Arial" w:cs="Arial"/>
          <w:spacing w:val="-2"/>
        </w:rPr>
        <w:t>муниципальным имуществом и</w:t>
      </w:r>
      <w:r w:rsidRPr="00C57377">
        <w:rPr>
          <w:rFonts w:ascii="Arial" w:hAnsi="Arial" w:cs="Arial"/>
          <w:lang w:eastAsia="en-US"/>
        </w:rPr>
        <w:t xml:space="preserve"> </w:t>
      </w:r>
      <w:r w:rsidRPr="00C57377">
        <w:rPr>
          <w:rFonts w:ascii="Arial" w:hAnsi="Arial" w:cs="Arial"/>
        </w:rPr>
        <w:t>содержание имущества муниципальной казны.</w:t>
      </w:r>
    </w:p>
    <w:p w:rsidR="00C9485B" w:rsidRPr="00C57377" w:rsidRDefault="00C9485B" w:rsidP="00C9485B">
      <w:pPr>
        <w:pStyle w:val="a7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ab/>
        <w:t>Реализация мероприятий Подпрограммы осуществляется на постоянной основе в период с 01.01.2014-31.12.201</w:t>
      </w:r>
      <w:r w:rsidR="00B0685F" w:rsidRPr="00C57377">
        <w:rPr>
          <w:rFonts w:ascii="Arial" w:hAnsi="Arial" w:cs="Arial"/>
        </w:rPr>
        <w:t>9</w:t>
      </w:r>
      <w:r w:rsidRPr="00C57377">
        <w:rPr>
          <w:rFonts w:ascii="Arial" w:hAnsi="Arial" w:cs="Arial"/>
        </w:rPr>
        <w:t>. В силу решаемых в рамках подпрограммы задач этапы реализации подпрограммы не выделяются.</w:t>
      </w:r>
    </w:p>
    <w:p w:rsidR="00C9485B" w:rsidRPr="00C57377" w:rsidRDefault="00C9485B" w:rsidP="00C9485B">
      <w:pPr>
        <w:pStyle w:val="a7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ab/>
        <w:t>Перечень целевых индикаторов Подпрограммы приведен в приложении № 1 к Подпрограмме.</w:t>
      </w:r>
    </w:p>
    <w:p w:rsidR="00C9485B" w:rsidRPr="00C57377" w:rsidRDefault="00C9485B" w:rsidP="00C9485B">
      <w:pPr>
        <w:widowControl w:val="0"/>
        <w:autoSpaceDE w:val="0"/>
        <w:autoSpaceDN w:val="0"/>
        <w:adjustRightInd w:val="0"/>
        <w:ind w:right="-144" w:firstLine="540"/>
        <w:jc w:val="both"/>
        <w:rPr>
          <w:rFonts w:ascii="Arial" w:hAnsi="Arial" w:cs="Arial"/>
        </w:rPr>
      </w:pPr>
    </w:p>
    <w:p w:rsidR="00C9485B" w:rsidRPr="00C57377" w:rsidRDefault="00C9485B" w:rsidP="00C9485B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C57377">
        <w:rPr>
          <w:rFonts w:ascii="Arial" w:hAnsi="Arial" w:cs="Arial"/>
          <w:b/>
        </w:rPr>
        <w:t>4. Механизм реализации Подпрограммы</w:t>
      </w:r>
    </w:p>
    <w:p w:rsidR="00C9485B" w:rsidRPr="00C57377" w:rsidRDefault="00C9485B" w:rsidP="00C9485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C9485B" w:rsidRPr="00C57377" w:rsidRDefault="00C9485B" w:rsidP="00C9485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Реализацию мероприятий Подпрограммы осуществляет администрация Пировского района.</w:t>
      </w:r>
    </w:p>
    <w:p w:rsidR="00C9485B" w:rsidRPr="00C57377" w:rsidRDefault="00C9485B" w:rsidP="00C9485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Механизм реализации Программы основан на скоординированных действиях исполнителей и участников программных мероприятий по достижению намеченных целей, которые предусматривают осуществление мероприятий Подпрограммы на основе открытости, добровольности, взаимной поддержки и выгоды, обеспечивающих широкие возможности для участия всех заинтересованных юридических и физических лиц.</w:t>
      </w:r>
    </w:p>
    <w:p w:rsidR="00C9485B" w:rsidRPr="00C57377" w:rsidRDefault="00C9485B" w:rsidP="00C9485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 xml:space="preserve">Реализация Подпрограммы осуществляется на основе муниципальных контрактов (договоров) на поставки товаров, выполнение работ, оказание услуг для муниципальных нужд, заключаемых Администрацией Пировского района с исполнителями мероприятий. Исполнители определяются в соответствии с порядком, установленным Федеральным </w:t>
      </w:r>
      <w:hyperlink r:id="rId15" w:history="1">
        <w:r w:rsidRPr="00C57377">
          <w:rPr>
            <w:rFonts w:ascii="Arial" w:hAnsi="Arial" w:cs="Arial"/>
          </w:rPr>
          <w:t>законом</w:t>
        </w:r>
      </w:hyperlink>
      <w:r w:rsidRPr="00C57377">
        <w:rPr>
          <w:rFonts w:ascii="Arial" w:hAnsi="Arial" w:cs="Arial"/>
        </w:rPr>
        <w:t xml:space="preserve"> от 05 апреля 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C9485B" w:rsidRPr="00C57377" w:rsidRDefault="00C9485B" w:rsidP="00C9485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Главным распорядителем бюджетных средств, предусмотренных на реализацию мероприятий Подпрограммы, является администрация Пировского района.</w:t>
      </w:r>
    </w:p>
    <w:p w:rsidR="00C9485B" w:rsidRPr="00C57377" w:rsidRDefault="00C9485B" w:rsidP="00C9485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 xml:space="preserve">   При необходимости получатель бюджетных средств вносит предложения об изменении или продлении срока реализации подпрограммных мероприятий.</w:t>
      </w:r>
    </w:p>
    <w:p w:rsidR="00C9485B" w:rsidRPr="00C57377" w:rsidRDefault="00C9485B" w:rsidP="00C9485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Cs/>
        </w:rPr>
      </w:pPr>
      <w:r w:rsidRPr="00C57377">
        <w:rPr>
          <w:rFonts w:ascii="Arial" w:hAnsi="Arial" w:cs="Arial"/>
        </w:rPr>
        <w:t>Контроль за эффективным и целевым использованием средств районного бюджета осуществляет финансовое управление администрации Пировского района.</w:t>
      </w:r>
    </w:p>
    <w:p w:rsidR="00C9485B" w:rsidRPr="00C57377" w:rsidRDefault="00C9485B" w:rsidP="00C9485B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</w:rPr>
      </w:pPr>
    </w:p>
    <w:p w:rsidR="00C9485B" w:rsidRPr="00C57377" w:rsidRDefault="00C9485B" w:rsidP="00C9485B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</w:rPr>
      </w:pPr>
      <w:r w:rsidRPr="00C57377">
        <w:rPr>
          <w:rFonts w:ascii="Arial" w:hAnsi="Arial" w:cs="Arial"/>
          <w:b/>
        </w:rPr>
        <w:t>5. Управление подпрограммой и контроль за ходом ее выполнения</w:t>
      </w:r>
    </w:p>
    <w:p w:rsidR="00C9485B" w:rsidRPr="00C57377" w:rsidRDefault="00C9485B" w:rsidP="00C9485B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</w:rPr>
      </w:pPr>
    </w:p>
    <w:p w:rsidR="00C9485B" w:rsidRPr="00C57377" w:rsidRDefault="00C9485B" w:rsidP="00C9485B">
      <w:pPr>
        <w:pStyle w:val="ConsPlusCell"/>
        <w:ind w:firstLine="72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Текущий контроль за реализацией мероприятий Подпрограммы осуществляется администрацией Пировского района путем осуществления мониторинга целевых индикаторов Подпрограммы.</w:t>
      </w:r>
    </w:p>
    <w:p w:rsidR="00C9485B" w:rsidRPr="00C57377" w:rsidRDefault="00C9485B" w:rsidP="00C9485B">
      <w:pPr>
        <w:pStyle w:val="ConsPlusCell"/>
        <w:ind w:firstLine="72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Пировского района</w:t>
      </w:r>
    </w:p>
    <w:p w:rsidR="00C9485B" w:rsidRPr="00C57377" w:rsidRDefault="00C9485B" w:rsidP="00C9485B">
      <w:pPr>
        <w:pStyle w:val="ConsPlusCell"/>
        <w:ind w:firstLine="72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Контроль за законностью, результативностью (эффективностью и экономностью) использования средств краевого бюджета на реализацию мероприятий подпрограммы осуществляется финансовым управлением администрации Пировского района</w:t>
      </w:r>
    </w:p>
    <w:p w:rsidR="00C9485B" w:rsidRPr="00C57377" w:rsidRDefault="00C9485B" w:rsidP="00C9485B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C9485B" w:rsidRPr="00C57377" w:rsidRDefault="00C9485B" w:rsidP="00C9485B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C57377">
        <w:rPr>
          <w:rFonts w:ascii="Arial" w:hAnsi="Arial" w:cs="Arial"/>
          <w:b/>
        </w:rPr>
        <w:lastRenderedPageBreak/>
        <w:t xml:space="preserve">6. Оценка социально-экономической эффективности </w:t>
      </w:r>
      <w:r w:rsidRPr="00C57377">
        <w:rPr>
          <w:rFonts w:ascii="Arial" w:hAnsi="Arial" w:cs="Arial"/>
          <w:b/>
        </w:rPr>
        <w:br/>
        <w:t>от реализации Подпрограммы</w:t>
      </w:r>
    </w:p>
    <w:p w:rsidR="00C9485B" w:rsidRPr="00C57377" w:rsidRDefault="00C9485B" w:rsidP="00C9485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C9485B" w:rsidRPr="00C57377" w:rsidRDefault="00C9485B" w:rsidP="00C9485B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ab/>
        <w:t>Реализация подпрограммных мероприятий позволит:</w:t>
      </w:r>
    </w:p>
    <w:p w:rsidR="00C9485B" w:rsidRPr="00C57377" w:rsidRDefault="00C9485B" w:rsidP="00C9485B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- автоматизировать расчеты;</w:t>
      </w:r>
    </w:p>
    <w:p w:rsidR="00C9485B" w:rsidRPr="00C57377" w:rsidRDefault="00C9485B" w:rsidP="00C9485B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- сократить сроки предоставления услуг;</w:t>
      </w:r>
    </w:p>
    <w:p w:rsidR="00C9485B" w:rsidRPr="00C57377" w:rsidRDefault="00C9485B" w:rsidP="00C9485B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- обеспечить эффективное использование имущества;</w:t>
      </w:r>
    </w:p>
    <w:p w:rsidR="00C9485B" w:rsidRPr="00C57377" w:rsidRDefault="00C9485B" w:rsidP="00C9485B">
      <w:pPr>
        <w:rPr>
          <w:rFonts w:ascii="Arial" w:hAnsi="Arial" w:cs="Arial"/>
        </w:rPr>
      </w:pPr>
      <w:r w:rsidRPr="00C57377">
        <w:rPr>
          <w:rFonts w:ascii="Arial" w:hAnsi="Arial" w:cs="Arial"/>
        </w:rPr>
        <w:t>- обновить базы данных по объектам;</w:t>
      </w:r>
    </w:p>
    <w:p w:rsidR="00C9485B" w:rsidRPr="00C57377" w:rsidRDefault="00C9485B" w:rsidP="00C9485B">
      <w:pPr>
        <w:rPr>
          <w:rFonts w:ascii="Arial" w:hAnsi="Arial" w:cs="Arial"/>
        </w:rPr>
      </w:pPr>
      <w:r w:rsidRPr="00C57377">
        <w:rPr>
          <w:rFonts w:ascii="Arial" w:hAnsi="Arial" w:cs="Arial"/>
        </w:rPr>
        <w:t>- провести работы по поддержанию исправного состоянию муниципального имущества;</w:t>
      </w:r>
    </w:p>
    <w:p w:rsidR="00C9485B" w:rsidRPr="00C57377" w:rsidRDefault="00C9485B" w:rsidP="00C9485B">
      <w:pPr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- создать оптимальную структуру собственности для выполнения полномочий муниципальным образованием.</w:t>
      </w:r>
    </w:p>
    <w:p w:rsidR="00C9485B" w:rsidRPr="00C57377" w:rsidRDefault="00C9485B" w:rsidP="00C9485B">
      <w:pPr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ab/>
        <w:t>Дополнительным эффектом реализации Подпрограммы станет активизация рынка земли и недвижимости, создание благоприятного делового климата, рост объемов инвестиций в реальный сектор экономики под гарантии прав на недвижимость, обеспечение оперативности и качества управленческих решений по распоряжению земельными участками и прочно связанными с ними объектами недвижимости, находящимися в собственности муниципального образования Пировский район.</w:t>
      </w:r>
    </w:p>
    <w:p w:rsidR="00C9485B" w:rsidRPr="00C57377" w:rsidRDefault="00C9485B" w:rsidP="00C9485B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</w:p>
    <w:p w:rsidR="00C9485B" w:rsidRPr="00C57377" w:rsidRDefault="00C9485B" w:rsidP="00C9485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C57377">
        <w:rPr>
          <w:rFonts w:ascii="Arial" w:hAnsi="Arial" w:cs="Arial"/>
          <w:b/>
        </w:rPr>
        <w:t>7. Мероприятия Подпрограммы</w:t>
      </w:r>
    </w:p>
    <w:p w:rsidR="00C9485B" w:rsidRPr="00C57377" w:rsidRDefault="00C9485B" w:rsidP="00C9485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C9485B" w:rsidRPr="00C57377" w:rsidRDefault="00C9485B" w:rsidP="00C9485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C57377">
        <w:rPr>
          <w:rFonts w:ascii="Arial" w:hAnsi="Arial" w:cs="Arial"/>
        </w:rPr>
        <w:t>Перечень мероприятий Подпрограммы приведен в приложении № 2 к Подпрограмме.</w:t>
      </w:r>
    </w:p>
    <w:p w:rsidR="00C9485B" w:rsidRPr="00C57377" w:rsidRDefault="00C9485B" w:rsidP="00C9485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C9485B" w:rsidRPr="00C57377" w:rsidRDefault="00C9485B" w:rsidP="00C9485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57377">
        <w:rPr>
          <w:rFonts w:ascii="Arial" w:hAnsi="Arial" w:cs="Arial"/>
          <w:b/>
        </w:rPr>
        <w:t>8.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C9485B" w:rsidRPr="00C57377" w:rsidRDefault="00C9485B" w:rsidP="00C9485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C9485B" w:rsidRPr="00C57377" w:rsidRDefault="00C9485B" w:rsidP="00C9485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Мероприятия Подпрограммы реализуются за счет средств районного бюджета.</w:t>
      </w:r>
    </w:p>
    <w:p w:rsidR="00C9485B" w:rsidRPr="00C57377" w:rsidRDefault="00C9485B" w:rsidP="00C9485B">
      <w:pPr>
        <w:widowControl w:val="0"/>
        <w:autoSpaceDE w:val="0"/>
        <w:autoSpaceDN w:val="0"/>
        <w:adjustRightInd w:val="0"/>
        <w:ind w:right="-27" w:firstLine="54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Объем средств на реализацию мероприятий Подпрограммы составляет 1</w:t>
      </w:r>
      <w:r w:rsidR="00CC0774" w:rsidRPr="00C57377">
        <w:rPr>
          <w:rFonts w:ascii="Arial" w:hAnsi="Arial" w:cs="Arial"/>
        </w:rPr>
        <w:t>19</w:t>
      </w:r>
      <w:r w:rsidRPr="00C57377">
        <w:rPr>
          <w:rFonts w:ascii="Arial" w:hAnsi="Arial" w:cs="Arial"/>
        </w:rPr>
        <w:t>2,6 тыс. рублей, в том числе 1</w:t>
      </w:r>
      <w:r w:rsidR="00CC0774" w:rsidRPr="00C57377">
        <w:rPr>
          <w:rFonts w:ascii="Arial" w:hAnsi="Arial" w:cs="Arial"/>
        </w:rPr>
        <w:t>19</w:t>
      </w:r>
      <w:r w:rsidRPr="00C57377">
        <w:rPr>
          <w:rFonts w:ascii="Arial" w:hAnsi="Arial" w:cs="Arial"/>
        </w:rPr>
        <w:t>2,6 тыс. рублей – средства районного бюджета.</w:t>
      </w:r>
    </w:p>
    <w:p w:rsidR="00C9485B" w:rsidRPr="00C57377" w:rsidRDefault="00C9485B" w:rsidP="00C9485B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ab/>
        <w:t>Объем финансирования по годам реализации:</w:t>
      </w:r>
    </w:p>
    <w:p w:rsidR="00C9485B" w:rsidRPr="00C57377" w:rsidRDefault="00C9485B" w:rsidP="00C9485B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в 2014 году – 180,2 тыс. рублей, в том числе</w:t>
      </w:r>
    </w:p>
    <w:p w:rsidR="00C9485B" w:rsidRPr="00C57377" w:rsidRDefault="00C9485B" w:rsidP="00C9485B">
      <w:pPr>
        <w:widowControl w:val="0"/>
        <w:autoSpaceDE w:val="0"/>
        <w:autoSpaceDN w:val="0"/>
        <w:adjustRightInd w:val="0"/>
        <w:ind w:right="-144" w:firstLine="54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180,2 тыс. рублей – средства районного бюджета;</w:t>
      </w:r>
    </w:p>
    <w:p w:rsidR="00C9485B" w:rsidRPr="00C57377" w:rsidRDefault="00C9485B" w:rsidP="00C9485B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в 2015 году – 522,4 тыс. рублей, в том числе</w:t>
      </w:r>
    </w:p>
    <w:p w:rsidR="00C9485B" w:rsidRPr="00C57377" w:rsidRDefault="00C9485B" w:rsidP="00C9485B">
      <w:pPr>
        <w:widowControl w:val="0"/>
        <w:autoSpaceDE w:val="0"/>
        <w:autoSpaceDN w:val="0"/>
        <w:adjustRightInd w:val="0"/>
        <w:ind w:right="-144" w:firstLine="54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522,4 тыс. рублей – средства районного бюджета;</w:t>
      </w:r>
    </w:p>
    <w:p w:rsidR="00C9485B" w:rsidRPr="00C57377" w:rsidRDefault="00C9485B" w:rsidP="00C9485B">
      <w:pPr>
        <w:widowControl w:val="0"/>
        <w:autoSpaceDE w:val="0"/>
        <w:autoSpaceDN w:val="0"/>
        <w:adjustRightInd w:val="0"/>
        <w:ind w:right="-144" w:firstLine="22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 xml:space="preserve">в 2016 году - </w:t>
      </w:r>
      <w:r w:rsidR="00CC0774" w:rsidRPr="00C57377">
        <w:rPr>
          <w:rFonts w:ascii="Arial" w:hAnsi="Arial" w:cs="Arial"/>
        </w:rPr>
        <w:t>4</w:t>
      </w:r>
      <w:r w:rsidRPr="00C57377">
        <w:rPr>
          <w:rFonts w:ascii="Arial" w:hAnsi="Arial" w:cs="Arial"/>
        </w:rPr>
        <w:t>0 тыс. рублей, в том числе</w:t>
      </w:r>
    </w:p>
    <w:p w:rsidR="00C9485B" w:rsidRPr="00C57377" w:rsidRDefault="00C9485B" w:rsidP="00C9485B">
      <w:pPr>
        <w:pStyle w:val="ConsPlusCell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 xml:space="preserve">         </w:t>
      </w:r>
      <w:r w:rsidR="00CC0774" w:rsidRPr="00C57377">
        <w:rPr>
          <w:rFonts w:ascii="Arial" w:hAnsi="Arial" w:cs="Arial"/>
        </w:rPr>
        <w:t>4</w:t>
      </w:r>
      <w:r w:rsidRPr="00C57377">
        <w:rPr>
          <w:rFonts w:ascii="Arial" w:hAnsi="Arial" w:cs="Arial"/>
        </w:rPr>
        <w:t>0 тыс. рублей – средства районного бюджета;</w:t>
      </w:r>
    </w:p>
    <w:p w:rsidR="00C9485B" w:rsidRPr="00C57377" w:rsidRDefault="00C9485B" w:rsidP="00C9485B">
      <w:pPr>
        <w:widowControl w:val="0"/>
        <w:autoSpaceDE w:val="0"/>
        <w:autoSpaceDN w:val="0"/>
        <w:adjustRightInd w:val="0"/>
        <w:ind w:right="-144" w:firstLine="22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в 2017 году - 150 тыс. рублей, в том числе</w:t>
      </w:r>
    </w:p>
    <w:p w:rsidR="00C9485B" w:rsidRPr="00C57377" w:rsidRDefault="00C9485B" w:rsidP="00C9485B">
      <w:pPr>
        <w:pStyle w:val="ConsPlusCell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 xml:space="preserve">         150 тыс. рублей – средства районного бюджета;</w:t>
      </w:r>
    </w:p>
    <w:p w:rsidR="00C9485B" w:rsidRPr="00C57377" w:rsidRDefault="00C9485B" w:rsidP="00C9485B">
      <w:pPr>
        <w:widowControl w:val="0"/>
        <w:autoSpaceDE w:val="0"/>
        <w:autoSpaceDN w:val="0"/>
        <w:adjustRightInd w:val="0"/>
        <w:ind w:right="-144" w:firstLine="22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в 2018 году - 150 тыс. рублей, в том числе</w:t>
      </w:r>
    </w:p>
    <w:p w:rsidR="00C9485B" w:rsidRPr="00C57377" w:rsidRDefault="00C9485B" w:rsidP="00C9485B">
      <w:pPr>
        <w:widowControl w:val="0"/>
        <w:autoSpaceDE w:val="0"/>
        <w:autoSpaceDN w:val="0"/>
        <w:adjustRightInd w:val="0"/>
        <w:ind w:right="-27" w:firstLine="54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150 тыс. рублей – средства районного бюджета</w:t>
      </w:r>
      <w:r w:rsidR="00B0685F" w:rsidRPr="00C57377">
        <w:rPr>
          <w:rFonts w:ascii="Arial" w:hAnsi="Arial" w:cs="Arial"/>
        </w:rPr>
        <w:t>;</w:t>
      </w:r>
    </w:p>
    <w:p w:rsidR="00B0685F" w:rsidRPr="00C57377" w:rsidRDefault="00B0685F" w:rsidP="00B0685F">
      <w:pPr>
        <w:widowControl w:val="0"/>
        <w:autoSpaceDE w:val="0"/>
        <w:autoSpaceDN w:val="0"/>
        <w:adjustRightInd w:val="0"/>
        <w:ind w:right="-144" w:firstLine="22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в 2019 году - 150 тыс. рублей, в том числе</w:t>
      </w:r>
    </w:p>
    <w:p w:rsidR="00B0685F" w:rsidRPr="00C57377" w:rsidRDefault="00B0685F" w:rsidP="00B0685F">
      <w:pPr>
        <w:widowControl w:val="0"/>
        <w:autoSpaceDE w:val="0"/>
        <w:autoSpaceDN w:val="0"/>
        <w:adjustRightInd w:val="0"/>
        <w:ind w:right="-27" w:firstLine="54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150 тыс. рублей – средства районного бюджета</w:t>
      </w:r>
    </w:p>
    <w:p w:rsidR="00C9485B" w:rsidRPr="00C57377" w:rsidRDefault="00C9485B" w:rsidP="00C9485B">
      <w:pPr>
        <w:widowControl w:val="0"/>
        <w:autoSpaceDE w:val="0"/>
        <w:autoSpaceDN w:val="0"/>
        <w:adjustRightInd w:val="0"/>
        <w:ind w:right="-27" w:firstLine="540"/>
        <w:jc w:val="both"/>
        <w:rPr>
          <w:rFonts w:ascii="Arial" w:hAnsi="Arial" w:cs="Arial"/>
        </w:rPr>
      </w:pPr>
      <w:r w:rsidRPr="00C57377">
        <w:rPr>
          <w:rFonts w:ascii="Arial" w:hAnsi="Arial" w:cs="Arial"/>
        </w:rPr>
        <w:t>Дополнительные материальные и трудовые затраты не предусмотрены.</w:t>
      </w:r>
    </w:p>
    <w:p w:rsidR="00C9485B" w:rsidRPr="00C57377" w:rsidRDefault="00C9485B" w:rsidP="00C9485B">
      <w:pPr>
        <w:widowControl w:val="0"/>
        <w:autoSpaceDE w:val="0"/>
        <w:autoSpaceDN w:val="0"/>
        <w:adjustRightInd w:val="0"/>
        <w:ind w:right="-27" w:firstLine="540"/>
        <w:jc w:val="both"/>
        <w:rPr>
          <w:rFonts w:ascii="Arial" w:hAnsi="Arial" w:cs="Arial"/>
        </w:rPr>
      </w:pPr>
    </w:p>
    <w:p w:rsidR="00C9485B" w:rsidRPr="00C57377" w:rsidRDefault="00C9485B" w:rsidP="00C9485B">
      <w:pPr>
        <w:widowControl w:val="0"/>
        <w:autoSpaceDE w:val="0"/>
        <w:autoSpaceDN w:val="0"/>
        <w:adjustRightInd w:val="0"/>
        <w:ind w:right="-27" w:firstLine="540"/>
        <w:jc w:val="both"/>
        <w:rPr>
          <w:rFonts w:ascii="Arial" w:hAnsi="Arial" w:cs="Arial"/>
        </w:rPr>
      </w:pPr>
    </w:p>
    <w:p w:rsidR="00C9485B" w:rsidRPr="00C57377" w:rsidRDefault="00C9485B" w:rsidP="00C9485B">
      <w:pPr>
        <w:widowControl w:val="0"/>
        <w:autoSpaceDE w:val="0"/>
        <w:autoSpaceDN w:val="0"/>
        <w:adjustRightInd w:val="0"/>
        <w:ind w:right="-27" w:firstLine="540"/>
        <w:jc w:val="both"/>
        <w:rPr>
          <w:rFonts w:ascii="Arial" w:hAnsi="Arial" w:cs="Arial"/>
        </w:rPr>
      </w:pPr>
    </w:p>
    <w:p w:rsidR="00C9485B" w:rsidRPr="00C57377" w:rsidRDefault="00C9485B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B0685F" w:rsidRPr="00C57377" w:rsidRDefault="00B0685F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B0685F" w:rsidRPr="00C57377" w:rsidRDefault="00B0685F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B0685F" w:rsidRPr="00C57377" w:rsidRDefault="00B0685F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B0685F" w:rsidRPr="00C57377" w:rsidRDefault="00B0685F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B0685F" w:rsidRPr="00C57377" w:rsidRDefault="00B0685F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  <w:sectPr w:rsidR="00B0685F" w:rsidRPr="00C57377" w:rsidSect="00BE3B83">
          <w:pgSz w:w="11907" w:h="16840"/>
          <w:pgMar w:top="1134" w:right="850" w:bottom="1134" w:left="1701" w:header="720" w:footer="720" w:gutter="0"/>
          <w:cols w:space="720"/>
          <w:noEndnote/>
        </w:sectPr>
      </w:pPr>
    </w:p>
    <w:p w:rsidR="00B0685F" w:rsidRPr="00C57377" w:rsidRDefault="00B0685F" w:rsidP="00B0685F">
      <w:pPr>
        <w:pStyle w:val="ConsPlusNormal"/>
        <w:widowControl/>
        <w:ind w:left="8505" w:firstLine="0"/>
        <w:outlineLvl w:val="2"/>
        <w:rPr>
          <w:sz w:val="24"/>
          <w:szCs w:val="24"/>
        </w:rPr>
      </w:pPr>
      <w:r w:rsidRPr="00C57377">
        <w:rPr>
          <w:sz w:val="24"/>
          <w:szCs w:val="24"/>
        </w:rPr>
        <w:lastRenderedPageBreak/>
        <w:t xml:space="preserve">Приложение № 1 </w:t>
      </w:r>
    </w:p>
    <w:p w:rsidR="00B0685F" w:rsidRPr="00C57377" w:rsidRDefault="00B0685F" w:rsidP="00B0685F">
      <w:pPr>
        <w:widowControl w:val="0"/>
        <w:autoSpaceDE w:val="0"/>
        <w:autoSpaceDN w:val="0"/>
        <w:adjustRightInd w:val="0"/>
        <w:ind w:left="8505" w:right="-144"/>
        <w:outlineLvl w:val="1"/>
        <w:rPr>
          <w:rFonts w:ascii="Arial" w:hAnsi="Arial" w:cs="Arial"/>
        </w:rPr>
      </w:pPr>
      <w:r w:rsidRPr="00C57377">
        <w:rPr>
          <w:rFonts w:ascii="Arial" w:hAnsi="Arial" w:cs="Arial"/>
        </w:rPr>
        <w:t>к подпрограмме</w:t>
      </w:r>
    </w:p>
    <w:p w:rsidR="00B0685F" w:rsidRPr="00C57377" w:rsidRDefault="00B0685F" w:rsidP="00B0685F">
      <w:pPr>
        <w:widowControl w:val="0"/>
        <w:autoSpaceDE w:val="0"/>
        <w:autoSpaceDN w:val="0"/>
        <w:adjustRightInd w:val="0"/>
        <w:ind w:left="8505" w:right="-144"/>
        <w:outlineLvl w:val="1"/>
        <w:rPr>
          <w:rFonts w:ascii="Arial" w:hAnsi="Arial" w:cs="Arial"/>
        </w:rPr>
      </w:pPr>
      <w:r w:rsidRPr="00C57377">
        <w:rPr>
          <w:rFonts w:ascii="Arial" w:hAnsi="Arial" w:cs="Arial"/>
        </w:rPr>
        <w:t>«Содержание и обслуживание казны Пировского района»</w:t>
      </w:r>
    </w:p>
    <w:p w:rsidR="00B0685F" w:rsidRPr="00C57377" w:rsidRDefault="00B0685F" w:rsidP="00B0685F">
      <w:pPr>
        <w:pStyle w:val="ConsPlusNormal"/>
        <w:widowControl/>
        <w:ind w:left="8460" w:firstLine="0"/>
        <w:outlineLvl w:val="2"/>
        <w:rPr>
          <w:sz w:val="24"/>
          <w:szCs w:val="24"/>
        </w:rPr>
      </w:pPr>
    </w:p>
    <w:p w:rsidR="00B0685F" w:rsidRPr="00C57377" w:rsidRDefault="00B0685F" w:rsidP="00B0685F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0685F" w:rsidRPr="00C57377" w:rsidRDefault="00B0685F" w:rsidP="00B0685F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</w:rPr>
      </w:pPr>
      <w:r w:rsidRPr="00C57377">
        <w:rPr>
          <w:rFonts w:ascii="Arial" w:hAnsi="Arial" w:cs="Arial"/>
        </w:rPr>
        <w:t>Перечень целевых индикаторов подпрограммы</w:t>
      </w:r>
    </w:p>
    <w:p w:rsidR="00B0685F" w:rsidRPr="00C57377" w:rsidRDefault="00B0685F" w:rsidP="00B0685F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</w:rPr>
      </w:pPr>
      <w:r w:rsidRPr="00C57377">
        <w:rPr>
          <w:rFonts w:ascii="Arial" w:hAnsi="Arial" w:cs="Arial"/>
        </w:rPr>
        <w:t>«Содержание и обслуживание казны Пировского района»</w:t>
      </w:r>
    </w:p>
    <w:p w:rsidR="00B0685F" w:rsidRPr="00C57377" w:rsidRDefault="00B0685F" w:rsidP="00B0685F">
      <w:pPr>
        <w:jc w:val="center"/>
        <w:rPr>
          <w:rFonts w:ascii="Arial" w:hAnsi="Arial" w:cs="Arial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3687"/>
        <w:gridCol w:w="1134"/>
        <w:gridCol w:w="2127"/>
        <w:gridCol w:w="1133"/>
        <w:gridCol w:w="1134"/>
        <w:gridCol w:w="1134"/>
        <w:gridCol w:w="992"/>
        <w:gridCol w:w="1134"/>
        <w:gridCol w:w="1134"/>
      </w:tblGrid>
      <w:tr w:rsidR="00B0685F" w:rsidRPr="00C57377" w:rsidTr="00B0685F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C57377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 xml:space="preserve">№  </w:t>
            </w:r>
            <w:r w:rsidRPr="00C5737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C57377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 xml:space="preserve">Цель,    </w:t>
            </w:r>
            <w:r w:rsidRPr="00C57377">
              <w:rPr>
                <w:sz w:val="24"/>
                <w:szCs w:val="24"/>
              </w:rPr>
              <w:br/>
              <w:t>целевые индикаторы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C57377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Единица</w:t>
            </w:r>
            <w:r w:rsidRPr="00C57377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C57377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 xml:space="preserve">Источник </w:t>
            </w:r>
            <w:r w:rsidRPr="00C57377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C57377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2014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C57377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2015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C57377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2016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C57377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2017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C57377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57377">
              <w:rPr>
                <w:sz w:val="24"/>
                <w:szCs w:val="24"/>
                <w:lang w:val="en-US"/>
              </w:rPr>
              <w:t>2018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C57377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57377">
              <w:rPr>
                <w:sz w:val="24"/>
                <w:szCs w:val="24"/>
                <w:lang w:val="en-US"/>
              </w:rPr>
              <w:t>201</w:t>
            </w:r>
            <w:r w:rsidRPr="00C57377">
              <w:rPr>
                <w:sz w:val="24"/>
                <w:szCs w:val="24"/>
              </w:rPr>
              <w:t>9</w:t>
            </w:r>
            <w:r w:rsidRPr="00C57377">
              <w:rPr>
                <w:sz w:val="24"/>
                <w:szCs w:val="24"/>
                <w:lang w:val="en-US"/>
              </w:rPr>
              <w:t xml:space="preserve"> г.</w:t>
            </w:r>
          </w:p>
        </w:tc>
      </w:tr>
      <w:tr w:rsidR="00B0685F" w:rsidRPr="00C57377" w:rsidTr="00B0685F">
        <w:trPr>
          <w:cantSplit/>
          <w:trHeight w:val="240"/>
        </w:trPr>
        <w:tc>
          <w:tcPr>
            <w:tcW w:w="137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C57377" w:rsidRDefault="00B0685F" w:rsidP="00B0685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Цель подпрограммы: эффективное функционирование, использование и содержание муниципального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85F" w:rsidRPr="00C57377" w:rsidRDefault="00B0685F" w:rsidP="00B0685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B0685F" w:rsidRPr="00C57377" w:rsidTr="00B0685F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C57377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C57377" w:rsidRDefault="00B0685F" w:rsidP="00B0685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Автоматизация расчетов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C57377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%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C57377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По соотношению произведенных операций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C57377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C57377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C57377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C57377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C57377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57377"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C57377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57377">
              <w:rPr>
                <w:sz w:val="24"/>
                <w:szCs w:val="24"/>
                <w:lang w:val="en-US"/>
              </w:rPr>
              <w:t>70</w:t>
            </w:r>
          </w:p>
        </w:tc>
      </w:tr>
      <w:tr w:rsidR="00B0685F" w:rsidRPr="00C57377" w:rsidTr="00B0685F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C57377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C57377" w:rsidRDefault="00B0685F" w:rsidP="00B0685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Количество объектов казны, в отношении которых осуществлены работы по о</w:t>
            </w:r>
            <w:r w:rsidRPr="00C57377">
              <w:rPr>
                <w:spacing w:val="-1"/>
                <w:sz w:val="24"/>
                <w:szCs w:val="24"/>
              </w:rPr>
              <w:t>формлению фасадов, текущему ремонту, предупреждению аварийного состояния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C57377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C57377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 xml:space="preserve">Данные отдела по обеспечению </w:t>
            </w:r>
            <w:proofErr w:type="spellStart"/>
            <w:r w:rsidRPr="00C57377">
              <w:rPr>
                <w:sz w:val="24"/>
                <w:szCs w:val="24"/>
              </w:rPr>
              <w:t>жизне</w:t>
            </w:r>
            <w:proofErr w:type="spellEnd"/>
            <w:r w:rsidRPr="00C57377">
              <w:rPr>
                <w:sz w:val="24"/>
                <w:szCs w:val="24"/>
              </w:rPr>
              <w:t>-деятельности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C57377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C57377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C57377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5737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C57377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5737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C57377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5737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5F" w:rsidRPr="00C57377" w:rsidRDefault="00B0685F" w:rsidP="00B0685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57377">
              <w:rPr>
                <w:sz w:val="24"/>
                <w:szCs w:val="24"/>
                <w:lang w:val="en-US"/>
              </w:rPr>
              <w:t>3</w:t>
            </w:r>
          </w:p>
        </w:tc>
      </w:tr>
    </w:tbl>
    <w:p w:rsidR="00B0685F" w:rsidRPr="00C57377" w:rsidRDefault="00B0685F" w:rsidP="00B0685F">
      <w:pPr>
        <w:rPr>
          <w:rFonts w:ascii="Arial" w:hAnsi="Arial" w:cs="Arial"/>
        </w:rPr>
      </w:pPr>
    </w:p>
    <w:p w:rsidR="00B0685F" w:rsidRPr="00C57377" w:rsidRDefault="00B0685F" w:rsidP="00B0685F">
      <w:pPr>
        <w:pStyle w:val="ConsPlusNormal"/>
        <w:widowControl/>
        <w:ind w:left="2268" w:firstLine="0"/>
        <w:jc w:val="both"/>
        <w:rPr>
          <w:sz w:val="24"/>
          <w:szCs w:val="24"/>
          <w:lang w:val="en-US"/>
        </w:rPr>
      </w:pPr>
    </w:p>
    <w:p w:rsidR="00B0685F" w:rsidRPr="00C57377" w:rsidRDefault="00B0685F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B558AE" w:rsidRPr="00C57377" w:rsidRDefault="00B558AE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B0685F" w:rsidRPr="00C57377" w:rsidRDefault="00B0685F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B0685F" w:rsidRPr="00C57377" w:rsidRDefault="00B0685F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B0685F" w:rsidRPr="00C57377" w:rsidRDefault="00B0685F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B0685F" w:rsidRPr="00C57377" w:rsidRDefault="00B0685F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B0685F" w:rsidRPr="00C57377" w:rsidRDefault="00B0685F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B0685F" w:rsidRPr="00C57377" w:rsidRDefault="00B0685F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B0685F" w:rsidRPr="00C57377" w:rsidRDefault="00B0685F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B0685F" w:rsidRPr="00C57377" w:rsidRDefault="00B0685F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B0685F" w:rsidRPr="00C57377" w:rsidRDefault="00B0685F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B0685F" w:rsidRPr="00C57377" w:rsidRDefault="00B0685F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B0685F" w:rsidRPr="00C57377" w:rsidRDefault="00B0685F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B0685F" w:rsidRPr="00C57377" w:rsidRDefault="00B0685F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B0685F" w:rsidRPr="00C57377" w:rsidRDefault="00B0685F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B0685F" w:rsidRPr="00C57377" w:rsidRDefault="00B0685F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B0685F" w:rsidRPr="00C57377" w:rsidRDefault="00B0685F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p w:rsidR="00B0685F" w:rsidRPr="00C57377" w:rsidRDefault="00B0685F" w:rsidP="00B0685F">
      <w:pPr>
        <w:pStyle w:val="ConsPlusNormal"/>
        <w:widowControl/>
        <w:ind w:left="8505" w:firstLine="0"/>
        <w:outlineLvl w:val="2"/>
        <w:rPr>
          <w:sz w:val="24"/>
          <w:szCs w:val="24"/>
        </w:rPr>
      </w:pPr>
      <w:r w:rsidRPr="00C57377">
        <w:rPr>
          <w:sz w:val="24"/>
          <w:szCs w:val="24"/>
        </w:rPr>
        <w:lastRenderedPageBreak/>
        <w:t xml:space="preserve">Приложение № 2 </w:t>
      </w:r>
    </w:p>
    <w:p w:rsidR="00B0685F" w:rsidRPr="00C57377" w:rsidRDefault="00B0685F" w:rsidP="00B0685F">
      <w:pPr>
        <w:widowControl w:val="0"/>
        <w:autoSpaceDE w:val="0"/>
        <w:autoSpaceDN w:val="0"/>
        <w:adjustRightInd w:val="0"/>
        <w:ind w:left="8505" w:right="-144"/>
        <w:outlineLvl w:val="1"/>
        <w:rPr>
          <w:rFonts w:ascii="Arial" w:hAnsi="Arial" w:cs="Arial"/>
        </w:rPr>
      </w:pPr>
      <w:r w:rsidRPr="00C57377">
        <w:rPr>
          <w:rFonts w:ascii="Arial" w:hAnsi="Arial" w:cs="Arial"/>
        </w:rPr>
        <w:t>к подпрограмме</w:t>
      </w:r>
    </w:p>
    <w:p w:rsidR="00B0685F" w:rsidRPr="00C57377" w:rsidRDefault="00B0685F" w:rsidP="00B0685F">
      <w:pPr>
        <w:widowControl w:val="0"/>
        <w:autoSpaceDE w:val="0"/>
        <w:autoSpaceDN w:val="0"/>
        <w:adjustRightInd w:val="0"/>
        <w:ind w:left="8505" w:right="-144"/>
        <w:outlineLvl w:val="1"/>
        <w:rPr>
          <w:rFonts w:ascii="Arial" w:hAnsi="Arial" w:cs="Arial"/>
        </w:rPr>
      </w:pPr>
      <w:r w:rsidRPr="00C57377">
        <w:rPr>
          <w:rFonts w:ascii="Arial" w:hAnsi="Arial" w:cs="Arial"/>
        </w:rPr>
        <w:t>«Содержание и обслуживание казны Пировского района»</w:t>
      </w:r>
    </w:p>
    <w:p w:rsidR="00B0685F" w:rsidRPr="00C57377" w:rsidRDefault="00B0685F" w:rsidP="00B0685F">
      <w:pPr>
        <w:pStyle w:val="ConsPlusNormal"/>
        <w:widowControl/>
        <w:ind w:left="8460" w:firstLine="0"/>
        <w:outlineLvl w:val="2"/>
        <w:rPr>
          <w:sz w:val="24"/>
          <w:szCs w:val="24"/>
        </w:rPr>
      </w:pPr>
    </w:p>
    <w:p w:rsidR="00B0685F" w:rsidRPr="00C57377" w:rsidRDefault="00B0685F" w:rsidP="00B0685F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0685F" w:rsidRPr="00C57377" w:rsidRDefault="00B0685F" w:rsidP="00B0685F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</w:rPr>
      </w:pPr>
      <w:r w:rsidRPr="00C57377">
        <w:rPr>
          <w:rFonts w:ascii="Arial" w:hAnsi="Arial" w:cs="Arial"/>
        </w:rPr>
        <w:t>Перечень мероприятий подпрограммы</w:t>
      </w:r>
    </w:p>
    <w:p w:rsidR="00B0685F" w:rsidRPr="00C57377" w:rsidRDefault="00B0685F" w:rsidP="00B0685F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</w:rPr>
      </w:pPr>
      <w:r w:rsidRPr="00C57377">
        <w:rPr>
          <w:rFonts w:ascii="Arial" w:hAnsi="Arial" w:cs="Arial"/>
        </w:rPr>
        <w:t>«Содержание и обслуживание казны Пировского района»</w:t>
      </w:r>
    </w:p>
    <w:p w:rsidR="00B0685F" w:rsidRPr="00C57377" w:rsidRDefault="00B0685F" w:rsidP="00B0685F">
      <w:pPr>
        <w:jc w:val="center"/>
        <w:outlineLvl w:val="0"/>
        <w:rPr>
          <w:rFonts w:ascii="Arial" w:hAnsi="Arial" w:cs="Arial"/>
        </w:rPr>
      </w:pPr>
      <w:r w:rsidRPr="00C57377">
        <w:rPr>
          <w:rFonts w:ascii="Arial" w:hAnsi="Arial" w:cs="Arial"/>
        </w:rPr>
        <w:t>с указанием объема средств на их реализацию и ожидаемых результатов</w:t>
      </w:r>
      <w:r w:rsidRPr="00C57377">
        <w:rPr>
          <w:rFonts w:ascii="Arial" w:hAnsi="Arial" w:cs="Arial"/>
        </w:rPr>
        <w:br/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42"/>
        <w:gridCol w:w="906"/>
        <w:gridCol w:w="355"/>
        <w:gridCol w:w="850"/>
        <w:gridCol w:w="851"/>
        <w:gridCol w:w="1261"/>
        <w:gridCol w:w="836"/>
        <w:gridCol w:w="738"/>
        <w:gridCol w:w="709"/>
        <w:gridCol w:w="709"/>
        <w:gridCol w:w="708"/>
        <w:gridCol w:w="709"/>
        <w:gridCol w:w="709"/>
        <w:gridCol w:w="1094"/>
        <w:gridCol w:w="2875"/>
      </w:tblGrid>
      <w:tr w:rsidR="00B0685F" w:rsidRPr="00C57377" w:rsidTr="008723FF">
        <w:trPr>
          <w:trHeight w:val="675"/>
        </w:trPr>
        <w:tc>
          <w:tcPr>
            <w:tcW w:w="2142" w:type="dxa"/>
            <w:vMerge w:val="restart"/>
            <w:vAlign w:val="center"/>
          </w:tcPr>
          <w:p w:rsidR="00B0685F" w:rsidRPr="00C57377" w:rsidRDefault="00B0685F" w:rsidP="00B0685F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1261" w:type="dxa"/>
            <w:gridSpan w:val="2"/>
            <w:vMerge w:val="restart"/>
            <w:vAlign w:val="center"/>
          </w:tcPr>
          <w:p w:rsidR="00B0685F" w:rsidRPr="00C57377" w:rsidRDefault="00B0685F" w:rsidP="00B0685F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798" w:type="dxa"/>
            <w:gridSpan w:val="4"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376" w:type="dxa"/>
            <w:gridSpan w:val="7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</w:p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Расходы </w:t>
            </w:r>
            <w:r w:rsidRPr="00C57377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2875" w:type="dxa"/>
            <w:vMerge w:val="restart"/>
            <w:vAlign w:val="center"/>
          </w:tcPr>
          <w:p w:rsidR="00B0685F" w:rsidRPr="00C57377" w:rsidRDefault="00B0685F" w:rsidP="00B0685F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0685F" w:rsidRPr="00C57377" w:rsidTr="008723FF">
        <w:trPr>
          <w:trHeight w:val="1354"/>
        </w:trPr>
        <w:tc>
          <w:tcPr>
            <w:tcW w:w="2142" w:type="dxa"/>
            <w:vMerge/>
            <w:vAlign w:val="center"/>
          </w:tcPr>
          <w:p w:rsidR="00B0685F" w:rsidRPr="00C57377" w:rsidRDefault="00B0685F" w:rsidP="00B0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1" w:type="dxa"/>
            <w:gridSpan w:val="2"/>
            <w:vMerge/>
            <w:vAlign w:val="center"/>
          </w:tcPr>
          <w:p w:rsidR="00B0685F" w:rsidRPr="00C57377" w:rsidRDefault="00B0685F" w:rsidP="00B0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B0685F" w:rsidRPr="00C57377" w:rsidRDefault="00B0685F" w:rsidP="00B0685F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proofErr w:type="spellStart"/>
            <w:r w:rsidRPr="00C57377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261" w:type="dxa"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ЦСР</w:t>
            </w:r>
          </w:p>
        </w:tc>
        <w:tc>
          <w:tcPr>
            <w:tcW w:w="836" w:type="dxa"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ВР</w:t>
            </w:r>
          </w:p>
        </w:tc>
        <w:tc>
          <w:tcPr>
            <w:tcW w:w="738" w:type="dxa"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2014</w:t>
            </w:r>
          </w:p>
        </w:tc>
        <w:tc>
          <w:tcPr>
            <w:tcW w:w="709" w:type="dxa"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2015</w:t>
            </w:r>
          </w:p>
        </w:tc>
        <w:tc>
          <w:tcPr>
            <w:tcW w:w="709" w:type="dxa"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2016</w:t>
            </w:r>
          </w:p>
        </w:tc>
        <w:tc>
          <w:tcPr>
            <w:tcW w:w="708" w:type="dxa"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2017</w:t>
            </w:r>
          </w:p>
        </w:tc>
        <w:tc>
          <w:tcPr>
            <w:tcW w:w="709" w:type="dxa"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2018</w:t>
            </w:r>
          </w:p>
        </w:tc>
        <w:tc>
          <w:tcPr>
            <w:tcW w:w="709" w:type="dxa"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2019</w:t>
            </w:r>
          </w:p>
        </w:tc>
        <w:tc>
          <w:tcPr>
            <w:tcW w:w="1094" w:type="dxa"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2875" w:type="dxa"/>
            <w:vMerge/>
            <w:vAlign w:val="center"/>
          </w:tcPr>
          <w:p w:rsidR="00B0685F" w:rsidRPr="00C57377" w:rsidRDefault="00B0685F" w:rsidP="00B0685F">
            <w:pPr>
              <w:jc w:val="center"/>
              <w:rPr>
                <w:rFonts w:ascii="Arial" w:hAnsi="Arial" w:cs="Arial"/>
              </w:rPr>
            </w:pPr>
          </w:p>
        </w:tc>
      </w:tr>
      <w:tr w:rsidR="00B0685F" w:rsidRPr="00C57377" w:rsidTr="008723FF">
        <w:trPr>
          <w:trHeight w:val="360"/>
        </w:trPr>
        <w:tc>
          <w:tcPr>
            <w:tcW w:w="3048" w:type="dxa"/>
            <w:gridSpan w:val="2"/>
          </w:tcPr>
          <w:p w:rsidR="00B0685F" w:rsidRPr="00C57377" w:rsidRDefault="00B0685F" w:rsidP="00B0685F">
            <w:pPr>
              <w:rPr>
                <w:rFonts w:ascii="Arial" w:hAnsi="Arial" w:cs="Arial"/>
              </w:rPr>
            </w:pPr>
          </w:p>
        </w:tc>
        <w:tc>
          <w:tcPr>
            <w:tcW w:w="12404" w:type="dxa"/>
            <w:gridSpan w:val="13"/>
          </w:tcPr>
          <w:p w:rsidR="00B0685F" w:rsidRPr="00C57377" w:rsidRDefault="00B0685F" w:rsidP="008723FF">
            <w:pPr>
              <w:ind w:left="-107" w:right="-108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Цель подпрограммы: Эффективное функционирование, использование и содержание муниципального имущества</w:t>
            </w:r>
          </w:p>
        </w:tc>
      </w:tr>
      <w:tr w:rsidR="00B0685F" w:rsidRPr="00C57377" w:rsidTr="008723FF">
        <w:trPr>
          <w:trHeight w:val="360"/>
        </w:trPr>
        <w:tc>
          <w:tcPr>
            <w:tcW w:w="3048" w:type="dxa"/>
            <w:gridSpan w:val="2"/>
          </w:tcPr>
          <w:p w:rsidR="00B0685F" w:rsidRPr="00C57377" w:rsidRDefault="00B0685F" w:rsidP="00B0685F">
            <w:pPr>
              <w:rPr>
                <w:rFonts w:ascii="Arial" w:hAnsi="Arial" w:cs="Arial"/>
              </w:rPr>
            </w:pPr>
          </w:p>
        </w:tc>
        <w:tc>
          <w:tcPr>
            <w:tcW w:w="12404" w:type="dxa"/>
            <w:gridSpan w:val="13"/>
          </w:tcPr>
          <w:p w:rsidR="00B0685F" w:rsidRPr="00C57377" w:rsidRDefault="00B0685F" w:rsidP="008723FF">
            <w:pPr>
              <w:ind w:left="-107" w:right="-108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 xml:space="preserve">Задача 1: </w:t>
            </w:r>
            <w:r w:rsidRPr="00C57377">
              <w:rPr>
                <w:rFonts w:ascii="Arial" w:hAnsi="Arial" w:cs="Arial"/>
                <w:spacing w:val="-1"/>
              </w:rPr>
              <w:t xml:space="preserve">Повышение эффективности </w:t>
            </w:r>
            <w:r w:rsidRPr="00C57377">
              <w:rPr>
                <w:rFonts w:ascii="Arial" w:hAnsi="Arial" w:cs="Arial"/>
              </w:rPr>
              <w:t xml:space="preserve">процесса управления </w:t>
            </w:r>
            <w:r w:rsidRPr="00C57377">
              <w:rPr>
                <w:rFonts w:ascii="Arial" w:hAnsi="Arial" w:cs="Arial"/>
                <w:spacing w:val="-2"/>
              </w:rPr>
              <w:t xml:space="preserve">муниципальным имуществом </w:t>
            </w:r>
            <w:r w:rsidRPr="00C57377">
              <w:rPr>
                <w:rFonts w:ascii="Arial" w:hAnsi="Arial" w:cs="Arial"/>
              </w:rPr>
              <w:t>и содержание имущества муниципальной казны</w:t>
            </w:r>
          </w:p>
        </w:tc>
      </w:tr>
      <w:tr w:rsidR="00B0685F" w:rsidRPr="00C57377" w:rsidTr="008723FF">
        <w:trPr>
          <w:trHeight w:val="360"/>
        </w:trPr>
        <w:tc>
          <w:tcPr>
            <w:tcW w:w="2142" w:type="dxa"/>
            <w:vMerge w:val="restart"/>
          </w:tcPr>
          <w:p w:rsidR="00B0685F" w:rsidRPr="00C57377" w:rsidRDefault="00B0685F" w:rsidP="00B0685F">
            <w:pPr>
              <w:rPr>
                <w:rFonts w:ascii="Arial" w:hAnsi="Arial" w:cs="Arial"/>
              </w:rPr>
            </w:pPr>
            <w:bookmarkStart w:id="18" w:name="_Hlk431583801"/>
            <w:r w:rsidRPr="00C57377">
              <w:rPr>
                <w:rFonts w:ascii="Arial" w:hAnsi="Arial" w:cs="Arial"/>
              </w:rPr>
              <w:t>Мероприятие 1.1:</w:t>
            </w:r>
          </w:p>
          <w:p w:rsidR="00B0685F" w:rsidRPr="00C57377" w:rsidRDefault="00B0685F" w:rsidP="00B0685F">
            <w:pPr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Управление муниципальным имуществом</w:t>
            </w:r>
          </w:p>
        </w:tc>
        <w:tc>
          <w:tcPr>
            <w:tcW w:w="1261" w:type="dxa"/>
            <w:gridSpan w:val="2"/>
            <w:vMerge w:val="restart"/>
          </w:tcPr>
          <w:p w:rsidR="00B0685F" w:rsidRPr="00C57377" w:rsidRDefault="00B0685F" w:rsidP="00B0685F">
            <w:pPr>
              <w:rPr>
                <w:rFonts w:ascii="Arial" w:hAnsi="Arial" w:cs="Arial"/>
              </w:rPr>
            </w:pPr>
            <w:proofErr w:type="spellStart"/>
            <w:r w:rsidRPr="00C57377">
              <w:rPr>
                <w:rFonts w:ascii="Arial" w:hAnsi="Arial" w:cs="Arial"/>
              </w:rPr>
              <w:t>Админис-трация</w:t>
            </w:r>
            <w:proofErr w:type="spellEnd"/>
            <w:r w:rsidRPr="00C57377">
              <w:rPr>
                <w:rFonts w:ascii="Arial" w:hAnsi="Arial" w:cs="Arial"/>
              </w:rPr>
              <w:t xml:space="preserve"> </w:t>
            </w:r>
            <w:proofErr w:type="spellStart"/>
            <w:r w:rsidRPr="00C57377">
              <w:rPr>
                <w:rFonts w:ascii="Arial" w:hAnsi="Arial" w:cs="Arial"/>
              </w:rPr>
              <w:t>Пировс</w:t>
            </w:r>
            <w:proofErr w:type="spellEnd"/>
            <w:r w:rsidRPr="00C57377">
              <w:rPr>
                <w:rFonts w:ascii="Arial" w:hAnsi="Arial" w:cs="Arial"/>
              </w:rPr>
              <w:t>-кого района</w:t>
            </w:r>
          </w:p>
        </w:tc>
        <w:tc>
          <w:tcPr>
            <w:tcW w:w="850" w:type="dxa"/>
            <w:vMerge w:val="restart"/>
            <w:noWrap/>
            <w:vAlign w:val="center"/>
          </w:tcPr>
          <w:p w:rsidR="00B0685F" w:rsidRPr="00C57377" w:rsidRDefault="00B0685F" w:rsidP="00B0685F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670</w:t>
            </w:r>
          </w:p>
        </w:tc>
        <w:tc>
          <w:tcPr>
            <w:tcW w:w="851" w:type="dxa"/>
            <w:vMerge w:val="restart"/>
            <w:noWrap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0113</w:t>
            </w:r>
          </w:p>
        </w:tc>
        <w:tc>
          <w:tcPr>
            <w:tcW w:w="1261" w:type="dxa"/>
            <w:vMerge w:val="restart"/>
            <w:noWrap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1127851</w:t>
            </w:r>
          </w:p>
        </w:tc>
        <w:tc>
          <w:tcPr>
            <w:tcW w:w="836" w:type="dxa"/>
            <w:noWrap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240</w:t>
            </w:r>
          </w:p>
        </w:tc>
        <w:tc>
          <w:tcPr>
            <w:tcW w:w="738" w:type="dxa"/>
            <w:noWrap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180,2</w:t>
            </w:r>
          </w:p>
        </w:tc>
        <w:tc>
          <w:tcPr>
            <w:tcW w:w="709" w:type="dxa"/>
            <w:noWrap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1094" w:type="dxa"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180,2</w:t>
            </w:r>
          </w:p>
        </w:tc>
        <w:tc>
          <w:tcPr>
            <w:tcW w:w="2875" w:type="dxa"/>
            <w:vMerge w:val="restart"/>
            <w:vAlign w:val="center"/>
          </w:tcPr>
          <w:p w:rsidR="00B0685F" w:rsidRPr="00C57377" w:rsidRDefault="00B0685F" w:rsidP="00B0685F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</w:tr>
      <w:tr w:rsidR="00B0685F" w:rsidRPr="00C57377" w:rsidTr="008723FF">
        <w:trPr>
          <w:trHeight w:val="360"/>
        </w:trPr>
        <w:tc>
          <w:tcPr>
            <w:tcW w:w="2142" w:type="dxa"/>
            <w:vMerge/>
          </w:tcPr>
          <w:p w:rsidR="00B0685F" w:rsidRPr="00C57377" w:rsidRDefault="00B0685F" w:rsidP="00B0685F">
            <w:pPr>
              <w:rPr>
                <w:rFonts w:ascii="Arial" w:hAnsi="Arial" w:cs="Arial"/>
              </w:rPr>
            </w:pPr>
          </w:p>
        </w:tc>
        <w:tc>
          <w:tcPr>
            <w:tcW w:w="1261" w:type="dxa"/>
            <w:gridSpan w:val="2"/>
            <w:vMerge/>
          </w:tcPr>
          <w:p w:rsidR="00B0685F" w:rsidRPr="00C57377" w:rsidRDefault="00B0685F" w:rsidP="00B0685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="00B0685F" w:rsidRPr="00C57377" w:rsidRDefault="00B0685F" w:rsidP="00B0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61" w:type="dxa"/>
            <w:vMerge/>
            <w:noWrap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dxa"/>
            <w:noWrap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244</w:t>
            </w:r>
          </w:p>
        </w:tc>
        <w:tc>
          <w:tcPr>
            <w:tcW w:w="738" w:type="dxa"/>
            <w:noWrap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522,4</w:t>
            </w:r>
          </w:p>
        </w:tc>
        <w:tc>
          <w:tcPr>
            <w:tcW w:w="709" w:type="dxa"/>
            <w:noWrap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1094" w:type="dxa"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522,4</w:t>
            </w:r>
          </w:p>
        </w:tc>
        <w:tc>
          <w:tcPr>
            <w:tcW w:w="2875" w:type="dxa"/>
            <w:vMerge/>
            <w:vAlign w:val="center"/>
          </w:tcPr>
          <w:p w:rsidR="00B0685F" w:rsidRPr="00C57377" w:rsidRDefault="00B0685F" w:rsidP="00B0685F">
            <w:pPr>
              <w:jc w:val="center"/>
              <w:rPr>
                <w:rFonts w:ascii="Arial" w:hAnsi="Arial" w:cs="Arial"/>
              </w:rPr>
            </w:pPr>
          </w:p>
        </w:tc>
      </w:tr>
      <w:tr w:rsidR="00B0685F" w:rsidRPr="00C57377" w:rsidTr="008723FF">
        <w:trPr>
          <w:trHeight w:val="360"/>
        </w:trPr>
        <w:tc>
          <w:tcPr>
            <w:tcW w:w="2142" w:type="dxa"/>
            <w:vMerge/>
          </w:tcPr>
          <w:p w:rsidR="00B0685F" w:rsidRPr="00C57377" w:rsidRDefault="00B0685F" w:rsidP="00B0685F">
            <w:pPr>
              <w:rPr>
                <w:rFonts w:ascii="Arial" w:hAnsi="Arial" w:cs="Arial"/>
              </w:rPr>
            </w:pPr>
          </w:p>
        </w:tc>
        <w:tc>
          <w:tcPr>
            <w:tcW w:w="1261" w:type="dxa"/>
            <w:gridSpan w:val="2"/>
            <w:vMerge/>
          </w:tcPr>
          <w:p w:rsidR="00B0685F" w:rsidRPr="00C57377" w:rsidRDefault="00B0685F" w:rsidP="00B0685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="00B0685F" w:rsidRPr="00C57377" w:rsidRDefault="00B0685F" w:rsidP="00B068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61" w:type="dxa"/>
            <w:noWrap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1120078510</w:t>
            </w:r>
          </w:p>
        </w:tc>
        <w:tc>
          <w:tcPr>
            <w:tcW w:w="836" w:type="dxa"/>
            <w:noWrap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244</w:t>
            </w:r>
          </w:p>
        </w:tc>
        <w:tc>
          <w:tcPr>
            <w:tcW w:w="738" w:type="dxa"/>
            <w:noWrap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C57377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709" w:type="dxa"/>
            <w:noWrap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  <w:lang w:val="en-US"/>
              </w:rPr>
            </w:pPr>
            <w:r w:rsidRPr="00C57377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709" w:type="dxa"/>
            <w:noWrap/>
            <w:vAlign w:val="center"/>
          </w:tcPr>
          <w:p w:rsidR="00B0685F" w:rsidRPr="00C57377" w:rsidRDefault="00CC0774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4</w:t>
            </w:r>
            <w:r w:rsidR="00B0685F" w:rsidRPr="00C57377">
              <w:rPr>
                <w:rFonts w:ascii="Arial" w:hAnsi="Arial" w:cs="Arial"/>
                <w:lang w:val="en-US"/>
              </w:rPr>
              <w:t>0</w:t>
            </w:r>
            <w:r w:rsidR="00B0685F" w:rsidRPr="00C57377">
              <w:rPr>
                <w:rFonts w:ascii="Arial" w:hAnsi="Arial" w:cs="Arial"/>
              </w:rPr>
              <w:t>,0</w:t>
            </w:r>
          </w:p>
        </w:tc>
        <w:tc>
          <w:tcPr>
            <w:tcW w:w="708" w:type="dxa"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  <w:lang w:val="en-US"/>
              </w:rPr>
              <w:t>150</w:t>
            </w:r>
            <w:r w:rsidRPr="00C57377">
              <w:rPr>
                <w:rFonts w:ascii="Arial" w:hAnsi="Arial" w:cs="Arial"/>
              </w:rPr>
              <w:t>,0</w:t>
            </w:r>
          </w:p>
        </w:tc>
        <w:tc>
          <w:tcPr>
            <w:tcW w:w="709" w:type="dxa"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  <w:lang w:val="en-US"/>
              </w:rPr>
              <w:t>150</w:t>
            </w:r>
            <w:r w:rsidRPr="00C57377">
              <w:rPr>
                <w:rFonts w:ascii="Arial" w:hAnsi="Arial" w:cs="Arial"/>
              </w:rPr>
              <w:t>,0</w:t>
            </w:r>
          </w:p>
        </w:tc>
        <w:tc>
          <w:tcPr>
            <w:tcW w:w="709" w:type="dxa"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  <w:lang w:val="en-US"/>
              </w:rPr>
              <w:t>150</w:t>
            </w:r>
            <w:r w:rsidRPr="00C57377">
              <w:rPr>
                <w:rFonts w:ascii="Arial" w:hAnsi="Arial" w:cs="Arial"/>
              </w:rPr>
              <w:t>,0</w:t>
            </w:r>
          </w:p>
        </w:tc>
        <w:tc>
          <w:tcPr>
            <w:tcW w:w="1094" w:type="dxa"/>
            <w:vAlign w:val="center"/>
          </w:tcPr>
          <w:p w:rsidR="00B0685F" w:rsidRPr="00C57377" w:rsidRDefault="00B0685F" w:rsidP="00CC077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  <w:lang w:val="en-US"/>
              </w:rPr>
              <w:t>4</w:t>
            </w:r>
            <w:r w:rsidR="00CC0774" w:rsidRPr="00C57377">
              <w:rPr>
                <w:rFonts w:ascii="Arial" w:hAnsi="Arial" w:cs="Arial"/>
              </w:rPr>
              <w:t>9</w:t>
            </w:r>
            <w:r w:rsidRPr="00C57377">
              <w:rPr>
                <w:rFonts w:ascii="Arial" w:hAnsi="Arial" w:cs="Arial"/>
                <w:lang w:val="en-US"/>
              </w:rPr>
              <w:t>0</w:t>
            </w:r>
            <w:r w:rsidRPr="00C57377">
              <w:rPr>
                <w:rFonts w:ascii="Arial" w:hAnsi="Arial" w:cs="Arial"/>
              </w:rPr>
              <w:t>,0</w:t>
            </w:r>
          </w:p>
        </w:tc>
        <w:tc>
          <w:tcPr>
            <w:tcW w:w="2875" w:type="dxa"/>
            <w:vAlign w:val="center"/>
          </w:tcPr>
          <w:p w:rsidR="00B0685F" w:rsidRPr="00C57377" w:rsidRDefault="00B0685F" w:rsidP="00B0685F">
            <w:pPr>
              <w:jc w:val="center"/>
              <w:rPr>
                <w:rFonts w:ascii="Arial" w:hAnsi="Arial" w:cs="Arial"/>
              </w:rPr>
            </w:pPr>
          </w:p>
        </w:tc>
      </w:tr>
      <w:tr w:rsidR="00B0685F" w:rsidRPr="00C57377" w:rsidTr="008723FF">
        <w:trPr>
          <w:trHeight w:val="360"/>
        </w:trPr>
        <w:tc>
          <w:tcPr>
            <w:tcW w:w="2142" w:type="dxa"/>
          </w:tcPr>
          <w:p w:rsidR="00B0685F" w:rsidRPr="00C57377" w:rsidRDefault="00B0685F" w:rsidP="00B0685F">
            <w:pPr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  <w:spacing w:val="-1"/>
              </w:rPr>
              <w:t xml:space="preserve">Повышение эффективности </w:t>
            </w:r>
            <w:r w:rsidRPr="00C57377">
              <w:rPr>
                <w:rFonts w:ascii="Arial" w:hAnsi="Arial" w:cs="Arial"/>
              </w:rPr>
              <w:t xml:space="preserve">процесса управления </w:t>
            </w:r>
            <w:r w:rsidRPr="00C57377">
              <w:rPr>
                <w:rFonts w:ascii="Arial" w:hAnsi="Arial" w:cs="Arial"/>
                <w:spacing w:val="-2"/>
              </w:rPr>
              <w:t>муниципальным имуществом</w:t>
            </w:r>
          </w:p>
        </w:tc>
        <w:tc>
          <w:tcPr>
            <w:tcW w:w="1261" w:type="dxa"/>
            <w:gridSpan w:val="2"/>
            <w:vAlign w:val="center"/>
          </w:tcPr>
          <w:p w:rsidR="00B0685F" w:rsidRPr="00C57377" w:rsidRDefault="00B0685F" w:rsidP="00B0685F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noWrap/>
            <w:vAlign w:val="center"/>
          </w:tcPr>
          <w:p w:rsidR="00B0685F" w:rsidRPr="00C57377" w:rsidRDefault="00B0685F" w:rsidP="00B0685F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noWrap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1261" w:type="dxa"/>
            <w:noWrap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836" w:type="dxa"/>
            <w:noWrap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38" w:type="dxa"/>
            <w:noWrap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1094" w:type="dxa"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2875" w:type="dxa"/>
            <w:vAlign w:val="center"/>
          </w:tcPr>
          <w:p w:rsidR="00B0685F" w:rsidRPr="00C57377" w:rsidRDefault="00B0685F" w:rsidP="00B0685F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К окончанию срока реализации Подпрограммы доля автоматических расчетов должная подняться с нулевой отметки до 70%</w:t>
            </w:r>
          </w:p>
        </w:tc>
      </w:tr>
      <w:tr w:rsidR="00B0685F" w:rsidRPr="00C57377" w:rsidTr="008723FF">
        <w:trPr>
          <w:trHeight w:val="300"/>
        </w:trPr>
        <w:tc>
          <w:tcPr>
            <w:tcW w:w="2142" w:type="dxa"/>
          </w:tcPr>
          <w:p w:rsidR="00B0685F" w:rsidRPr="00C57377" w:rsidRDefault="00B0685F" w:rsidP="00B0685F">
            <w:pPr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Содержание и ремонт муниципального нежилого и жилищного фонда</w:t>
            </w:r>
          </w:p>
        </w:tc>
        <w:tc>
          <w:tcPr>
            <w:tcW w:w="1261" w:type="dxa"/>
            <w:gridSpan w:val="2"/>
            <w:vAlign w:val="center"/>
          </w:tcPr>
          <w:p w:rsidR="00B0685F" w:rsidRPr="00C57377" w:rsidRDefault="00B0685F" w:rsidP="00B0685F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noWrap/>
            <w:vAlign w:val="center"/>
          </w:tcPr>
          <w:p w:rsidR="00B0685F" w:rsidRPr="00C57377" w:rsidRDefault="00B0685F" w:rsidP="00B0685F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noWrap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1261" w:type="dxa"/>
            <w:noWrap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836" w:type="dxa"/>
            <w:noWrap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38" w:type="dxa"/>
            <w:noWrap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1094" w:type="dxa"/>
            <w:vAlign w:val="center"/>
          </w:tcPr>
          <w:p w:rsidR="00B0685F" w:rsidRPr="00C57377" w:rsidRDefault="00B0685F" w:rsidP="008723F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Х</w:t>
            </w:r>
          </w:p>
        </w:tc>
        <w:tc>
          <w:tcPr>
            <w:tcW w:w="2875" w:type="dxa"/>
            <w:vAlign w:val="center"/>
          </w:tcPr>
          <w:p w:rsidR="00B0685F" w:rsidRPr="00C57377" w:rsidRDefault="00B0685F" w:rsidP="008723FF">
            <w:pPr>
              <w:jc w:val="center"/>
              <w:rPr>
                <w:rFonts w:ascii="Arial" w:hAnsi="Arial" w:cs="Arial"/>
              </w:rPr>
            </w:pPr>
            <w:r w:rsidRPr="00C57377">
              <w:rPr>
                <w:rFonts w:ascii="Arial" w:hAnsi="Arial" w:cs="Arial"/>
              </w:rPr>
              <w:t>Количество объектов казны, в отношении которых осуществлены работы по о</w:t>
            </w:r>
            <w:r w:rsidRPr="00C57377">
              <w:rPr>
                <w:rFonts w:ascii="Arial" w:hAnsi="Arial" w:cs="Arial"/>
                <w:spacing w:val="-1"/>
              </w:rPr>
              <w:t xml:space="preserve">формлению фасадов, текущему ремонту, </w:t>
            </w:r>
            <w:r w:rsidRPr="00C57377">
              <w:rPr>
                <w:rFonts w:ascii="Arial" w:hAnsi="Arial" w:cs="Arial"/>
                <w:spacing w:val="-1"/>
              </w:rPr>
              <w:lastRenderedPageBreak/>
              <w:t>предупреждению аварийного состояния, должно составлять в 2014 г. – 2 единицы, в 2015 г. – 3 единицы, в 2016 г. – 4 единицы, в 2017 г. – 3 единицы, в 2018 г. – 3 единицы</w:t>
            </w:r>
            <w:r w:rsidR="008723FF" w:rsidRPr="00C57377">
              <w:rPr>
                <w:rFonts w:ascii="Arial" w:hAnsi="Arial" w:cs="Arial"/>
                <w:spacing w:val="-1"/>
              </w:rPr>
              <w:t>, в 2019 г. – 3 единицы</w:t>
            </w:r>
          </w:p>
        </w:tc>
      </w:tr>
      <w:bookmarkEnd w:id="18"/>
    </w:tbl>
    <w:p w:rsidR="00B0685F" w:rsidRPr="00C57377" w:rsidRDefault="00B0685F" w:rsidP="00B0685F">
      <w:pPr>
        <w:pStyle w:val="ConsPlusNormal"/>
        <w:widowControl/>
        <w:ind w:left="2268" w:firstLine="0"/>
        <w:jc w:val="both"/>
        <w:rPr>
          <w:sz w:val="24"/>
          <w:szCs w:val="24"/>
        </w:rPr>
      </w:pPr>
    </w:p>
    <w:p w:rsidR="00B0685F" w:rsidRPr="00C57377" w:rsidRDefault="00B0685F" w:rsidP="00B0685F">
      <w:pPr>
        <w:pStyle w:val="ConsPlusNormal"/>
        <w:widowControl/>
        <w:ind w:left="2268" w:firstLine="0"/>
        <w:jc w:val="both"/>
        <w:rPr>
          <w:sz w:val="24"/>
          <w:szCs w:val="24"/>
        </w:rPr>
      </w:pPr>
    </w:p>
    <w:p w:rsidR="00B0685F" w:rsidRPr="00C57377" w:rsidRDefault="00B0685F" w:rsidP="00B0685F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Arial" w:hAnsi="Arial" w:cs="Arial"/>
        </w:rPr>
      </w:pPr>
    </w:p>
    <w:bookmarkEnd w:id="0"/>
    <w:p w:rsidR="00B0685F" w:rsidRPr="00C57377" w:rsidRDefault="00B0685F" w:rsidP="00A80376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</w:rPr>
      </w:pPr>
    </w:p>
    <w:sectPr w:rsidR="00B0685F" w:rsidRPr="00C57377" w:rsidSect="00B0685F">
      <w:pgSz w:w="16838" w:h="11906" w:orient="landscape" w:code="9"/>
      <w:pgMar w:top="851" w:right="998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07B91"/>
    <w:multiLevelType w:val="hybridMultilevel"/>
    <w:tmpl w:val="C172B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16F1031"/>
    <w:multiLevelType w:val="hybridMultilevel"/>
    <w:tmpl w:val="C172B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F15F4"/>
    <w:rsid w:val="00000713"/>
    <w:rsid w:val="00004D64"/>
    <w:rsid w:val="000100F5"/>
    <w:rsid w:val="00014310"/>
    <w:rsid w:val="00015CC2"/>
    <w:rsid w:val="00026F2E"/>
    <w:rsid w:val="000373C3"/>
    <w:rsid w:val="000407CB"/>
    <w:rsid w:val="00041926"/>
    <w:rsid w:val="000447D5"/>
    <w:rsid w:val="00046E2F"/>
    <w:rsid w:val="00046ED0"/>
    <w:rsid w:val="00050B6E"/>
    <w:rsid w:val="000516C8"/>
    <w:rsid w:val="00051C6F"/>
    <w:rsid w:val="000525DE"/>
    <w:rsid w:val="0005693E"/>
    <w:rsid w:val="0006471C"/>
    <w:rsid w:val="00074D1B"/>
    <w:rsid w:val="00074F1A"/>
    <w:rsid w:val="00077315"/>
    <w:rsid w:val="00080316"/>
    <w:rsid w:val="00086529"/>
    <w:rsid w:val="000932B4"/>
    <w:rsid w:val="00096AF2"/>
    <w:rsid w:val="000A1009"/>
    <w:rsid w:val="000A3296"/>
    <w:rsid w:val="000A3676"/>
    <w:rsid w:val="000A470E"/>
    <w:rsid w:val="000B307D"/>
    <w:rsid w:val="000B3732"/>
    <w:rsid w:val="000B3C63"/>
    <w:rsid w:val="000C0710"/>
    <w:rsid w:val="000C13DC"/>
    <w:rsid w:val="000C23C7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0F7B75"/>
    <w:rsid w:val="001013A2"/>
    <w:rsid w:val="00104407"/>
    <w:rsid w:val="00105359"/>
    <w:rsid w:val="00106AB2"/>
    <w:rsid w:val="00107370"/>
    <w:rsid w:val="001110E5"/>
    <w:rsid w:val="001119BC"/>
    <w:rsid w:val="00113624"/>
    <w:rsid w:val="001227C2"/>
    <w:rsid w:val="0013333A"/>
    <w:rsid w:val="001357EA"/>
    <w:rsid w:val="00141E57"/>
    <w:rsid w:val="00145B39"/>
    <w:rsid w:val="0015035B"/>
    <w:rsid w:val="001506A7"/>
    <w:rsid w:val="001519EB"/>
    <w:rsid w:val="00154580"/>
    <w:rsid w:val="00160DCE"/>
    <w:rsid w:val="00160F0C"/>
    <w:rsid w:val="001637E2"/>
    <w:rsid w:val="001652D5"/>
    <w:rsid w:val="001679C3"/>
    <w:rsid w:val="001702A9"/>
    <w:rsid w:val="00175ED1"/>
    <w:rsid w:val="0017692A"/>
    <w:rsid w:val="00181F64"/>
    <w:rsid w:val="00190F16"/>
    <w:rsid w:val="00191686"/>
    <w:rsid w:val="001950F9"/>
    <w:rsid w:val="0019580F"/>
    <w:rsid w:val="00196EBE"/>
    <w:rsid w:val="001A0BCE"/>
    <w:rsid w:val="001A2190"/>
    <w:rsid w:val="001A2809"/>
    <w:rsid w:val="001A3285"/>
    <w:rsid w:val="001A7184"/>
    <w:rsid w:val="001A7AA4"/>
    <w:rsid w:val="001B091B"/>
    <w:rsid w:val="001B2CA8"/>
    <w:rsid w:val="001B3A17"/>
    <w:rsid w:val="001B63C5"/>
    <w:rsid w:val="001B7DE3"/>
    <w:rsid w:val="001C5AC1"/>
    <w:rsid w:val="001C7125"/>
    <w:rsid w:val="001C7558"/>
    <w:rsid w:val="001D53A4"/>
    <w:rsid w:val="001D6181"/>
    <w:rsid w:val="001E0A66"/>
    <w:rsid w:val="001E4750"/>
    <w:rsid w:val="001E5B01"/>
    <w:rsid w:val="001E766A"/>
    <w:rsid w:val="001F0446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31BF6"/>
    <w:rsid w:val="0023434B"/>
    <w:rsid w:val="00234A90"/>
    <w:rsid w:val="00236BEE"/>
    <w:rsid w:val="00236C3D"/>
    <w:rsid w:val="00237682"/>
    <w:rsid w:val="0025143D"/>
    <w:rsid w:val="00253A0A"/>
    <w:rsid w:val="00260466"/>
    <w:rsid w:val="00262537"/>
    <w:rsid w:val="00263700"/>
    <w:rsid w:val="0026565C"/>
    <w:rsid w:val="00271D59"/>
    <w:rsid w:val="00274912"/>
    <w:rsid w:val="00275718"/>
    <w:rsid w:val="0027787D"/>
    <w:rsid w:val="00280357"/>
    <w:rsid w:val="00280471"/>
    <w:rsid w:val="00284E92"/>
    <w:rsid w:val="00285028"/>
    <w:rsid w:val="002862D0"/>
    <w:rsid w:val="00287277"/>
    <w:rsid w:val="00287DE5"/>
    <w:rsid w:val="00297B41"/>
    <w:rsid w:val="002A0B8B"/>
    <w:rsid w:val="002A1003"/>
    <w:rsid w:val="002A506E"/>
    <w:rsid w:val="002A5772"/>
    <w:rsid w:val="002A5DE6"/>
    <w:rsid w:val="002A7369"/>
    <w:rsid w:val="002C4A70"/>
    <w:rsid w:val="002C5AE0"/>
    <w:rsid w:val="002D17AA"/>
    <w:rsid w:val="002D3CBF"/>
    <w:rsid w:val="002D407C"/>
    <w:rsid w:val="002D7CB2"/>
    <w:rsid w:val="002E1501"/>
    <w:rsid w:val="002E6DB3"/>
    <w:rsid w:val="002E7B4A"/>
    <w:rsid w:val="002F3363"/>
    <w:rsid w:val="002F4B94"/>
    <w:rsid w:val="002F6285"/>
    <w:rsid w:val="002F6624"/>
    <w:rsid w:val="0030007D"/>
    <w:rsid w:val="00302952"/>
    <w:rsid w:val="00302B06"/>
    <w:rsid w:val="00303512"/>
    <w:rsid w:val="00305045"/>
    <w:rsid w:val="0031658E"/>
    <w:rsid w:val="00316999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31A0"/>
    <w:rsid w:val="0034327B"/>
    <w:rsid w:val="00344B69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613B"/>
    <w:rsid w:val="003809BA"/>
    <w:rsid w:val="00385857"/>
    <w:rsid w:val="00385A4C"/>
    <w:rsid w:val="003A3221"/>
    <w:rsid w:val="003A5664"/>
    <w:rsid w:val="003A6DCA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E33B3"/>
    <w:rsid w:val="003E4580"/>
    <w:rsid w:val="003E4A5B"/>
    <w:rsid w:val="003E77AD"/>
    <w:rsid w:val="003F173E"/>
    <w:rsid w:val="003F43FC"/>
    <w:rsid w:val="003F449D"/>
    <w:rsid w:val="003F66DB"/>
    <w:rsid w:val="004004FA"/>
    <w:rsid w:val="00403B12"/>
    <w:rsid w:val="004044C2"/>
    <w:rsid w:val="00406A14"/>
    <w:rsid w:val="00407157"/>
    <w:rsid w:val="00410254"/>
    <w:rsid w:val="00410E96"/>
    <w:rsid w:val="00411197"/>
    <w:rsid w:val="00420119"/>
    <w:rsid w:val="00421779"/>
    <w:rsid w:val="004320C2"/>
    <w:rsid w:val="00435788"/>
    <w:rsid w:val="004402FA"/>
    <w:rsid w:val="0044349E"/>
    <w:rsid w:val="0044674F"/>
    <w:rsid w:val="00450A2D"/>
    <w:rsid w:val="00453BD0"/>
    <w:rsid w:val="00454AD5"/>
    <w:rsid w:val="00457BE7"/>
    <w:rsid w:val="00464624"/>
    <w:rsid w:val="00464BFB"/>
    <w:rsid w:val="004665BD"/>
    <w:rsid w:val="00471404"/>
    <w:rsid w:val="00485456"/>
    <w:rsid w:val="0048621A"/>
    <w:rsid w:val="004921D4"/>
    <w:rsid w:val="00492AF2"/>
    <w:rsid w:val="0049353B"/>
    <w:rsid w:val="0049372B"/>
    <w:rsid w:val="00494876"/>
    <w:rsid w:val="004965E6"/>
    <w:rsid w:val="004976D0"/>
    <w:rsid w:val="00497C55"/>
    <w:rsid w:val="004A0B67"/>
    <w:rsid w:val="004A32A1"/>
    <w:rsid w:val="004A4D59"/>
    <w:rsid w:val="004A5F58"/>
    <w:rsid w:val="004A651B"/>
    <w:rsid w:val="004B23AC"/>
    <w:rsid w:val="004B32B4"/>
    <w:rsid w:val="004B38A4"/>
    <w:rsid w:val="004B6BD2"/>
    <w:rsid w:val="004C11E5"/>
    <w:rsid w:val="004C4A9A"/>
    <w:rsid w:val="004C4F9C"/>
    <w:rsid w:val="004D06AC"/>
    <w:rsid w:val="004D1533"/>
    <w:rsid w:val="004D197C"/>
    <w:rsid w:val="004D2301"/>
    <w:rsid w:val="004D3102"/>
    <w:rsid w:val="004D4D84"/>
    <w:rsid w:val="004D674A"/>
    <w:rsid w:val="004E373B"/>
    <w:rsid w:val="004E4FD8"/>
    <w:rsid w:val="004E56DA"/>
    <w:rsid w:val="004F15F4"/>
    <w:rsid w:val="004F2E4E"/>
    <w:rsid w:val="004F475B"/>
    <w:rsid w:val="004F4E5E"/>
    <w:rsid w:val="004F5A9B"/>
    <w:rsid w:val="00506AC6"/>
    <w:rsid w:val="005070C3"/>
    <w:rsid w:val="005108C7"/>
    <w:rsid w:val="00511B43"/>
    <w:rsid w:val="00516F9F"/>
    <w:rsid w:val="005215DF"/>
    <w:rsid w:val="005221C2"/>
    <w:rsid w:val="00532D06"/>
    <w:rsid w:val="00533C38"/>
    <w:rsid w:val="00544AC7"/>
    <w:rsid w:val="005471BB"/>
    <w:rsid w:val="005519CA"/>
    <w:rsid w:val="00551C73"/>
    <w:rsid w:val="005570E8"/>
    <w:rsid w:val="00561C38"/>
    <w:rsid w:val="005635A8"/>
    <w:rsid w:val="0057091E"/>
    <w:rsid w:val="00571ACE"/>
    <w:rsid w:val="005762C2"/>
    <w:rsid w:val="00576873"/>
    <w:rsid w:val="00577F9B"/>
    <w:rsid w:val="00577FF6"/>
    <w:rsid w:val="0058000C"/>
    <w:rsid w:val="00580968"/>
    <w:rsid w:val="00592488"/>
    <w:rsid w:val="00593E88"/>
    <w:rsid w:val="00595CDD"/>
    <w:rsid w:val="005A4963"/>
    <w:rsid w:val="005B3D17"/>
    <w:rsid w:val="005B41CB"/>
    <w:rsid w:val="005C1384"/>
    <w:rsid w:val="005C5D1A"/>
    <w:rsid w:val="005C6E09"/>
    <w:rsid w:val="005D5939"/>
    <w:rsid w:val="005D789F"/>
    <w:rsid w:val="005E0625"/>
    <w:rsid w:val="005E10AF"/>
    <w:rsid w:val="005E3A91"/>
    <w:rsid w:val="005F6830"/>
    <w:rsid w:val="00600E46"/>
    <w:rsid w:val="00601D09"/>
    <w:rsid w:val="00607BDF"/>
    <w:rsid w:val="00607E15"/>
    <w:rsid w:val="006152F2"/>
    <w:rsid w:val="00616EC4"/>
    <w:rsid w:val="00617758"/>
    <w:rsid w:val="00617D3F"/>
    <w:rsid w:val="0062342C"/>
    <w:rsid w:val="0062702B"/>
    <w:rsid w:val="00630D8F"/>
    <w:rsid w:val="00636AAC"/>
    <w:rsid w:val="00640CE2"/>
    <w:rsid w:val="00640E5A"/>
    <w:rsid w:val="00643125"/>
    <w:rsid w:val="00643186"/>
    <w:rsid w:val="0064417A"/>
    <w:rsid w:val="00655CBD"/>
    <w:rsid w:val="00667E94"/>
    <w:rsid w:val="00670476"/>
    <w:rsid w:val="0067388B"/>
    <w:rsid w:val="00674372"/>
    <w:rsid w:val="0068000D"/>
    <w:rsid w:val="00682F20"/>
    <w:rsid w:val="00685B99"/>
    <w:rsid w:val="00686C8D"/>
    <w:rsid w:val="00692C99"/>
    <w:rsid w:val="00696892"/>
    <w:rsid w:val="0069694F"/>
    <w:rsid w:val="006A1EC2"/>
    <w:rsid w:val="006A7EC5"/>
    <w:rsid w:val="006B032F"/>
    <w:rsid w:val="006B7F92"/>
    <w:rsid w:val="006C59E4"/>
    <w:rsid w:val="006C6BEF"/>
    <w:rsid w:val="006C7E38"/>
    <w:rsid w:val="006D1A01"/>
    <w:rsid w:val="006E20CA"/>
    <w:rsid w:val="006E4CF7"/>
    <w:rsid w:val="006F0314"/>
    <w:rsid w:val="006F08FF"/>
    <w:rsid w:val="006F19B8"/>
    <w:rsid w:val="006F24D1"/>
    <w:rsid w:val="006F4A69"/>
    <w:rsid w:val="006F73B4"/>
    <w:rsid w:val="006F79C7"/>
    <w:rsid w:val="00700DDE"/>
    <w:rsid w:val="007023D7"/>
    <w:rsid w:val="007027EB"/>
    <w:rsid w:val="00704423"/>
    <w:rsid w:val="00704CF9"/>
    <w:rsid w:val="00706A99"/>
    <w:rsid w:val="007239DA"/>
    <w:rsid w:val="00723D7F"/>
    <w:rsid w:val="00724DFC"/>
    <w:rsid w:val="00727A55"/>
    <w:rsid w:val="0073283F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34D"/>
    <w:rsid w:val="007860CF"/>
    <w:rsid w:val="00786E1A"/>
    <w:rsid w:val="00794125"/>
    <w:rsid w:val="00795364"/>
    <w:rsid w:val="00797EC4"/>
    <w:rsid w:val="00797F9F"/>
    <w:rsid w:val="007A3090"/>
    <w:rsid w:val="007A30CE"/>
    <w:rsid w:val="007A3BD6"/>
    <w:rsid w:val="007A7827"/>
    <w:rsid w:val="007A79DE"/>
    <w:rsid w:val="007B0CF3"/>
    <w:rsid w:val="007B67B2"/>
    <w:rsid w:val="007C6364"/>
    <w:rsid w:val="007C6562"/>
    <w:rsid w:val="007C6BC7"/>
    <w:rsid w:val="007D006E"/>
    <w:rsid w:val="007D0279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7F49B9"/>
    <w:rsid w:val="00800666"/>
    <w:rsid w:val="0080210D"/>
    <w:rsid w:val="00802E9F"/>
    <w:rsid w:val="00805BD1"/>
    <w:rsid w:val="008165CF"/>
    <w:rsid w:val="00816CDB"/>
    <w:rsid w:val="0082220E"/>
    <w:rsid w:val="00830E8A"/>
    <w:rsid w:val="008311BD"/>
    <w:rsid w:val="0084677E"/>
    <w:rsid w:val="0085139F"/>
    <w:rsid w:val="00853105"/>
    <w:rsid w:val="008663B2"/>
    <w:rsid w:val="00867B15"/>
    <w:rsid w:val="008723FF"/>
    <w:rsid w:val="00873B8F"/>
    <w:rsid w:val="008769B6"/>
    <w:rsid w:val="0088111D"/>
    <w:rsid w:val="008825B2"/>
    <w:rsid w:val="00882A24"/>
    <w:rsid w:val="008841C3"/>
    <w:rsid w:val="008847BA"/>
    <w:rsid w:val="008872FB"/>
    <w:rsid w:val="00894505"/>
    <w:rsid w:val="00897A1E"/>
    <w:rsid w:val="008A0FF3"/>
    <w:rsid w:val="008A58E7"/>
    <w:rsid w:val="008A623F"/>
    <w:rsid w:val="008A6A6D"/>
    <w:rsid w:val="008B1B47"/>
    <w:rsid w:val="008B71A2"/>
    <w:rsid w:val="008B7587"/>
    <w:rsid w:val="008C036B"/>
    <w:rsid w:val="008C426B"/>
    <w:rsid w:val="008D0E02"/>
    <w:rsid w:val="008D3F37"/>
    <w:rsid w:val="008D7C1D"/>
    <w:rsid w:val="008E3DA0"/>
    <w:rsid w:val="008F0E5E"/>
    <w:rsid w:val="008F144D"/>
    <w:rsid w:val="008F315E"/>
    <w:rsid w:val="008F3E45"/>
    <w:rsid w:val="008F5CE7"/>
    <w:rsid w:val="008F7790"/>
    <w:rsid w:val="0090181F"/>
    <w:rsid w:val="00906D76"/>
    <w:rsid w:val="00911AD4"/>
    <w:rsid w:val="00914501"/>
    <w:rsid w:val="00922433"/>
    <w:rsid w:val="00923CA7"/>
    <w:rsid w:val="009351F5"/>
    <w:rsid w:val="009352A6"/>
    <w:rsid w:val="0093753E"/>
    <w:rsid w:val="00942DB0"/>
    <w:rsid w:val="00943DCB"/>
    <w:rsid w:val="00947046"/>
    <w:rsid w:val="00950CC2"/>
    <w:rsid w:val="0096022D"/>
    <w:rsid w:val="009614A5"/>
    <w:rsid w:val="0096410A"/>
    <w:rsid w:val="0096799B"/>
    <w:rsid w:val="00975F2A"/>
    <w:rsid w:val="009800B5"/>
    <w:rsid w:val="00980FD4"/>
    <w:rsid w:val="00983EE0"/>
    <w:rsid w:val="009849A7"/>
    <w:rsid w:val="00984AAC"/>
    <w:rsid w:val="00984C8C"/>
    <w:rsid w:val="0098741D"/>
    <w:rsid w:val="009928A1"/>
    <w:rsid w:val="009940FA"/>
    <w:rsid w:val="00995EDD"/>
    <w:rsid w:val="009978E2"/>
    <w:rsid w:val="009A0574"/>
    <w:rsid w:val="009A25C5"/>
    <w:rsid w:val="009A3FC2"/>
    <w:rsid w:val="009A49C7"/>
    <w:rsid w:val="009A63BA"/>
    <w:rsid w:val="009A67B2"/>
    <w:rsid w:val="009A6BAE"/>
    <w:rsid w:val="009A7416"/>
    <w:rsid w:val="009A77C3"/>
    <w:rsid w:val="009B6407"/>
    <w:rsid w:val="009C73C3"/>
    <w:rsid w:val="009D33B2"/>
    <w:rsid w:val="009D3603"/>
    <w:rsid w:val="009D3AED"/>
    <w:rsid w:val="009D4795"/>
    <w:rsid w:val="009E168A"/>
    <w:rsid w:val="009E49BD"/>
    <w:rsid w:val="009E6415"/>
    <w:rsid w:val="009E671B"/>
    <w:rsid w:val="009E746F"/>
    <w:rsid w:val="009F6421"/>
    <w:rsid w:val="00A10265"/>
    <w:rsid w:val="00A1064B"/>
    <w:rsid w:val="00A10A71"/>
    <w:rsid w:val="00A11D1E"/>
    <w:rsid w:val="00A121EA"/>
    <w:rsid w:val="00A143AA"/>
    <w:rsid w:val="00A179C0"/>
    <w:rsid w:val="00A2151A"/>
    <w:rsid w:val="00A31222"/>
    <w:rsid w:val="00A31D17"/>
    <w:rsid w:val="00A36B60"/>
    <w:rsid w:val="00A41C0E"/>
    <w:rsid w:val="00A4533D"/>
    <w:rsid w:val="00A47AAC"/>
    <w:rsid w:val="00A47B5C"/>
    <w:rsid w:val="00A513F4"/>
    <w:rsid w:val="00A53622"/>
    <w:rsid w:val="00A56403"/>
    <w:rsid w:val="00A57442"/>
    <w:rsid w:val="00A64BD5"/>
    <w:rsid w:val="00A65523"/>
    <w:rsid w:val="00A66566"/>
    <w:rsid w:val="00A67194"/>
    <w:rsid w:val="00A70630"/>
    <w:rsid w:val="00A707BB"/>
    <w:rsid w:val="00A7257B"/>
    <w:rsid w:val="00A72F9E"/>
    <w:rsid w:val="00A7583B"/>
    <w:rsid w:val="00A75D0D"/>
    <w:rsid w:val="00A80376"/>
    <w:rsid w:val="00A8191D"/>
    <w:rsid w:val="00A8460B"/>
    <w:rsid w:val="00A87631"/>
    <w:rsid w:val="00AB2319"/>
    <w:rsid w:val="00AB3818"/>
    <w:rsid w:val="00AB3B1E"/>
    <w:rsid w:val="00AC36C4"/>
    <w:rsid w:val="00AD37D8"/>
    <w:rsid w:val="00AD622F"/>
    <w:rsid w:val="00AD6273"/>
    <w:rsid w:val="00AD6C8A"/>
    <w:rsid w:val="00AE015B"/>
    <w:rsid w:val="00AE246F"/>
    <w:rsid w:val="00AE6FD5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0685F"/>
    <w:rsid w:val="00B14A10"/>
    <w:rsid w:val="00B24343"/>
    <w:rsid w:val="00B249A7"/>
    <w:rsid w:val="00B34E4A"/>
    <w:rsid w:val="00B35960"/>
    <w:rsid w:val="00B4147D"/>
    <w:rsid w:val="00B418CB"/>
    <w:rsid w:val="00B42D3E"/>
    <w:rsid w:val="00B43AD4"/>
    <w:rsid w:val="00B44BE2"/>
    <w:rsid w:val="00B472D8"/>
    <w:rsid w:val="00B53F2E"/>
    <w:rsid w:val="00B558AE"/>
    <w:rsid w:val="00B6277D"/>
    <w:rsid w:val="00B6420D"/>
    <w:rsid w:val="00B64D74"/>
    <w:rsid w:val="00B64E97"/>
    <w:rsid w:val="00B64F47"/>
    <w:rsid w:val="00B66149"/>
    <w:rsid w:val="00B71671"/>
    <w:rsid w:val="00B7339E"/>
    <w:rsid w:val="00B73A3D"/>
    <w:rsid w:val="00B73E01"/>
    <w:rsid w:val="00B73FD2"/>
    <w:rsid w:val="00B75E4F"/>
    <w:rsid w:val="00B81330"/>
    <w:rsid w:val="00B82993"/>
    <w:rsid w:val="00B96CF5"/>
    <w:rsid w:val="00B97DD4"/>
    <w:rsid w:val="00BA2645"/>
    <w:rsid w:val="00BA31C6"/>
    <w:rsid w:val="00BA3BEE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C6208"/>
    <w:rsid w:val="00BD179E"/>
    <w:rsid w:val="00BD19D6"/>
    <w:rsid w:val="00BD7C32"/>
    <w:rsid w:val="00BE0D48"/>
    <w:rsid w:val="00BE360A"/>
    <w:rsid w:val="00BE3B83"/>
    <w:rsid w:val="00BF6C1C"/>
    <w:rsid w:val="00C004C4"/>
    <w:rsid w:val="00C1106F"/>
    <w:rsid w:val="00C11313"/>
    <w:rsid w:val="00C15AFD"/>
    <w:rsid w:val="00C177F5"/>
    <w:rsid w:val="00C24899"/>
    <w:rsid w:val="00C2525F"/>
    <w:rsid w:val="00C36DBC"/>
    <w:rsid w:val="00C36FA7"/>
    <w:rsid w:val="00C37D38"/>
    <w:rsid w:val="00C4617F"/>
    <w:rsid w:val="00C529B0"/>
    <w:rsid w:val="00C535A1"/>
    <w:rsid w:val="00C57377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756D"/>
    <w:rsid w:val="00C80BE4"/>
    <w:rsid w:val="00C826ED"/>
    <w:rsid w:val="00C839B4"/>
    <w:rsid w:val="00C84EAA"/>
    <w:rsid w:val="00C8734C"/>
    <w:rsid w:val="00C875F1"/>
    <w:rsid w:val="00C909A2"/>
    <w:rsid w:val="00C9485B"/>
    <w:rsid w:val="00C94F40"/>
    <w:rsid w:val="00C9626C"/>
    <w:rsid w:val="00C97F2D"/>
    <w:rsid w:val="00CA372C"/>
    <w:rsid w:val="00CA696C"/>
    <w:rsid w:val="00CB255A"/>
    <w:rsid w:val="00CB5C84"/>
    <w:rsid w:val="00CB60C9"/>
    <w:rsid w:val="00CB7402"/>
    <w:rsid w:val="00CC0774"/>
    <w:rsid w:val="00CC0C12"/>
    <w:rsid w:val="00CC0CB1"/>
    <w:rsid w:val="00CC2A90"/>
    <w:rsid w:val="00CD4DBF"/>
    <w:rsid w:val="00CD5CE0"/>
    <w:rsid w:val="00CD63C7"/>
    <w:rsid w:val="00CD7529"/>
    <w:rsid w:val="00CE0762"/>
    <w:rsid w:val="00CE348C"/>
    <w:rsid w:val="00D01956"/>
    <w:rsid w:val="00D03022"/>
    <w:rsid w:val="00D04817"/>
    <w:rsid w:val="00D04B07"/>
    <w:rsid w:val="00D07D68"/>
    <w:rsid w:val="00D11135"/>
    <w:rsid w:val="00D12A32"/>
    <w:rsid w:val="00D20266"/>
    <w:rsid w:val="00D20F24"/>
    <w:rsid w:val="00D22DA1"/>
    <w:rsid w:val="00D24EF0"/>
    <w:rsid w:val="00D26115"/>
    <w:rsid w:val="00D31281"/>
    <w:rsid w:val="00D31627"/>
    <w:rsid w:val="00D32DB9"/>
    <w:rsid w:val="00D34AC7"/>
    <w:rsid w:val="00D36030"/>
    <w:rsid w:val="00D36BC0"/>
    <w:rsid w:val="00D3744A"/>
    <w:rsid w:val="00D431AD"/>
    <w:rsid w:val="00D43527"/>
    <w:rsid w:val="00D43CF0"/>
    <w:rsid w:val="00D444CF"/>
    <w:rsid w:val="00D459D3"/>
    <w:rsid w:val="00D470F4"/>
    <w:rsid w:val="00D50211"/>
    <w:rsid w:val="00D519AD"/>
    <w:rsid w:val="00D53B75"/>
    <w:rsid w:val="00D54102"/>
    <w:rsid w:val="00D57299"/>
    <w:rsid w:val="00D61FA8"/>
    <w:rsid w:val="00D62AEF"/>
    <w:rsid w:val="00D667FB"/>
    <w:rsid w:val="00D70F0B"/>
    <w:rsid w:val="00D73D9C"/>
    <w:rsid w:val="00D76258"/>
    <w:rsid w:val="00D76672"/>
    <w:rsid w:val="00D7728B"/>
    <w:rsid w:val="00D80D68"/>
    <w:rsid w:val="00D81988"/>
    <w:rsid w:val="00D855C0"/>
    <w:rsid w:val="00D91E2A"/>
    <w:rsid w:val="00D922EB"/>
    <w:rsid w:val="00D9238C"/>
    <w:rsid w:val="00D94DB8"/>
    <w:rsid w:val="00D96275"/>
    <w:rsid w:val="00D96FF7"/>
    <w:rsid w:val="00DB005D"/>
    <w:rsid w:val="00DB0890"/>
    <w:rsid w:val="00DB3542"/>
    <w:rsid w:val="00DB451B"/>
    <w:rsid w:val="00DB7F59"/>
    <w:rsid w:val="00DC2BD7"/>
    <w:rsid w:val="00DC5BBB"/>
    <w:rsid w:val="00DD1399"/>
    <w:rsid w:val="00DF4E03"/>
    <w:rsid w:val="00E05658"/>
    <w:rsid w:val="00E123F8"/>
    <w:rsid w:val="00E230A8"/>
    <w:rsid w:val="00E2492A"/>
    <w:rsid w:val="00E37E7F"/>
    <w:rsid w:val="00E50778"/>
    <w:rsid w:val="00E52ED7"/>
    <w:rsid w:val="00E550CA"/>
    <w:rsid w:val="00E56BB0"/>
    <w:rsid w:val="00E71C38"/>
    <w:rsid w:val="00E7347D"/>
    <w:rsid w:val="00E7493E"/>
    <w:rsid w:val="00E8158E"/>
    <w:rsid w:val="00E836D7"/>
    <w:rsid w:val="00E86B4D"/>
    <w:rsid w:val="00E925A4"/>
    <w:rsid w:val="00E9616B"/>
    <w:rsid w:val="00EA539E"/>
    <w:rsid w:val="00EA62EA"/>
    <w:rsid w:val="00EB1ECB"/>
    <w:rsid w:val="00EB78DE"/>
    <w:rsid w:val="00EC0AC8"/>
    <w:rsid w:val="00EC0D78"/>
    <w:rsid w:val="00EC233A"/>
    <w:rsid w:val="00EC6162"/>
    <w:rsid w:val="00EE1B0D"/>
    <w:rsid w:val="00EE7694"/>
    <w:rsid w:val="00EF1ED3"/>
    <w:rsid w:val="00EF2802"/>
    <w:rsid w:val="00EF2C7C"/>
    <w:rsid w:val="00EF3CE1"/>
    <w:rsid w:val="00EF517C"/>
    <w:rsid w:val="00EF5CB4"/>
    <w:rsid w:val="00F057CE"/>
    <w:rsid w:val="00F13C5B"/>
    <w:rsid w:val="00F13E79"/>
    <w:rsid w:val="00F14CB8"/>
    <w:rsid w:val="00F208D8"/>
    <w:rsid w:val="00F34946"/>
    <w:rsid w:val="00F363F1"/>
    <w:rsid w:val="00F36A04"/>
    <w:rsid w:val="00F4231C"/>
    <w:rsid w:val="00F43553"/>
    <w:rsid w:val="00F4727F"/>
    <w:rsid w:val="00F47805"/>
    <w:rsid w:val="00F51656"/>
    <w:rsid w:val="00F52837"/>
    <w:rsid w:val="00F52867"/>
    <w:rsid w:val="00F54437"/>
    <w:rsid w:val="00F54957"/>
    <w:rsid w:val="00F5757C"/>
    <w:rsid w:val="00F6314F"/>
    <w:rsid w:val="00F663F8"/>
    <w:rsid w:val="00F6682A"/>
    <w:rsid w:val="00F71D60"/>
    <w:rsid w:val="00F85A9B"/>
    <w:rsid w:val="00FA1437"/>
    <w:rsid w:val="00FA453C"/>
    <w:rsid w:val="00FB0000"/>
    <w:rsid w:val="00FB25BD"/>
    <w:rsid w:val="00FB75E6"/>
    <w:rsid w:val="00FC1504"/>
    <w:rsid w:val="00FC4465"/>
    <w:rsid w:val="00FC5D58"/>
    <w:rsid w:val="00FD2767"/>
    <w:rsid w:val="00FD3C1E"/>
    <w:rsid w:val="00FE12B3"/>
    <w:rsid w:val="00FE2698"/>
    <w:rsid w:val="00FF01F2"/>
    <w:rsid w:val="00FF0782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C8C17-2714-4A7F-8AAC-3EFC3D25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C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nhideWhenUsed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6364"/>
    <w:rPr>
      <w:sz w:val="28"/>
      <w:szCs w:val="24"/>
    </w:rPr>
  </w:style>
  <w:style w:type="character" w:styleId="a5">
    <w:name w:val="Hyperlink"/>
    <w:basedOn w:val="a0"/>
    <w:uiPriority w:val="99"/>
    <w:unhideWhenUsed/>
    <w:rsid w:val="00B82993"/>
    <w:rPr>
      <w:color w:val="0000FF"/>
      <w:u w:val="single"/>
    </w:rPr>
  </w:style>
  <w:style w:type="paragraph" w:customStyle="1" w:styleId="ConsPlusNonformat">
    <w:name w:val="ConsPlusNonformat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6F79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  <w:style w:type="paragraph" w:styleId="a8">
    <w:name w:val="Normal (Web)"/>
    <w:basedOn w:val="a"/>
    <w:uiPriority w:val="99"/>
    <w:unhideWhenUsed/>
    <w:rsid w:val="00A80376"/>
    <w:pPr>
      <w:spacing w:before="100" w:beforeAutospacing="1" w:after="100" w:afterAutospacing="1"/>
    </w:pPr>
  </w:style>
  <w:style w:type="paragraph" w:styleId="a9">
    <w:name w:val="Balloon Text"/>
    <w:basedOn w:val="a"/>
    <w:link w:val="aa"/>
    <w:semiHidden/>
    <w:unhideWhenUsed/>
    <w:rsid w:val="000F7B7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0F7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5CD6A1E07457D7766822796DEA519D8DE630FC814AB0C51B99325E2t5lBH" TargetMode="External"/><Relationship Id="rId13" Type="http://schemas.openxmlformats.org/officeDocument/2006/relationships/hyperlink" Target="consultantplus://offline/ref=1105A10DC490EA38E8E6640694BCBAA3C693A38871F39F5190A464B5ABZ67D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E2A854C5AA8568BCFCA4E22E6662FAD164BD98149403EEC6CE98180C64576A2B546DAACA21603730A64E7ACH4E" TargetMode="External"/><Relationship Id="rId12" Type="http://schemas.openxmlformats.org/officeDocument/2006/relationships/hyperlink" Target="consultantplus://offline/ref=1105A10DC490EA38E8E6640694BCBAA3C693AD8378FB9F5190A464B5ABZ67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2A854C5AA8568BCFCA502FF00A70A214418088444530BE32B6DADD914C7CF5F20983EDE212A0H0E" TargetMode="External"/><Relationship Id="rId11" Type="http://schemas.openxmlformats.org/officeDocument/2006/relationships/hyperlink" Target="consultantplus://offline/ref=4034CF97E9073F0A01731D5528C9141B796EC50B189596B02667B389B57FB41733B5A3AB53015678319992hBw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105A10DC490EA38E8E6640694BCBAA3C693A38871F39F5190A464B5ABZ67DE" TargetMode="External"/><Relationship Id="rId10" Type="http://schemas.openxmlformats.org/officeDocument/2006/relationships/hyperlink" Target="consultantplus://offline/ref=20B5CD6A1E07457D7766822796DEA519D8DE630FC814AB0C51B99325E2t5l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B5CD6A1E07457D7766822796DEA519D8DE630EC81FAB0C51B99325E2t5lBH" TargetMode="External"/><Relationship Id="rId1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1FEA8-E517-48CE-A0C1-902D5CEA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8301</Words>
  <Characters>47319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55509</CharactersWithSpaces>
  <SharedDoc>false</SharedDoc>
  <HLinks>
    <vt:vector size="54" baseType="variant">
      <vt:variant>
        <vt:i4>589838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consultantplus://offline/ref=20B5CD6A1E07457D7766822796DEA519D8DE630EC817AB0C51B99325E2t5lBH</vt:lpwstr>
      </vt:variant>
      <vt:variant>
        <vt:lpwstr/>
      </vt:variant>
      <vt:variant>
        <vt:i4>589838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consultantplus://offline/ref=20B5CD6A1E07457D7766822796DEA519D8DE630FC814AB0C51B99325E2t5lBH</vt:lpwstr>
      </vt:variant>
      <vt:variant>
        <vt:lpwstr/>
      </vt:variant>
      <vt:variant>
        <vt:i4>589830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consultantplus://offline/ref=20B5CD6A1E07457D7766822796DEA519D8DE630EC81FAB0C51B99325E2t5lBH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4390995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consultantplus://offline/ref=0E2A854C5AA8568BCFCA4E22E6662FAD164BD98149403EEC6CE98180C64576A2B546DAACA21603730A64E7ACH4E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consultantplus://offline/ref=0E2A854C5AA8568BCFCA502FF00A70A214418088444530BE32B6DADD914C7CF5F20983EDE212A0H0E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Исаченко</cp:lastModifiedBy>
  <cp:revision>4</cp:revision>
  <cp:lastPrinted>2016-11-15T07:22:00Z</cp:lastPrinted>
  <dcterms:created xsi:type="dcterms:W3CDTF">2016-11-09T05:46:00Z</dcterms:created>
  <dcterms:modified xsi:type="dcterms:W3CDTF">2016-11-15T07:42:00Z</dcterms:modified>
</cp:coreProperties>
</file>