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2B" w:rsidRPr="009B66DB" w:rsidRDefault="002B1D2B" w:rsidP="002B1D2B">
      <w:pPr>
        <w:jc w:val="center"/>
        <w:rPr>
          <w:rFonts w:ascii="Arial" w:hAnsi="Arial" w:cs="Arial"/>
          <w:b/>
        </w:rPr>
      </w:pPr>
      <w:bookmarkStart w:id="0" w:name="_GoBack"/>
      <w:r w:rsidRPr="009B66DB">
        <w:rPr>
          <w:rFonts w:ascii="Arial" w:hAnsi="Arial" w:cs="Arial"/>
          <w:b/>
        </w:rPr>
        <w:t>АДМИНИСТРАЦИЯ ПИРОВСКОГО РАЙОНА</w:t>
      </w:r>
    </w:p>
    <w:p w:rsidR="002B1D2B" w:rsidRPr="009B66DB" w:rsidRDefault="002B1D2B" w:rsidP="002B1D2B">
      <w:pPr>
        <w:jc w:val="center"/>
        <w:rPr>
          <w:rFonts w:ascii="Arial" w:hAnsi="Arial" w:cs="Arial"/>
          <w:b/>
        </w:rPr>
      </w:pPr>
      <w:r w:rsidRPr="009B66DB">
        <w:rPr>
          <w:rFonts w:ascii="Arial" w:hAnsi="Arial" w:cs="Arial"/>
          <w:b/>
        </w:rPr>
        <w:t>КРАСНОЯРСКОГО КРАЯ</w:t>
      </w:r>
    </w:p>
    <w:p w:rsidR="002B1D2B" w:rsidRPr="009B66DB" w:rsidRDefault="002B1D2B" w:rsidP="002B1D2B">
      <w:pPr>
        <w:jc w:val="center"/>
        <w:rPr>
          <w:rFonts w:ascii="Arial" w:hAnsi="Arial" w:cs="Arial"/>
          <w:b/>
        </w:rPr>
      </w:pPr>
    </w:p>
    <w:p w:rsidR="002B1D2B" w:rsidRPr="009B66DB" w:rsidRDefault="002B1D2B" w:rsidP="002B1D2B">
      <w:pPr>
        <w:jc w:val="center"/>
        <w:rPr>
          <w:rFonts w:ascii="Arial" w:hAnsi="Arial" w:cs="Arial"/>
          <w:b/>
        </w:rPr>
      </w:pPr>
      <w:r w:rsidRPr="009B66DB">
        <w:rPr>
          <w:rFonts w:ascii="Arial" w:hAnsi="Arial" w:cs="Arial"/>
          <w:b/>
        </w:rPr>
        <w:t>ПОСТАНОВЛЕНИЕ</w:t>
      </w:r>
    </w:p>
    <w:p w:rsidR="002B1D2B" w:rsidRPr="009B66DB" w:rsidRDefault="002B1D2B" w:rsidP="002B1D2B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8"/>
        <w:gridCol w:w="3130"/>
        <w:gridCol w:w="3107"/>
      </w:tblGrid>
      <w:tr w:rsidR="002B1D2B" w:rsidRPr="009B66DB" w:rsidTr="00BE6261">
        <w:tc>
          <w:tcPr>
            <w:tcW w:w="3190" w:type="dxa"/>
          </w:tcPr>
          <w:p w:rsidR="002B1D2B" w:rsidRPr="009B66DB" w:rsidRDefault="009B66DB" w:rsidP="00BE6261">
            <w:pPr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28</w:t>
            </w:r>
            <w:r w:rsidR="002B1D2B" w:rsidRPr="009B66DB">
              <w:rPr>
                <w:rFonts w:ascii="Arial" w:hAnsi="Arial" w:cs="Arial"/>
              </w:rPr>
              <w:t xml:space="preserve"> сентября 2016г</w:t>
            </w:r>
          </w:p>
        </w:tc>
        <w:tc>
          <w:tcPr>
            <w:tcW w:w="3190" w:type="dxa"/>
          </w:tcPr>
          <w:p w:rsidR="002B1D2B" w:rsidRPr="009B66DB" w:rsidRDefault="002B1D2B" w:rsidP="00BE6261">
            <w:pPr>
              <w:jc w:val="center"/>
              <w:rPr>
                <w:rFonts w:ascii="Arial" w:hAnsi="Arial" w:cs="Arial"/>
              </w:rPr>
            </w:pPr>
            <w:proofErr w:type="spellStart"/>
            <w:r w:rsidRPr="009B66DB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2B1D2B" w:rsidRPr="009B66DB" w:rsidRDefault="009B66DB" w:rsidP="00BE6261">
            <w:pPr>
              <w:jc w:val="right"/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№348-п</w:t>
            </w:r>
          </w:p>
        </w:tc>
      </w:tr>
    </w:tbl>
    <w:p w:rsidR="002B1D2B" w:rsidRPr="009B66DB" w:rsidRDefault="002B1D2B" w:rsidP="002B1D2B">
      <w:pPr>
        <w:jc w:val="center"/>
        <w:rPr>
          <w:rFonts w:ascii="Arial" w:hAnsi="Arial" w:cs="Arial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B1D2B" w:rsidRPr="009B66DB" w:rsidTr="002B1D2B">
        <w:tc>
          <w:tcPr>
            <w:tcW w:w="9356" w:type="dxa"/>
          </w:tcPr>
          <w:p w:rsidR="002B1D2B" w:rsidRPr="009B66DB" w:rsidRDefault="002B1D2B" w:rsidP="002B1D2B">
            <w:pPr>
              <w:jc w:val="center"/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О внесении изменений в постановление администрации Пировского района от 21.04.2010 №117-п «Об утверждении состава районного координационного комитета содействия занятости населения»</w:t>
            </w:r>
          </w:p>
        </w:tc>
      </w:tr>
    </w:tbl>
    <w:p w:rsidR="002B1D2B" w:rsidRPr="009B66DB" w:rsidRDefault="002B1D2B" w:rsidP="002B1D2B">
      <w:pPr>
        <w:jc w:val="center"/>
        <w:rPr>
          <w:rFonts w:ascii="Arial" w:hAnsi="Arial" w:cs="Arial"/>
        </w:rPr>
      </w:pPr>
    </w:p>
    <w:p w:rsidR="002B1D2B" w:rsidRPr="009B66DB" w:rsidRDefault="002B1D2B" w:rsidP="002B1D2B">
      <w:pPr>
        <w:jc w:val="both"/>
        <w:rPr>
          <w:rFonts w:ascii="Arial" w:hAnsi="Arial" w:cs="Arial"/>
        </w:rPr>
      </w:pPr>
      <w:r w:rsidRPr="009B66DB">
        <w:rPr>
          <w:rFonts w:ascii="Arial" w:hAnsi="Arial" w:cs="Arial"/>
        </w:rPr>
        <w:tab/>
        <w:t>В соответствии со статьями 15, 18 Устава Пировского района, ПОСТАНОВЛЯЮ:</w:t>
      </w:r>
    </w:p>
    <w:p w:rsidR="002B1D2B" w:rsidRPr="009B66DB" w:rsidRDefault="002B1D2B" w:rsidP="002B1D2B">
      <w:pPr>
        <w:jc w:val="both"/>
        <w:rPr>
          <w:rFonts w:ascii="Arial" w:hAnsi="Arial" w:cs="Arial"/>
        </w:rPr>
      </w:pPr>
      <w:r w:rsidRPr="009B66DB">
        <w:rPr>
          <w:rFonts w:ascii="Arial" w:hAnsi="Arial" w:cs="Arial"/>
        </w:rPr>
        <w:tab/>
        <w:t>1.Внести в постановление администрации Пировского района от 21.04.2010 №117-п «Об утверждении состава районного координационного комитета содействия занятости населения» следующие изменения.</w:t>
      </w:r>
    </w:p>
    <w:p w:rsidR="002B1D2B" w:rsidRPr="009B66DB" w:rsidRDefault="002B1D2B" w:rsidP="002B1D2B">
      <w:pPr>
        <w:jc w:val="both"/>
        <w:rPr>
          <w:rFonts w:ascii="Arial" w:hAnsi="Arial" w:cs="Arial"/>
        </w:rPr>
      </w:pPr>
      <w:r w:rsidRPr="009B66DB">
        <w:rPr>
          <w:rFonts w:ascii="Arial" w:hAnsi="Arial" w:cs="Arial"/>
        </w:rPr>
        <w:tab/>
        <w:t>1) пункт 1 постановления изложить в следующей редакции:</w:t>
      </w:r>
    </w:p>
    <w:p w:rsidR="002B1D2B" w:rsidRPr="009B66DB" w:rsidRDefault="002B1D2B" w:rsidP="002B1D2B">
      <w:pPr>
        <w:jc w:val="both"/>
        <w:rPr>
          <w:rFonts w:ascii="Arial" w:hAnsi="Arial" w:cs="Arial"/>
        </w:rPr>
      </w:pPr>
      <w:r w:rsidRPr="009B66DB">
        <w:rPr>
          <w:rFonts w:ascii="Arial" w:hAnsi="Arial" w:cs="Arial"/>
        </w:rPr>
        <w:tab/>
        <w:t>«1. Утвердить координационный комитет содействия занятости населения на территории Пировского района в составе:</w:t>
      </w:r>
    </w:p>
    <w:p w:rsidR="002B1D2B" w:rsidRPr="009B66DB" w:rsidRDefault="002B1D2B" w:rsidP="002B1D2B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22"/>
        <w:gridCol w:w="4685"/>
      </w:tblGrid>
      <w:tr w:rsidR="002B1D2B" w:rsidRPr="009B66DB" w:rsidTr="002D4920">
        <w:tc>
          <w:tcPr>
            <w:tcW w:w="4022" w:type="dxa"/>
          </w:tcPr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</w:p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  <w:proofErr w:type="spellStart"/>
            <w:r w:rsidRPr="009B66DB">
              <w:rPr>
                <w:rFonts w:ascii="Arial" w:hAnsi="Arial" w:cs="Arial"/>
              </w:rPr>
              <w:t>Сарапина</w:t>
            </w:r>
            <w:proofErr w:type="spellEnd"/>
            <w:r w:rsidRPr="009B66DB">
              <w:rPr>
                <w:rFonts w:ascii="Arial" w:hAnsi="Arial" w:cs="Arial"/>
              </w:rPr>
              <w:t xml:space="preserve"> </w:t>
            </w:r>
          </w:p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Оксана Симоновна</w:t>
            </w:r>
          </w:p>
        </w:tc>
        <w:tc>
          <w:tcPr>
            <w:tcW w:w="4685" w:type="dxa"/>
          </w:tcPr>
          <w:p w:rsidR="002B1D2B" w:rsidRPr="009B66DB" w:rsidRDefault="002B1D2B" w:rsidP="002B1D2B">
            <w:pPr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-заместитель Главы Пировского района по социальным вопросам-начальник отдела культуры, спорта, туризма и молодежной политики, председатель комитета</w:t>
            </w:r>
          </w:p>
        </w:tc>
      </w:tr>
      <w:tr w:rsidR="002B1D2B" w:rsidRPr="009B66DB" w:rsidTr="002D4920">
        <w:tc>
          <w:tcPr>
            <w:tcW w:w="4022" w:type="dxa"/>
          </w:tcPr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</w:tcPr>
          <w:p w:rsidR="002B1D2B" w:rsidRPr="009B66DB" w:rsidRDefault="002B1D2B" w:rsidP="00BE6261">
            <w:pPr>
              <w:rPr>
                <w:rFonts w:ascii="Arial" w:hAnsi="Arial" w:cs="Arial"/>
              </w:rPr>
            </w:pPr>
          </w:p>
        </w:tc>
      </w:tr>
      <w:tr w:rsidR="002B1D2B" w:rsidRPr="009B66DB" w:rsidTr="002D4920">
        <w:tc>
          <w:tcPr>
            <w:tcW w:w="4022" w:type="dxa"/>
          </w:tcPr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Карпов</w:t>
            </w:r>
          </w:p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Сергей Владимирович</w:t>
            </w:r>
          </w:p>
        </w:tc>
        <w:tc>
          <w:tcPr>
            <w:tcW w:w="4685" w:type="dxa"/>
          </w:tcPr>
          <w:p w:rsidR="002B1D2B" w:rsidRPr="009B66DB" w:rsidRDefault="002B1D2B" w:rsidP="00BE6261">
            <w:pPr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-директор КГКУ «ЦЗН Пировского района», сопредседатель комитета</w:t>
            </w:r>
          </w:p>
        </w:tc>
      </w:tr>
      <w:tr w:rsidR="002B1D2B" w:rsidRPr="009B66DB" w:rsidTr="002D4920">
        <w:tc>
          <w:tcPr>
            <w:tcW w:w="4022" w:type="dxa"/>
          </w:tcPr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</w:tcPr>
          <w:p w:rsidR="002B1D2B" w:rsidRPr="009B66DB" w:rsidRDefault="002B1D2B" w:rsidP="00BE6261">
            <w:pPr>
              <w:rPr>
                <w:rFonts w:ascii="Arial" w:hAnsi="Arial" w:cs="Arial"/>
              </w:rPr>
            </w:pPr>
          </w:p>
        </w:tc>
      </w:tr>
      <w:tr w:rsidR="002B1D2B" w:rsidRPr="009B66DB" w:rsidTr="002D4920">
        <w:tc>
          <w:tcPr>
            <w:tcW w:w="4022" w:type="dxa"/>
          </w:tcPr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Игнатова</w:t>
            </w:r>
          </w:p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Виктория Анатольевна</w:t>
            </w:r>
          </w:p>
        </w:tc>
        <w:tc>
          <w:tcPr>
            <w:tcW w:w="4685" w:type="dxa"/>
          </w:tcPr>
          <w:p w:rsidR="002B1D2B" w:rsidRPr="009B66DB" w:rsidRDefault="002B1D2B" w:rsidP="00BE6261">
            <w:pPr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 xml:space="preserve">-начальник отдела КГКУ «ЦЗН Пировского района», </w:t>
            </w:r>
          </w:p>
          <w:p w:rsidR="002B1D2B" w:rsidRPr="009B66DB" w:rsidRDefault="002B1D2B" w:rsidP="00BE6261">
            <w:pPr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 xml:space="preserve">секретарь комитета </w:t>
            </w:r>
          </w:p>
        </w:tc>
      </w:tr>
      <w:tr w:rsidR="002B1D2B" w:rsidRPr="009B66DB" w:rsidTr="002D4920">
        <w:tc>
          <w:tcPr>
            <w:tcW w:w="4022" w:type="dxa"/>
          </w:tcPr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</w:tcPr>
          <w:p w:rsidR="002B1D2B" w:rsidRPr="009B66DB" w:rsidRDefault="002B1D2B" w:rsidP="00BE6261">
            <w:pPr>
              <w:rPr>
                <w:rFonts w:ascii="Arial" w:hAnsi="Arial" w:cs="Arial"/>
              </w:rPr>
            </w:pPr>
          </w:p>
        </w:tc>
      </w:tr>
      <w:tr w:rsidR="002B1D2B" w:rsidRPr="009B66DB" w:rsidTr="002D4920">
        <w:tc>
          <w:tcPr>
            <w:tcW w:w="4022" w:type="dxa"/>
          </w:tcPr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Члены комитета:</w:t>
            </w:r>
          </w:p>
        </w:tc>
        <w:tc>
          <w:tcPr>
            <w:tcW w:w="4685" w:type="dxa"/>
          </w:tcPr>
          <w:p w:rsidR="002B1D2B" w:rsidRPr="009B66DB" w:rsidRDefault="002B1D2B" w:rsidP="00BE6261">
            <w:pPr>
              <w:rPr>
                <w:rFonts w:ascii="Arial" w:hAnsi="Arial" w:cs="Arial"/>
              </w:rPr>
            </w:pPr>
          </w:p>
        </w:tc>
      </w:tr>
      <w:tr w:rsidR="002B1D2B" w:rsidRPr="009B66DB" w:rsidTr="002D4920">
        <w:tc>
          <w:tcPr>
            <w:tcW w:w="4022" w:type="dxa"/>
          </w:tcPr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</w:tcPr>
          <w:p w:rsidR="002B1D2B" w:rsidRPr="009B66DB" w:rsidRDefault="002B1D2B" w:rsidP="00BE6261">
            <w:pPr>
              <w:rPr>
                <w:rFonts w:ascii="Arial" w:hAnsi="Arial" w:cs="Arial"/>
              </w:rPr>
            </w:pPr>
          </w:p>
        </w:tc>
      </w:tr>
      <w:tr w:rsidR="002B1D2B" w:rsidRPr="009B66DB" w:rsidTr="002D4920">
        <w:tc>
          <w:tcPr>
            <w:tcW w:w="4022" w:type="dxa"/>
          </w:tcPr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 xml:space="preserve">Астапова </w:t>
            </w:r>
          </w:p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Лариса Ивановна</w:t>
            </w:r>
          </w:p>
        </w:tc>
        <w:tc>
          <w:tcPr>
            <w:tcW w:w="4685" w:type="dxa"/>
          </w:tcPr>
          <w:p w:rsidR="002B1D2B" w:rsidRPr="009B66DB" w:rsidRDefault="002B1D2B" w:rsidP="00BE6261">
            <w:pPr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-начальник отдела социальной защиты населения</w:t>
            </w:r>
          </w:p>
        </w:tc>
      </w:tr>
      <w:tr w:rsidR="002B1D2B" w:rsidRPr="009B66DB" w:rsidTr="002D4920">
        <w:tc>
          <w:tcPr>
            <w:tcW w:w="4022" w:type="dxa"/>
          </w:tcPr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</w:tcPr>
          <w:p w:rsidR="002B1D2B" w:rsidRPr="009B66DB" w:rsidRDefault="002B1D2B" w:rsidP="00BE6261">
            <w:pPr>
              <w:rPr>
                <w:rFonts w:ascii="Arial" w:hAnsi="Arial" w:cs="Arial"/>
              </w:rPr>
            </w:pPr>
          </w:p>
        </w:tc>
      </w:tr>
      <w:tr w:rsidR="002B1D2B" w:rsidRPr="009B66DB" w:rsidTr="002D4920">
        <w:tc>
          <w:tcPr>
            <w:tcW w:w="4022" w:type="dxa"/>
          </w:tcPr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Федорова</w:t>
            </w:r>
          </w:p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Оксана Васильевна</w:t>
            </w:r>
          </w:p>
        </w:tc>
        <w:tc>
          <w:tcPr>
            <w:tcW w:w="4685" w:type="dxa"/>
          </w:tcPr>
          <w:p w:rsidR="002B1D2B" w:rsidRPr="009B66DB" w:rsidRDefault="002B1D2B" w:rsidP="00BE6261">
            <w:pPr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 xml:space="preserve">-руководитель финансового управления </w:t>
            </w:r>
          </w:p>
        </w:tc>
      </w:tr>
      <w:tr w:rsidR="002B1D2B" w:rsidRPr="009B66DB" w:rsidTr="002D4920">
        <w:tc>
          <w:tcPr>
            <w:tcW w:w="4022" w:type="dxa"/>
          </w:tcPr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</w:tcPr>
          <w:p w:rsidR="002B1D2B" w:rsidRPr="009B66DB" w:rsidRDefault="002B1D2B" w:rsidP="00BE6261">
            <w:pPr>
              <w:rPr>
                <w:rFonts w:ascii="Arial" w:hAnsi="Arial" w:cs="Arial"/>
              </w:rPr>
            </w:pPr>
          </w:p>
        </w:tc>
      </w:tr>
      <w:tr w:rsidR="002B1D2B" w:rsidRPr="009B66DB" w:rsidTr="002D4920">
        <w:tc>
          <w:tcPr>
            <w:tcW w:w="4022" w:type="dxa"/>
          </w:tcPr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  <w:proofErr w:type="spellStart"/>
            <w:r w:rsidRPr="009B66DB">
              <w:rPr>
                <w:rFonts w:ascii="Arial" w:hAnsi="Arial" w:cs="Arial"/>
              </w:rPr>
              <w:t>Паластырев</w:t>
            </w:r>
            <w:proofErr w:type="spellEnd"/>
            <w:r w:rsidRPr="009B66DB">
              <w:rPr>
                <w:rFonts w:ascii="Arial" w:hAnsi="Arial" w:cs="Arial"/>
              </w:rPr>
              <w:t xml:space="preserve"> </w:t>
            </w:r>
          </w:p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Валерий Васильевич</w:t>
            </w:r>
          </w:p>
        </w:tc>
        <w:tc>
          <w:tcPr>
            <w:tcW w:w="4685" w:type="dxa"/>
          </w:tcPr>
          <w:p w:rsidR="002B1D2B" w:rsidRPr="009B66DB" w:rsidRDefault="002B1D2B" w:rsidP="00BE6261">
            <w:pPr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-начальник Пировского участка ГПК «</w:t>
            </w:r>
            <w:proofErr w:type="spellStart"/>
            <w:r w:rsidRPr="009B66DB">
              <w:rPr>
                <w:rFonts w:ascii="Arial" w:hAnsi="Arial" w:cs="Arial"/>
              </w:rPr>
              <w:t>Лесосибирскавтодор</w:t>
            </w:r>
            <w:proofErr w:type="spellEnd"/>
            <w:r w:rsidRPr="009B66DB">
              <w:rPr>
                <w:rFonts w:ascii="Arial" w:hAnsi="Arial" w:cs="Arial"/>
              </w:rPr>
              <w:t>»</w:t>
            </w:r>
          </w:p>
          <w:p w:rsidR="002B1D2B" w:rsidRPr="009B66DB" w:rsidRDefault="002B1D2B" w:rsidP="00BE6261">
            <w:pPr>
              <w:rPr>
                <w:rFonts w:ascii="Arial" w:hAnsi="Arial" w:cs="Arial"/>
              </w:rPr>
            </w:pPr>
          </w:p>
        </w:tc>
      </w:tr>
      <w:tr w:rsidR="002B1D2B" w:rsidRPr="009B66DB" w:rsidTr="002D4920">
        <w:tc>
          <w:tcPr>
            <w:tcW w:w="4022" w:type="dxa"/>
          </w:tcPr>
          <w:p w:rsidR="002B1D2B" w:rsidRPr="009B66DB" w:rsidRDefault="002D4920" w:rsidP="00BE6261">
            <w:pPr>
              <w:jc w:val="both"/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 xml:space="preserve">Вагнер </w:t>
            </w:r>
          </w:p>
          <w:p w:rsidR="002D4920" w:rsidRPr="009B66DB" w:rsidRDefault="002D4920" w:rsidP="00BE6261">
            <w:pPr>
              <w:jc w:val="both"/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Инна Сергеевна</w:t>
            </w:r>
          </w:p>
        </w:tc>
        <w:tc>
          <w:tcPr>
            <w:tcW w:w="4685" w:type="dxa"/>
          </w:tcPr>
          <w:p w:rsidR="002B1D2B" w:rsidRPr="009B66DB" w:rsidRDefault="002D4920" w:rsidP="00BE6261">
            <w:pPr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-начальник районного отдела образования</w:t>
            </w:r>
          </w:p>
        </w:tc>
      </w:tr>
      <w:tr w:rsidR="002B1D2B" w:rsidRPr="009B66DB" w:rsidTr="002D4920">
        <w:tc>
          <w:tcPr>
            <w:tcW w:w="4022" w:type="dxa"/>
          </w:tcPr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5" w:type="dxa"/>
          </w:tcPr>
          <w:p w:rsidR="002B1D2B" w:rsidRPr="009B66DB" w:rsidRDefault="002B1D2B" w:rsidP="00BE6261">
            <w:pPr>
              <w:rPr>
                <w:rFonts w:ascii="Arial" w:hAnsi="Arial" w:cs="Arial"/>
              </w:rPr>
            </w:pPr>
          </w:p>
        </w:tc>
      </w:tr>
      <w:tr w:rsidR="002B1D2B" w:rsidRPr="009B66DB" w:rsidTr="002D4920">
        <w:tc>
          <w:tcPr>
            <w:tcW w:w="4022" w:type="dxa"/>
          </w:tcPr>
          <w:p w:rsidR="005D2CF9" w:rsidRPr="009B66DB" w:rsidRDefault="005D2CF9" w:rsidP="00BE6261">
            <w:pPr>
              <w:jc w:val="both"/>
              <w:rPr>
                <w:rFonts w:ascii="Arial" w:hAnsi="Arial" w:cs="Arial"/>
              </w:rPr>
            </w:pPr>
          </w:p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  <w:proofErr w:type="spellStart"/>
            <w:r w:rsidRPr="009B66DB">
              <w:rPr>
                <w:rFonts w:ascii="Arial" w:hAnsi="Arial" w:cs="Arial"/>
              </w:rPr>
              <w:t>Саложенкина</w:t>
            </w:r>
            <w:proofErr w:type="spellEnd"/>
          </w:p>
          <w:p w:rsidR="002B1D2B" w:rsidRPr="009B66DB" w:rsidRDefault="002B1D2B" w:rsidP="00BE6261">
            <w:pPr>
              <w:jc w:val="both"/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Светлана Анатольевна</w:t>
            </w:r>
          </w:p>
        </w:tc>
        <w:tc>
          <w:tcPr>
            <w:tcW w:w="4685" w:type="dxa"/>
          </w:tcPr>
          <w:p w:rsidR="002B1D2B" w:rsidRPr="009B66DB" w:rsidRDefault="002B1D2B" w:rsidP="00BE6261">
            <w:pPr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-ведущий специалист отдела экономики администрации Пировского района</w:t>
            </w:r>
          </w:p>
        </w:tc>
      </w:tr>
    </w:tbl>
    <w:p w:rsidR="002B1D2B" w:rsidRPr="009B66DB" w:rsidRDefault="002B1D2B" w:rsidP="002B1D2B">
      <w:pPr>
        <w:jc w:val="both"/>
        <w:rPr>
          <w:rFonts w:ascii="Arial" w:hAnsi="Arial" w:cs="Arial"/>
        </w:rPr>
      </w:pPr>
    </w:p>
    <w:p w:rsidR="002B1D2B" w:rsidRPr="009B66DB" w:rsidRDefault="005D2CF9" w:rsidP="002B1D2B">
      <w:pPr>
        <w:jc w:val="both"/>
        <w:rPr>
          <w:rFonts w:ascii="Arial" w:hAnsi="Arial" w:cs="Arial"/>
        </w:rPr>
      </w:pPr>
      <w:r w:rsidRPr="009B66DB">
        <w:rPr>
          <w:rFonts w:ascii="Arial" w:hAnsi="Arial" w:cs="Arial"/>
        </w:rPr>
        <w:lastRenderedPageBreak/>
        <w:tab/>
        <w:t>Постановление вступает в силу с момента подписания и подлежит официальному опубликованию в районной газете «Заря».</w:t>
      </w:r>
    </w:p>
    <w:p w:rsidR="005D2CF9" w:rsidRPr="009B66DB" w:rsidRDefault="005D2CF9" w:rsidP="002B1D2B">
      <w:pPr>
        <w:jc w:val="both"/>
        <w:rPr>
          <w:rFonts w:ascii="Arial" w:hAnsi="Arial" w:cs="Arial"/>
        </w:rPr>
      </w:pPr>
    </w:p>
    <w:p w:rsidR="005D2CF9" w:rsidRPr="009B66DB" w:rsidRDefault="005D2CF9" w:rsidP="002B1D2B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B1D2B" w:rsidRPr="009B66DB" w:rsidTr="00BE6261">
        <w:tc>
          <w:tcPr>
            <w:tcW w:w="4927" w:type="dxa"/>
          </w:tcPr>
          <w:p w:rsidR="002B1D2B" w:rsidRPr="009B66DB" w:rsidRDefault="005D2CF9" w:rsidP="00BE6261">
            <w:pPr>
              <w:jc w:val="both"/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927" w:type="dxa"/>
          </w:tcPr>
          <w:p w:rsidR="002B1D2B" w:rsidRPr="009B66DB" w:rsidRDefault="005D2CF9" w:rsidP="00BE6261">
            <w:pPr>
              <w:jc w:val="right"/>
              <w:rPr>
                <w:rFonts w:ascii="Arial" w:hAnsi="Arial" w:cs="Arial"/>
              </w:rPr>
            </w:pPr>
            <w:r w:rsidRPr="009B66DB">
              <w:rPr>
                <w:rFonts w:ascii="Arial" w:hAnsi="Arial" w:cs="Arial"/>
              </w:rPr>
              <w:t>А.И.Евсеев</w:t>
            </w:r>
          </w:p>
        </w:tc>
      </w:tr>
      <w:bookmarkEnd w:id="0"/>
    </w:tbl>
    <w:p w:rsidR="008449F9" w:rsidRPr="009B66DB" w:rsidRDefault="008449F9">
      <w:pPr>
        <w:rPr>
          <w:rFonts w:ascii="Arial" w:hAnsi="Arial" w:cs="Arial"/>
        </w:rPr>
      </w:pPr>
    </w:p>
    <w:sectPr w:rsidR="008449F9" w:rsidRPr="009B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2A"/>
    <w:rsid w:val="002B1D2B"/>
    <w:rsid w:val="002D4920"/>
    <w:rsid w:val="005D2CF9"/>
    <w:rsid w:val="005D3F2A"/>
    <w:rsid w:val="008449F9"/>
    <w:rsid w:val="009B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9C4D2-D34F-48E4-BB49-DF8BF61C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9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9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7</cp:revision>
  <cp:lastPrinted>2016-09-28T08:41:00Z</cp:lastPrinted>
  <dcterms:created xsi:type="dcterms:W3CDTF">2016-08-31T03:56:00Z</dcterms:created>
  <dcterms:modified xsi:type="dcterms:W3CDTF">2016-09-30T03:55:00Z</dcterms:modified>
</cp:coreProperties>
</file>